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1819BBF8" w:rsidR="009C1794" w:rsidRPr="008F7607" w:rsidRDefault="00F5563B" w:rsidP="000222B2">
      <w:pPr>
        <w:spacing w:after="0"/>
        <w:rPr>
          <w:rFonts w:ascii="Verdana" w:hAnsi="Verdana"/>
          <w:b/>
          <w:bCs/>
        </w:rPr>
      </w:pPr>
      <w:bookmarkStart w:id="0" w:name="_Hlk45558919"/>
      <w:bookmarkEnd w:id="0"/>
      <w:r w:rsidRPr="008F7607">
        <w:rPr>
          <w:rFonts w:ascii="Verdana" w:hAnsi="Verdana"/>
          <w:noProof/>
        </w:rPr>
        <w:drawing>
          <wp:inline distT="0" distB="0" distL="0" distR="0" wp14:anchorId="2E4CCE12" wp14:editId="538A4C20">
            <wp:extent cx="1582307" cy="895350"/>
            <wp:effectExtent l="0" t="0" r="0" b="0"/>
            <wp:docPr id="1" name="Picture 1"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20lmc3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5879" cy="897371"/>
                    </a:xfrm>
                    <a:prstGeom prst="rect">
                      <a:avLst/>
                    </a:prstGeom>
                  </pic:spPr>
                </pic:pic>
              </a:graphicData>
            </a:graphic>
          </wp:inline>
        </w:drawing>
      </w:r>
    </w:p>
    <w:p w14:paraId="0CFD9558" w14:textId="77777777" w:rsidR="0073088E" w:rsidRPr="008F7607" w:rsidRDefault="0073088E" w:rsidP="000222B2">
      <w:pPr>
        <w:spacing w:after="0"/>
        <w:rPr>
          <w:rFonts w:ascii="Verdana" w:hAnsi="Verdana"/>
          <w:b/>
          <w:bCs/>
        </w:rPr>
      </w:pPr>
    </w:p>
    <w:p w14:paraId="0880E170" w14:textId="61A392C3" w:rsidR="00F616F5" w:rsidRPr="008F7607" w:rsidRDefault="007238D5" w:rsidP="000222B2">
      <w:pPr>
        <w:spacing w:after="0"/>
        <w:rPr>
          <w:rFonts w:ascii="Verdana" w:hAnsi="Verdana"/>
          <w:b/>
          <w:bCs/>
        </w:rPr>
      </w:pPr>
      <w:r w:rsidRPr="008F7607">
        <w:rPr>
          <w:rFonts w:ascii="Verdana" w:hAnsi="Verdana"/>
          <w:b/>
          <w:bCs/>
        </w:rPr>
        <w:t xml:space="preserve">SDG&amp;E </w:t>
      </w:r>
      <w:r w:rsidR="00991A02" w:rsidRPr="008F7607">
        <w:rPr>
          <w:rFonts w:ascii="Verdana" w:hAnsi="Verdana"/>
          <w:b/>
          <w:bCs/>
        </w:rPr>
        <w:t>RESIDENTIAL</w:t>
      </w:r>
      <w:r w:rsidRPr="008F7607">
        <w:rPr>
          <w:rFonts w:ascii="Verdana" w:hAnsi="Verdana"/>
          <w:b/>
          <w:bCs/>
        </w:rPr>
        <w:t xml:space="preserve"> CONTENT PACKAGE |</w:t>
      </w:r>
      <w:r w:rsidR="000F3D40" w:rsidRPr="008F7607">
        <w:rPr>
          <w:rFonts w:ascii="Verdana" w:hAnsi="Verdana"/>
          <w:b/>
          <w:bCs/>
        </w:rPr>
        <w:t xml:space="preserve"> </w:t>
      </w:r>
      <w:r w:rsidR="0098635C" w:rsidRPr="008F7607">
        <w:rPr>
          <w:rFonts w:ascii="Verdana" w:hAnsi="Verdana"/>
          <w:b/>
          <w:bCs/>
        </w:rPr>
        <w:t>MAY</w:t>
      </w:r>
      <w:r w:rsidR="00D240B0" w:rsidRPr="008F7607">
        <w:rPr>
          <w:rFonts w:ascii="Verdana" w:hAnsi="Verdana"/>
          <w:b/>
          <w:bCs/>
        </w:rPr>
        <w:t xml:space="preserve"> </w:t>
      </w:r>
      <w:r w:rsidR="00773490" w:rsidRPr="008F7607">
        <w:rPr>
          <w:rFonts w:ascii="Verdana" w:hAnsi="Verdana"/>
          <w:b/>
          <w:bCs/>
        </w:rPr>
        <w:t>202</w:t>
      </w:r>
      <w:r w:rsidR="00D240B0" w:rsidRPr="008F7607">
        <w:rPr>
          <w:rFonts w:ascii="Verdana" w:hAnsi="Verdana"/>
          <w:b/>
          <w:bCs/>
        </w:rPr>
        <w:t>1</w:t>
      </w:r>
      <w:r w:rsidR="005E4F99" w:rsidRPr="008F7607">
        <w:rPr>
          <w:rFonts w:ascii="Verdana" w:hAnsi="Verdana"/>
          <w:b/>
          <w:bCs/>
        </w:rPr>
        <w:t xml:space="preserve"> </w:t>
      </w:r>
      <w:r w:rsidR="00BE0B30" w:rsidRPr="008F7607">
        <w:rPr>
          <w:rFonts w:ascii="Verdana" w:hAnsi="Verdana"/>
          <w:b/>
          <w:bCs/>
        </w:rPr>
        <w:t xml:space="preserve"> </w:t>
      </w:r>
    </w:p>
    <w:p w14:paraId="0C78C6DF" w14:textId="77777777" w:rsidR="004D1F58" w:rsidRPr="008F7607" w:rsidRDefault="004D1F58" w:rsidP="004D1F58">
      <w:pPr>
        <w:spacing w:after="0"/>
        <w:rPr>
          <w:rFonts w:ascii="Verdana" w:hAnsi="Verdana"/>
        </w:rPr>
      </w:pPr>
      <w:r w:rsidRPr="008F7607">
        <w:rPr>
          <w:rFonts w:ascii="Verdana" w:hAnsi="Verdana"/>
        </w:rPr>
        <w:t>As a trusted community partner, we thank you in advance for sharing these digital assets with your audiences, including residents, customers and employees to help amplify our monthly messages.</w:t>
      </w:r>
      <w:r w:rsidRPr="008F7607">
        <w:rPr>
          <w:rFonts w:ascii="Verdana" w:hAnsi="Verdana"/>
          <w:sz w:val="18"/>
          <w:szCs w:val="18"/>
        </w:rPr>
        <w:t xml:space="preserve"> </w:t>
      </w:r>
      <w:r w:rsidRPr="008F7607">
        <w:rPr>
          <w:rFonts w:ascii="Verdana" w:hAnsi="Verdana"/>
        </w:rPr>
        <w:t>Here are social media posts, articles and photos you are welcome to use in email communications, websites or newsletters. There are several images with each posting. Please choose images that fit your audience and feel free to mix and match. </w:t>
      </w:r>
    </w:p>
    <w:p w14:paraId="10721B1A" w14:textId="77777777" w:rsidR="004D1F58" w:rsidRPr="008F7607" w:rsidRDefault="004D1F58" w:rsidP="004D1F58">
      <w:pPr>
        <w:spacing w:after="0"/>
        <w:rPr>
          <w:rFonts w:ascii="Verdana" w:hAnsi="Verdana"/>
        </w:rPr>
      </w:pPr>
    </w:p>
    <w:p w14:paraId="04866FDE" w14:textId="77777777" w:rsidR="004D1F58" w:rsidRPr="008F7607" w:rsidRDefault="004D1F58" w:rsidP="004D1F58">
      <w:pPr>
        <w:spacing w:after="0"/>
        <w:rPr>
          <w:rFonts w:ascii="Verdana" w:hAnsi="Verdana"/>
          <w:b/>
          <w:bCs/>
        </w:rPr>
      </w:pPr>
      <w:r w:rsidRPr="008F7607">
        <w:rPr>
          <w:rFonts w:ascii="Verdana" w:hAnsi="Verdana"/>
          <w:b/>
          <w:bCs/>
        </w:rPr>
        <w:t>Follow Us</w:t>
      </w:r>
    </w:p>
    <w:p w14:paraId="347E4CB3" w14:textId="77777777" w:rsidR="004D1F58" w:rsidRPr="008F7607" w:rsidRDefault="004D1F58" w:rsidP="004D1F58">
      <w:pPr>
        <w:spacing w:after="0"/>
        <w:rPr>
          <w:rFonts w:ascii="Verdana" w:hAnsi="Verdana"/>
          <w:b/>
          <w:bCs/>
          <w:u w:val="single"/>
        </w:rPr>
      </w:pPr>
      <w:r w:rsidRPr="008F7607">
        <w:rPr>
          <w:rFonts w:ascii="Verdana" w:hAnsi="Verdana"/>
        </w:rPr>
        <w:t xml:space="preserve">In your social media posts, feel free to tag SDG&amp;E’s social media accounts and route your audience to SDG&amp;E’s website at sdge.com. You can find us on </w:t>
      </w:r>
      <w:hyperlink r:id="rId12" w:history="1">
        <w:r w:rsidRPr="008F7607">
          <w:rPr>
            <w:rStyle w:val="Hyperlink"/>
            <w:rFonts w:ascii="Verdana" w:hAnsi="Verdana"/>
            <w:color w:val="auto"/>
          </w:rPr>
          <w:t>Facebook</w:t>
        </w:r>
      </w:hyperlink>
      <w:r w:rsidRPr="008F7607">
        <w:rPr>
          <w:rFonts w:ascii="Verdana" w:hAnsi="Verdana"/>
        </w:rPr>
        <w:t xml:space="preserve">, </w:t>
      </w:r>
      <w:hyperlink r:id="rId13" w:history="1">
        <w:r w:rsidRPr="008F7607">
          <w:rPr>
            <w:rStyle w:val="Hyperlink"/>
            <w:rFonts w:ascii="Verdana" w:hAnsi="Verdana"/>
            <w:color w:val="auto"/>
          </w:rPr>
          <w:t>Instagram</w:t>
        </w:r>
      </w:hyperlink>
      <w:r w:rsidRPr="008F7607">
        <w:rPr>
          <w:rFonts w:ascii="Verdana" w:hAnsi="Verdana"/>
        </w:rPr>
        <w:t xml:space="preserve">, </w:t>
      </w:r>
      <w:hyperlink r:id="rId14" w:history="1">
        <w:r w:rsidRPr="008F7607">
          <w:rPr>
            <w:rStyle w:val="Hyperlink"/>
            <w:rFonts w:ascii="Verdana" w:hAnsi="Verdana"/>
            <w:color w:val="auto"/>
          </w:rPr>
          <w:t>Twitter</w:t>
        </w:r>
      </w:hyperlink>
      <w:r w:rsidRPr="008F7607">
        <w:rPr>
          <w:rFonts w:ascii="Verdana" w:hAnsi="Verdana"/>
        </w:rPr>
        <w:t xml:space="preserve">, </w:t>
      </w:r>
      <w:hyperlink r:id="rId15" w:history="1">
        <w:r w:rsidRPr="008F7607">
          <w:rPr>
            <w:rStyle w:val="Hyperlink"/>
            <w:rFonts w:ascii="Verdana" w:hAnsi="Verdana"/>
            <w:color w:val="auto"/>
          </w:rPr>
          <w:t>YouTube</w:t>
        </w:r>
      </w:hyperlink>
      <w:r w:rsidRPr="008F7607">
        <w:rPr>
          <w:rFonts w:ascii="Verdana" w:hAnsi="Verdana"/>
        </w:rPr>
        <w:t xml:space="preserve"> and </w:t>
      </w:r>
      <w:hyperlink r:id="rId16" w:history="1">
        <w:r w:rsidRPr="008F7607">
          <w:rPr>
            <w:rStyle w:val="Hyperlink"/>
            <w:rFonts w:ascii="Verdana" w:hAnsi="Verdana"/>
            <w:color w:val="auto"/>
          </w:rPr>
          <w:t>LinkedIn</w:t>
        </w:r>
      </w:hyperlink>
      <w:r w:rsidRPr="008F7607">
        <w:rPr>
          <w:rFonts w:ascii="Verdana" w:hAnsi="Verdana"/>
        </w:rPr>
        <w:t>.</w:t>
      </w:r>
    </w:p>
    <w:p w14:paraId="47FD1DEE" w14:textId="77777777" w:rsidR="00C430E2" w:rsidRPr="008F7607" w:rsidRDefault="00C430E2" w:rsidP="00FB1745">
      <w:pPr>
        <w:spacing w:after="0"/>
        <w:rPr>
          <w:rFonts w:ascii="Verdana" w:hAnsi="Verdana"/>
          <w:b/>
          <w:bCs/>
          <w:u w:val="single"/>
        </w:rPr>
      </w:pPr>
    </w:p>
    <w:p w14:paraId="20EF7E0B" w14:textId="699B4B9A" w:rsidR="000A064E" w:rsidRPr="008F7607" w:rsidRDefault="007238D5" w:rsidP="00FB1745">
      <w:pPr>
        <w:spacing w:after="0"/>
        <w:rPr>
          <w:rFonts w:ascii="Verdana" w:hAnsi="Verdana"/>
        </w:rPr>
      </w:pPr>
      <w:r w:rsidRPr="008F7607">
        <w:rPr>
          <w:rFonts w:ascii="Verdana" w:hAnsi="Verdana"/>
          <w:b/>
          <w:bCs/>
          <w:u w:val="single"/>
        </w:rPr>
        <w:t>This month’s topics</w:t>
      </w:r>
      <w:r w:rsidRPr="008F7607">
        <w:rPr>
          <w:rFonts w:ascii="Verdana" w:hAnsi="Verdana"/>
        </w:rPr>
        <w:t xml:space="preserve">: </w:t>
      </w:r>
      <w:r w:rsidR="00BB2D45" w:rsidRPr="008F7607">
        <w:rPr>
          <w:rFonts w:ascii="Verdana" w:hAnsi="Verdana"/>
        </w:rPr>
        <w:t>Customer protections, h</w:t>
      </w:r>
      <w:r w:rsidR="00043611" w:rsidRPr="008F7607">
        <w:rPr>
          <w:rFonts w:ascii="Verdana" w:hAnsi="Verdana"/>
        </w:rPr>
        <w:t>ome energy survey</w:t>
      </w:r>
      <w:r w:rsidR="009A1EBC" w:rsidRPr="008F7607">
        <w:rPr>
          <w:rFonts w:ascii="Verdana" w:hAnsi="Verdana"/>
        </w:rPr>
        <w:t xml:space="preserve">, </w:t>
      </w:r>
      <w:r w:rsidR="0040612F" w:rsidRPr="008F7607">
        <w:rPr>
          <w:rFonts w:ascii="Verdana" w:hAnsi="Verdana"/>
        </w:rPr>
        <w:t>assistance programs</w:t>
      </w:r>
      <w:r w:rsidR="00A66DC1" w:rsidRPr="008F7607">
        <w:rPr>
          <w:rFonts w:ascii="Verdana" w:hAnsi="Verdana"/>
        </w:rPr>
        <w:t xml:space="preserve">, </w:t>
      </w:r>
      <w:r w:rsidR="00D058A7" w:rsidRPr="008F7607">
        <w:rPr>
          <w:rFonts w:ascii="Verdana" w:hAnsi="Verdana"/>
        </w:rPr>
        <w:t xml:space="preserve">backup power </w:t>
      </w:r>
      <w:r w:rsidR="00A32354" w:rsidRPr="008F7607">
        <w:rPr>
          <w:rFonts w:ascii="Verdana" w:hAnsi="Verdana"/>
        </w:rPr>
        <w:t>generator safety and tips</w:t>
      </w:r>
    </w:p>
    <w:p w14:paraId="76AB67BD" w14:textId="77777777" w:rsidR="00A9744C" w:rsidRPr="008F7607" w:rsidRDefault="00A9744C" w:rsidP="00E72961">
      <w:pPr>
        <w:spacing w:after="0"/>
        <w:rPr>
          <w:rFonts w:ascii="Verdana" w:eastAsia="Times New Roman" w:hAnsi="Verdana" w:cs="Calibri"/>
          <w:b/>
          <w:bCs/>
        </w:rPr>
      </w:pPr>
    </w:p>
    <w:p w14:paraId="4D105EB5" w14:textId="598ACA87" w:rsidR="00CF1A79" w:rsidRPr="008F7607" w:rsidRDefault="00DD4503" w:rsidP="00502A5E">
      <w:pPr>
        <w:spacing w:after="0"/>
        <w:rPr>
          <w:rFonts w:ascii="Verdana" w:hAnsi="Verdana" w:cs="Calibri"/>
          <w:b/>
          <w:bCs/>
        </w:rPr>
      </w:pPr>
      <w:r w:rsidRPr="008F7607">
        <w:rPr>
          <w:rFonts w:ascii="Verdana" w:eastAsia="Times New Roman" w:hAnsi="Verdana" w:cs="Calibri"/>
          <w:b/>
          <w:bCs/>
        </w:rPr>
        <w:t xml:space="preserve">Article 1: </w:t>
      </w:r>
      <w:r w:rsidR="00CF1A79" w:rsidRPr="008F7607">
        <w:rPr>
          <w:rFonts w:ascii="Verdana" w:hAnsi="Verdana" w:cs="Calibri"/>
          <w:b/>
          <w:bCs/>
          <w:caps/>
        </w:rPr>
        <w:t>Emergency customer protections are ending</w:t>
      </w:r>
    </w:p>
    <w:p w14:paraId="200D0555" w14:textId="01593D33" w:rsidR="00CF1A79" w:rsidRPr="008F7607" w:rsidRDefault="00CF1A79" w:rsidP="007E3611">
      <w:pPr>
        <w:rPr>
          <w:rFonts w:cstheme="minorHAnsi"/>
        </w:rPr>
      </w:pPr>
      <w:r w:rsidRPr="008F7607">
        <w:rPr>
          <w:rFonts w:ascii="Verdana" w:hAnsi="Verdana"/>
        </w:rPr>
        <w:t>In the beginning of the COVID-19 crisis, SDG&amp;E put emergency customer protections in place to help ease the financial burden many Southern Californians were suddenly feeling. The California Public Utilities Commission (CPUC) has extended the emergency customer protections to June 30, 2021. Normal business operations will resume on July 1, 2021.</w:t>
      </w:r>
      <w:r w:rsidRPr="008F7607">
        <w:rPr>
          <w:rStyle w:val="eop"/>
          <w:rFonts w:cstheme="minorHAnsi"/>
        </w:rPr>
        <w:t> </w:t>
      </w:r>
    </w:p>
    <w:p w14:paraId="40A7BAC4" w14:textId="728BF400" w:rsidR="00CF1A79" w:rsidRPr="008F7607" w:rsidRDefault="00CF1A79" w:rsidP="00B96049">
      <w:pPr>
        <w:pStyle w:val="NormalWeb"/>
        <w:numPr>
          <w:ilvl w:val="0"/>
          <w:numId w:val="40"/>
        </w:numPr>
        <w:spacing w:before="120" w:beforeAutospacing="0" w:after="120" w:afterAutospacing="0" w:line="360" w:lineRule="auto"/>
        <w:rPr>
          <w:rFonts w:ascii="Verdana" w:hAnsi="Verdana" w:cstheme="minorBidi"/>
        </w:rPr>
      </w:pPr>
      <w:r w:rsidRPr="008F7607">
        <w:rPr>
          <w:rFonts w:ascii="Verdana" w:hAnsi="Verdana" w:cstheme="minorBidi"/>
        </w:rPr>
        <w:t xml:space="preserve">If you have a past due account balance, </w:t>
      </w:r>
      <w:r w:rsidR="00265C4C" w:rsidRPr="008F7607">
        <w:rPr>
          <w:rFonts w:ascii="Verdana" w:hAnsi="Verdana" w:cstheme="minorBidi"/>
        </w:rPr>
        <w:t>SDG&amp;E</w:t>
      </w:r>
      <w:r w:rsidRPr="008F7607">
        <w:rPr>
          <w:rFonts w:ascii="Verdana" w:hAnsi="Verdana" w:cstheme="minorBidi"/>
        </w:rPr>
        <w:t xml:space="preserve"> encourage</w:t>
      </w:r>
      <w:r w:rsidR="00265C4C" w:rsidRPr="008F7607">
        <w:rPr>
          <w:rFonts w:ascii="Verdana" w:hAnsi="Verdana" w:cstheme="minorBidi"/>
        </w:rPr>
        <w:t>s</w:t>
      </w:r>
      <w:r w:rsidRPr="008F7607">
        <w:rPr>
          <w:rFonts w:ascii="Verdana" w:hAnsi="Verdana" w:cstheme="minorBidi"/>
        </w:rPr>
        <w:t xml:space="preserve"> you to set up a flexible payment plan. Credit and collections activities will resume on July 1, 2021. You can set up payment arrangements online on My Account or through </w:t>
      </w:r>
      <w:r w:rsidR="00016420" w:rsidRPr="008F7607">
        <w:rPr>
          <w:rFonts w:ascii="Verdana" w:hAnsi="Verdana" w:cstheme="minorBidi"/>
        </w:rPr>
        <w:t>the</w:t>
      </w:r>
      <w:r w:rsidRPr="008F7607">
        <w:rPr>
          <w:rFonts w:ascii="Verdana" w:hAnsi="Verdana" w:cstheme="minorBidi"/>
        </w:rPr>
        <w:t> SDG&amp;E mobile app.</w:t>
      </w:r>
      <w:r w:rsidR="0037705F" w:rsidRPr="008F7607">
        <w:rPr>
          <w:rFonts w:ascii="Verdana" w:hAnsi="Verdana" w:cstheme="minorBidi"/>
        </w:rPr>
        <w:t xml:space="preserve"> Visit </w:t>
      </w:r>
      <w:hyperlink r:id="rId17" w:history="1">
        <w:r w:rsidR="00411FEE" w:rsidRPr="008F7607">
          <w:rPr>
            <w:rStyle w:val="Hyperlink"/>
            <w:rFonts w:ascii="Verdana" w:hAnsi="Verdana"/>
            <w:color w:val="auto"/>
          </w:rPr>
          <w:t>sdge.com/my-account-2021</w:t>
        </w:r>
      </w:hyperlink>
      <w:r w:rsidR="00411FEE" w:rsidRPr="008F7607">
        <w:rPr>
          <w:rFonts w:ascii="Verdana" w:hAnsi="Verdana"/>
        </w:rPr>
        <w:t xml:space="preserve"> for more information.</w:t>
      </w:r>
    </w:p>
    <w:p w14:paraId="7DB4D7DA" w14:textId="687256A8" w:rsidR="00CF1A79" w:rsidRPr="008F7607" w:rsidRDefault="00CF1A79" w:rsidP="00B96049">
      <w:pPr>
        <w:pStyle w:val="NormalWeb"/>
        <w:numPr>
          <w:ilvl w:val="0"/>
          <w:numId w:val="40"/>
        </w:numPr>
        <w:spacing w:before="120" w:beforeAutospacing="0" w:after="120" w:afterAutospacing="0" w:line="360" w:lineRule="auto"/>
        <w:rPr>
          <w:rFonts w:ascii="Verdana" w:hAnsi="Verdana" w:cstheme="minorBidi"/>
        </w:rPr>
      </w:pPr>
      <w:r w:rsidRPr="008F7607">
        <w:rPr>
          <w:rFonts w:ascii="Verdana" w:hAnsi="Verdana" w:cstheme="minorBidi"/>
        </w:rPr>
        <w:lastRenderedPageBreak/>
        <w:t xml:space="preserve">From monthly discounts to one-time payment assistance, </w:t>
      </w:r>
      <w:r w:rsidR="00405BB9" w:rsidRPr="008F7607">
        <w:rPr>
          <w:rFonts w:ascii="Verdana" w:hAnsi="Verdana" w:cstheme="minorBidi"/>
        </w:rPr>
        <w:t>SDG&amp;E has</w:t>
      </w:r>
      <w:r w:rsidRPr="008F7607">
        <w:rPr>
          <w:rFonts w:ascii="Verdana" w:hAnsi="Verdana" w:cstheme="minorBidi"/>
        </w:rPr>
        <w:t xml:space="preserve"> different programs available to help manage bills. Visit </w:t>
      </w:r>
      <w:hyperlink r:id="rId18" w:history="1">
        <w:r w:rsidRPr="008F7607">
          <w:rPr>
            <w:rStyle w:val="Hyperlink"/>
            <w:rFonts w:ascii="Verdana" w:hAnsi="Verdana" w:cstheme="minorBidi"/>
            <w:color w:val="auto"/>
          </w:rPr>
          <w:t>sdge.com/assistance</w:t>
        </w:r>
      </w:hyperlink>
      <w:r w:rsidRPr="008F7607">
        <w:rPr>
          <w:rFonts w:ascii="Verdana" w:hAnsi="Verdana" w:cstheme="minorBidi"/>
        </w:rPr>
        <w:t>. </w:t>
      </w:r>
    </w:p>
    <w:p w14:paraId="1DC9C08E" w14:textId="77777777" w:rsidR="00CF1A79" w:rsidRPr="008F7607" w:rsidRDefault="00CF1A79" w:rsidP="00B96049">
      <w:pPr>
        <w:pStyle w:val="NormalWeb"/>
        <w:numPr>
          <w:ilvl w:val="0"/>
          <w:numId w:val="40"/>
        </w:numPr>
        <w:spacing w:before="120" w:beforeAutospacing="0" w:after="120" w:afterAutospacing="0" w:line="360" w:lineRule="auto"/>
        <w:rPr>
          <w:rFonts w:ascii="Verdana" w:hAnsi="Verdana" w:cstheme="minorBidi"/>
        </w:rPr>
      </w:pPr>
      <w:r w:rsidRPr="008F7607">
        <w:rPr>
          <w:rFonts w:ascii="Verdana" w:hAnsi="Verdana" w:cstheme="minorBidi"/>
        </w:rPr>
        <w:t>Renters impacted by the COVID-19 pandemic may qualify for rent and utility payment assistance. Call 2-1-1 to learn more.</w:t>
      </w:r>
    </w:p>
    <w:p w14:paraId="5FECD2E3" w14:textId="5E3A18A8" w:rsidR="00CF1A79" w:rsidRPr="008F7607" w:rsidRDefault="00CF1A79" w:rsidP="00B96049">
      <w:pPr>
        <w:pStyle w:val="NormalWeb"/>
        <w:numPr>
          <w:ilvl w:val="0"/>
          <w:numId w:val="40"/>
        </w:numPr>
        <w:spacing w:before="120" w:beforeAutospacing="0" w:after="120" w:afterAutospacing="0" w:line="360" w:lineRule="auto"/>
        <w:rPr>
          <w:rFonts w:ascii="Verdana" w:hAnsi="Verdana" w:cstheme="minorBidi"/>
        </w:rPr>
      </w:pPr>
      <w:r w:rsidRPr="008F7607">
        <w:rPr>
          <w:rFonts w:ascii="Verdana" w:hAnsi="Verdana" w:cstheme="minorBidi"/>
        </w:rPr>
        <w:t xml:space="preserve">If you are currently a CARE or FERA customer, you may also be eligible for debt forgiveness. Visit </w:t>
      </w:r>
      <w:hyperlink r:id="rId19" w:history="1">
        <w:r w:rsidRPr="008F7607">
          <w:rPr>
            <w:rStyle w:val="Hyperlink"/>
            <w:rFonts w:ascii="Verdana" w:hAnsi="Verdana" w:cstheme="minorBidi"/>
            <w:color w:val="auto"/>
          </w:rPr>
          <w:t>sdge.com/AMP</w:t>
        </w:r>
        <w:r w:rsidRPr="008F7607">
          <w:rPr>
            <w:rStyle w:val="Hyperlink"/>
            <w:rFonts w:ascii="Verdana" w:hAnsi="Verdana" w:cstheme="minorBidi"/>
            <w:color w:val="auto"/>
            <w:u w:val="none"/>
          </w:rPr>
          <w:t> </w:t>
        </w:r>
      </w:hyperlink>
      <w:r w:rsidRPr="008F7607">
        <w:rPr>
          <w:rFonts w:ascii="Verdana" w:hAnsi="Verdana" w:cstheme="minorBidi"/>
        </w:rPr>
        <w:t>to find out if you qualify.</w:t>
      </w:r>
    </w:p>
    <w:p w14:paraId="7C3A2E45" w14:textId="6B91BC60" w:rsidR="00D762D8" w:rsidRPr="008F7607" w:rsidRDefault="00CF1A79" w:rsidP="005E087B">
      <w:pPr>
        <w:pStyle w:val="NormalWeb"/>
        <w:numPr>
          <w:ilvl w:val="0"/>
          <w:numId w:val="40"/>
        </w:numPr>
        <w:spacing w:before="120" w:beforeAutospacing="0" w:after="120" w:afterAutospacing="0" w:line="360" w:lineRule="auto"/>
        <w:rPr>
          <w:rFonts w:ascii="Verdana" w:hAnsi="Verdana" w:cstheme="minorBidi"/>
        </w:rPr>
      </w:pPr>
      <w:r w:rsidRPr="008F7607">
        <w:rPr>
          <w:rFonts w:ascii="Verdana" w:hAnsi="Verdana" w:cstheme="minorBidi"/>
        </w:rPr>
        <w:t xml:space="preserve">Program recertifications and verifications for CARE, FERA and Medical Baseline will resume on July 1, 2021. </w:t>
      </w:r>
      <w:r w:rsidR="00930875" w:rsidRPr="008F7607">
        <w:rPr>
          <w:rFonts w:ascii="Verdana" w:hAnsi="Verdana" w:cstheme="minorBidi"/>
        </w:rPr>
        <w:t>SDG&amp;E</w:t>
      </w:r>
      <w:r w:rsidRPr="008F7607">
        <w:rPr>
          <w:rFonts w:ascii="Verdana" w:hAnsi="Verdana" w:cstheme="minorBidi"/>
        </w:rPr>
        <w:t xml:space="preserve"> will notify you via email or mail if additional documentation is needed.  </w:t>
      </w:r>
    </w:p>
    <w:p w14:paraId="2EED0365" w14:textId="12300C86" w:rsidR="00CF1A79" w:rsidRPr="008F7607" w:rsidRDefault="00CF1A79" w:rsidP="00D762D8">
      <w:pPr>
        <w:pStyle w:val="paragraph"/>
        <w:spacing w:before="0" w:beforeAutospacing="0" w:after="0" w:afterAutospacing="0" w:line="360" w:lineRule="auto"/>
        <w:textAlignment w:val="baseline"/>
        <w:rPr>
          <w:rFonts w:ascii="Verdana" w:eastAsiaTheme="minorHAnsi" w:hAnsi="Verdana" w:cstheme="minorBidi"/>
          <w:sz w:val="22"/>
          <w:szCs w:val="22"/>
        </w:rPr>
      </w:pPr>
      <w:r w:rsidRPr="008F7607">
        <w:rPr>
          <w:rFonts w:ascii="Verdana" w:eastAsiaTheme="minorHAnsi" w:hAnsi="Verdana" w:cstheme="minorBidi"/>
          <w:sz w:val="22"/>
          <w:szCs w:val="22"/>
        </w:rPr>
        <w:t xml:space="preserve">To see how </w:t>
      </w:r>
      <w:r w:rsidR="007E3611" w:rsidRPr="008F7607">
        <w:rPr>
          <w:rFonts w:ascii="Verdana" w:eastAsiaTheme="minorHAnsi" w:hAnsi="Verdana" w:cstheme="minorBidi"/>
          <w:sz w:val="22"/>
          <w:szCs w:val="22"/>
        </w:rPr>
        <w:t>SDG&amp;E</w:t>
      </w:r>
      <w:r w:rsidRPr="008F7607">
        <w:rPr>
          <w:rFonts w:ascii="Verdana" w:eastAsiaTheme="minorHAnsi" w:hAnsi="Verdana" w:cstheme="minorBidi"/>
          <w:sz w:val="22"/>
          <w:szCs w:val="22"/>
        </w:rPr>
        <w:t xml:space="preserve"> can help, visit </w:t>
      </w:r>
      <w:hyperlink r:id="rId20" w:history="1">
        <w:r w:rsidRPr="008F7607">
          <w:rPr>
            <w:rStyle w:val="Hyperlink"/>
            <w:rFonts w:ascii="Verdana" w:eastAsiaTheme="minorHAnsi" w:hAnsi="Verdana" w:cstheme="minorBidi"/>
            <w:color w:val="auto"/>
            <w:sz w:val="22"/>
            <w:szCs w:val="22"/>
          </w:rPr>
          <w:t>sdge.com/covid</w:t>
        </w:r>
      </w:hyperlink>
      <w:r w:rsidRPr="008F7607">
        <w:rPr>
          <w:rFonts w:ascii="Verdana" w:eastAsiaTheme="minorHAnsi" w:hAnsi="Verdana" w:cstheme="minorBidi"/>
          <w:sz w:val="22"/>
          <w:szCs w:val="22"/>
        </w:rPr>
        <w:t xml:space="preserve"> and answer a few easy questions. </w:t>
      </w:r>
    </w:p>
    <w:p w14:paraId="55A7FE1A" w14:textId="77777777" w:rsidR="00CF1A79" w:rsidRPr="008F7607" w:rsidRDefault="00CF1A79" w:rsidP="00CF1A79">
      <w:pPr>
        <w:pStyle w:val="paragraph"/>
        <w:spacing w:before="0" w:beforeAutospacing="0" w:after="0" w:afterAutospacing="0"/>
        <w:textAlignment w:val="baseline"/>
        <w:rPr>
          <w:rFonts w:asciiTheme="minorHAnsi" w:hAnsiTheme="minorHAnsi" w:cstheme="minorHAnsi"/>
        </w:rPr>
      </w:pPr>
      <w:r w:rsidRPr="008F7607">
        <w:rPr>
          <w:rStyle w:val="eop"/>
          <w:rFonts w:asciiTheme="minorHAnsi" w:hAnsiTheme="minorHAnsi" w:cstheme="minorHAnsi"/>
        </w:rPr>
        <w:t> </w:t>
      </w:r>
    </w:p>
    <w:p w14:paraId="3504FDED" w14:textId="396FC5D8" w:rsidR="00CF1A79" w:rsidRPr="008F7607" w:rsidRDefault="00C21DB6" w:rsidP="00AB0D29">
      <w:pPr>
        <w:pStyle w:val="paragraph"/>
        <w:spacing w:before="0" w:beforeAutospacing="0" w:after="0" w:afterAutospacing="0" w:line="360" w:lineRule="auto"/>
        <w:textAlignment w:val="baseline"/>
        <w:rPr>
          <w:rFonts w:ascii="Verdana" w:eastAsiaTheme="minorHAnsi" w:hAnsi="Verdana" w:cstheme="minorBidi"/>
          <w:sz w:val="22"/>
          <w:szCs w:val="22"/>
        </w:rPr>
      </w:pPr>
      <w:r w:rsidRPr="008F7607">
        <w:rPr>
          <w:rFonts w:ascii="Verdana" w:eastAsiaTheme="minorHAnsi" w:hAnsi="Verdana" w:cstheme="minorBidi"/>
          <w:sz w:val="22"/>
          <w:szCs w:val="22"/>
        </w:rPr>
        <w:t xml:space="preserve">If you are an </w:t>
      </w:r>
      <w:r w:rsidRPr="008F7607">
        <w:rPr>
          <w:rFonts w:ascii="Verdana" w:eastAsiaTheme="minorHAnsi" w:hAnsi="Verdana" w:cstheme="minorBidi"/>
          <w:b/>
          <w:bCs/>
          <w:sz w:val="22"/>
          <w:szCs w:val="22"/>
        </w:rPr>
        <w:t>SDG&amp;E b</w:t>
      </w:r>
      <w:r w:rsidR="00CF1A79" w:rsidRPr="008F7607">
        <w:rPr>
          <w:rFonts w:ascii="Verdana" w:eastAsiaTheme="minorHAnsi" w:hAnsi="Verdana" w:cstheme="minorBidi"/>
          <w:b/>
          <w:bCs/>
          <w:sz w:val="22"/>
          <w:szCs w:val="22"/>
        </w:rPr>
        <w:t xml:space="preserve">usiness </w:t>
      </w:r>
      <w:r w:rsidRPr="008F7607">
        <w:rPr>
          <w:rFonts w:ascii="Verdana" w:eastAsiaTheme="minorHAnsi" w:hAnsi="Verdana" w:cstheme="minorBidi"/>
          <w:b/>
          <w:bCs/>
          <w:sz w:val="22"/>
          <w:szCs w:val="22"/>
        </w:rPr>
        <w:t>c</w:t>
      </w:r>
      <w:r w:rsidR="00CF1A79" w:rsidRPr="008F7607">
        <w:rPr>
          <w:rFonts w:ascii="Verdana" w:eastAsiaTheme="minorHAnsi" w:hAnsi="Verdana" w:cstheme="minorBidi"/>
          <w:b/>
          <w:bCs/>
          <w:sz w:val="22"/>
          <w:szCs w:val="22"/>
        </w:rPr>
        <w:t>ustomer</w:t>
      </w:r>
      <w:r w:rsidRPr="008F7607">
        <w:rPr>
          <w:rFonts w:ascii="Verdana" w:eastAsiaTheme="minorHAnsi" w:hAnsi="Verdana" w:cstheme="minorBidi"/>
          <w:sz w:val="22"/>
          <w:szCs w:val="22"/>
        </w:rPr>
        <w:t xml:space="preserve">, </w:t>
      </w:r>
      <w:r w:rsidR="00AB0D29" w:rsidRPr="008F7607">
        <w:rPr>
          <w:rFonts w:ascii="Verdana" w:eastAsiaTheme="minorHAnsi" w:hAnsi="Verdana" w:cstheme="minorBidi"/>
          <w:sz w:val="22"/>
          <w:szCs w:val="22"/>
        </w:rPr>
        <w:t>n</w:t>
      </w:r>
      <w:r w:rsidR="00CF1A79" w:rsidRPr="008F7607">
        <w:rPr>
          <w:rFonts w:ascii="Verdana" w:eastAsiaTheme="minorHAnsi" w:hAnsi="Verdana" w:cstheme="minorBidi"/>
          <w:sz w:val="22"/>
          <w:szCs w:val="22"/>
        </w:rPr>
        <w:t xml:space="preserve">ormal credit and collection practices are scheduled to resume July 1, 2021. </w:t>
      </w:r>
      <w:r w:rsidR="00AB0D29" w:rsidRPr="008F7607">
        <w:rPr>
          <w:rFonts w:ascii="Verdana" w:eastAsiaTheme="minorHAnsi" w:hAnsi="Verdana" w:cstheme="minorBidi"/>
          <w:sz w:val="22"/>
          <w:szCs w:val="22"/>
        </w:rPr>
        <w:t>A</w:t>
      </w:r>
      <w:r w:rsidR="00CF1A79" w:rsidRPr="008F7607">
        <w:rPr>
          <w:rFonts w:ascii="Verdana" w:eastAsiaTheme="minorHAnsi" w:hAnsi="Verdana" w:cstheme="minorBidi"/>
          <w:sz w:val="22"/>
          <w:szCs w:val="22"/>
        </w:rPr>
        <w:t xml:space="preserve">void disconnection and set up a payment plan and rest easy knowing you’re covered. Visit </w:t>
      </w:r>
      <w:hyperlink r:id="rId21" w:history="1">
        <w:r w:rsidR="00CF1A79" w:rsidRPr="008F7607">
          <w:rPr>
            <w:rStyle w:val="Hyperlink"/>
            <w:rFonts w:ascii="Verdana" w:eastAsiaTheme="minorHAnsi" w:hAnsi="Verdana" w:cstheme="minorBidi"/>
            <w:color w:val="auto"/>
            <w:sz w:val="22"/>
            <w:szCs w:val="22"/>
          </w:rPr>
          <w:t>sdge.com/recovery</w:t>
        </w:r>
      </w:hyperlink>
      <w:r w:rsidR="00CF1A79" w:rsidRPr="008F7607">
        <w:rPr>
          <w:rFonts w:ascii="Verdana" w:eastAsiaTheme="minorHAnsi" w:hAnsi="Verdana" w:cstheme="minorBidi"/>
          <w:sz w:val="22"/>
          <w:szCs w:val="22"/>
        </w:rPr>
        <w:t xml:space="preserve"> to learn more.</w:t>
      </w:r>
    </w:p>
    <w:p w14:paraId="1B8E4345" w14:textId="77777777" w:rsidR="00CF1A79" w:rsidRPr="008F7607" w:rsidRDefault="00CF1A79" w:rsidP="007A3167">
      <w:pPr>
        <w:pStyle w:val="paragraph"/>
        <w:spacing w:before="0" w:beforeAutospacing="0" w:after="0" w:afterAutospacing="0" w:line="360" w:lineRule="auto"/>
        <w:textAlignment w:val="baseline"/>
        <w:rPr>
          <w:rFonts w:ascii="Verdana" w:eastAsiaTheme="minorHAnsi" w:hAnsi="Verdana" w:cstheme="minorBidi"/>
          <w:sz w:val="22"/>
          <w:szCs w:val="22"/>
        </w:rPr>
      </w:pPr>
    </w:p>
    <w:p w14:paraId="25B74EB2" w14:textId="5EA6C19E" w:rsidR="005E0D1C" w:rsidRPr="008F7607" w:rsidRDefault="005E0D1C" w:rsidP="007A3167">
      <w:pPr>
        <w:rPr>
          <w:rFonts w:ascii="Verdana" w:hAnsi="Verdana" w:cs="Calibri"/>
          <w:b/>
          <w:bCs/>
          <w:caps/>
        </w:rPr>
      </w:pPr>
      <w:r w:rsidRPr="008F7607">
        <w:rPr>
          <w:rFonts w:ascii="Verdana" w:hAnsi="Verdana" w:cs="Calibri"/>
          <w:b/>
          <w:bCs/>
        </w:rPr>
        <w:t xml:space="preserve">Article 1 translated: </w:t>
      </w:r>
      <w:r w:rsidRPr="008F7607">
        <w:rPr>
          <w:rFonts w:ascii="Verdana" w:hAnsi="Verdana" w:cs="Calibri"/>
          <w:b/>
          <w:bCs/>
          <w:caps/>
        </w:rPr>
        <w:t xml:space="preserve">Las protecciones de los clientes de emergencia están terminando </w:t>
      </w:r>
    </w:p>
    <w:p w14:paraId="1D94C45B" w14:textId="50F95589" w:rsidR="00CF1A79" w:rsidRPr="008F7607" w:rsidRDefault="00CF1A79" w:rsidP="007A3167">
      <w:pPr>
        <w:rPr>
          <w:rFonts w:ascii="Verdana" w:hAnsi="Verdana"/>
        </w:rPr>
      </w:pPr>
      <w:r w:rsidRPr="008F7607">
        <w:rPr>
          <w:rFonts w:ascii="Verdana" w:hAnsi="Verdana"/>
        </w:rPr>
        <w:t>En respuesta a la crisis de COVID-19, en marzo de 2020, SDG&amp;E implementó protecciones de emergencia al cliente para ayudar a aliviar la carga financiera que muchos habitantes del Sur de California estaban sintiendo. La Comisión de Servicios Públicos de California (CPUC) ha extendido las protecciones de emergencia al cliente hasta el 30 de junio de 2021. Las operaciones comerciales normales se reanudarán el 1 de julio de 2021.</w:t>
      </w:r>
    </w:p>
    <w:p w14:paraId="27B912C7" w14:textId="1E1099D7" w:rsidR="00CF1A79" w:rsidRPr="008F7607" w:rsidRDefault="00CF1A79" w:rsidP="007A3167">
      <w:pPr>
        <w:pStyle w:val="ListParagraph"/>
        <w:numPr>
          <w:ilvl w:val="0"/>
          <w:numId w:val="44"/>
        </w:numPr>
        <w:spacing w:line="360" w:lineRule="auto"/>
        <w:contextualSpacing/>
        <w:rPr>
          <w:rFonts w:ascii="Verdana" w:hAnsi="Verdana" w:cstheme="minorBidi"/>
        </w:rPr>
      </w:pPr>
      <w:r w:rsidRPr="008F7607">
        <w:rPr>
          <w:rFonts w:ascii="Verdana" w:hAnsi="Verdana" w:cstheme="minorBidi"/>
        </w:rPr>
        <w:t>Si tiene un saldo vencido en su cuenta</w:t>
      </w:r>
      <w:r w:rsidR="00DA5EAD" w:rsidRPr="008F7607">
        <w:rPr>
          <w:rFonts w:ascii="Verdana" w:hAnsi="Verdana" w:cstheme="minorBidi"/>
        </w:rPr>
        <w:t xml:space="preserve"> con SDG&amp;E</w:t>
      </w:r>
      <w:r w:rsidRPr="008F7607">
        <w:rPr>
          <w:rFonts w:ascii="Verdana" w:hAnsi="Verdana" w:cstheme="minorBidi"/>
        </w:rPr>
        <w:t xml:space="preserve">, le recomendamos que establezca un plan de pago flexible. Actividades de crédito y cobro se reanudarán el 1 de julio de 2021. Puede configurar acuerdos de pago en línea a través de My Account y en </w:t>
      </w:r>
      <w:r w:rsidR="00016420" w:rsidRPr="008F7607">
        <w:rPr>
          <w:rFonts w:ascii="Verdana" w:hAnsi="Verdana" w:cstheme="minorBidi"/>
        </w:rPr>
        <w:t>la</w:t>
      </w:r>
      <w:r w:rsidRPr="008F7607">
        <w:rPr>
          <w:rFonts w:ascii="Verdana" w:hAnsi="Verdana" w:cstheme="minorBidi"/>
        </w:rPr>
        <w:t xml:space="preserve"> aplicación móvil SDG&amp;E.</w:t>
      </w:r>
      <w:r w:rsidR="0072292D" w:rsidRPr="008F7607">
        <w:rPr>
          <w:rFonts w:ascii="Verdana" w:hAnsi="Verdana" w:cstheme="minorBidi"/>
        </w:rPr>
        <w:t xml:space="preserve"> </w:t>
      </w:r>
      <w:r w:rsidR="006F1EF2" w:rsidRPr="008F7607">
        <w:rPr>
          <w:rFonts w:ascii="Verdana" w:hAnsi="Verdana" w:cstheme="minorBidi"/>
        </w:rPr>
        <w:t>Visit</w:t>
      </w:r>
      <w:r w:rsidR="007779F9" w:rsidRPr="008F7607">
        <w:rPr>
          <w:rFonts w:ascii="Verdana" w:hAnsi="Verdana" w:cstheme="minorBidi"/>
        </w:rPr>
        <w:t>e</w:t>
      </w:r>
      <w:r w:rsidR="006F1EF2" w:rsidRPr="008F7607">
        <w:rPr>
          <w:rFonts w:ascii="Verdana" w:hAnsi="Verdana" w:cstheme="minorBidi"/>
        </w:rPr>
        <w:t xml:space="preserve"> </w:t>
      </w:r>
      <w:hyperlink r:id="rId22" w:history="1">
        <w:r w:rsidR="006F1EF2" w:rsidRPr="008F7607">
          <w:rPr>
            <w:rStyle w:val="Hyperlink"/>
            <w:rFonts w:ascii="Verdana" w:hAnsi="Verdana"/>
            <w:color w:val="auto"/>
          </w:rPr>
          <w:t>sdge.com/my-account-2021</w:t>
        </w:r>
      </w:hyperlink>
      <w:r w:rsidR="006F1EF2" w:rsidRPr="008F7607">
        <w:rPr>
          <w:rFonts w:ascii="Verdana" w:hAnsi="Verdana" w:cstheme="minorBidi"/>
        </w:rPr>
        <w:t xml:space="preserve"> para obtener más información.</w:t>
      </w:r>
    </w:p>
    <w:p w14:paraId="02122E32" w14:textId="0C534691" w:rsidR="00CF1A79" w:rsidRPr="008F7607" w:rsidRDefault="00CF1A79" w:rsidP="007A3167">
      <w:pPr>
        <w:pStyle w:val="ListParagraph"/>
        <w:numPr>
          <w:ilvl w:val="0"/>
          <w:numId w:val="44"/>
        </w:numPr>
        <w:spacing w:line="360" w:lineRule="auto"/>
        <w:contextualSpacing/>
        <w:rPr>
          <w:rFonts w:ascii="Verdana" w:hAnsi="Verdana" w:cstheme="minorBidi"/>
        </w:rPr>
      </w:pPr>
      <w:r w:rsidRPr="008F7607">
        <w:rPr>
          <w:rFonts w:ascii="Verdana" w:hAnsi="Verdana" w:cstheme="minorBidi"/>
        </w:rPr>
        <w:lastRenderedPageBreak/>
        <w:t xml:space="preserve">Desde descuentos mensuales hasta ayuda con pagos únicos, </w:t>
      </w:r>
      <w:r w:rsidR="00FD4F3F" w:rsidRPr="008F7607">
        <w:rPr>
          <w:rFonts w:ascii="Verdana" w:hAnsi="Verdana" w:cstheme="minorBidi"/>
        </w:rPr>
        <w:t>SDG&amp;E tiene</w:t>
      </w:r>
      <w:r w:rsidR="002F27BE" w:rsidRPr="008F7607">
        <w:rPr>
          <w:rFonts w:ascii="Verdana" w:hAnsi="Verdana" w:cstheme="minorBidi"/>
        </w:rPr>
        <w:t xml:space="preserve"> </w:t>
      </w:r>
      <w:r w:rsidRPr="008F7607">
        <w:rPr>
          <w:rFonts w:ascii="Verdana" w:hAnsi="Verdana" w:cstheme="minorBidi"/>
        </w:rPr>
        <w:t xml:space="preserve">diferentes programas disponibles para ayudar a administrar sus facturas de energía. Visite </w:t>
      </w:r>
      <w:hyperlink r:id="rId23" w:history="1">
        <w:r w:rsidRPr="008F7607">
          <w:rPr>
            <w:rStyle w:val="Hyperlink"/>
            <w:rFonts w:ascii="Verdana" w:hAnsi="Verdana" w:cstheme="minorBidi"/>
            <w:color w:val="auto"/>
          </w:rPr>
          <w:t>sdge.com/asistencia</w:t>
        </w:r>
      </w:hyperlink>
      <w:r w:rsidRPr="008F7607">
        <w:rPr>
          <w:rFonts w:ascii="Verdana" w:hAnsi="Verdana" w:cstheme="minorBidi"/>
        </w:rPr>
        <w:t xml:space="preserve"> para ver si califica.</w:t>
      </w:r>
    </w:p>
    <w:p w14:paraId="0E82D5BC" w14:textId="44802257" w:rsidR="00CF1A79" w:rsidRPr="008F7607" w:rsidRDefault="00CF1A79" w:rsidP="007A3167">
      <w:pPr>
        <w:pStyle w:val="ListParagraph"/>
        <w:numPr>
          <w:ilvl w:val="0"/>
          <w:numId w:val="44"/>
        </w:numPr>
        <w:spacing w:line="360" w:lineRule="auto"/>
        <w:contextualSpacing/>
        <w:rPr>
          <w:rFonts w:ascii="Verdana" w:hAnsi="Verdana" w:cstheme="minorBidi"/>
        </w:rPr>
      </w:pPr>
      <w:r w:rsidRPr="008F7607">
        <w:rPr>
          <w:rFonts w:ascii="Verdana" w:hAnsi="Verdana" w:cstheme="minorBidi"/>
        </w:rPr>
        <w:t xml:space="preserve">Inquilinos a quienes la pandemia COVID-19 ha afectado financieramente también pueden calificar para asistencia con la renta y pago de servicios públicos. Llame al 2-1-1 para obtener más información. </w:t>
      </w:r>
    </w:p>
    <w:p w14:paraId="02B24577" w14:textId="352A9940" w:rsidR="00EB580C" w:rsidRPr="008F7607" w:rsidRDefault="00EB580C" w:rsidP="007A3167">
      <w:pPr>
        <w:pStyle w:val="ListParagraph"/>
        <w:numPr>
          <w:ilvl w:val="0"/>
          <w:numId w:val="44"/>
        </w:numPr>
        <w:spacing w:line="360" w:lineRule="auto"/>
        <w:contextualSpacing/>
        <w:rPr>
          <w:rFonts w:ascii="Verdana" w:hAnsi="Verdana" w:cstheme="minorBidi"/>
        </w:rPr>
      </w:pPr>
      <w:r w:rsidRPr="008F7607">
        <w:rPr>
          <w:rFonts w:ascii="Verdana" w:hAnsi="Verdana" w:cstheme="minorBidi"/>
        </w:rPr>
        <w:t>Si actualmente es cliente de CARE o FERA, también puede ser elegible para la condonación de deudas. Visite</w:t>
      </w:r>
      <w:r w:rsidR="008F7607">
        <w:rPr>
          <w:rFonts w:ascii="Verdana" w:hAnsi="Verdana" w:cstheme="minorBidi"/>
        </w:rPr>
        <w:t xml:space="preserve"> </w:t>
      </w:r>
      <w:r w:rsidR="008F7607" w:rsidRPr="008F7607">
        <w:rPr>
          <w:rFonts w:ascii="Verdana" w:hAnsi="Verdana" w:cstheme="minorBidi"/>
        </w:rPr>
        <w:t xml:space="preserve">sdge.com/AMP </w:t>
      </w:r>
      <w:r w:rsidRPr="008F7607">
        <w:rPr>
          <w:rFonts w:ascii="Verdana" w:hAnsi="Verdana" w:cstheme="minorBidi"/>
        </w:rPr>
        <w:t>para averiguar si califica.</w:t>
      </w:r>
    </w:p>
    <w:p w14:paraId="4C4E4F29" w14:textId="77777777" w:rsidR="00CF1A79" w:rsidRPr="008F7607" w:rsidRDefault="00CF1A79" w:rsidP="007A3167">
      <w:pPr>
        <w:pStyle w:val="ListParagraph"/>
        <w:numPr>
          <w:ilvl w:val="0"/>
          <w:numId w:val="44"/>
        </w:numPr>
        <w:spacing w:line="360" w:lineRule="auto"/>
        <w:contextualSpacing/>
        <w:rPr>
          <w:rFonts w:ascii="Verdana" w:hAnsi="Verdana" w:cstheme="minorBidi"/>
        </w:rPr>
      </w:pPr>
      <w:r w:rsidRPr="008F7607">
        <w:rPr>
          <w:rFonts w:ascii="Verdana" w:hAnsi="Verdana" w:cstheme="minorBidi"/>
        </w:rPr>
        <w:t>Nuevas certificaciones y verificaciones de programas para CARE, FERA y Medical Baseline se reanudarán el 1 de julio de 2021. Le notificaremos por correo electrónico o postal si se necesita documentación adicional.</w:t>
      </w:r>
    </w:p>
    <w:p w14:paraId="733FBBC5" w14:textId="77777777" w:rsidR="00CF1A79" w:rsidRPr="008F7607" w:rsidRDefault="00CF1A79" w:rsidP="007A3167">
      <w:pPr>
        <w:pStyle w:val="ListParagraph"/>
        <w:spacing w:line="360" w:lineRule="auto"/>
        <w:rPr>
          <w:rFonts w:ascii="Verdana" w:hAnsi="Verdana" w:cstheme="minorBidi"/>
        </w:rPr>
      </w:pPr>
    </w:p>
    <w:p w14:paraId="6F1379A3" w14:textId="60DB4643" w:rsidR="00CF1A79" w:rsidRPr="008F7607" w:rsidRDefault="00CF1A79" w:rsidP="00D762D8">
      <w:pPr>
        <w:pStyle w:val="ListParagraph"/>
        <w:spacing w:line="360" w:lineRule="auto"/>
        <w:ind w:left="0"/>
        <w:rPr>
          <w:rFonts w:ascii="Verdana" w:hAnsi="Verdana" w:cstheme="minorBidi"/>
        </w:rPr>
      </w:pPr>
      <w:r w:rsidRPr="008F7607">
        <w:rPr>
          <w:rFonts w:ascii="Verdana" w:hAnsi="Verdana" w:cstheme="minorBidi"/>
        </w:rPr>
        <w:t xml:space="preserve">Para ver cómo podemos ayudar, visite </w:t>
      </w:r>
      <w:hyperlink r:id="rId24" w:history="1">
        <w:r w:rsidR="00EC21E6" w:rsidRPr="008F7607">
          <w:rPr>
            <w:rStyle w:val="Hyperlink"/>
            <w:rFonts w:ascii="Verdana" w:hAnsi="Verdana" w:cstheme="minorBidi"/>
            <w:color w:val="auto"/>
          </w:rPr>
          <w:t>sdge.com/covid</w:t>
        </w:r>
      </w:hyperlink>
      <w:r w:rsidR="00EC21E6" w:rsidRPr="008F7607">
        <w:rPr>
          <w:rFonts w:ascii="Verdana" w:hAnsi="Verdana" w:cstheme="minorBidi"/>
        </w:rPr>
        <w:t xml:space="preserve"> </w:t>
      </w:r>
      <w:r w:rsidRPr="008F7607">
        <w:rPr>
          <w:rFonts w:ascii="Verdana" w:hAnsi="Verdana" w:cstheme="minorBidi"/>
        </w:rPr>
        <w:t xml:space="preserve">y responda algunas preguntas fáciles. </w:t>
      </w:r>
    </w:p>
    <w:p w14:paraId="592E52D5" w14:textId="77777777" w:rsidR="00CF1A79" w:rsidRPr="008F7607" w:rsidRDefault="00CF1A79" w:rsidP="007A3167">
      <w:pPr>
        <w:pStyle w:val="NoSpacing"/>
        <w:spacing w:line="360" w:lineRule="auto"/>
        <w:rPr>
          <w:rFonts w:ascii="Verdana" w:hAnsi="Verdana" w:cstheme="minorBidi"/>
        </w:rPr>
      </w:pPr>
    </w:p>
    <w:p w14:paraId="3940F0EC" w14:textId="79671F9F" w:rsidR="00DD4503" w:rsidRPr="008F7607" w:rsidRDefault="00B17B6E" w:rsidP="00D00396">
      <w:pPr>
        <w:pStyle w:val="ListParagraph"/>
        <w:spacing w:line="360" w:lineRule="auto"/>
        <w:ind w:left="0"/>
        <w:rPr>
          <w:rFonts w:ascii="Verdana" w:hAnsi="Verdana" w:cstheme="minorBidi"/>
        </w:rPr>
      </w:pPr>
      <w:r w:rsidRPr="008F7607">
        <w:rPr>
          <w:rFonts w:ascii="Verdana" w:hAnsi="Verdana" w:cstheme="minorBidi"/>
        </w:rPr>
        <w:t xml:space="preserve">Si usted es </w:t>
      </w:r>
      <w:r w:rsidRPr="008F7607">
        <w:rPr>
          <w:rFonts w:ascii="Verdana" w:hAnsi="Verdana" w:cstheme="minorBidi"/>
          <w:b/>
          <w:bCs/>
        </w:rPr>
        <w:t>cliente comercial de SDG&amp;E</w:t>
      </w:r>
      <w:r w:rsidRPr="008F7607">
        <w:rPr>
          <w:rFonts w:ascii="Verdana" w:hAnsi="Verdana" w:cstheme="minorBidi"/>
        </w:rPr>
        <w:t>, las prácticas normales de crédito y cobro están programadas para reanudarse el 1 de julio de 2021. Evite la desconexión y configure un plan de pago y sea fácil saber que está cubierto. Visite </w:t>
      </w:r>
      <w:hyperlink r:id="rId25" w:tgtFrame="_blank" w:history="1">
        <w:r w:rsidRPr="008F7607">
          <w:rPr>
            <w:rStyle w:val="Hyperlink"/>
            <w:rFonts w:ascii="Verdana" w:hAnsi="Verdana" w:cstheme="minorBidi"/>
            <w:color w:val="auto"/>
          </w:rPr>
          <w:t>sdge.com/recovery para</w:t>
        </w:r>
        <w:r w:rsidRPr="008F7607">
          <w:rPr>
            <w:rStyle w:val="Hyperlink"/>
            <w:rFonts w:ascii="Verdana" w:hAnsi="Verdana" w:cstheme="minorBidi"/>
            <w:color w:val="auto"/>
            <w:u w:val="none"/>
          </w:rPr>
          <w:t xml:space="preserve"> o</w:t>
        </w:r>
      </w:hyperlink>
      <w:r w:rsidRPr="008F7607">
        <w:rPr>
          <w:rFonts w:ascii="Verdana" w:hAnsi="Verdana" w:cstheme="minorBidi"/>
        </w:rPr>
        <w:t>btener más información.</w:t>
      </w:r>
    </w:p>
    <w:p w14:paraId="15964B43" w14:textId="64824A75" w:rsidR="00DD4503" w:rsidRPr="008F7607" w:rsidRDefault="00DD4503" w:rsidP="00AA2601">
      <w:pPr>
        <w:spacing w:after="0"/>
        <w:rPr>
          <w:rFonts w:ascii="Verdana" w:eastAsia="Times New Roman" w:hAnsi="Verdana" w:cs="Calibri"/>
          <w:b/>
          <w:bCs/>
        </w:rPr>
      </w:pPr>
    </w:p>
    <w:p w14:paraId="48A93520" w14:textId="7EC3D15F" w:rsidR="00BB2D45" w:rsidRPr="008F7607" w:rsidRDefault="00BB2D45" w:rsidP="00BB2D45">
      <w:pPr>
        <w:spacing w:after="0"/>
        <w:rPr>
          <w:rFonts w:ascii="Verdana" w:eastAsia="Times New Roman" w:hAnsi="Verdana"/>
          <w:b/>
          <w:bCs/>
        </w:rPr>
      </w:pPr>
      <w:r w:rsidRPr="008F7607">
        <w:rPr>
          <w:rFonts w:ascii="Verdana" w:eastAsia="Times New Roman" w:hAnsi="Verdana" w:cs="Calibri"/>
          <w:b/>
          <w:bCs/>
        </w:rPr>
        <w:t xml:space="preserve">Social post: </w:t>
      </w:r>
      <w:r w:rsidR="004E42BD" w:rsidRPr="008F7607">
        <w:rPr>
          <w:rFonts w:ascii="Verdana" w:hAnsi="Verdana" w:cs="Calibri"/>
          <w:b/>
          <w:bCs/>
          <w:caps/>
        </w:rPr>
        <w:t>Emergency customer protections are ending</w:t>
      </w:r>
    </w:p>
    <w:p w14:paraId="1E67D5AF" w14:textId="4573FC52" w:rsidR="00BB2D45" w:rsidRPr="008F7607" w:rsidRDefault="009E00F3" w:rsidP="00964DB7">
      <w:pPr>
        <w:pStyle w:val="NormalWeb"/>
        <w:spacing w:before="120" w:beforeAutospacing="0" w:after="120" w:afterAutospacing="0" w:line="360" w:lineRule="auto"/>
        <w:rPr>
          <w:rFonts w:ascii="Verdana" w:hAnsi="Verdana" w:cstheme="minorBidi"/>
        </w:rPr>
      </w:pPr>
      <w:r w:rsidRPr="008F7607">
        <w:rPr>
          <w:rFonts w:ascii="Verdana" w:hAnsi="Verdana"/>
        </w:rPr>
        <w:t xml:space="preserve">This year continues to be challenging for many </w:t>
      </w:r>
      <w:r w:rsidR="00385618" w:rsidRPr="008F7607">
        <w:rPr>
          <w:rFonts w:ascii="Verdana" w:hAnsi="Verdana"/>
        </w:rPr>
        <w:t>people</w:t>
      </w:r>
      <w:r w:rsidRPr="008F7607">
        <w:rPr>
          <w:rFonts w:ascii="Verdana" w:hAnsi="Verdana"/>
        </w:rPr>
        <w:t xml:space="preserve">, and </w:t>
      </w:r>
      <w:r w:rsidR="00964DB7" w:rsidRPr="008F7607">
        <w:rPr>
          <w:rFonts w:ascii="Verdana" w:hAnsi="Verdana"/>
        </w:rPr>
        <w:t>SDG&amp;E</w:t>
      </w:r>
      <w:r w:rsidRPr="008F7607">
        <w:rPr>
          <w:rFonts w:ascii="Verdana" w:hAnsi="Verdana"/>
        </w:rPr>
        <w:t xml:space="preserve"> want</w:t>
      </w:r>
      <w:r w:rsidR="00964DB7" w:rsidRPr="008F7607">
        <w:rPr>
          <w:rFonts w:ascii="Verdana" w:hAnsi="Verdana"/>
        </w:rPr>
        <w:t>s</w:t>
      </w:r>
      <w:r w:rsidRPr="008F7607">
        <w:rPr>
          <w:rFonts w:ascii="Verdana" w:hAnsi="Verdana"/>
        </w:rPr>
        <w:t xml:space="preserve"> to help. From payment plans to debt relief, </w:t>
      </w:r>
      <w:r w:rsidR="00385618" w:rsidRPr="008F7607">
        <w:rPr>
          <w:rFonts w:ascii="Verdana" w:hAnsi="Verdana"/>
        </w:rPr>
        <w:t>there are</w:t>
      </w:r>
      <w:r w:rsidRPr="008F7607">
        <w:rPr>
          <w:rFonts w:ascii="Verdana" w:hAnsi="Verdana"/>
        </w:rPr>
        <w:t xml:space="preserve"> various programs to help provide you with immediate financial assistance. Learn more at </w:t>
      </w:r>
      <w:hyperlink r:id="rId26" w:history="1">
        <w:r w:rsidRPr="008F7607">
          <w:rPr>
            <w:rStyle w:val="Hyperlink"/>
            <w:rFonts w:ascii="Verdana" w:hAnsi="Verdana"/>
            <w:color w:val="auto"/>
          </w:rPr>
          <w:t>sdge.com/COVID</w:t>
        </w:r>
      </w:hyperlink>
      <w:r w:rsidRPr="008F7607">
        <w:rPr>
          <w:rFonts w:ascii="Verdana" w:hAnsi="Verdana"/>
        </w:rPr>
        <w:t>. </w:t>
      </w:r>
      <w:r w:rsidR="00BB2D45" w:rsidRPr="008F7607">
        <w:rPr>
          <w:rFonts w:ascii="Verdana" w:hAnsi="Verdana" w:cstheme="minorBidi"/>
        </w:rPr>
        <w:t>#sdge #EnergyTips4u </w:t>
      </w:r>
    </w:p>
    <w:p w14:paraId="0DA3AEBB" w14:textId="0DD58869" w:rsidR="003E6A4F" w:rsidRPr="008F7607" w:rsidRDefault="003E6A4F" w:rsidP="00964DB7">
      <w:pPr>
        <w:pStyle w:val="NormalWeb"/>
        <w:spacing w:before="120" w:beforeAutospacing="0" w:after="120" w:afterAutospacing="0" w:line="360" w:lineRule="auto"/>
        <w:rPr>
          <w:rFonts w:ascii="Verdana" w:hAnsi="Verdana"/>
        </w:rPr>
      </w:pPr>
      <w:r w:rsidRPr="008F7607">
        <w:rPr>
          <w:rFonts w:ascii="Verdana" w:hAnsi="Verdana"/>
        </w:rPr>
        <w:t>Este año sigue siendo un desafío para muchas personas, y SDG&amp;E quiere ayudar. Desde planes de pago hasta alivio de deudas, hay varios programas para ayudarle a proporcionarle asistencia financiera inmediata. Obtenga más información en </w:t>
      </w:r>
      <w:hyperlink r:id="rId27" w:tgtFrame="_blank" w:history="1">
        <w:hyperlink r:id="rId28" w:history="1">
          <w:r w:rsidR="00333474" w:rsidRPr="008F7607">
            <w:rPr>
              <w:rStyle w:val="Hyperlink"/>
              <w:rFonts w:ascii="Verdana" w:hAnsi="Verdana"/>
              <w:color w:val="auto"/>
            </w:rPr>
            <w:t>sdge.com/COVID</w:t>
          </w:r>
        </w:hyperlink>
        <w:r w:rsidRPr="008F7607">
          <w:rPr>
            <w:rFonts w:ascii="Verdana" w:hAnsi="Verdana"/>
          </w:rPr>
          <w:t>.</w:t>
        </w:r>
      </w:hyperlink>
      <w:r w:rsidRPr="008F7607">
        <w:rPr>
          <w:rFonts w:ascii="Verdana" w:hAnsi="Verdana"/>
        </w:rPr>
        <w:t> #sdge #EnergyTips4u</w:t>
      </w:r>
    </w:p>
    <w:p w14:paraId="756F44A4" w14:textId="465F9D75" w:rsidR="00BB2D45" w:rsidRPr="008F7607" w:rsidRDefault="00E95784" w:rsidP="00AA2601">
      <w:pPr>
        <w:spacing w:after="0"/>
        <w:rPr>
          <w:rFonts w:ascii="Verdana" w:eastAsia="Times New Roman" w:hAnsi="Verdana" w:cs="Calibri"/>
          <w:b/>
          <w:bCs/>
        </w:rPr>
      </w:pPr>
      <w:r w:rsidRPr="008F7607">
        <w:rPr>
          <w:rFonts w:ascii="Verdana" w:hAnsi="Verdana"/>
          <w:noProof/>
        </w:rPr>
        <w:lastRenderedPageBreak/>
        <w:drawing>
          <wp:inline distT="0" distB="0" distL="0" distR="0" wp14:anchorId="5D2876F5" wp14:editId="74686C98">
            <wp:extent cx="3076575" cy="3076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6575" cy="3076575"/>
                    </a:xfrm>
                    <a:prstGeom prst="rect">
                      <a:avLst/>
                    </a:prstGeom>
                    <a:noFill/>
                    <a:ln>
                      <a:noFill/>
                    </a:ln>
                  </pic:spPr>
                </pic:pic>
              </a:graphicData>
            </a:graphic>
          </wp:inline>
        </w:drawing>
      </w:r>
    </w:p>
    <w:p w14:paraId="32F32C09" w14:textId="77777777" w:rsidR="00DD4503" w:rsidRPr="008F7607" w:rsidRDefault="00DD4503" w:rsidP="00AA2601">
      <w:pPr>
        <w:spacing w:after="0"/>
        <w:rPr>
          <w:rFonts w:ascii="Verdana" w:eastAsia="Times New Roman" w:hAnsi="Verdana" w:cs="Calibri"/>
          <w:b/>
          <w:bCs/>
        </w:rPr>
      </w:pPr>
    </w:p>
    <w:p w14:paraId="555B82C0" w14:textId="079A8578" w:rsidR="004F0123" w:rsidRPr="008F7607" w:rsidRDefault="00DF491C" w:rsidP="00AA2601">
      <w:pPr>
        <w:spacing w:after="0"/>
        <w:rPr>
          <w:rFonts w:ascii="Verdana" w:eastAsia="Times New Roman" w:hAnsi="Verdana" w:cs="Calibri"/>
          <w:b/>
          <w:bCs/>
          <w:caps/>
        </w:rPr>
      </w:pPr>
      <w:r w:rsidRPr="008F7607">
        <w:rPr>
          <w:rFonts w:ascii="Verdana" w:eastAsia="Times New Roman" w:hAnsi="Verdana" w:cs="Calibri"/>
          <w:b/>
          <w:bCs/>
        </w:rPr>
        <w:t xml:space="preserve">Article </w:t>
      </w:r>
      <w:r w:rsidR="00DD4503" w:rsidRPr="008F7607">
        <w:rPr>
          <w:rFonts w:ascii="Verdana" w:eastAsia="Times New Roman" w:hAnsi="Verdana" w:cs="Calibri"/>
          <w:b/>
          <w:bCs/>
        </w:rPr>
        <w:t>2</w:t>
      </w:r>
      <w:r w:rsidRPr="008F7607">
        <w:rPr>
          <w:rFonts w:ascii="Verdana" w:eastAsia="Times New Roman" w:hAnsi="Verdana" w:cs="Calibri"/>
          <w:b/>
          <w:bCs/>
        </w:rPr>
        <w:t xml:space="preserve">: </w:t>
      </w:r>
      <w:r w:rsidR="00FB38FA" w:rsidRPr="008F7607">
        <w:rPr>
          <w:rFonts w:ascii="Verdana" w:eastAsia="Times New Roman" w:hAnsi="Verdana" w:cs="Calibri"/>
          <w:b/>
          <w:bCs/>
          <w:caps/>
        </w:rPr>
        <w:t xml:space="preserve">TAKE SDG&amp;E’S </w:t>
      </w:r>
      <w:r w:rsidR="005A2E35" w:rsidRPr="008F7607">
        <w:rPr>
          <w:rFonts w:ascii="Verdana" w:eastAsia="Times New Roman" w:hAnsi="Verdana" w:cs="Calibri"/>
          <w:b/>
          <w:bCs/>
          <w:caps/>
        </w:rPr>
        <w:t>EASY HOME ENERGY SURVEY TO SAVE MONEY</w:t>
      </w:r>
      <w:r w:rsidR="009834D3" w:rsidRPr="008F7607">
        <w:rPr>
          <w:rFonts w:ascii="Verdana" w:eastAsia="Times New Roman" w:hAnsi="Verdana" w:cs="Calibri"/>
          <w:b/>
          <w:bCs/>
          <w:caps/>
        </w:rPr>
        <w:t xml:space="preserve"> </w:t>
      </w:r>
    </w:p>
    <w:p w14:paraId="6281D637" w14:textId="77777777" w:rsidR="0000261A" w:rsidRPr="008F7607" w:rsidRDefault="00FB38FA" w:rsidP="00FB38FA">
      <w:pPr>
        <w:rPr>
          <w:rFonts w:ascii="Verdana" w:hAnsi="Verdana"/>
        </w:rPr>
      </w:pPr>
      <w:r w:rsidRPr="008F7607">
        <w:rPr>
          <w:rFonts w:ascii="Verdana" w:hAnsi="Verdana"/>
        </w:rPr>
        <w:t xml:space="preserve">Did you know a few simple changes here and there can make a difference on your monthly energy bill? If you’d like to see how you could save energy year-round, take </w:t>
      </w:r>
      <w:r w:rsidR="005A2E35" w:rsidRPr="008F7607">
        <w:rPr>
          <w:rFonts w:ascii="Verdana" w:hAnsi="Verdana"/>
        </w:rPr>
        <w:t>SDG&amp;E’s</w:t>
      </w:r>
      <w:r w:rsidRPr="008F7607">
        <w:rPr>
          <w:rFonts w:ascii="Verdana" w:hAnsi="Verdana"/>
        </w:rPr>
        <w:t xml:space="preserve"> 5-minute online survey to help you identify ways energy inefficiencies in your home could be costing you money.  </w:t>
      </w:r>
    </w:p>
    <w:p w14:paraId="50960F19" w14:textId="346A524B" w:rsidR="00FB38FA" w:rsidRPr="008F7607" w:rsidRDefault="00FB38FA" w:rsidP="00FB38FA">
      <w:pPr>
        <w:rPr>
          <w:rFonts w:ascii="Verdana" w:hAnsi="Verdana"/>
        </w:rPr>
      </w:pPr>
      <w:bookmarkStart w:id="1" w:name="_Hlk70412358"/>
      <w:r w:rsidRPr="008F7607">
        <w:rPr>
          <w:rFonts w:ascii="Verdana" w:hAnsi="Verdana"/>
        </w:rPr>
        <w:t>Taking the survey is easy. All you have to do is identify how you use energy in your home</w:t>
      </w:r>
      <w:r w:rsidR="00D11E7F" w:rsidRPr="008F7607">
        <w:rPr>
          <w:rFonts w:ascii="Verdana" w:hAnsi="Verdana"/>
        </w:rPr>
        <w:t>,</w:t>
      </w:r>
      <w:r w:rsidRPr="008F7607">
        <w:rPr>
          <w:rFonts w:ascii="Verdana" w:hAnsi="Verdana"/>
        </w:rPr>
        <w:t xml:space="preserve"> and </w:t>
      </w:r>
      <w:r w:rsidR="0000261A" w:rsidRPr="008F7607">
        <w:rPr>
          <w:rFonts w:ascii="Verdana" w:hAnsi="Verdana"/>
        </w:rPr>
        <w:t>you’ll receive</w:t>
      </w:r>
      <w:r w:rsidRPr="008F7607">
        <w:rPr>
          <w:rFonts w:ascii="Verdana" w:hAnsi="Verdana"/>
        </w:rPr>
        <w:t xml:space="preserve"> an action plan that includes programs, tips or tools that can help you save.</w:t>
      </w:r>
    </w:p>
    <w:p w14:paraId="27CE1ECE" w14:textId="52B3FB49" w:rsidR="00FB38FA" w:rsidRPr="008F7607" w:rsidRDefault="00FB38FA" w:rsidP="00FB38FA">
      <w:pPr>
        <w:rPr>
          <w:rFonts w:ascii="Verdana" w:hAnsi="Verdana"/>
        </w:rPr>
      </w:pPr>
      <w:r w:rsidRPr="008F7607">
        <w:rPr>
          <w:rFonts w:ascii="Verdana" w:hAnsi="Verdana"/>
        </w:rPr>
        <w:t xml:space="preserve">Step 1 </w:t>
      </w:r>
      <w:r w:rsidR="0000261A" w:rsidRPr="008F7607">
        <w:rPr>
          <w:rFonts w:ascii="Verdana" w:hAnsi="Verdana"/>
        </w:rPr>
        <w:t xml:space="preserve">– </w:t>
      </w:r>
      <w:r w:rsidR="00D11E7F" w:rsidRPr="008F7607">
        <w:rPr>
          <w:rFonts w:ascii="Verdana" w:hAnsi="Verdana"/>
        </w:rPr>
        <w:t>Visit MyAccount.sdge.com and l</w:t>
      </w:r>
      <w:r w:rsidRPr="008F7607">
        <w:rPr>
          <w:rFonts w:ascii="Verdana" w:hAnsi="Verdana"/>
        </w:rPr>
        <w:t>og in with your Username and Password</w:t>
      </w:r>
      <w:r w:rsidR="00335E66" w:rsidRPr="008F7607">
        <w:rPr>
          <w:rFonts w:ascii="Verdana" w:hAnsi="Verdana"/>
        </w:rPr>
        <w:t>.</w:t>
      </w:r>
      <w:r w:rsidRPr="008F7607">
        <w:rPr>
          <w:rFonts w:ascii="Verdana" w:hAnsi="Verdana"/>
        </w:rPr>
        <w:t> </w:t>
      </w:r>
    </w:p>
    <w:p w14:paraId="29808DD1" w14:textId="1047686F" w:rsidR="00FB38FA" w:rsidRPr="008F7607" w:rsidRDefault="00FB38FA" w:rsidP="00FB38FA">
      <w:pPr>
        <w:rPr>
          <w:rFonts w:ascii="Verdana" w:hAnsi="Verdana"/>
        </w:rPr>
      </w:pPr>
      <w:r w:rsidRPr="008F7607">
        <w:rPr>
          <w:rFonts w:ascii="Verdana" w:hAnsi="Verdana"/>
        </w:rPr>
        <w:t xml:space="preserve">Step 2 </w:t>
      </w:r>
      <w:r w:rsidR="0000261A" w:rsidRPr="008F7607">
        <w:rPr>
          <w:rFonts w:ascii="Verdana" w:hAnsi="Verdana"/>
        </w:rPr>
        <w:t xml:space="preserve">– </w:t>
      </w:r>
      <w:r w:rsidR="00FB1745" w:rsidRPr="008F7607">
        <w:rPr>
          <w:rFonts w:ascii="Verdana" w:hAnsi="Verdana"/>
        </w:rPr>
        <w:t>Click “Ways to Save” (upper right), select “Ways to Save” in the menu, then click on the link to “Take a home energy survey”. The survey will ask for details about your home, appliances and energy use.</w:t>
      </w:r>
    </w:p>
    <w:p w14:paraId="3926CA4F" w14:textId="2F66EE5A" w:rsidR="00FB38FA" w:rsidRPr="008F7607" w:rsidRDefault="00FB38FA" w:rsidP="00FB38FA">
      <w:pPr>
        <w:rPr>
          <w:rFonts w:ascii="Verdana" w:hAnsi="Verdana"/>
        </w:rPr>
      </w:pPr>
      <w:r w:rsidRPr="008F7607">
        <w:rPr>
          <w:rFonts w:ascii="Verdana" w:hAnsi="Verdana"/>
        </w:rPr>
        <w:t xml:space="preserve">Step 3 </w:t>
      </w:r>
      <w:r w:rsidR="0000261A" w:rsidRPr="008F7607">
        <w:rPr>
          <w:rFonts w:ascii="Verdana" w:hAnsi="Verdana"/>
        </w:rPr>
        <w:t xml:space="preserve">– </w:t>
      </w:r>
      <w:r w:rsidR="00DA71A1" w:rsidRPr="008F7607">
        <w:rPr>
          <w:rFonts w:ascii="Verdana" w:hAnsi="Verdana"/>
        </w:rPr>
        <w:t>You’ll receive</w:t>
      </w:r>
      <w:r w:rsidRPr="008F7607">
        <w:rPr>
          <w:rFonts w:ascii="Verdana" w:hAnsi="Verdana"/>
        </w:rPr>
        <w:t xml:space="preserve"> an action plan with energy-saving tips that are personalized for you and your home</w:t>
      </w:r>
      <w:r w:rsidR="00335E66" w:rsidRPr="008F7607">
        <w:rPr>
          <w:rFonts w:ascii="Verdana" w:hAnsi="Verdana"/>
        </w:rPr>
        <w:t>.</w:t>
      </w:r>
      <w:r w:rsidRPr="008F7607">
        <w:rPr>
          <w:rFonts w:ascii="Verdana" w:hAnsi="Verdana"/>
        </w:rPr>
        <w:t> </w:t>
      </w:r>
    </w:p>
    <w:p w14:paraId="7705C6E3" w14:textId="18680D38" w:rsidR="003052DD" w:rsidRPr="008F7607" w:rsidRDefault="00FB38FA" w:rsidP="0010500A">
      <w:pPr>
        <w:rPr>
          <w:rFonts w:ascii="Verdana" w:hAnsi="Verdana"/>
        </w:rPr>
      </w:pPr>
      <w:r w:rsidRPr="008F7607">
        <w:rPr>
          <w:rFonts w:ascii="Verdana" w:hAnsi="Verdana"/>
        </w:rPr>
        <w:t xml:space="preserve">Take the online survey now at </w:t>
      </w:r>
      <w:hyperlink r:id="rId30" w:history="1">
        <w:r w:rsidRPr="008F7607">
          <w:rPr>
            <w:rStyle w:val="Hyperlink"/>
            <w:rFonts w:ascii="Verdana" w:hAnsi="Verdana"/>
            <w:color w:val="auto"/>
          </w:rPr>
          <w:t>sdge.com/survey</w:t>
        </w:r>
      </w:hyperlink>
      <w:r w:rsidRPr="008F7607">
        <w:rPr>
          <w:rFonts w:ascii="Verdana" w:hAnsi="Verdana"/>
        </w:rPr>
        <w:t>.</w:t>
      </w:r>
    </w:p>
    <w:p w14:paraId="7ADAAB79" w14:textId="77777777" w:rsidR="008965E7" w:rsidRDefault="008965E7" w:rsidP="006902A7">
      <w:pPr>
        <w:spacing w:after="0"/>
        <w:rPr>
          <w:rFonts w:ascii="Verdana" w:eastAsia="Times New Roman" w:hAnsi="Verdana" w:cs="Calibri"/>
          <w:b/>
          <w:bCs/>
        </w:rPr>
      </w:pPr>
    </w:p>
    <w:p w14:paraId="3551D464" w14:textId="174CDD83" w:rsidR="00947CFB" w:rsidRPr="008F7607" w:rsidRDefault="00DC52C8" w:rsidP="006902A7">
      <w:pPr>
        <w:spacing w:after="0"/>
        <w:rPr>
          <w:rFonts w:ascii="Verdana" w:eastAsia="Times New Roman" w:hAnsi="Verdana"/>
          <w:b/>
          <w:bCs/>
        </w:rPr>
      </w:pPr>
      <w:r w:rsidRPr="008F7607">
        <w:rPr>
          <w:rFonts w:ascii="Verdana" w:eastAsia="Times New Roman" w:hAnsi="Verdana" w:cs="Calibri"/>
          <w:b/>
          <w:bCs/>
        </w:rPr>
        <w:lastRenderedPageBreak/>
        <w:t xml:space="preserve">Social posts: </w:t>
      </w:r>
      <w:r w:rsidR="006902A7" w:rsidRPr="008F7607">
        <w:rPr>
          <w:rFonts w:ascii="Verdana" w:eastAsia="Times New Roman" w:hAnsi="Verdana" w:cs="Calibri"/>
          <w:b/>
          <w:bCs/>
          <w:caps/>
        </w:rPr>
        <w:t xml:space="preserve">TAKE SDG&amp;E’S EASY HOME ENERGY SURVEY TO SAVE MONEY </w:t>
      </w:r>
    </w:p>
    <w:p w14:paraId="53B5320F" w14:textId="1FB07E9B" w:rsidR="00FF4CB3" w:rsidRPr="008F7607" w:rsidRDefault="00626E7E" w:rsidP="008965E7">
      <w:pPr>
        <w:pStyle w:val="NormalWeb"/>
        <w:numPr>
          <w:ilvl w:val="0"/>
          <w:numId w:val="45"/>
        </w:numPr>
        <w:spacing w:before="120" w:beforeAutospacing="0" w:after="120" w:afterAutospacing="0" w:line="360" w:lineRule="auto"/>
        <w:rPr>
          <w:rFonts w:ascii="Verdana" w:hAnsi="Verdana" w:cstheme="minorBidi"/>
        </w:rPr>
      </w:pPr>
      <w:r w:rsidRPr="008F7607">
        <w:rPr>
          <w:rFonts w:ascii="Verdana" w:hAnsi="Verdana" w:cstheme="minorBidi"/>
        </w:rPr>
        <w:t>Take SDG&amp;E’s quick home energy survey to find ways to save energy.</w:t>
      </w:r>
      <w:r w:rsidR="00FF4CB3" w:rsidRPr="008F7607">
        <w:rPr>
          <w:rFonts w:ascii="Verdana" w:hAnsi="Verdana" w:cstheme="minorBidi"/>
        </w:rPr>
        <w:t xml:space="preserve"> </w:t>
      </w:r>
      <w:r w:rsidRPr="008F7607">
        <w:rPr>
          <w:rFonts w:ascii="Verdana" w:hAnsi="Verdana" w:cstheme="minorBidi"/>
        </w:rPr>
        <w:t xml:space="preserve">Take the </w:t>
      </w:r>
      <w:r w:rsidR="000B084A" w:rsidRPr="008F7607">
        <w:rPr>
          <w:rFonts w:ascii="Verdana" w:hAnsi="Verdana" w:cstheme="minorBidi"/>
        </w:rPr>
        <w:t xml:space="preserve">online </w:t>
      </w:r>
      <w:r w:rsidRPr="008F7607">
        <w:rPr>
          <w:rFonts w:ascii="Verdana" w:hAnsi="Verdana" w:cstheme="minorBidi"/>
        </w:rPr>
        <w:t xml:space="preserve">survey now at </w:t>
      </w:r>
      <w:hyperlink r:id="rId31" w:history="1">
        <w:r w:rsidRPr="008F7607">
          <w:rPr>
            <w:rStyle w:val="Hyperlink"/>
            <w:rFonts w:ascii="Verdana" w:hAnsi="Verdana"/>
            <w:color w:val="auto"/>
          </w:rPr>
          <w:t>sdge.com/survey</w:t>
        </w:r>
      </w:hyperlink>
      <w:r w:rsidR="0062558A" w:rsidRPr="008F7607">
        <w:rPr>
          <w:rFonts w:ascii="Verdana" w:hAnsi="Verdana"/>
        </w:rPr>
        <w:t xml:space="preserve">. </w:t>
      </w:r>
      <w:r w:rsidR="00FF4CB3" w:rsidRPr="008F7607">
        <w:rPr>
          <w:rFonts w:ascii="Verdana" w:hAnsi="Verdana" w:cstheme="minorBidi"/>
        </w:rPr>
        <w:t>#sdge #EnergyTips4u </w:t>
      </w:r>
    </w:p>
    <w:p w14:paraId="2A89E494" w14:textId="4385E69A" w:rsidR="00FB7CD8" w:rsidRPr="008F7607" w:rsidRDefault="001939FF" w:rsidP="008965E7">
      <w:pPr>
        <w:pStyle w:val="NormalWeb"/>
        <w:numPr>
          <w:ilvl w:val="0"/>
          <w:numId w:val="45"/>
        </w:numPr>
        <w:spacing w:before="120" w:beforeAutospacing="0" w:after="120" w:afterAutospacing="0" w:line="360" w:lineRule="auto"/>
        <w:rPr>
          <w:rFonts w:ascii="Verdana" w:hAnsi="Verdana" w:cstheme="minorBidi"/>
        </w:rPr>
      </w:pPr>
      <w:r w:rsidRPr="008F7607">
        <w:rPr>
          <w:rFonts w:ascii="Verdana" w:hAnsi="Verdana" w:cstheme="minorBidi"/>
        </w:rPr>
        <w:t xml:space="preserve">Discover simple ways to save energy at home. Take SDG&amp;E’s easy home energy online survey at </w:t>
      </w:r>
      <w:hyperlink r:id="rId32" w:history="1">
        <w:r w:rsidRPr="008F7607">
          <w:rPr>
            <w:rStyle w:val="Hyperlink"/>
            <w:rFonts w:ascii="Verdana" w:hAnsi="Verdana"/>
            <w:color w:val="auto"/>
          </w:rPr>
          <w:t>sdge.com/survey</w:t>
        </w:r>
      </w:hyperlink>
      <w:r w:rsidRPr="008F7607">
        <w:rPr>
          <w:rFonts w:ascii="Verdana" w:hAnsi="Verdana"/>
        </w:rPr>
        <w:t xml:space="preserve">. </w:t>
      </w:r>
      <w:r w:rsidRPr="008F7607">
        <w:rPr>
          <w:rFonts w:ascii="Verdana" w:hAnsi="Verdana" w:cstheme="minorBidi"/>
        </w:rPr>
        <w:t>#sdge #EnergyTips4u </w:t>
      </w:r>
    </w:p>
    <w:bookmarkEnd w:id="1"/>
    <w:p w14:paraId="02EC7CD6" w14:textId="64FD441B" w:rsidR="00A74B63" w:rsidRPr="008F7607" w:rsidRDefault="00A74B63" w:rsidP="008965E7">
      <w:pPr>
        <w:pStyle w:val="NormalWeb"/>
        <w:numPr>
          <w:ilvl w:val="0"/>
          <w:numId w:val="45"/>
        </w:numPr>
        <w:spacing w:before="120" w:beforeAutospacing="0" w:after="120" w:afterAutospacing="0" w:line="360" w:lineRule="auto"/>
        <w:rPr>
          <w:rFonts w:ascii="Verdana" w:hAnsi="Verdana" w:cstheme="minorBidi"/>
        </w:rPr>
      </w:pPr>
      <w:r w:rsidRPr="008F7607">
        <w:rPr>
          <w:rFonts w:ascii="Verdana" w:hAnsi="Verdana" w:cstheme="minorBidi"/>
        </w:rPr>
        <w:t xml:space="preserve">Find out how you can save energy </w:t>
      </w:r>
      <w:r w:rsidR="003163A4" w:rsidRPr="008F7607">
        <w:rPr>
          <w:rFonts w:ascii="Verdana" w:hAnsi="Verdana" w:cstheme="minorBidi"/>
        </w:rPr>
        <w:t>and money</w:t>
      </w:r>
      <w:r w:rsidRPr="008F7607">
        <w:rPr>
          <w:rFonts w:ascii="Verdana" w:hAnsi="Verdana" w:cstheme="minorBidi"/>
        </w:rPr>
        <w:t xml:space="preserve"> by taking SDG&amp;E’s </w:t>
      </w:r>
      <w:r w:rsidR="003163A4" w:rsidRPr="008F7607">
        <w:rPr>
          <w:rFonts w:ascii="Verdana" w:hAnsi="Verdana" w:cstheme="minorBidi"/>
        </w:rPr>
        <w:t xml:space="preserve">home energy survey at </w:t>
      </w:r>
      <w:hyperlink r:id="rId33" w:history="1">
        <w:r w:rsidR="003163A4" w:rsidRPr="008F7607">
          <w:rPr>
            <w:rStyle w:val="Hyperlink"/>
            <w:rFonts w:ascii="Verdana" w:hAnsi="Verdana"/>
            <w:color w:val="auto"/>
          </w:rPr>
          <w:t>sdge.com/survey</w:t>
        </w:r>
      </w:hyperlink>
      <w:r w:rsidR="003163A4" w:rsidRPr="008F7607">
        <w:rPr>
          <w:rFonts w:ascii="Verdana" w:hAnsi="Verdana"/>
        </w:rPr>
        <w:t xml:space="preserve">. </w:t>
      </w:r>
      <w:r w:rsidR="003163A4" w:rsidRPr="008F7607">
        <w:rPr>
          <w:rFonts w:ascii="Verdana" w:hAnsi="Verdana" w:cstheme="minorBidi"/>
        </w:rPr>
        <w:t>#sdge #EnergyTips4u </w:t>
      </w:r>
    </w:p>
    <w:p w14:paraId="737CDC7F" w14:textId="77777777" w:rsidR="00965274" w:rsidRPr="008F7607" w:rsidRDefault="00965274" w:rsidP="00965274">
      <w:pPr>
        <w:pStyle w:val="NormalWeb"/>
        <w:spacing w:before="120" w:beforeAutospacing="0" w:after="120" w:afterAutospacing="0" w:line="360" w:lineRule="auto"/>
        <w:rPr>
          <w:rFonts w:ascii="Verdana" w:eastAsia="Times New Roman" w:hAnsi="Verdana"/>
          <w:b/>
          <w:bCs/>
        </w:rPr>
      </w:pPr>
    </w:p>
    <w:p w14:paraId="010AA5DE" w14:textId="0F1353A7" w:rsidR="00965274" w:rsidRPr="008F7607" w:rsidRDefault="00965274" w:rsidP="00965274">
      <w:pPr>
        <w:pStyle w:val="NormalWeb"/>
        <w:spacing w:before="120" w:beforeAutospacing="0" w:after="120" w:afterAutospacing="0" w:line="360" w:lineRule="auto"/>
        <w:rPr>
          <w:rFonts w:ascii="Verdana" w:eastAsia="Times New Roman" w:hAnsi="Verdana"/>
          <w:b/>
          <w:bCs/>
          <w:caps/>
        </w:rPr>
      </w:pPr>
      <w:r w:rsidRPr="008F7607">
        <w:rPr>
          <w:rFonts w:ascii="Verdana" w:eastAsia="Times New Roman" w:hAnsi="Verdana"/>
          <w:b/>
          <w:bCs/>
        </w:rPr>
        <w:t xml:space="preserve">Images: </w:t>
      </w:r>
      <w:r w:rsidRPr="008F7607">
        <w:rPr>
          <w:rFonts w:ascii="Verdana" w:eastAsia="Times New Roman" w:hAnsi="Verdana"/>
          <w:b/>
          <w:bCs/>
          <w:caps/>
        </w:rPr>
        <w:t>TAKE SDG&amp;E’S EASY HOME ENERGY SURVEY TO SAVE MONEY</w:t>
      </w:r>
    </w:p>
    <w:p w14:paraId="632AA02A" w14:textId="4E2BCAA9" w:rsidR="00965274" w:rsidRPr="008F7607" w:rsidRDefault="00965274" w:rsidP="00965274">
      <w:pPr>
        <w:pStyle w:val="NormalWeb"/>
        <w:spacing w:before="120" w:beforeAutospacing="0" w:after="120" w:afterAutospacing="0" w:line="360" w:lineRule="auto"/>
        <w:rPr>
          <w:rFonts w:ascii="Verdana" w:hAnsi="Verdana" w:cstheme="minorBidi"/>
        </w:rPr>
      </w:pPr>
      <w:r w:rsidRPr="008F7607">
        <w:rPr>
          <w:rFonts w:ascii="Verdana" w:eastAsia="Times New Roman" w:hAnsi="Verdana"/>
          <w:b/>
          <w:bCs/>
          <w:noProof/>
        </w:rPr>
        <w:drawing>
          <wp:inline distT="0" distB="0" distL="0" distR="0" wp14:anchorId="276A08A3" wp14:editId="29DA2145">
            <wp:extent cx="3409950" cy="2274009"/>
            <wp:effectExtent l="0" t="0" r="0" b="0"/>
            <wp:docPr id="7" name="Picture 7" descr="A person sitting on a cou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itting on a couch&#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26211" cy="2284853"/>
                    </a:xfrm>
                    <a:prstGeom prst="rect">
                      <a:avLst/>
                    </a:prstGeom>
                  </pic:spPr>
                </pic:pic>
              </a:graphicData>
            </a:graphic>
          </wp:inline>
        </w:drawing>
      </w:r>
    </w:p>
    <w:p w14:paraId="3EF420E0" w14:textId="4557686D" w:rsidR="00A566F9" w:rsidRPr="008F7607" w:rsidRDefault="00550D34" w:rsidP="00E72961">
      <w:pPr>
        <w:spacing w:after="0"/>
        <w:rPr>
          <w:rFonts w:ascii="Verdana" w:eastAsia="Times New Roman" w:hAnsi="Verdana" w:cs="Calibri"/>
          <w:b/>
          <w:bCs/>
        </w:rPr>
      </w:pPr>
      <w:r w:rsidRPr="008F7607">
        <w:rPr>
          <w:rFonts w:ascii="Verdana" w:eastAsia="Times New Roman" w:hAnsi="Verdana" w:cs="Calibri"/>
          <w:b/>
          <w:bCs/>
          <w:noProof/>
        </w:rPr>
        <w:drawing>
          <wp:inline distT="0" distB="0" distL="0" distR="0" wp14:anchorId="50C11963" wp14:editId="35852B20">
            <wp:extent cx="3390900" cy="2260600"/>
            <wp:effectExtent l="0" t="0" r="0" b="6350"/>
            <wp:docPr id="11" name="Picture 11" descr="A person and person looking at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and person looking at a computer&#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95769" cy="2263846"/>
                    </a:xfrm>
                    <a:prstGeom prst="rect">
                      <a:avLst/>
                    </a:prstGeom>
                  </pic:spPr>
                </pic:pic>
              </a:graphicData>
            </a:graphic>
          </wp:inline>
        </w:drawing>
      </w:r>
    </w:p>
    <w:p w14:paraId="72B7B2AE" w14:textId="425B2D8D" w:rsidR="00550D34" w:rsidRPr="008F7607" w:rsidRDefault="00550D34" w:rsidP="00E72961">
      <w:pPr>
        <w:spacing w:after="0"/>
        <w:rPr>
          <w:rFonts w:ascii="Verdana" w:eastAsia="Times New Roman" w:hAnsi="Verdana" w:cs="Calibri"/>
          <w:b/>
          <w:bCs/>
        </w:rPr>
      </w:pPr>
      <w:r w:rsidRPr="008F7607">
        <w:rPr>
          <w:rFonts w:ascii="Verdana" w:eastAsia="Times New Roman" w:hAnsi="Verdana" w:cs="Calibri"/>
          <w:b/>
          <w:bCs/>
          <w:noProof/>
        </w:rPr>
        <w:lastRenderedPageBreak/>
        <w:drawing>
          <wp:inline distT="0" distB="0" distL="0" distR="0" wp14:anchorId="3EEF48BF" wp14:editId="360957B0">
            <wp:extent cx="3443288" cy="2295525"/>
            <wp:effectExtent l="0" t="0" r="5080" b="0"/>
            <wp:docPr id="13" name="Picture 13" descr="Two people looking at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wo people looking at a computer&#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3451655" cy="2301103"/>
                    </a:xfrm>
                    <a:prstGeom prst="rect">
                      <a:avLst/>
                    </a:prstGeom>
                  </pic:spPr>
                </pic:pic>
              </a:graphicData>
            </a:graphic>
          </wp:inline>
        </w:drawing>
      </w:r>
    </w:p>
    <w:p w14:paraId="6504D279" w14:textId="0230DDD0" w:rsidR="00A566F9" w:rsidRPr="008F7607" w:rsidRDefault="00A566F9" w:rsidP="00E72961">
      <w:pPr>
        <w:spacing w:after="0"/>
        <w:rPr>
          <w:rFonts w:ascii="Verdana" w:eastAsia="Times New Roman" w:hAnsi="Verdana" w:cs="Calibri"/>
          <w:b/>
          <w:bCs/>
        </w:rPr>
      </w:pPr>
    </w:p>
    <w:p w14:paraId="75BCA241" w14:textId="4A1FEACE" w:rsidR="00E72961" w:rsidRPr="008F7607" w:rsidRDefault="00386BF4" w:rsidP="0066654F">
      <w:pPr>
        <w:spacing w:after="0"/>
        <w:rPr>
          <w:rFonts w:ascii="Verdana" w:hAnsi="Verdana"/>
          <w:b/>
          <w:bCs/>
        </w:rPr>
      </w:pPr>
      <w:r w:rsidRPr="008F7607">
        <w:rPr>
          <w:rFonts w:ascii="Verdana" w:eastAsia="Times New Roman" w:hAnsi="Verdana" w:cs="Calibri"/>
          <w:b/>
          <w:bCs/>
        </w:rPr>
        <w:t xml:space="preserve">Article </w:t>
      </w:r>
      <w:r w:rsidR="00DD4503" w:rsidRPr="008F7607">
        <w:rPr>
          <w:rFonts w:ascii="Verdana" w:eastAsia="Times New Roman" w:hAnsi="Verdana" w:cs="Calibri"/>
          <w:b/>
          <w:bCs/>
        </w:rPr>
        <w:t>3</w:t>
      </w:r>
      <w:r w:rsidRPr="008F7607">
        <w:rPr>
          <w:rFonts w:ascii="Verdana" w:eastAsia="Times New Roman" w:hAnsi="Verdana" w:cs="Calibri"/>
          <w:b/>
          <w:bCs/>
        </w:rPr>
        <w:t xml:space="preserve">: </w:t>
      </w:r>
      <w:r w:rsidR="001B7916" w:rsidRPr="008F7607">
        <w:rPr>
          <w:rFonts w:ascii="Verdana" w:eastAsia="Times New Roman" w:hAnsi="Verdana" w:cs="Calibri"/>
          <w:b/>
          <w:bCs/>
        </w:rPr>
        <w:t>ASSISTANCE PROGRAMS FOR THOSE IN NEED</w:t>
      </w:r>
    </w:p>
    <w:p w14:paraId="26A0C266" w14:textId="6782C31F" w:rsidR="005F3034" w:rsidRPr="008F7607" w:rsidRDefault="00F06D55" w:rsidP="0066654F">
      <w:pPr>
        <w:spacing w:after="0"/>
        <w:rPr>
          <w:rFonts w:ascii="Verdana" w:hAnsi="Verdana"/>
        </w:rPr>
      </w:pPr>
      <w:r w:rsidRPr="008F7607">
        <w:rPr>
          <w:rFonts w:ascii="Verdana" w:hAnsi="Verdana"/>
        </w:rPr>
        <w:t>If you’ve recently lost your job or need financial assistance, SDG&amp;E can help</w:t>
      </w:r>
      <w:r w:rsidR="00F04277" w:rsidRPr="008F7607">
        <w:rPr>
          <w:rFonts w:ascii="Verdana" w:hAnsi="Verdana"/>
        </w:rPr>
        <w:t>.</w:t>
      </w:r>
      <w:r w:rsidR="00EB5553" w:rsidRPr="008F7607">
        <w:rPr>
          <w:rFonts w:ascii="Verdana" w:hAnsi="Verdana"/>
        </w:rPr>
        <w:t xml:space="preserve"> </w:t>
      </w:r>
      <w:r w:rsidR="005F3034" w:rsidRPr="008F7607">
        <w:rPr>
          <w:rFonts w:ascii="Verdana" w:hAnsi="Verdana"/>
        </w:rPr>
        <w:t xml:space="preserve">You may qualify for savings on your monthly energy bill, even if you’ve never qualified before or are receiving unemployment benefits. Discounts are available through </w:t>
      </w:r>
      <w:r w:rsidR="00EB5553" w:rsidRPr="008F7607">
        <w:rPr>
          <w:rFonts w:ascii="Verdana" w:hAnsi="Verdana"/>
        </w:rPr>
        <w:t>SDG&amp;E’s</w:t>
      </w:r>
      <w:r w:rsidR="005F3034" w:rsidRPr="008F7607">
        <w:rPr>
          <w:rFonts w:ascii="Verdana" w:hAnsi="Verdana"/>
        </w:rPr>
        <w:t xml:space="preserve"> CARE or FERA programs, based on your current household income.</w:t>
      </w:r>
    </w:p>
    <w:p w14:paraId="3E7A85C2" w14:textId="77777777" w:rsidR="000A1A0E" w:rsidRPr="008F7607" w:rsidRDefault="000A1A0E" w:rsidP="0066654F">
      <w:pPr>
        <w:spacing w:after="0"/>
        <w:rPr>
          <w:rFonts w:ascii="Verdana" w:hAnsi="Verdana"/>
        </w:rPr>
      </w:pPr>
    </w:p>
    <w:p w14:paraId="004E8B84" w14:textId="3E8D52C1" w:rsidR="005F3034" w:rsidRPr="008F7607" w:rsidRDefault="005F3034" w:rsidP="0066654F">
      <w:pPr>
        <w:spacing w:after="0"/>
        <w:rPr>
          <w:rFonts w:ascii="Verdana" w:hAnsi="Verdana"/>
        </w:rPr>
      </w:pPr>
      <w:r w:rsidRPr="008F7607">
        <w:rPr>
          <w:rFonts w:ascii="Verdana" w:hAnsi="Verdana"/>
        </w:rPr>
        <w:t xml:space="preserve">Applying online is easy. No additional income verification is needed. And if you’re having trouble paying your bill, call </w:t>
      </w:r>
      <w:r w:rsidR="000A1A0E" w:rsidRPr="008F7607">
        <w:rPr>
          <w:rFonts w:ascii="Verdana" w:hAnsi="Verdana"/>
        </w:rPr>
        <w:t>SDG&amp;E’s</w:t>
      </w:r>
      <w:r w:rsidRPr="008F7607">
        <w:rPr>
          <w:rFonts w:ascii="Verdana" w:hAnsi="Verdana"/>
        </w:rPr>
        <w:t xml:space="preserve"> Customer Care Center at 1-800-411-7343 to set up payment arrangements or to </w:t>
      </w:r>
      <w:r w:rsidR="000A1A0E" w:rsidRPr="008F7607">
        <w:rPr>
          <w:rFonts w:ascii="Verdana" w:hAnsi="Verdana"/>
        </w:rPr>
        <w:t>find out</w:t>
      </w:r>
      <w:r w:rsidRPr="008F7607">
        <w:rPr>
          <w:rFonts w:ascii="Verdana" w:hAnsi="Verdana"/>
        </w:rPr>
        <w:t xml:space="preserve"> if you qualify for a reduction in your outstanding balance through </w:t>
      </w:r>
      <w:r w:rsidR="00BE2CE7" w:rsidRPr="008F7607">
        <w:rPr>
          <w:rFonts w:ascii="Verdana" w:hAnsi="Verdana"/>
        </w:rPr>
        <w:t>the</w:t>
      </w:r>
      <w:r w:rsidRPr="008F7607">
        <w:rPr>
          <w:rFonts w:ascii="Verdana" w:hAnsi="Verdana"/>
        </w:rPr>
        <w:t xml:space="preserve"> Arrearage Management Payment (AMP) Plan.</w:t>
      </w:r>
    </w:p>
    <w:p w14:paraId="7EAF5019" w14:textId="75885722" w:rsidR="005F3034" w:rsidRPr="008F7607" w:rsidRDefault="005F3034" w:rsidP="0066654F">
      <w:pPr>
        <w:spacing w:after="0"/>
        <w:rPr>
          <w:rFonts w:ascii="Verdana" w:hAnsi="Verdana"/>
        </w:rPr>
      </w:pPr>
      <w:r w:rsidRPr="008F7607">
        <w:rPr>
          <w:rFonts w:ascii="Verdana" w:hAnsi="Verdana"/>
        </w:rPr>
        <w:t xml:space="preserve">Visit </w:t>
      </w:r>
      <w:hyperlink r:id="rId37" w:history="1">
        <w:r w:rsidRPr="008F7607">
          <w:rPr>
            <w:rStyle w:val="Hyperlink"/>
            <w:rFonts w:ascii="Verdana" w:hAnsi="Verdana"/>
            <w:color w:val="auto"/>
          </w:rPr>
          <w:t>sdge.com/assistance</w:t>
        </w:r>
      </w:hyperlink>
      <w:r w:rsidRPr="008F7607">
        <w:rPr>
          <w:rFonts w:ascii="Verdana" w:hAnsi="Verdana"/>
        </w:rPr>
        <w:t xml:space="preserve"> to learn more. Help is here for you.</w:t>
      </w:r>
    </w:p>
    <w:p w14:paraId="01A51653" w14:textId="77777777" w:rsidR="0066654F" w:rsidRPr="008F7607" w:rsidRDefault="0066654F" w:rsidP="0066654F">
      <w:pPr>
        <w:spacing w:after="0"/>
        <w:rPr>
          <w:rFonts w:ascii="Verdana" w:hAnsi="Verdana"/>
          <w:u w:val="single"/>
        </w:rPr>
      </w:pPr>
    </w:p>
    <w:p w14:paraId="431B5EDE" w14:textId="77777777" w:rsidR="00965274" w:rsidRPr="008F7607" w:rsidRDefault="00965274">
      <w:pPr>
        <w:rPr>
          <w:rFonts w:ascii="Verdana" w:eastAsia="Times New Roman" w:hAnsi="Verdana" w:cs="Calibri"/>
          <w:b/>
          <w:bCs/>
        </w:rPr>
      </w:pPr>
      <w:r w:rsidRPr="008F7607">
        <w:rPr>
          <w:rFonts w:ascii="Verdana" w:eastAsia="Times New Roman" w:hAnsi="Verdana" w:cs="Calibri"/>
          <w:b/>
          <w:bCs/>
        </w:rPr>
        <w:br w:type="page"/>
      </w:r>
    </w:p>
    <w:p w14:paraId="2265E421" w14:textId="18A6691E" w:rsidR="00D041B7" w:rsidRPr="008F7607" w:rsidRDefault="00D041B7" w:rsidP="0066654F">
      <w:pPr>
        <w:spacing w:after="0"/>
        <w:rPr>
          <w:rFonts w:ascii="Verdana" w:hAnsi="Verdana"/>
          <w:b/>
          <w:bCs/>
        </w:rPr>
      </w:pPr>
      <w:r w:rsidRPr="008F7607">
        <w:rPr>
          <w:rFonts w:ascii="Verdana" w:eastAsia="Times New Roman" w:hAnsi="Verdana" w:cs="Calibri"/>
          <w:b/>
          <w:bCs/>
        </w:rPr>
        <w:lastRenderedPageBreak/>
        <w:t>Social posts:</w:t>
      </w:r>
      <w:r w:rsidR="000700A6" w:rsidRPr="008F7607">
        <w:rPr>
          <w:rFonts w:ascii="Verdana" w:eastAsia="Times New Roman" w:hAnsi="Verdana" w:cs="Calibri"/>
          <w:b/>
          <w:bCs/>
        </w:rPr>
        <w:t xml:space="preserve"> ASSISTANCE PROGRAMS FOR THOSE IN NEED</w:t>
      </w:r>
    </w:p>
    <w:p w14:paraId="1B71ED7F" w14:textId="35FF52CC" w:rsidR="00E434C5" w:rsidRPr="008F7607" w:rsidRDefault="00E434C5" w:rsidP="0066654F">
      <w:pPr>
        <w:pStyle w:val="NormalWeb"/>
        <w:numPr>
          <w:ilvl w:val="0"/>
          <w:numId w:val="6"/>
        </w:numPr>
        <w:spacing w:before="120" w:beforeAutospacing="0" w:after="120" w:afterAutospacing="0" w:line="360" w:lineRule="auto"/>
        <w:rPr>
          <w:rFonts w:ascii="Verdana" w:hAnsi="Verdana" w:cstheme="minorBidi"/>
        </w:rPr>
      </w:pPr>
      <w:r w:rsidRPr="008F7607">
        <w:rPr>
          <w:rFonts w:ascii="Verdana" w:hAnsi="Verdana" w:cstheme="minorBidi"/>
        </w:rPr>
        <w:t xml:space="preserve">If you're having trouble paying your </w:t>
      </w:r>
      <w:r w:rsidR="00AD6CAE" w:rsidRPr="008F7607">
        <w:rPr>
          <w:rFonts w:ascii="Verdana" w:hAnsi="Verdana" w:cstheme="minorBidi"/>
        </w:rPr>
        <w:t xml:space="preserve">energy </w:t>
      </w:r>
      <w:r w:rsidRPr="008F7607">
        <w:rPr>
          <w:rFonts w:ascii="Verdana" w:hAnsi="Verdana" w:cstheme="minorBidi"/>
        </w:rPr>
        <w:t xml:space="preserve">bill, SDG&amp;E can help you make flexible payment arrangements. Contact </w:t>
      </w:r>
      <w:r w:rsidR="00E119CC" w:rsidRPr="008F7607">
        <w:rPr>
          <w:rFonts w:ascii="Verdana" w:hAnsi="Verdana" w:cstheme="minorBidi"/>
        </w:rPr>
        <w:t>SDG&amp;E’s</w:t>
      </w:r>
      <w:r w:rsidRPr="008F7607">
        <w:rPr>
          <w:rFonts w:ascii="Verdana" w:hAnsi="Verdana" w:cstheme="minorBidi"/>
        </w:rPr>
        <w:t xml:space="preserve"> Customer Care Center at 1-800-411-7343 for more information.</w:t>
      </w:r>
      <w:r w:rsidR="00E119CC" w:rsidRPr="008F7607">
        <w:rPr>
          <w:rFonts w:ascii="Verdana" w:hAnsi="Verdana" w:cstheme="minorBidi"/>
        </w:rPr>
        <w:t xml:space="preserve"> #sdge #EnergyTips4u</w:t>
      </w:r>
    </w:p>
    <w:p w14:paraId="39ED94D0" w14:textId="308C8FB5" w:rsidR="00D041B7" w:rsidRPr="008F7607" w:rsidRDefault="00D041B7" w:rsidP="0066654F">
      <w:pPr>
        <w:pStyle w:val="NormalWeb"/>
        <w:numPr>
          <w:ilvl w:val="0"/>
          <w:numId w:val="6"/>
        </w:numPr>
        <w:spacing w:before="120" w:beforeAutospacing="0" w:after="120" w:afterAutospacing="0" w:line="360" w:lineRule="auto"/>
        <w:rPr>
          <w:rFonts w:ascii="Verdana" w:hAnsi="Verdana" w:cstheme="minorBidi"/>
        </w:rPr>
      </w:pPr>
      <w:r w:rsidRPr="008F7607">
        <w:rPr>
          <w:rFonts w:ascii="Verdana" w:hAnsi="Verdana" w:cstheme="minorBidi"/>
        </w:rPr>
        <w:t xml:space="preserve">If you’re behind on your SDG&amp;E bill, you may qualify for financial assistance. Learn more at </w:t>
      </w:r>
      <w:hyperlink r:id="rId38" w:history="1">
        <w:r w:rsidRPr="008F7607">
          <w:rPr>
            <w:rStyle w:val="Hyperlink"/>
            <w:rFonts w:ascii="Verdana" w:hAnsi="Verdana" w:cstheme="minorBidi"/>
            <w:color w:val="auto"/>
          </w:rPr>
          <w:t>sdge.com/AMP</w:t>
        </w:r>
      </w:hyperlink>
      <w:r w:rsidRPr="008F7607">
        <w:rPr>
          <w:rFonts w:ascii="Verdana" w:hAnsi="Verdana" w:cstheme="minorBidi"/>
        </w:rPr>
        <w:t>. #sdge #</w:t>
      </w:r>
      <w:r w:rsidR="00865F65" w:rsidRPr="008F7607">
        <w:rPr>
          <w:rFonts w:ascii="Verdana" w:hAnsi="Verdana" w:cstheme="minorBidi"/>
        </w:rPr>
        <w:t>E</w:t>
      </w:r>
      <w:r w:rsidRPr="008F7607">
        <w:rPr>
          <w:rFonts w:ascii="Verdana" w:hAnsi="Verdana" w:cstheme="minorBidi"/>
        </w:rPr>
        <w:t>nergy</w:t>
      </w:r>
      <w:r w:rsidR="00865F65" w:rsidRPr="008F7607">
        <w:rPr>
          <w:rFonts w:ascii="Verdana" w:hAnsi="Verdana" w:cstheme="minorBidi"/>
        </w:rPr>
        <w:t>T</w:t>
      </w:r>
      <w:r w:rsidRPr="008F7607">
        <w:rPr>
          <w:rFonts w:ascii="Verdana" w:hAnsi="Verdana" w:cstheme="minorBidi"/>
        </w:rPr>
        <w:t>ips4u</w:t>
      </w:r>
    </w:p>
    <w:p w14:paraId="6398ECEF" w14:textId="097B7547" w:rsidR="00D041B7" w:rsidRPr="008F7607" w:rsidRDefault="00D041B7" w:rsidP="0066654F">
      <w:pPr>
        <w:pStyle w:val="ListParagraph"/>
        <w:numPr>
          <w:ilvl w:val="0"/>
          <w:numId w:val="6"/>
        </w:numPr>
        <w:shd w:val="clear" w:color="auto" w:fill="FFFFFF"/>
        <w:spacing w:line="360" w:lineRule="auto"/>
        <w:rPr>
          <w:rFonts w:ascii="Verdana" w:hAnsi="Verdana" w:cstheme="minorBidi"/>
        </w:rPr>
      </w:pPr>
      <w:r w:rsidRPr="008F7607">
        <w:rPr>
          <w:rFonts w:ascii="Verdana" w:eastAsia="Times New Roman" w:hAnsi="Verdana"/>
        </w:rPr>
        <w:t>Hardship is everywhere right now – the last thing you need is to worry about your energy bill. Get help with your bill at</w:t>
      </w:r>
      <w:r w:rsidRPr="008F7607">
        <w:t xml:space="preserve"> </w:t>
      </w:r>
      <w:hyperlink r:id="rId39" w:history="1">
        <w:r w:rsidRPr="008F7607">
          <w:rPr>
            <w:rStyle w:val="Hyperlink"/>
            <w:rFonts w:ascii="Verdana" w:hAnsi="Verdana"/>
            <w:color w:val="auto"/>
          </w:rPr>
          <w:t>sdge.com/assistance</w:t>
        </w:r>
      </w:hyperlink>
      <w:r w:rsidRPr="008F7607">
        <w:rPr>
          <w:rFonts w:ascii="Verdana" w:eastAsia="Times New Roman" w:hAnsi="Verdana"/>
        </w:rPr>
        <w:t>. #sdge #</w:t>
      </w:r>
      <w:r w:rsidR="00947CFB" w:rsidRPr="008F7607">
        <w:rPr>
          <w:rFonts w:ascii="Verdana" w:hAnsi="Verdana" w:cstheme="minorBidi"/>
        </w:rPr>
        <w:t>E</w:t>
      </w:r>
      <w:r w:rsidRPr="008F7607">
        <w:rPr>
          <w:rFonts w:ascii="Verdana" w:hAnsi="Verdana" w:cstheme="minorBidi"/>
        </w:rPr>
        <w:t>nergy</w:t>
      </w:r>
      <w:r w:rsidR="00865F65" w:rsidRPr="008F7607">
        <w:rPr>
          <w:rFonts w:ascii="Verdana" w:hAnsi="Verdana" w:cstheme="minorBidi"/>
        </w:rPr>
        <w:t>T</w:t>
      </w:r>
      <w:r w:rsidRPr="008F7607">
        <w:rPr>
          <w:rFonts w:ascii="Verdana" w:hAnsi="Verdana" w:cstheme="minorBidi"/>
        </w:rPr>
        <w:t>ips4u</w:t>
      </w:r>
    </w:p>
    <w:p w14:paraId="71823EC8" w14:textId="534AF57C" w:rsidR="0012656F" w:rsidRPr="008F7607" w:rsidRDefault="0012656F" w:rsidP="0066654F">
      <w:pPr>
        <w:pStyle w:val="ListParagraph"/>
        <w:numPr>
          <w:ilvl w:val="0"/>
          <w:numId w:val="6"/>
        </w:numPr>
        <w:shd w:val="clear" w:color="auto" w:fill="FFFFFF"/>
        <w:spacing w:line="360" w:lineRule="auto"/>
        <w:rPr>
          <w:rFonts w:ascii="Verdana" w:hAnsi="Verdana" w:cstheme="minorBidi"/>
        </w:rPr>
      </w:pPr>
      <w:r w:rsidRPr="008F7607">
        <w:rPr>
          <w:rFonts w:ascii="Verdana" w:hAnsi="Verdana" w:cstheme="minorBidi"/>
        </w:rPr>
        <w:t xml:space="preserve">SDG&amp;E </w:t>
      </w:r>
      <w:r w:rsidR="006C57E8" w:rsidRPr="008F7607">
        <w:rPr>
          <w:rFonts w:ascii="Verdana" w:hAnsi="Verdana" w:cstheme="minorBidi"/>
        </w:rPr>
        <w:t>has</w:t>
      </w:r>
      <w:r w:rsidRPr="008F7607">
        <w:rPr>
          <w:rFonts w:ascii="Verdana" w:hAnsi="Verdana" w:cstheme="minorBidi"/>
        </w:rPr>
        <w:t xml:space="preserve"> assistance programs to help you with your monthly bill</w:t>
      </w:r>
      <w:r w:rsidR="00364756" w:rsidRPr="008F7607">
        <w:rPr>
          <w:rFonts w:ascii="Verdana" w:hAnsi="Verdana" w:cstheme="minorBidi"/>
        </w:rPr>
        <w:t xml:space="preserve"> which can include up to a 30% discount</w:t>
      </w:r>
      <w:r w:rsidRPr="008F7607">
        <w:rPr>
          <w:rFonts w:ascii="Verdana" w:hAnsi="Verdana" w:cstheme="minorBidi"/>
        </w:rPr>
        <w:t xml:space="preserve">. Find out if you qualify at </w:t>
      </w:r>
      <w:hyperlink r:id="rId40" w:history="1">
        <w:r w:rsidR="00364756" w:rsidRPr="008F7607">
          <w:rPr>
            <w:rStyle w:val="Hyperlink"/>
            <w:rFonts w:ascii="Verdana" w:hAnsi="Verdana"/>
            <w:color w:val="auto"/>
          </w:rPr>
          <w:t>sdge.com/assistance</w:t>
        </w:r>
      </w:hyperlink>
      <w:r w:rsidRPr="008F7607">
        <w:rPr>
          <w:rFonts w:ascii="Verdana" w:hAnsi="Verdana" w:cstheme="minorBidi"/>
        </w:rPr>
        <w:t>.</w:t>
      </w:r>
      <w:r w:rsidR="00364756" w:rsidRPr="008F7607">
        <w:rPr>
          <w:rFonts w:ascii="Verdana" w:hAnsi="Verdana" w:cstheme="minorBidi"/>
        </w:rPr>
        <w:t xml:space="preserve"> #sdge #</w:t>
      </w:r>
      <w:r w:rsidR="00865F65" w:rsidRPr="008F7607">
        <w:rPr>
          <w:rFonts w:ascii="Verdana" w:hAnsi="Verdana" w:cstheme="minorBidi"/>
        </w:rPr>
        <w:t>E</w:t>
      </w:r>
      <w:r w:rsidR="00364756" w:rsidRPr="008F7607">
        <w:rPr>
          <w:rFonts w:ascii="Verdana" w:hAnsi="Verdana" w:cstheme="minorBidi"/>
        </w:rPr>
        <w:t>nergy</w:t>
      </w:r>
      <w:r w:rsidR="00865F65" w:rsidRPr="008F7607">
        <w:rPr>
          <w:rFonts w:ascii="Verdana" w:hAnsi="Verdana" w:cstheme="minorBidi"/>
        </w:rPr>
        <w:t>T</w:t>
      </w:r>
      <w:r w:rsidR="00364756" w:rsidRPr="008F7607">
        <w:rPr>
          <w:rFonts w:ascii="Verdana" w:hAnsi="Verdana" w:cstheme="minorBidi"/>
        </w:rPr>
        <w:t>ips4u</w:t>
      </w:r>
    </w:p>
    <w:p w14:paraId="46940550" w14:textId="2CBD2230" w:rsidR="0012656F" w:rsidRPr="008F7607" w:rsidRDefault="0002385C" w:rsidP="0066654F">
      <w:pPr>
        <w:pStyle w:val="ListParagraph"/>
        <w:numPr>
          <w:ilvl w:val="0"/>
          <w:numId w:val="6"/>
        </w:numPr>
        <w:shd w:val="clear" w:color="auto" w:fill="FFFFFF"/>
        <w:spacing w:line="360" w:lineRule="auto"/>
        <w:rPr>
          <w:rFonts w:ascii="Verdana" w:hAnsi="Verdana" w:cstheme="minorBidi"/>
        </w:rPr>
      </w:pPr>
      <w:r w:rsidRPr="008F7607">
        <w:rPr>
          <w:rFonts w:ascii="Verdana" w:hAnsi="Verdana" w:cstheme="minorBidi"/>
        </w:rPr>
        <w:t>Whether you rent or own, you could be eligible to receive no-cost</w:t>
      </w:r>
      <w:r w:rsidR="00E46D83" w:rsidRPr="008F7607">
        <w:rPr>
          <w:rFonts w:ascii="Verdana" w:hAnsi="Verdana" w:cstheme="minorBidi"/>
        </w:rPr>
        <w:t>,</w:t>
      </w:r>
      <w:r w:rsidRPr="008F7607">
        <w:rPr>
          <w:rFonts w:ascii="Verdana" w:hAnsi="Verdana" w:cstheme="minorBidi"/>
        </w:rPr>
        <w:t xml:space="preserve"> energy-efficient </w:t>
      </w:r>
      <w:r w:rsidR="00195345" w:rsidRPr="008F7607">
        <w:rPr>
          <w:rFonts w:ascii="Verdana" w:hAnsi="Verdana" w:cstheme="minorBidi"/>
        </w:rPr>
        <w:t>home improvements that can make your home more comfortable and reduce your energy bill</w:t>
      </w:r>
      <w:r w:rsidR="0089156C" w:rsidRPr="008F7607">
        <w:rPr>
          <w:rFonts w:ascii="Verdana" w:hAnsi="Verdana" w:cstheme="minorBidi"/>
        </w:rPr>
        <w:t xml:space="preserve">. </w:t>
      </w:r>
      <w:r w:rsidR="00E46D83" w:rsidRPr="008F7607">
        <w:rPr>
          <w:rFonts w:ascii="Verdana" w:hAnsi="Verdana" w:cstheme="minorBidi"/>
        </w:rPr>
        <w:t xml:space="preserve">Find out </w:t>
      </w:r>
      <w:r w:rsidR="00DC4D47" w:rsidRPr="008F7607">
        <w:rPr>
          <w:rFonts w:ascii="Verdana" w:hAnsi="Verdana" w:cstheme="minorBidi"/>
        </w:rPr>
        <w:t xml:space="preserve">if you qualify at </w:t>
      </w:r>
      <w:hyperlink r:id="rId41" w:history="1">
        <w:r w:rsidR="00DC4D47" w:rsidRPr="008F7607">
          <w:rPr>
            <w:rStyle w:val="Hyperlink"/>
            <w:rFonts w:ascii="Verdana" w:hAnsi="Verdana" w:cstheme="minorBidi"/>
            <w:color w:val="auto"/>
          </w:rPr>
          <w:t>sdge.com/ESAP</w:t>
        </w:r>
      </w:hyperlink>
      <w:r w:rsidR="00DC4D47" w:rsidRPr="008F7607">
        <w:rPr>
          <w:rFonts w:ascii="Verdana" w:hAnsi="Verdana" w:cstheme="minorBidi"/>
        </w:rPr>
        <w:t>. #sdge #</w:t>
      </w:r>
      <w:r w:rsidR="00865F65" w:rsidRPr="008F7607">
        <w:rPr>
          <w:rFonts w:ascii="Verdana" w:hAnsi="Verdana" w:cstheme="minorBidi"/>
        </w:rPr>
        <w:t>E</w:t>
      </w:r>
      <w:r w:rsidR="00DC4D47" w:rsidRPr="008F7607">
        <w:rPr>
          <w:rFonts w:ascii="Verdana" w:hAnsi="Verdana" w:cstheme="minorBidi"/>
        </w:rPr>
        <w:t>nergy</w:t>
      </w:r>
      <w:r w:rsidR="00865F65" w:rsidRPr="008F7607">
        <w:rPr>
          <w:rFonts w:ascii="Verdana" w:hAnsi="Verdana" w:cstheme="minorBidi"/>
        </w:rPr>
        <w:t>T</w:t>
      </w:r>
      <w:r w:rsidR="00DC4D47" w:rsidRPr="008F7607">
        <w:rPr>
          <w:rFonts w:ascii="Verdana" w:hAnsi="Verdana" w:cstheme="minorBidi"/>
        </w:rPr>
        <w:t>ips4u</w:t>
      </w:r>
    </w:p>
    <w:p w14:paraId="08F99E5E" w14:textId="77777777" w:rsidR="00D041B7" w:rsidRPr="008F7607" w:rsidRDefault="00D041B7" w:rsidP="0066654F">
      <w:pPr>
        <w:spacing w:after="0"/>
        <w:rPr>
          <w:rFonts w:ascii="Verdana" w:eastAsia="Times New Roman" w:hAnsi="Verdana" w:cs="Calibri"/>
          <w:b/>
          <w:bCs/>
        </w:rPr>
      </w:pPr>
    </w:p>
    <w:p w14:paraId="477BFCE1" w14:textId="2F81F9A4" w:rsidR="00BE03D7" w:rsidRPr="008F7607" w:rsidRDefault="00BE03D7" w:rsidP="00160370">
      <w:pPr>
        <w:rPr>
          <w:rFonts w:ascii="Verdana" w:eastAsia="Times New Roman" w:hAnsi="Verdana" w:cs="Calibri"/>
          <w:b/>
          <w:bCs/>
        </w:rPr>
      </w:pPr>
      <w:r w:rsidRPr="008F7607">
        <w:rPr>
          <w:rFonts w:ascii="Verdana" w:eastAsia="Times New Roman" w:hAnsi="Verdana" w:cs="Calibri"/>
          <w:b/>
          <w:bCs/>
        </w:rPr>
        <w:t xml:space="preserve">Article </w:t>
      </w:r>
      <w:r w:rsidR="00DD4503" w:rsidRPr="008F7607">
        <w:rPr>
          <w:rFonts w:ascii="Verdana" w:eastAsia="Times New Roman" w:hAnsi="Verdana" w:cs="Calibri"/>
          <w:b/>
          <w:bCs/>
        </w:rPr>
        <w:t>3</w:t>
      </w:r>
      <w:r w:rsidRPr="008F7607">
        <w:rPr>
          <w:rFonts w:ascii="Verdana" w:eastAsia="Times New Roman" w:hAnsi="Verdana" w:cs="Calibri"/>
          <w:b/>
          <w:bCs/>
        </w:rPr>
        <w:t xml:space="preserve"> </w:t>
      </w:r>
      <w:r w:rsidR="00CA5F5A">
        <w:rPr>
          <w:rFonts w:ascii="Verdana" w:eastAsia="Times New Roman" w:hAnsi="Verdana" w:cs="Calibri"/>
          <w:b/>
          <w:bCs/>
          <w:caps/>
        </w:rPr>
        <w:t>translated</w:t>
      </w:r>
      <w:r w:rsidRPr="008F7607">
        <w:rPr>
          <w:rFonts w:ascii="Verdana" w:eastAsia="Times New Roman" w:hAnsi="Verdana" w:cs="Calibri"/>
          <w:b/>
          <w:bCs/>
          <w:caps/>
        </w:rPr>
        <w:t>:</w:t>
      </w:r>
      <w:r w:rsidR="00056A34" w:rsidRPr="008F7607">
        <w:rPr>
          <w:rFonts w:ascii="Verdana" w:eastAsia="Times New Roman" w:hAnsi="Verdana" w:cs="Calibri"/>
          <w:b/>
          <w:bCs/>
          <w:caps/>
        </w:rPr>
        <w:t xml:space="preserve"> </w:t>
      </w:r>
      <w:r w:rsidR="000700A6" w:rsidRPr="008F7607">
        <w:rPr>
          <w:rFonts w:ascii="Verdana" w:eastAsia="Times New Roman" w:hAnsi="Verdana" w:cs="Calibri"/>
          <w:b/>
          <w:bCs/>
          <w:caps/>
        </w:rPr>
        <w:t>Programas de asistencia disponibles para aquellos con necesidad</w:t>
      </w:r>
    </w:p>
    <w:p w14:paraId="25C318CB" w14:textId="7EF91E3A" w:rsidR="00EF6367" w:rsidRPr="008F7607" w:rsidRDefault="00931CB3" w:rsidP="0066654F">
      <w:pPr>
        <w:spacing w:after="0"/>
        <w:rPr>
          <w:rFonts w:ascii="Verdana" w:hAnsi="Verdana"/>
        </w:rPr>
      </w:pPr>
      <w:r w:rsidRPr="008F7607">
        <w:rPr>
          <w:rFonts w:ascii="Verdana" w:hAnsi="Verdana"/>
        </w:rPr>
        <w:t>Si recientemente perdió su trabajo o necesita ayuda financiera, SDG&amp;E puede ayudarle.</w:t>
      </w:r>
      <w:r w:rsidR="001C23A8" w:rsidRPr="008F7607">
        <w:rPr>
          <w:rFonts w:ascii="Verdana" w:hAnsi="Verdana"/>
        </w:rPr>
        <w:t xml:space="preserve"> P</w:t>
      </w:r>
      <w:r w:rsidR="00EF6367" w:rsidRPr="008F7607">
        <w:rPr>
          <w:rFonts w:ascii="Verdana" w:hAnsi="Verdana"/>
        </w:rPr>
        <w:t xml:space="preserve">uede calificar para ahorros en su factura de energía mensual, incluso si no ha calificado antes o está recibiendo beneficios de desempleo. Hay descuentos disponibles a través de </w:t>
      </w:r>
      <w:r w:rsidR="001C23A8" w:rsidRPr="008F7607">
        <w:rPr>
          <w:rFonts w:ascii="Verdana" w:hAnsi="Verdana"/>
        </w:rPr>
        <w:t>las</w:t>
      </w:r>
      <w:r w:rsidR="00EF6367" w:rsidRPr="008F7607">
        <w:rPr>
          <w:rFonts w:ascii="Verdana" w:hAnsi="Verdana"/>
        </w:rPr>
        <w:t xml:space="preserve"> programas CARE o FERA, según los ingresos actuales de su hogar.</w:t>
      </w:r>
    </w:p>
    <w:p w14:paraId="360984FE" w14:textId="77777777" w:rsidR="00EA14ED" w:rsidRPr="008F7607" w:rsidRDefault="00EA14ED" w:rsidP="0066654F">
      <w:pPr>
        <w:spacing w:after="0"/>
        <w:rPr>
          <w:rFonts w:ascii="Verdana" w:hAnsi="Verdana"/>
        </w:rPr>
      </w:pPr>
    </w:p>
    <w:p w14:paraId="489AF92A" w14:textId="77777777" w:rsidR="00EF6367" w:rsidRPr="008F7607" w:rsidRDefault="00EF6367" w:rsidP="0066654F">
      <w:pPr>
        <w:spacing w:after="0"/>
        <w:rPr>
          <w:rFonts w:ascii="Verdana" w:hAnsi="Verdana"/>
        </w:rPr>
      </w:pPr>
      <w:r w:rsidRPr="008F7607">
        <w:rPr>
          <w:rFonts w:ascii="Verdana" w:hAnsi="Verdana"/>
        </w:rPr>
        <w:t>Aplicar en línea es fácil. No se necesita verificación de ingresos adicionales.</w:t>
      </w:r>
    </w:p>
    <w:p w14:paraId="5817CB7E" w14:textId="332796B7" w:rsidR="001F7615" w:rsidRPr="008F7607" w:rsidRDefault="00EF6367" w:rsidP="008301A6">
      <w:pPr>
        <w:spacing w:after="0"/>
        <w:rPr>
          <w:rFonts w:ascii="Verdana" w:hAnsi="Verdana"/>
        </w:rPr>
      </w:pPr>
      <w:r w:rsidRPr="008F7607">
        <w:rPr>
          <w:rFonts w:ascii="Verdana" w:hAnsi="Verdana"/>
        </w:rPr>
        <w:t xml:space="preserve">Y si tiene dificultades para pagar su factura, llame a </w:t>
      </w:r>
      <w:r w:rsidR="002611F6" w:rsidRPr="008F7607">
        <w:rPr>
          <w:rFonts w:ascii="Verdana" w:hAnsi="Verdana"/>
        </w:rPr>
        <w:t>SDG&amp;E’s</w:t>
      </w:r>
      <w:r w:rsidRPr="008F7607">
        <w:rPr>
          <w:rFonts w:ascii="Verdana" w:hAnsi="Verdana"/>
        </w:rPr>
        <w:t xml:space="preserve"> Centro de atención al cliente al 1-800-</w:t>
      </w:r>
      <w:r w:rsidR="0088492C" w:rsidRPr="008F7607">
        <w:rPr>
          <w:rFonts w:ascii="Verdana" w:hAnsi="Verdana"/>
        </w:rPr>
        <w:t>3</w:t>
      </w:r>
      <w:r w:rsidRPr="008F7607">
        <w:rPr>
          <w:rFonts w:ascii="Verdana" w:hAnsi="Verdana"/>
        </w:rPr>
        <w:t>11-7343 para establecer arreglos de pago o para ver si califica para una reducción en su saldo pendiente a través de nuestro plan Arrearage Management Payment (AMP).</w:t>
      </w:r>
      <w:r w:rsidR="001F7615" w:rsidRPr="008F7607">
        <w:rPr>
          <w:rFonts w:ascii="Verdana" w:hAnsi="Verdana"/>
        </w:rPr>
        <w:t xml:space="preserve"> </w:t>
      </w:r>
      <w:r w:rsidRPr="008F7607">
        <w:rPr>
          <w:rFonts w:ascii="Verdana" w:hAnsi="Verdana"/>
        </w:rPr>
        <w:t xml:space="preserve">Visite </w:t>
      </w:r>
      <w:hyperlink r:id="rId42" w:history="1">
        <w:r w:rsidR="001F7615" w:rsidRPr="008F7607">
          <w:rPr>
            <w:rStyle w:val="Hyperlink"/>
            <w:rFonts w:ascii="Verdana" w:hAnsi="Verdana"/>
            <w:color w:val="auto"/>
          </w:rPr>
          <w:t>sdge.com/asistencia</w:t>
        </w:r>
      </w:hyperlink>
      <w:r w:rsidR="001F7615" w:rsidRPr="008F7607">
        <w:rPr>
          <w:rStyle w:val="Hyperlink"/>
          <w:rFonts w:ascii="Verdana" w:hAnsi="Verdana"/>
          <w:color w:val="auto"/>
          <w:u w:val="none"/>
        </w:rPr>
        <w:t xml:space="preserve"> </w:t>
      </w:r>
      <w:r w:rsidRPr="008F7607">
        <w:rPr>
          <w:rFonts w:ascii="Verdana" w:hAnsi="Verdana"/>
        </w:rPr>
        <w:t>para más información. Estamos aquí para ayudar</w:t>
      </w:r>
      <w:r w:rsidR="001F7615" w:rsidRPr="008F7607">
        <w:rPr>
          <w:rFonts w:ascii="Verdana" w:hAnsi="Verdana"/>
        </w:rPr>
        <w:t>.</w:t>
      </w:r>
    </w:p>
    <w:p w14:paraId="1A3633ED" w14:textId="292691E4" w:rsidR="00E756FE" w:rsidRPr="008F7607" w:rsidRDefault="00E756FE" w:rsidP="0066654F">
      <w:pPr>
        <w:rPr>
          <w:rFonts w:ascii="Verdana" w:hAnsi="Verdana"/>
          <w:b/>
          <w:bCs/>
          <w:caps/>
        </w:rPr>
      </w:pPr>
      <w:r w:rsidRPr="008F7607">
        <w:rPr>
          <w:rFonts w:ascii="Verdana" w:eastAsia="Times New Roman" w:hAnsi="Verdana" w:cs="Times New Roman"/>
          <w:b/>
          <w:bCs/>
          <w:lang w:val="es-MX"/>
        </w:rPr>
        <w:lastRenderedPageBreak/>
        <w:t>Postas sociales:</w:t>
      </w:r>
      <w:r w:rsidR="00130991" w:rsidRPr="008F7607">
        <w:rPr>
          <w:rFonts w:ascii="Verdana" w:eastAsia="Times New Roman" w:hAnsi="Verdana" w:cs="Calibri"/>
          <w:b/>
          <w:bCs/>
          <w:caps/>
        </w:rPr>
        <w:t xml:space="preserve"> Programas de asistencia disponibles para aquellos con necesidad</w:t>
      </w:r>
      <w:r w:rsidR="008D60F6" w:rsidRPr="008F7607">
        <w:rPr>
          <w:rFonts w:ascii="VLBUM B+ Interstate" w:hAnsi="VLBUM B+ Interstate" w:cs="VLBUM B+ Interstate"/>
          <w:b/>
          <w:bCs/>
          <w:sz w:val="38"/>
          <w:szCs w:val="38"/>
        </w:rPr>
        <w:t xml:space="preserve"> </w:t>
      </w:r>
      <w:r w:rsidR="008D60F6" w:rsidRPr="008F7607">
        <w:rPr>
          <w:rFonts w:ascii="Verdana" w:eastAsia="Times New Roman" w:hAnsi="Verdana" w:cs="Calibri"/>
          <w:b/>
          <w:bCs/>
        </w:rPr>
        <w:t xml:space="preserve"> </w:t>
      </w:r>
    </w:p>
    <w:p w14:paraId="1B9AF010" w14:textId="3D3F9A02" w:rsidR="00071E35" w:rsidRPr="008F7607" w:rsidRDefault="00071E35" w:rsidP="00FF4CB3">
      <w:pPr>
        <w:pStyle w:val="NormalWeb"/>
        <w:numPr>
          <w:ilvl w:val="0"/>
          <w:numId w:val="41"/>
        </w:numPr>
        <w:spacing w:before="120" w:beforeAutospacing="0" w:after="120" w:afterAutospacing="0" w:line="360" w:lineRule="auto"/>
        <w:rPr>
          <w:rFonts w:ascii="Verdana" w:hAnsi="Verdana" w:cstheme="minorBidi"/>
        </w:rPr>
      </w:pPr>
      <w:r w:rsidRPr="008F7607">
        <w:rPr>
          <w:rFonts w:ascii="Verdana" w:hAnsi="Verdana" w:cstheme="minorBidi"/>
        </w:rPr>
        <w:t xml:space="preserve">Si tiene problemas para pagar su </w:t>
      </w:r>
      <w:r w:rsidR="008D6B1C" w:rsidRPr="008F7607">
        <w:rPr>
          <w:rFonts w:ascii="Verdana" w:hAnsi="Verdana" w:cstheme="minorBidi"/>
        </w:rPr>
        <w:t>facture de energ</w:t>
      </w:r>
      <w:r w:rsidR="00FE4AC2" w:rsidRPr="008F7607">
        <w:rPr>
          <w:rFonts w:ascii="Verdana" w:hAnsi="Verdana" w:cstheme="minorBidi"/>
        </w:rPr>
        <w:t>ía</w:t>
      </w:r>
      <w:r w:rsidRPr="008F7607">
        <w:rPr>
          <w:rFonts w:ascii="Verdana" w:hAnsi="Verdana" w:cstheme="minorBidi"/>
        </w:rPr>
        <w:t>, SDG&amp;E puede ayudarle a realizar arreglos de pago flexibles. Comuníquese con SDG&amp;E’s Centro de Atención al Cliente al 1-800-</w:t>
      </w:r>
      <w:r w:rsidR="006467F1" w:rsidRPr="008F7607">
        <w:rPr>
          <w:rFonts w:ascii="Verdana" w:hAnsi="Verdana" w:cstheme="minorBidi"/>
        </w:rPr>
        <w:t>3</w:t>
      </w:r>
      <w:r w:rsidRPr="008F7607">
        <w:rPr>
          <w:rFonts w:ascii="Verdana" w:hAnsi="Verdana" w:cstheme="minorBidi"/>
        </w:rPr>
        <w:t>11-7343 para obtener más información. Estamos aquí para ayudar. </w:t>
      </w:r>
    </w:p>
    <w:p w14:paraId="286BC054" w14:textId="3F342DC9" w:rsidR="003D534C" w:rsidRPr="008F7607" w:rsidRDefault="003D534C" w:rsidP="00FF4CB3">
      <w:pPr>
        <w:pStyle w:val="NormalWeb"/>
        <w:numPr>
          <w:ilvl w:val="0"/>
          <w:numId w:val="41"/>
        </w:numPr>
        <w:spacing w:before="120" w:beforeAutospacing="0" w:after="120" w:afterAutospacing="0" w:line="360" w:lineRule="auto"/>
        <w:rPr>
          <w:rFonts w:ascii="Verdana" w:hAnsi="Verdana" w:cstheme="minorBidi"/>
        </w:rPr>
      </w:pPr>
      <w:r w:rsidRPr="008F7607">
        <w:rPr>
          <w:rFonts w:ascii="Verdana" w:hAnsi="Verdana" w:cstheme="minorBidi"/>
        </w:rPr>
        <w:t xml:space="preserve">Si está atrasado en su factura de SDG&amp;E, puede calificar para asistencia financiera. Obtenga más información en </w:t>
      </w:r>
      <w:hyperlink r:id="rId43" w:history="1">
        <w:r w:rsidRPr="008F7607">
          <w:rPr>
            <w:rStyle w:val="Hyperlink"/>
            <w:rFonts w:ascii="Verdana" w:hAnsi="Verdana" w:cstheme="minorBidi"/>
            <w:color w:val="auto"/>
          </w:rPr>
          <w:t>sdge.com/AMP</w:t>
        </w:r>
      </w:hyperlink>
      <w:r w:rsidRPr="008F7607">
        <w:rPr>
          <w:rFonts w:ascii="Verdana" w:hAnsi="Verdana" w:cstheme="minorBidi"/>
        </w:rPr>
        <w:t>. #sdge #EnergyTips4u </w:t>
      </w:r>
    </w:p>
    <w:p w14:paraId="48BE2D35" w14:textId="1D1EB30B" w:rsidR="003D534C" w:rsidRPr="008F7607" w:rsidRDefault="003D534C" w:rsidP="00FF4CB3">
      <w:pPr>
        <w:pStyle w:val="NormalWeb"/>
        <w:numPr>
          <w:ilvl w:val="0"/>
          <w:numId w:val="41"/>
        </w:numPr>
        <w:spacing w:before="120" w:beforeAutospacing="0" w:after="120" w:afterAutospacing="0" w:line="360" w:lineRule="auto"/>
        <w:rPr>
          <w:rFonts w:ascii="Verdana" w:hAnsi="Verdana" w:cstheme="minorBidi"/>
        </w:rPr>
      </w:pPr>
      <w:r w:rsidRPr="008F7607">
        <w:rPr>
          <w:rFonts w:ascii="Verdana" w:hAnsi="Verdana" w:cstheme="minorBidi"/>
        </w:rPr>
        <w:t>En este momento, las dificultades se encuentran en todas partes - lo último que necesita es preocuparse por su factura de energía. Obtenga ayuda con su factura en</w:t>
      </w:r>
      <w:r w:rsidR="00C56B92" w:rsidRPr="008F7607">
        <w:rPr>
          <w:rFonts w:ascii="Verdana" w:hAnsi="Verdana" w:cstheme="minorBidi"/>
        </w:rPr>
        <w:t xml:space="preserve"> </w:t>
      </w:r>
      <w:hyperlink r:id="rId44" w:history="1">
        <w:r w:rsidR="00C56B92" w:rsidRPr="008F7607">
          <w:rPr>
            <w:rStyle w:val="Hyperlink"/>
            <w:rFonts w:ascii="Verdana" w:hAnsi="Verdana" w:cstheme="minorBidi"/>
            <w:color w:val="auto"/>
          </w:rPr>
          <w:t>sdge.com/asistencia</w:t>
        </w:r>
      </w:hyperlink>
      <w:r w:rsidR="00C56B92" w:rsidRPr="008F7607">
        <w:rPr>
          <w:rFonts w:ascii="Verdana" w:hAnsi="Verdana" w:cstheme="minorBidi"/>
        </w:rPr>
        <w:t xml:space="preserve">. </w:t>
      </w:r>
      <w:r w:rsidRPr="008F7607">
        <w:rPr>
          <w:rFonts w:ascii="Verdana" w:hAnsi="Verdana" w:cstheme="minorBidi"/>
        </w:rPr>
        <w:t>#sdge #EnergyTips4u </w:t>
      </w:r>
    </w:p>
    <w:p w14:paraId="7B0183B8" w14:textId="77777777" w:rsidR="003520FC" w:rsidRPr="008F7607" w:rsidRDefault="003D534C" w:rsidP="00CF2AED">
      <w:pPr>
        <w:pStyle w:val="NormalWeb"/>
        <w:numPr>
          <w:ilvl w:val="0"/>
          <w:numId w:val="41"/>
        </w:numPr>
        <w:spacing w:before="120" w:beforeAutospacing="0" w:after="0" w:afterAutospacing="0" w:line="360" w:lineRule="auto"/>
        <w:rPr>
          <w:rFonts w:ascii="Verdana" w:eastAsia="Times New Roman" w:hAnsi="Verdana"/>
        </w:rPr>
      </w:pPr>
      <w:r w:rsidRPr="008F7607">
        <w:rPr>
          <w:rFonts w:ascii="Verdana" w:hAnsi="Verdana" w:cstheme="minorBidi"/>
        </w:rPr>
        <w:t xml:space="preserve">SDG&amp;E ofrece programas de asistencia para ayudarle con su factura mensual que puede incluir hasta un 30% de descuento. Descubra si califica en </w:t>
      </w:r>
      <w:hyperlink r:id="rId45" w:history="1">
        <w:r w:rsidR="00FE6669" w:rsidRPr="008F7607">
          <w:rPr>
            <w:rStyle w:val="Hyperlink"/>
            <w:rFonts w:ascii="Verdana" w:hAnsi="Verdana" w:cstheme="minorBidi"/>
            <w:color w:val="auto"/>
          </w:rPr>
          <w:t>sdge.com/asistencia</w:t>
        </w:r>
      </w:hyperlink>
      <w:r w:rsidRPr="008F7607">
        <w:rPr>
          <w:rFonts w:ascii="Verdana" w:hAnsi="Verdana" w:cstheme="minorBidi"/>
        </w:rPr>
        <w:t>. #sdge #EnergyTips4u</w:t>
      </w:r>
    </w:p>
    <w:p w14:paraId="136ECC94" w14:textId="2722BEE1" w:rsidR="00D07A2C" w:rsidRPr="008F7607" w:rsidRDefault="003D534C" w:rsidP="00CF2AED">
      <w:pPr>
        <w:pStyle w:val="NormalWeb"/>
        <w:numPr>
          <w:ilvl w:val="0"/>
          <w:numId w:val="41"/>
        </w:numPr>
        <w:spacing w:before="120" w:beforeAutospacing="0" w:after="0" w:afterAutospacing="0" w:line="360" w:lineRule="auto"/>
        <w:rPr>
          <w:rFonts w:ascii="Verdana" w:eastAsia="Times New Roman" w:hAnsi="Verdana"/>
          <w:b/>
          <w:bCs/>
        </w:rPr>
      </w:pPr>
      <w:r w:rsidRPr="008F7607">
        <w:rPr>
          <w:rFonts w:ascii="Verdana" w:hAnsi="Verdana" w:cstheme="minorBidi"/>
        </w:rPr>
        <w:t xml:space="preserve">Ya sea que alquile o sea propietario, podría ser elegible para recibir mejoras de eficiencia energética en su hogar, sin costo, que pueden hacer que su hogar sea más cómodo y reducir su factura de energía. Descubra si califica en </w:t>
      </w:r>
      <w:hyperlink r:id="rId46" w:history="1">
        <w:r w:rsidRPr="008F7607">
          <w:rPr>
            <w:rStyle w:val="Hyperlink"/>
            <w:rFonts w:ascii="Verdana" w:hAnsi="Verdana" w:cstheme="minorBidi"/>
            <w:color w:val="auto"/>
          </w:rPr>
          <w:t>sdge.com/ESAP</w:t>
        </w:r>
      </w:hyperlink>
      <w:r w:rsidRPr="008F7607">
        <w:rPr>
          <w:rFonts w:ascii="Verdana" w:hAnsi="Verdana" w:cstheme="minorBidi"/>
        </w:rPr>
        <w:t>. #sdge #EnergyTips4u </w:t>
      </w:r>
    </w:p>
    <w:p w14:paraId="1E323D64" w14:textId="77777777" w:rsidR="00FE6669" w:rsidRPr="008F7607" w:rsidRDefault="00FE6669" w:rsidP="009D2974">
      <w:pPr>
        <w:spacing w:after="0"/>
        <w:rPr>
          <w:rFonts w:ascii="Verdana" w:eastAsia="Times New Roman" w:hAnsi="Verdana" w:cs="Calibri"/>
          <w:b/>
          <w:bCs/>
        </w:rPr>
      </w:pPr>
    </w:p>
    <w:p w14:paraId="2EC9D245" w14:textId="0FF71943" w:rsidR="006C57E8" w:rsidRPr="008F7607" w:rsidRDefault="00AB33DF" w:rsidP="00A0260C">
      <w:pPr>
        <w:spacing w:after="0"/>
        <w:rPr>
          <w:rFonts w:ascii="Verdana" w:eastAsia="Times New Roman" w:hAnsi="Verdana" w:cs="Calibri"/>
          <w:b/>
          <w:bCs/>
        </w:rPr>
      </w:pPr>
      <w:r w:rsidRPr="008F7607">
        <w:rPr>
          <w:rFonts w:ascii="Verdana" w:eastAsia="Times New Roman" w:hAnsi="Verdana" w:cs="Calibri"/>
          <w:b/>
          <w:bCs/>
        </w:rPr>
        <w:t>Images:</w:t>
      </w:r>
      <w:r w:rsidR="008301A6" w:rsidRPr="008F7607">
        <w:rPr>
          <w:rFonts w:ascii="Verdana" w:eastAsia="Times New Roman" w:hAnsi="Verdana" w:cs="Calibri"/>
          <w:b/>
          <w:bCs/>
        </w:rPr>
        <w:t xml:space="preserve"> ASSISTANCE PROGRAMS FOR THOSE IN NEED</w:t>
      </w:r>
    </w:p>
    <w:p w14:paraId="1590DA63" w14:textId="77777777" w:rsidR="00160370" w:rsidRPr="008F7607" w:rsidRDefault="00160370" w:rsidP="00A0260C">
      <w:pPr>
        <w:spacing w:after="0"/>
        <w:rPr>
          <w:rFonts w:ascii="Verdana" w:eastAsia="Times New Roman" w:hAnsi="Verdana" w:cs="Calibri"/>
          <w:b/>
          <w:bCs/>
        </w:rPr>
      </w:pPr>
    </w:p>
    <w:p w14:paraId="1BE7A13C" w14:textId="25D63F1E" w:rsidR="003520FC" w:rsidRPr="008F7607" w:rsidRDefault="00160370" w:rsidP="00A0260C">
      <w:pPr>
        <w:spacing w:after="0"/>
        <w:rPr>
          <w:rFonts w:ascii="Verdana" w:eastAsia="Times New Roman" w:hAnsi="Verdana" w:cs="Calibri"/>
          <w:b/>
          <w:bCs/>
          <w:noProof/>
        </w:rPr>
      </w:pPr>
      <w:r w:rsidRPr="008F7607">
        <w:rPr>
          <w:rFonts w:ascii="Verdana" w:eastAsia="Times New Roman" w:hAnsi="Verdana" w:cs="Calibri"/>
          <w:b/>
          <w:bCs/>
          <w:noProof/>
        </w:rPr>
        <w:drawing>
          <wp:inline distT="0" distB="0" distL="0" distR="0" wp14:anchorId="2740288F" wp14:editId="7D04CC0A">
            <wp:extent cx="2162810" cy="2162810"/>
            <wp:effectExtent l="0" t="0" r="8890" b="8890"/>
            <wp:docPr id="3" name="Picture 3"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funnel char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62810" cy="2162810"/>
                    </a:xfrm>
                    <a:prstGeom prst="rect">
                      <a:avLst/>
                    </a:prstGeom>
                  </pic:spPr>
                </pic:pic>
              </a:graphicData>
            </a:graphic>
          </wp:inline>
        </w:drawing>
      </w:r>
    </w:p>
    <w:p w14:paraId="4A1A1FF0" w14:textId="6DBCA31E" w:rsidR="006C57E8" w:rsidRPr="008F7607" w:rsidRDefault="008B45B2" w:rsidP="00A0260C">
      <w:pPr>
        <w:spacing w:after="0"/>
        <w:rPr>
          <w:rFonts w:ascii="Verdana" w:eastAsia="Times New Roman" w:hAnsi="Verdana" w:cs="Calibri"/>
          <w:b/>
          <w:bCs/>
        </w:rPr>
      </w:pPr>
      <w:r w:rsidRPr="008F7607">
        <w:rPr>
          <w:rFonts w:ascii="Verdana" w:eastAsia="Times New Roman" w:hAnsi="Verdana" w:cs="Calibri"/>
          <w:b/>
          <w:bCs/>
          <w:noProof/>
        </w:rPr>
        <w:lastRenderedPageBreak/>
        <w:drawing>
          <wp:inline distT="0" distB="0" distL="0" distR="0" wp14:anchorId="78CAA2B9" wp14:editId="055F20DC">
            <wp:extent cx="2847975" cy="2847975"/>
            <wp:effectExtent l="0" t="0" r="9525" b="9525"/>
            <wp:docPr id="4" name="Picture 4"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indoor&#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47975" cy="2847975"/>
                    </a:xfrm>
                    <a:prstGeom prst="rect">
                      <a:avLst/>
                    </a:prstGeom>
                  </pic:spPr>
                </pic:pic>
              </a:graphicData>
            </a:graphic>
          </wp:inline>
        </w:drawing>
      </w:r>
    </w:p>
    <w:p w14:paraId="54EA0E8E" w14:textId="7264B840" w:rsidR="006C57E8" w:rsidRPr="008F7607" w:rsidRDefault="006C57E8" w:rsidP="00A0260C">
      <w:pPr>
        <w:spacing w:after="0"/>
        <w:rPr>
          <w:rFonts w:ascii="Verdana" w:eastAsia="Times New Roman" w:hAnsi="Verdana" w:cs="Calibri"/>
          <w:b/>
          <w:bCs/>
        </w:rPr>
      </w:pPr>
    </w:p>
    <w:p w14:paraId="25E07432" w14:textId="5FE36E53" w:rsidR="009458A7" w:rsidRPr="008F7607" w:rsidRDefault="006C57E8" w:rsidP="00A0260C">
      <w:pPr>
        <w:spacing w:after="0"/>
        <w:rPr>
          <w:rFonts w:ascii="Verdana" w:eastAsia="Times New Roman" w:hAnsi="Verdana" w:cs="Calibri"/>
          <w:b/>
          <w:bCs/>
        </w:rPr>
      </w:pPr>
      <w:r w:rsidRPr="008F7607">
        <w:rPr>
          <w:rFonts w:ascii="Verdana" w:eastAsia="Times New Roman" w:hAnsi="Verdana" w:cs="Calibri"/>
          <w:b/>
          <w:bCs/>
          <w:noProof/>
        </w:rPr>
        <w:drawing>
          <wp:inline distT="0" distB="0" distL="0" distR="0" wp14:anchorId="1486C178" wp14:editId="330C48AF">
            <wp:extent cx="2886075" cy="2886075"/>
            <wp:effectExtent l="0" t="0" r="9525" b="9525"/>
            <wp:docPr id="6" name="Picture 6"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ers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86075" cy="2886075"/>
                    </a:xfrm>
                    <a:prstGeom prst="rect">
                      <a:avLst/>
                    </a:prstGeom>
                  </pic:spPr>
                </pic:pic>
              </a:graphicData>
            </a:graphic>
          </wp:inline>
        </w:drawing>
      </w:r>
    </w:p>
    <w:p w14:paraId="221B4C9F" w14:textId="77777777" w:rsidR="00160370" w:rsidRPr="008F7607" w:rsidRDefault="00160370" w:rsidP="000F3C48">
      <w:pPr>
        <w:spacing w:after="0"/>
        <w:rPr>
          <w:rFonts w:ascii="Verdana" w:eastAsia="Times New Roman" w:hAnsi="Verdana" w:cs="Calibri"/>
          <w:b/>
          <w:bCs/>
        </w:rPr>
      </w:pPr>
    </w:p>
    <w:p w14:paraId="2EFFB81E" w14:textId="0858E972" w:rsidR="00182171" w:rsidRPr="008F7607" w:rsidRDefault="000F3C48" w:rsidP="000F3C48">
      <w:pPr>
        <w:spacing w:after="0"/>
        <w:rPr>
          <w:rFonts w:ascii="Verdana" w:eastAsia="Times New Roman" w:hAnsi="Verdana" w:cs="Calibri"/>
          <w:b/>
          <w:bCs/>
        </w:rPr>
      </w:pPr>
      <w:r w:rsidRPr="008F7607">
        <w:rPr>
          <w:rFonts w:ascii="Verdana" w:eastAsia="Times New Roman" w:hAnsi="Verdana" w:cs="Calibri"/>
          <w:b/>
          <w:bCs/>
        </w:rPr>
        <w:t xml:space="preserve">Article </w:t>
      </w:r>
      <w:r w:rsidR="00DD4503" w:rsidRPr="008F7607">
        <w:rPr>
          <w:rFonts w:ascii="Verdana" w:eastAsia="Times New Roman" w:hAnsi="Verdana" w:cs="Calibri"/>
          <w:b/>
          <w:bCs/>
        </w:rPr>
        <w:t>4</w:t>
      </w:r>
      <w:r w:rsidRPr="008F7607">
        <w:rPr>
          <w:rFonts w:ascii="Verdana" w:eastAsia="Times New Roman" w:hAnsi="Verdana" w:cs="Calibri"/>
          <w:b/>
          <w:bCs/>
        </w:rPr>
        <w:t xml:space="preserve">: </w:t>
      </w:r>
      <w:r w:rsidR="009539D1" w:rsidRPr="008F7607">
        <w:rPr>
          <w:rFonts w:ascii="Verdana" w:eastAsia="Times New Roman" w:hAnsi="Verdana" w:cs="Calibri"/>
          <w:b/>
          <w:bCs/>
        </w:rPr>
        <w:t>CONSIDERING PURCHASING A BACKUP POWER SOURCE?</w:t>
      </w:r>
    </w:p>
    <w:p w14:paraId="753A095B" w14:textId="56EEF799" w:rsidR="00332A5D" w:rsidRPr="008F7607" w:rsidRDefault="00182171" w:rsidP="000F3C48">
      <w:pPr>
        <w:spacing w:after="0"/>
        <w:rPr>
          <w:rFonts w:ascii="Verdana" w:eastAsia="Times New Roman" w:hAnsi="Verdana" w:cs="Calibri"/>
        </w:rPr>
      </w:pPr>
      <w:r w:rsidRPr="008F7607">
        <w:rPr>
          <w:rFonts w:ascii="Verdana" w:eastAsia="Times New Roman" w:hAnsi="Verdana" w:cs="Calibri"/>
        </w:rPr>
        <w:t>We all rely on electricity for everyday life. That’s why it’s important to have an emergency plan in place before a power outage</w:t>
      </w:r>
      <w:r w:rsidR="008227B7" w:rsidRPr="008F7607">
        <w:rPr>
          <w:rFonts w:ascii="Verdana" w:eastAsia="Times New Roman" w:hAnsi="Verdana" w:cs="Calibri"/>
        </w:rPr>
        <w:t xml:space="preserve"> occurs</w:t>
      </w:r>
      <w:r w:rsidRPr="008F7607">
        <w:rPr>
          <w:rFonts w:ascii="Verdana" w:eastAsia="Times New Roman" w:hAnsi="Verdana" w:cs="Calibri"/>
        </w:rPr>
        <w:t xml:space="preserve">. </w:t>
      </w:r>
      <w:r w:rsidR="000B4150" w:rsidRPr="008F7607">
        <w:rPr>
          <w:rFonts w:ascii="Verdana" w:eastAsia="Times New Roman" w:hAnsi="Verdana" w:cs="Calibri"/>
        </w:rPr>
        <w:t>As part of your plan, you may want to consider adding a backup power source like a generator or portable power station</w:t>
      </w:r>
      <w:r w:rsidR="00E07EC7" w:rsidRPr="008F7607">
        <w:rPr>
          <w:rFonts w:ascii="Verdana" w:eastAsia="Times New Roman" w:hAnsi="Verdana" w:cs="Calibri"/>
        </w:rPr>
        <w:t>.</w:t>
      </w:r>
    </w:p>
    <w:p w14:paraId="33F60FAB" w14:textId="77777777" w:rsidR="004C30DE" w:rsidRPr="008F7607" w:rsidRDefault="004C30DE" w:rsidP="000F3C48">
      <w:pPr>
        <w:spacing w:after="0"/>
        <w:rPr>
          <w:rFonts w:ascii="Verdana" w:eastAsia="Times New Roman" w:hAnsi="Verdana" w:cs="Calibri"/>
        </w:rPr>
      </w:pPr>
    </w:p>
    <w:p w14:paraId="13C16422" w14:textId="2A218A28" w:rsidR="00F543EC" w:rsidRPr="008F7607" w:rsidRDefault="004C30DE" w:rsidP="00E07EC7">
      <w:pPr>
        <w:spacing w:after="0"/>
        <w:rPr>
          <w:rFonts w:ascii="Verdana" w:eastAsia="Times New Roman" w:hAnsi="Verdana" w:cs="Calibri"/>
        </w:rPr>
      </w:pPr>
      <w:r w:rsidRPr="008F7607">
        <w:rPr>
          <w:rFonts w:ascii="Verdana" w:eastAsia="Times New Roman" w:hAnsi="Verdana" w:cs="Calibri"/>
        </w:rPr>
        <w:lastRenderedPageBreak/>
        <w:t xml:space="preserve">A backup electric generator can be </w:t>
      </w:r>
      <w:r w:rsidR="00F543EC" w:rsidRPr="008F7607">
        <w:rPr>
          <w:rFonts w:ascii="Verdana" w:eastAsia="Times New Roman" w:hAnsi="Verdana" w:cs="Calibri"/>
        </w:rPr>
        <w:t>valuable</w:t>
      </w:r>
      <w:r w:rsidRPr="008F7607">
        <w:rPr>
          <w:rFonts w:ascii="Verdana" w:eastAsia="Times New Roman" w:hAnsi="Verdana" w:cs="Calibri"/>
        </w:rPr>
        <w:t xml:space="preserve"> when the power goes out. </w:t>
      </w:r>
      <w:r w:rsidR="00F543EC" w:rsidRPr="008F7607">
        <w:rPr>
          <w:rFonts w:ascii="Verdana" w:eastAsia="Times New Roman" w:hAnsi="Verdana" w:cs="Calibri"/>
        </w:rPr>
        <w:t>Backup electric generators aren’t connected to SDG&amp;E’s power grid. This means that, in the event of an outage, a backup generator can turn the lights back on, keep appliances running and power essential equipment and electronic devices.</w:t>
      </w:r>
    </w:p>
    <w:p w14:paraId="63BDDE0C" w14:textId="05FC5113" w:rsidR="00156EF6" w:rsidRPr="008F7607" w:rsidRDefault="00156EF6" w:rsidP="00E07EC7">
      <w:pPr>
        <w:spacing w:after="0"/>
        <w:rPr>
          <w:rFonts w:ascii="Verdana" w:eastAsia="Times New Roman" w:hAnsi="Verdana" w:cs="Calibri"/>
        </w:rPr>
      </w:pPr>
    </w:p>
    <w:p w14:paraId="3BBEE9CB" w14:textId="696510FB" w:rsidR="00156EF6" w:rsidRPr="008F7607" w:rsidRDefault="00156EF6" w:rsidP="00E07EC7">
      <w:pPr>
        <w:spacing w:after="0"/>
        <w:rPr>
          <w:rFonts w:ascii="Verdana" w:eastAsia="Times New Roman" w:hAnsi="Verdana" w:cs="Calibri"/>
        </w:rPr>
      </w:pPr>
      <w:r w:rsidRPr="008F7607">
        <w:rPr>
          <w:rFonts w:ascii="Verdana" w:eastAsia="Times New Roman" w:hAnsi="Verdana" w:cs="Calibri"/>
        </w:rPr>
        <w:t>There are two types of generators:</w:t>
      </w:r>
    </w:p>
    <w:p w14:paraId="65495C60" w14:textId="62BD596F" w:rsidR="00156EF6" w:rsidRPr="008F7607" w:rsidRDefault="00156EF6" w:rsidP="00CB39FB">
      <w:pPr>
        <w:pStyle w:val="ListParagraph"/>
        <w:numPr>
          <w:ilvl w:val="0"/>
          <w:numId w:val="42"/>
        </w:numPr>
        <w:spacing w:line="360" w:lineRule="auto"/>
        <w:rPr>
          <w:rFonts w:ascii="Verdana" w:eastAsia="Times New Roman" w:hAnsi="Verdana"/>
        </w:rPr>
      </w:pPr>
      <w:r w:rsidRPr="008F7607">
        <w:rPr>
          <w:rFonts w:ascii="Verdana" w:eastAsia="Times New Roman" w:hAnsi="Verdana"/>
          <w:b/>
          <w:bCs/>
        </w:rPr>
        <w:t>Portable generators</w:t>
      </w:r>
      <w:r w:rsidRPr="008F7607">
        <w:rPr>
          <w:rFonts w:ascii="Verdana" w:eastAsia="Times New Roman" w:hAnsi="Verdana"/>
        </w:rPr>
        <w:t xml:space="preserve"> </w:t>
      </w:r>
      <w:r w:rsidR="00CB39FB" w:rsidRPr="008F7607">
        <w:rPr>
          <w:rFonts w:ascii="Verdana" w:eastAsia="Times New Roman" w:hAnsi="Verdana"/>
        </w:rPr>
        <w:t xml:space="preserve">provide temporary power for basic needs. They can range in price from a few hundred dollars to more than $1,000. It is </w:t>
      </w:r>
      <w:r w:rsidR="00C75D8F" w:rsidRPr="008F7607">
        <w:rPr>
          <w:rFonts w:ascii="Verdana" w:eastAsia="Times New Roman" w:hAnsi="Verdana"/>
        </w:rPr>
        <w:t>very</w:t>
      </w:r>
      <w:r w:rsidR="00CB39FB" w:rsidRPr="008F7607">
        <w:rPr>
          <w:rFonts w:ascii="Verdana" w:eastAsia="Times New Roman" w:hAnsi="Verdana"/>
        </w:rPr>
        <w:t xml:space="preserve"> important to determine what size generator you</w:t>
      </w:r>
      <w:r w:rsidR="005E6741" w:rsidRPr="008F7607">
        <w:rPr>
          <w:rFonts w:ascii="Verdana" w:eastAsia="Times New Roman" w:hAnsi="Verdana"/>
        </w:rPr>
        <w:t>’</w:t>
      </w:r>
      <w:r w:rsidR="00CB39FB" w:rsidRPr="008F7607">
        <w:rPr>
          <w:rFonts w:ascii="Verdana" w:eastAsia="Times New Roman" w:hAnsi="Verdana"/>
        </w:rPr>
        <w:t>ll need and how to operate it safely before running it for the first time.</w:t>
      </w:r>
    </w:p>
    <w:p w14:paraId="6FD56ACE" w14:textId="0BFB2C58" w:rsidR="00156EF6" w:rsidRPr="008F7607" w:rsidRDefault="00156EF6" w:rsidP="00976953">
      <w:pPr>
        <w:pStyle w:val="ListParagraph"/>
        <w:numPr>
          <w:ilvl w:val="0"/>
          <w:numId w:val="42"/>
        </w:numPr>
        <w:spacing w:line="360" w:lineRule="auto"/>
        <w:rPr>
          <w:rFonts w:ascii="Verdana" w:eastAsia="Times New Roman" w:hAnsi="Verdana"/>
        </w:rPr>
      </w:pPr>
      <w:r w:rsidRPr="008F7607">
        <w:rPr>
          <w:rFonts w:ascii="Verdana" w:eastAsia="Times New Roman" w:hAnsi="Verdana"/>
          <w:b/>
          <w:bCs/>
        </w:rPr>
        <w:t>Permanent standby generators</w:t>
      </w:r>
      <w:r w:rsidRPr="008F7607">
        <w:rPr>
          <w:rFonts w:ascii="Verdana" w:eastAsia="Times New Roman" w:hAnsi="Verdana"/>
        </w:rPr>
        <w:t xml:space="preserve"> </w:t>
      </w:r>
      <w:r w:rsidR="005E6741" w:rsidRPr="008F7607">
        <w:rPr>
          <w:rFonts w:ascii="Verdana" w:eastAsia="Times New Roman" w:hAnsi="Verdana"/>
        </w:rPr>
        <w:t>are bigger and better equipped to power larger structures, such as an entire home, if sized properly. When a power outage occurs, they turn on automatically and turn off when power is restored. These generators require professional installation from a licensed electrician.</w:t>
      </w:r>
    </w:p>
    <w:p w14:paraId="7B624ED2" w14:textId="77777777" w:rsidR="00F543EC" w:rsidRPr="008F7607" w:rsidRDefault="00F543EC" w:rsidP="00E07EC7">
      <w:pPr>
        <w:spacing w:after="0"/>
        <w:rPr>
          <w:rFonts w:ascii="Verdana" w:eastAsia="Times New Roman" w:hAnsi="Verdana" w:cs="Calibri"/>
        </w:rPr>
      </w:pPr>
    </w:p>
    <w:p w14:paraId="055F9C58" w14:textId="7D2B261E" w:rsidR="00E07EC7" w:rsidRPr="008F7607" w:rsidRDefault="004C30DE" w:rsidP="00E07EC7">
      <w:pPr>
        <w:spacing w:after="0"/>
        <w:rPr>
          <w:rFonts w:ascii="Verdana" w:eastAsia="Times New Roman" w:hAnsi="Verdana" w:cs="Calibri"/>
        </w:rPr>
      </w:pPr>
      <w:r w:rsidRPr="008F7607">
        <w:rPr>
          <w:rFonts w:ascii="Verdana" w:eastAsia="Times New Roman" w:hAnsi="Verdana" w:cs="Calibri"/>
        </w:rPr>
        <w:t xml:space="preserve">Find out whether you need one for your home, how to shop for the right generator and </w:t>
      </w:r>
      <w:r w:rsidR="00EA1615" w:rsidRPr="008F7607">
        <w:rPr>
          <w:rFonts w:ascii="Verdana" w:eastAsia="Times New Roman" w:hAnsi="Verdana" w:cs="Calibri"/>
        </w:rPr>
        <w:t xml:space="preserve">how to </w:t>
      </w:r>
      <w:r w:rsidRPr="008F7607">
        <w:rPr>
          <w:rFonts w:ascii="Verdana" w:eastAsia="Times New Roman" w:hAnsi="Verdana" w:cs="Calibri"/>
        </w:rPr>
        <w:t>use it properly to avoid risking you and your family’s safety</w:t>
      </w:r>
      <w:r w:rsidR="00E07EC7" w:rsidRPr="008F7607">
        <w:rPr>
          <w:rFonts w:ascii="Verdana" w:eastAsia="Times New Roman" w:hAnsi="Verdana" w:cs="Calibri"/>
        </w:rPr>
        <w:t>. Here are a few things to think about before purchasing backup</w:t>
      </w:r>
      <w:r w:rsidR="00A44020" w:rsidRPr="008F7607">
        <w:rPr>
          <w:rFonts w:ascii="Verdana" w:eastAsia="Times New Roman" w:hAnsi="Verdana" w:cs="Calibri"/>
        </w:rPr>
        <w:t xml:space="preserve"> power</w:t>
      </w:r>
      <w:r w:rsidR="000F190D" w:rsidRPr="008F7607">
        <w:rPr>
          <w:rFonts w:ascii="Verdana" w:eastAsia="Times New Roman" w:hAnsi="Verdana" w:cs="Calibri"/>
        </w:rPr>
        <w:t>:</w:t>
      </w:r>
    </w:p>
    <w:p w14:paraId="43996010" w14:textId="6E071635" w:rsidR="00A44020" w:rsidRPr="008F7607" w:rsidRDefault="00A44020" w:rsidP="00E07EC7">
      <w:pPr>
        <w:spacing w:after="0"/>
        <w:rPr>
          <w:rFonts w:ascii="Verdana" w:hAnsi="Verdana"/>
        </w:rPr>
      </w:pPr>
    </w:p>
    <w:p w14:paraId="20EBEBA3" w14:textId="6ABC09FF" w:rsidR="00A44020" w:rsidRPr="008F7607" w:rsidRDefault="006567DF" w:rsidP="00E07EC7">
      <w:pPr>
        <w:spacing w:after="0"/>
        <w:rPr>
          <w:rFonts w:ascii="Verdana" w:hAnsi="Verdana"/>
        </w:rPr>
      </w:pPr>
      <w:r w:rsidRPr="008F7607">
        <w:rPr>
          <w:rFonts w:ascii="Verdana" w:hAnsi="Verdana"/>
          <w:b/>
          <w:bCs/>
        </w:rPr>
        <w:t>Your Energy Needs</w:t>
      </w:r>
      <w:r w:rsidRPr="008F7607">
        <w:rPr>
          <w:rFonts w:ascii="Verdana" w:hAnsi="Verdana"/>
        </w:rPr>
        <w:t xml:space="preserve"> — What are the critical appliances you’ll need during an outage? Are you dependent on a medical device or have special heating or cooling needs? Evaluating your energy needs is an important first step in choosing the right generator.</w:t>
      </w:r>
    </w:p>
    <w:p w14:paraId="5D20A2CF" w14:textId="4C32B069" w:rsidR="006567DF" w:rsidRPr="008F7607" w:rsidRDefault="006567DF" w:rsidP="00E07EC7">
      <w:pPr>
        <w:spacing w:after="0"/>
        <w:rPr>
          <w:rFonts w:ascii="Verdana" w:hAnsi="Verdana"/>
        </w:rPr>
      </w:pPr>
      <w:r w:rsidRPr="008F7607">
        <w:rPr>
          <w:rFonts w:ascii="Verdana" w:hAnsi="Verdana"/>
          <w:b/>
          <w:bCs/>
        </w:rPr>
        <w:t>Fuel Preferences</w:t>
      </w:r>
      <w:r w:rsidRPr="008F7607">
        <w:rPr>
          <w:rFonts w:ascii="Verdana" w:hAnsi="Verdana"/>
        </w:rPr>
        <w:t xml:space="preserve"> — Gasoline, propane, solar with backup storage? There are many factors to consider when choosing the right type of fuel including accessibility, affordability, environmental concerns and the space available for secure generator storage</w:t>
      </w:r>
      <w:r w:rsidR="00EB16F1" w:rsidRPr="008F7607">
        <w:rPr>
          <w:rFonts w:ascii="Verdana" w:hAnsi="Verdana"/>
        </w:rPr>
        <w:t>.</w:t>
      </w:r>
    </w:p>
    <w:p w14:paraId="4FA682B0" w14:textId="41F06BE9" w:rsidR="00006F23" w:rsidRPr="008F7607" w:rsidRDefault="00006F23" w:rsidP="00E07EC7">
      <w:pPr>
        <w:spacing w:after="0"/>
        <w:rPr>
          <w:rFonts w:ascii="Verdana" w:hAnsi="Verdana"/>
        </w:rPr>
      </w:pPr>
      <w:r w:rsidRPr="008F7607">
        <w:rPr>
          <w:rFonts w:ascii="Verdana" w:hAnsi="Verdana"/>
          <w:b/>
          <w:bCs/>
        </w:rPr>
        <w:t>Installation Requirements</w:t>
      </w:r>
      <w:r w:rsidRPr="008F7607">
        <w:rPr>
          <w:rFonts w:ascii="Verdana" w:hAnsi="Verdana"/>
        </w:rPr>
        <w:t xml:space="preserve"> — A permanent standby generator, or rechargeable home battery system should be installed by a qualified professional, such as a licensed contractor.</w:t>
      </w:r>
    </w:p>
    <w:p w14:paraId="3BBB5E68" w14:textId="660B8B47" w:rsidR="004C7461" w:rsidRPr="008F7607" w:rsidRDefault="00EB16F1" w:rsidP="00DE3DF6">
      <w:pPr>
        <w:spacing w:after="0"/>
        <w:rPr>
          <w:rFonts w:ascii="Verdana" w:hAnsi="Verdana"/>
        </w:rPr>
      </w:pPr>
      <w:r w:rsidRPr="008F7607">
        <w:rPr>
          <w:rFonts w:ascii="Verdana" w:hAnsi="Verdana"/>
          <w:b/>
          <w:bCs/>
        </w:rPr>
        <w:lastRenderedPageBreak/>
        <w:t>Always Remember</w:t>
      </w:r>
      <w:r w:rsidR="00B310A2" w:rsidRPr="008F7607">
        <w:rPr>
          <w:rFonts w:ascii="Verdana" w:hAnsi="Verdana"/>
          <w:b/>
          <w:bCs/>
        </w:rPr>
        <w:t xml:space="preserve"> – </w:t>
      </w:r>
      <w:r w:rsidRPr="008F7607">
        <w:rPr>
          <w:rFonts w:ascii="Verdana" w:hAnsi="Verdana"/>
        </w:rPr>
        <w:t xml:space="preserve">While a backup power source can be helpful during a power outage, it can also pose safety hazards when not used correctly. If using a fuel-burning generator, be sure it is positioned outside, away from your home and with proper ventilation. </w:t>
      </w:r>
      <w:hyperlink r:id="rId50" w:tgtFrame="_blank" w:tooltip="Learn the hazards of carbon monoxide poisoning." w:history="1">
        <w:r w:rsidRPr="008F7607">
          <w:rPr>
            <w:rFonts w:ascii="Verdana" w:hAnsi="Verdana"/>
          </w:rPr>
          <w:t>Carbon monoxide</w:t>
        </w:r>
      </w:hyperlink>
      <w:r w:rsidRPr="008F7607">
        <w:rPr>
          <w:rFonts w:ascii="Verdana" w:hAnsi="Verdana"/>
        </w:rPr>
        <w:t xml:space="preserve"> poisoning can be </w:t>
      </w:r>
      <w:r w:rsidR="00006F23" w:rsidRPr="008F7607">
        <w:rPr>
          <w:rFonts w:ascii="Verdana" w:hAnsi="Verdana"/>
        </w:rPr>
        <w:t>deadly</w:t>
      </w:r>
      <w:r w:rsidRPr="008F7607">
        <w:rPr>
          <w:rFonts w:ascii="Verdana" w:hAnsi="Verdana"/>
        </w:rPr>
        <w:t>.</w:t>
      </w:r>
    </w:p>
    <w:p w14:paraId="752D2EC3" w14:textId="7668A933" w:rsidR="00895E2D" w:rsidRPr="008F7607" w:rsidRDefault="00895E2D" w:rsidP="00DE3DF6">
      <w:pPr>
        <w:spacing w:after="0"/>
        <w:rPr>
          <w:rFonts w:ascii="Verdana" w:hAnsi="Verdana"/>
        </w:rPr>
      </w:pPr>
    </w:p>
    <w:p w14:paraId="69DD3B17" w14:textId="08E96462" w:rsidR="00895E2D" w:rsidRPr="008F7607" w:rsidRDefault="007B4713" w:rsidP="00DE3DF6">
      <w:pPr>
        <w:spacing w:after="0"/>
        <w:rPr>
          <w:rFonts w:ascii="Verdana" w:hAnsi="Verdana"/>
        </w:rPr>
      </w:pPr>
      <w:r w:rsidRPr="008F7607">
        <w:rPr>
          <w:rFonts w:ascii="Verdana" w:hAnsi="Verdana"/>
        </w:rPr>
        <w:t xml:space="preserve">For electric generator safety tips, visit </w:t>
      </w:r>
      <w:hyperlink r:id="rId51" w:history="1">
        <w:r w:rsidR="004F0AAF" w:rsidRPr="008F7607">
          <w:rPr>
            <w:rStyle w:val="Hyperlink"/>
            <w:rFonts w:ascii="Verdana" w:hAnsi="Verdana"/>
            <w:color w:val="auto"/>
          </w:rPr>
          <w:t>sdge.com/generator</w:t>
        </w:r>
      </w:hyperlink>
      <w:r w:rsidRPr="008F7607">
        <w:rPr>
          <w:rFonts w:ascii="Verdana" w:hAnsi="Verdana"/>
        </w:rPr>
        <w:t>.</w:t>
      </w:r>
    </w:p>
    <w:p w14:paraId="51C82031" w14:textId="4787B1C3" w:rsidR="00021664" w:rsidRPr="008F7607" w:rsidRDefault="004C7461" w:rsidP="00DE3DF6">
      <w:pPr>
        <w:spacing w:after="0"/>
        <w:rPr>
          <w:rFonts w:ascii="Verdana" w:hAnsi="Verdana"/>
        </w:rPr>
      </w:pPr>
      <w:r w:rsidRPr="008F7607">
        <w:rPr>
          <w:rFonts w:ascii="Verdana" w:hAnsi="Verdana"/>
        </w:rPr>
        <w:t xml:space="preserve"> </w:t>
      </w:r>
    </w:p>
    <w:p w14:paraId="37FD6C45" w14:textId="34A390A9" w:rsidR="000F3C48" w:rsidRPr="008F7607" w:rsidRDefault="000F3C48" w:rsidP="000F3C48">
      <w:pPr>
        <w:spacing w:after="0"/>
        <w:rPr>
          <w:rFonts w:ascii="Verdana" w:hAnsi="Verdana"/>
          <w:b/>
          <w:bCs/>
        </w:rPr>
      </w:pPr>
      <w:r w:rsidRPr="008F7607">
        <w:rPr>
          <w:rFonts w:ascii="Verdana" w:eastAsia="Times New Roman" w:hAnsi="Verdana" w:cs="Calibri"/>
          <w:b/>
          <w:bCs/>
        </w:rPr>
        <w:t>Social posts:</w:t>
      </w:r>
      <w:r w:rsidR="00B9442F" w:rsidRPr="008F7607">
        <w:rPr>
          <w:rFonts w:ascii="Verdana" w:eastAsia="Times New Roman" w:hAnsi="Verdana" w:cs="Calibri"/>
          <w:b/>
          <w:bCs/>
        </w:rPr>
        <w:t xml:space="preserve"> </w:t>
      </w:r>
      <w:r w:rsidR="00FC567B" w:rsidRPr="008F7607">
        <w:rPr>
          <w:rFonts w:ascii="Verdana" w:eastAsia="Times New Roman" w:hAnsi="Verdana" w:cs="Calibri"/>
          <w:b/>
          <w:bCs/>
        </w:rPr>
        <w:t>CONSIDERING PURCHASING A BACKUP POWER SOURCE?</w:t>
      </w:r>
    </w:p>
    <w:p w14:paraId="1C0E2867" w14:textId="398B8C5E" w:rsidR="002A3F7B" w:rsidRPr="008F7607" w:rsidRDefault="003D31BD" w:rsidP="00432280">
      <w:pPr>
        <w:pStyle w:val="NormalWeb"/>
        <w:numPr>
          <w:ilvl w:val="0"/>
          <w:numId w:val="37"/>
        </w:numPr>
        <w:spacing w:before="120" w:beforeAutospacing="0" w:after="0" w:afterAutospacing="0" w:line="360" w:lineRule="auto"/>
        <w:rPr>
          <w:rFonts w:ascii="Verdana" w:eastAsia="Times New Roman" w:hAnsi="Verdana"/>
        </w:rPr>
      </w:pPr>
      <w:r w:rsidRPr="008F7607">
        <w:rPr>
          <w:rFonts w:ascii="Verdana" w:hAnsi="Verdana" w:cstheme="minorBidi"/>
        </w:rPr>
        <w:t>If you’re thinking about buying a</w:t>
      </w:r>
      <w:r w:rsidR="00291285" w:rsidRPr="008F7607">
        <w:rPr>
          <w:rFonts w:ascii="Verdana" w:hAnsi="Verdana" w:cstheme="minorBidi"/>
        </w:rPr>
        <w:t>n electric</w:t>
      </w:r>
      <w:r w:rsidRPr="008F7607">
        <w:rPr>
          <w:rFonts w:ascii="Verdana" w:hAnsi="Verdana" w:cstheme="minorBidi"/>
        </w:rPr>
        <w:t xml:space="preserve"> power generator, </w:t>
      </w:r>
      <w:r w:rsidR="00B66CBF" w:rsidRPr="008F7607">
        <w:rPr>
          <w:rFonts w:ascii="Verdana" w:hAnsi="Verdana" w:cstheme="minorBidi"/>
        </w:rPr>
        <w:t>t</w:t>
      </w:r>
      <w:r w:rsidR="001A50E4" w:rsidRPr="008F7607">
        <w:rPr>
          <w:rFonts w:ascii="Verdana" w:hAnsi="Verdana" w:cstheme="minorBidi"/>
        </w:rPr>
        <w:t xml:space="preserve">here are a few things to think about. Visit </w:t>
      </w:r>
      <w:hyperlink r:id="rId52" w:history="1">
        <w:r w:rsidR="001A50E4" w:rsidRPr="008F7607">
          <w:rPr>
            <w:rStyle w:val="Hyperlink"/>
            <w:rFonts w:ascii="Verdana" w:hAnsi="Verdana"/>
            <w:color w:val="auto"/>
          </w:rPr>
          <w:t>sdge.com/generator</w:t>
        </w:r>
      </w:hyperlink>
      <w:r w:rsidR="001A50E4" w:rsidRPr="008F7607">
        <w:rPr>
          <w:rFonts w:ascii="Verdana" w:hAnsi="Verdana"/>
        </w:rPr>
        <w:t xml:space="preserve"> for tips. </w:t>
      </w:r>
      <w:r w:rsidR="002A3F7B" w:rsidRPr="008F7607">
        <w:rPr>
          <w:rFonts w:ascii="Verdana" w:hAnsi="Verdana" w:cstheme="minorBidi"/>
        </w:rPr>
        <w:t>#sdge #</w:t>
      </w:r>
      <w:r w:rsidR="00865F65" w:rsidRPr="008F7607">
        <w:rPr>
          <w:rFonts w:ascii="Verdana" w:hAnsi="Verdana" w:cstheme="minorBidi"/>
        </w:rPr>
        <w:t>E</w:t>
      </w:r>
      <w:r w:rsidR="002A3F7B" w:rsidRPr="008F7607">
        <w:rPr>
          <w:rFonts w:ascii="Verdana" w:hAnsi="Verdana" w:cstheme="minorBidi"/>
        </w:rPr>
        <w:t>nergy</w:t>
      </w:r>
      <w:r w:rsidR="00865F65" w:rsidRPr="008F7607">
        <w:rPr>
          <w:rFonts w:ascii="Verdana" w:hAnsi="Verdana" w:cstheme="minorBidi"/>
        </w:rPr>
        <w:t>T</w:t>
      </w:r>
      <w:r w:rsidR="002A3F7B" w:rsidRPr="008F7607">
        <w:rPr>
          <w:rFonts w:ascii="Verdana" w:hAnsi="Verdana" w:cstheme="minorBidi"/>
        </w:rPr>
        <w:t>ips4u</w:t>
      </w:r>
    </w:p>
    <w:p w14:paraId="2230C6F7" w14:textId="56150E7E" w:rsidR="001A50E4" w:rsidRPr="008F7607" w:rsidRDefault="001A50E4" w:rsidP="00432280">
      <w:pPr>
        <w:pStyle w:val="NormalWeb"/>
        <w:numPr>
          <w:ilvl w:val="0"/>
          <w:numId w:val="37"/>
        </w:numPr>
        <w:spacing w:before="120" w:beforeAutospacing="0" w:after="0" w:afterAutospacing="0" w:line="360" w:lineRule="auto"/>
        <w:rPr>
          <w:rFonts w:ascii="Verdana" w:eastAsia="Times New Roman" w:hAnsi="Verdana"/>
        </w:rPr>
      </w:pPr>
      <w:r w:rsidRPr="008F7607">
        <w:rPr>
          <w:rFonts w:ascii="Verdana" w:hAnsi="Verdana" w:cstheme="minorBidi"/>
        </w:rPr>
        <w:t>Are you in the market for a</w:t>
      </w:r>
      <w:r w:rsidR="00291285" w:rsidRPr="008F7607">
        <w:rPr>
          <w:rFonts w:ascii="Verdana" w:hAnsi="Verdana" w:cstheme="minorBidi"/>
        </w:rPr>
        <w:t>n electric</w:t>
      </w:r>
      <w:r w:rsidRPr="008F7607">
        <w:rPr>
          <w:rFonts w:ascii="Verdana" w:hAnsi="Verdana" w:cstheme="minorBidi"/>
        </w:rPr>
        <w:t xml:space="preserve"> power generator? </w:t>
      </w:r>
      <w:r w:rsidR="00E52FD1" w:rsidRPr="008F7607">
        <w:rPr>
          <w:rFonts w:ascii="Verdana" w:hAnsi="Verdana" w:cstheme="minorBidi"/>
        </w:rPr>
        <w:t xml:space="preserve">There are </w:t>
      </w:r>
      <w:r w:rsidR="00C430E2" w:rsidRPr="008F7607">
        <w:rPr>
          <w:rFonts w:ascii="Verdana" w:hAnsi="Verdana" w:cstheme="minorBidi"/>
        </w:rPr>
        <w:t>a few</w:t>
      </w:r>
      <w:r w:rsidR="00E52FD1" w:rsidRPr="008F7607">
        <w:rPr>
          <w:rFonts w:ascii="Verdana" w:hAnsi="Verdana" w:cstheme="minorBidi"/>
        </w:rPr>
        <w:t xml:space="preserve"> things to consider</w:t>
      </w:r>
      <w:r w:rsidR="002A4DC2" w:rsidRPr="008F7607">
        <w:rPr>
          <w:rFonts w:ascii="Verdana" w:hAnsi="Verdana" w:cstheme="minorBidi"/>
        </w:rPr>
        <w:t xml:space="preserve"> before you buy</w:t>
      </w:r>
      <w:r w:rsidR="00E52FD1" w:rsidRPr="008F7607">
        <w:rPr>
          <w:rFonts w:ascii="Verdana" w:hAnsi="Verdana" w:cstheme="minorBidi"/>
        </w:rPr>
        <w:t xml:space="preserve">. Visit </w:t>
      </w:r>
      <w:hyperlink r:id="rId53" w:history="1">
        <w:r w:rsidR="00E52FD1" w:rsidRPr="008F7607">
          <w:rPr>
            <w:rStyle w:val="Hyperlink"/>
            <w:rFonts w:ascii="Verdana" w:hAnsi="Verdana"/>
            <w:color w:val="auto"/>
          </w:rPr>
          <w:t>sdge.com/generator</w:t>
        </w:r>
      </w:hyperlink>
      <w:r w:rsidR="00E52FD1" w:rsidRPr="008F7607">
        <w:rPr>
          <w:rFonts w:ascii="Verdana" w:hAnsi="Verdana"/>
        </w:rPr>
        <w:t xml:space="preserve"> for </w:t>
      </w:r>
      <w:r w:rsidR="002847EB" w:rsidRPr="008F7607">
        <w:rPr>
          <w:rFonts w:ascii="Verdana" w:hAnsi="Verdana"/>
        </w:rPr>
        <w:t>more information</w:t>
      </w:r>
      <w:r w:rsidR="00E52FD1" w:rsidRPr="008F7607">
        <w:rPr>
          <w:rFonts w:ascii="Verdana" w:hAnsi="Verdana"/>
        </w:rPr>
        <w:t xml:space="preserve">. </w:t>
      </w:r>
      <w:r w:rsidR="00E52FD1" w:rsidRPr="008F7607">
        <w:rPr>
          <w:rFonts w:ascii="Verdana" w:hAnsi="Verdana" w:cstheme="minorBidi"/>
        </w:rPr>
        <w:t>#sdge #EnergyTips4u</w:t>
      </w:r>
    </w:p>
    <w:p w14:paraId="56B4AB79" w14:textId="0E1D8A2A" w:rsidR="002A3F7B" w:rsidRPr="008F7607" w:rsidRDefault="008F42DD" w:rsidP="00E4529B">
      <w:pPr>
        <w:pStyle w:val="NormalWeb"/>
        <w:numPr>
          <w:ilvl w:val="0"/>
          <w:numId w:val="37"/>
        </w:numPr>
        <w:spacing w:before="120" w:beforeAutospacing="0" w:after="0" w:afterAutospacing="0" w:line="360" w:lineRule="auto"/>
        <w:rPr>
          <w:rFonts w:ascii="Verdana" w:eastAsia="Times New Roman" w:hAnsi="Verdana"/>
        </w:rPr>
      </w:pPr>
      <w:r w:rsidRPr="008F7607">
        <w:rPr>
          <w:rFonts w:ascii="Verdana" w:hAnsi="Verdana" w:cstheme="minorBidi"/>
        </w:rPr>
        <w:t xml:space="preserve">Do you have an electric power generator? Get safety tips at </w:t>
      </w:r>
      <w:hyperlink r:id="rId54" w:history="1">
        <w:r w:rsidRPr="008F7607">
          <w:rPr>
            <w:rStyle w:val="Hyperlink"/>
            <w:rFonts w:ascii="Verdana" w:hAnsi="Verdana"/>
            <w:color w:val="auto"/>
          </w:rPr>
          <w:t>sdge.com/generator</w:t>
        </w:r>
      </w:hyperlink>
      <w:r w:rsidRPr="008F7607">
        <w:rPr>
          <w:rFonts w:ascii="Verdana" w:hAnsi="Verdana"/>
        </w:rPr>
        <w:t xml:space="preserve"> for more information. </w:t>
      </w:r>
      <w:r w:rsidRPr="008F7607">
        <w:rPr>
          <w:rFonts w:ascii="Verdana" w:hAnsi="Verdana" w:cstheme="minorBidi"/>
        </w:rPr>
        <w:t>#sdge #EnergyTips4u</w:t>
      </w:r>
    </w:p>
    <w:p w14:paraId="16F93DB7" w14:textId="77777777" w:rsidR="00B61E34" w:rsidRPr="008F7607" w:rsidRDefault="00B61E34" w:rsidP="000F3C48">
      <w:pPr>
        <w:spacing w:after="0"/>
        <w:rPr>
          <w:rFonts w:ascii="Verdana" w:eastAsia="Times New Roman" w:hAnsi="Verdana" w:cs="Calibri"/>
          <w:b/>
          <w:bCs/>
        </w:rPr>
      </w:pPr>
    </w:p>
    <w:p w14:paraId="1063D27D" w14:textId="63DBF0A6" w:rsidR="000F3C48" w:rsidRPr="008F7607" w:rsidRDefault="000F3C48" w:rsidP="000F3C48">
      <w:pPr>
        <w:spacing w:after="0"/>
        <w:rPr>
          <w:rFonts w:ascii="Verdana" w:eastAsia="Times New Roman" w:hAnsi="Verdana" w:cs="Calibri"/>
          <w:b/>
          <w:bCs/>
        </w:rPr>
      </w:pPr>
      <w:r w:rsidRPr="008F7607">
        <w:rPr>
          <w:rFonts w:ascii="Verdana" w:eastAsia="Times New Roman" w:hAnsi="Verdana" w:cs="Calibri"/>
          <w:b/>
          <w:bCs/>
        </w:rPr>
        <w:t>Images:</w:t>
      </w:r>
      <w:r w:rsidR="00B9442F" w:rsidRPr="008F7607">
        <w:rPr>
          <w:rFonts w:ascii="Verdana" w:eastAsia="Times New Roman" w:hAnsi="Verdana" w:cs="Calibri"/>
          <w:b/>
          <w:bCs/>
        </w:rPr>
        <w:t xml:space="preserve"> </w:t>
      </w:r>
      <w:r w:rsidR="00FC567B" w:rsidRPr="008F7607">
        <w:rPr>
          <w:rFonts w:ascii="Verdana" w:eastAsia="Times New Roman" w:hAnsi="Verdana" w:cs="Calibri"/>
          <w:b/>
          <w:bCs/>
        </w:rPr>
        <w:t>CONSIDERING PURCHASING A BACKUP POWER SOURCE?</w:t>
      </w:r>
    </w:p>
    <w:p w14:paraId="07ABFB4E" w14:textId="77777777" w:rsidR="00BE0B30" w:rsidRPr="008F7607" w:rsidRDefault="00BE0B30" w:rsidP="000F3C48">
      <w:pPr>
        <w:spacing w:after="0"/>
        <w:rPr>
          <w:rFonts w:ascii="Verdana" w:eastAsia="Times New Roman" w:hAnsi="Verdana" w:cs="Calibri"/>
          <w:b/>
          <w:bCs/>
        </w:rPr>
      </w:pPr>
    </w:p>
    <w:p w14:paraId="08CDBBD9" w14:textId="77777777" w:rsidR="00F03A36" w:rsidRPr="008F7607" w:rsidRDefault="008A3917" w:rsidP="000F3C48">
      <w:pPr>
        <w:spacing w:after="0"/>
        <w:rPr>
          <w:rFonts w:ascii="Verdana" w:hAnsi="Verdana"/>
          <w:b/>
          <w:bCs/>
        </w:rPr>
      </w:pPr>
      <w:r w:rsidRPr="008F7607">
        <w:rPr>
          <w:rFonts w:ascii="Verdana" w:hAnsi="Verdana"/>
          <w:b/>
          <w:bCs/>
          <w:noProof/>
        </w:rPr>
        <w:drawing>
          <wp:inline distT="0" distB="0" distL="0" distR="0" wp14:anchorId="3909E676" wp14:editId="0700FA38">
            <wp:extent cx="3895725" cy="2061193"/>
            <wp:effectExtent l="0" t="0" r="0"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3937821" cy="2083466"/>
                    </a:xfrm>
                    <a:prstGeom prst="rect">
                      <a:avLst/>
                    </a:prstGeom>
                  </pic:spPr>
                </pic:pic>
              </a:graphicData>
            </a:graphic>
          </wp:inline>
        </w:drawing>
      </w:r>
    </w:p>
    <w:p w14:paraId="007E699F" w14:textId="618A9B4F" w:rsidR="00F03A36" w:rsidRPr="008F7607" w:rsidRDefault="00F03A36" w:rsidP="000F3C48">
      <w:pPr>
        <w:spacing w:after="0"/>
        <w:rPr>
          <w:rFonts w:ascii="Verdana" w:hAnsi="Verdana"/>
          <w:b/>
          <w:bCs/>
        </w:rPr>
      </w:pPr>
    </w:p>
    <w:p w14:paraId="0AB835BE" w14:textId="77777777" w:rsidR="00160370" w:rsidRPr="008F7607" w:rsidRDefault="00160370" w:rsidP="000F3C48">
      <w:pPr>
        <w:spacing w:after="0"/>
        <w:rPr>
          <w:rFonts w:ascii="Verdana" w:hAnsi="Verdana"/>
        </w:rPr>
      </w:pPr>
    </w:p>
    <w:p w14:paraId="0BAD0A2C" w14:textId="77777777" w:rsidR="00160370" w:rsidRPr="008F7607" w:rsidRDefault="00160370" w:rsidP="000F3C48">
      <w:pPr>
        <w:spacing w:after="0"/>
        <w:rPr>
          <w:rFonts w:ascii="Verdana" w:hAnsi="Verdana"/>
        </w:rPr>
      </w:pPr>
    </w:p>
    <w:p w14:paraId="3289B69F" w14:textId="77777777" w:rsidR="00160370" w:rsidRPr="008F7607" w:rsidRDefault="00160370" w:rsidP="000F3C48">
      <w:pPr>
        <w:spacing w:after="0"/>
        <w:rPr>
          <w:rFonts w:ascii="Verdana" w:hAnsi="Verdana"/>
        </w:rPr>
      </w:pPr>
    </w:p>
    <w:p w14:paraId="1D750217" w14:textId="682FCB00" w:rsidR="00F03A36" w:rsidRPr="008F7607" w:rsidRDefault="00F03A36" w:rsidP="000F3C48">
      <w:pPr>
        <w:spacing w:after="0"/>
        <w:rPr>
          <w:rFonts w:ascii="Verdana" w:hAnsi="Verdana"/>
        </w:rPr>
      </w:pPr>
      <w:r w:rsidRPr="008F7607">
        <w:rPr>
          <w:rFonts w:ascii="Verdana" w:hAnsi="Verdana"/>
        </w:rPr>
        <w:lastRenderedPageBreak/>
        <w:t>Portable generator:</w:t>
      </w:r>
    </w:p>
    <w:p w14:paraId="368FA831" w14:textId="57AC1A6B" w:rsidR="008221F5" w:rsidRPr="008F7607" w:rsidRDefault="008A3917" w:rsidP="000F3C48">
      <w:pPr>
        <w:spacing w:after="0"/>
        <w:rPr>
          <w:rFonts w:ascii="Verdana" w:hAnsi="Verdana"/>
          <w:b/>
          <w:bCs/>
        </w:rPr>
      </w:pPr>
      <w:r w:rsidRPr="008F7607">
        <w:rPr>
          <w:rFonts w:ascii="Verdana" w:hAnsi="Verdana"/>
          <w:b/>
          <w:bCs/>
          <w:noProof/>
        </w:rPr>
        <w:drawing>
          <wp:inline distT="0" distB="0" distL="0" distR="0" wp14:anchorId="4A716D1A" wp14:editId="10677AEF">
            <wp:extent cx="3295650" cy="2197100"/>
            <wp:effectExtent l="0" t="0" r="0" b="0"/>
            <wp:docPr id="15" name="Picture 15" descr="A machine on the gr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achine on the grass&#10;&#10;Description automatically generated with low confidence"/>
                    <pic:cNvPicPr/>
                  </pic:nvPicPr>
                  <pic:blipFill>
                    <a:blip r:embed="rId56">
                      <a:extLst>
                        <a:ext uri="{28A0092B-C50C-407E-A947-70E740481C1C}">
                          <a14:useLocalDpi xmlns:a14="http://schemas.microsoft.com/office/drawing/2010/main" val="0"/>
                        </a:ext>
                      </a:extLst>
                    </a:blip>
                    <a:stretch>
                      <a:fillRect/>
                    </a:stretch>
                  </pic:blipFill>
                  <pic:spPr>
                    <a:xfrm>
                      <a:off x="0" y="0"/>
                      <a:ext cx="3298593" cy="2199062"/>
                    </a:xfrm>
                    <a:prstGeom prst="rect">
                      <a:avLst/>
                    </a:prstGeom>
                  </pic:spPr>
                </pic:pic>
              </a:graphicData>
            </a:graphic>
          </wp:inline>
        </w:drawing>
      </w:r>
    </w:p>
    <w:p w14:paraId="7FDF9349" w14:textId="2F2A9F56" w:rsidR="00D21E03" w:rsidRPr="008F7607" w:rsidRDefault="00D21E03" w:rsidP="00D21E03">
      <w:pPr>
        <w:jc w:val="center"/>
        <w:rPr>
          <w:rFonts w:ascii="Verdana" w:eastAsia="Times New Roman" w:hAnsi="Verdana"/>
        </w:rPr>
      </w:pPr>
    </w:p>
    <w:p w14:paraId="7B90FFE6" w14:textId="7FFD2CC1" w:rsidR="00357CF9" w:rsidRPr="008F7607" w:rsidRDefault="00F03A36" w:rsidP="00B61E34">
      <w:pPr>
        <w:rPr>
          <w:rFonts w:ascii="Verdana" w:eastAsia="Times New Roman" w:hAnsi="Verdana"/>
          <w:noProof/>
        </w:rPr>
      </w:pPr>
      <w:r w:rsidRPr="008F7607">
        <w:rPr>
          <w:rFonts w:ascii="Verdana" w:eastAsia="Times New Roman" w:hAnsi="Verdana"/>
        </w:rPr>
        <w:t>Permanent standby generator:</w:t>
      </w:r>
      <w:r w:rsidRPr="008F7607">
        <w:rPr>
          <w:rFonts w:ascii="Verdana" w:eastAsia="Times New Roman" w:hAnsi="Verdana"/>
          <w:noProof/>
        </w:rPr>
        <w:drawing>
          <wp:inline distT="0" distB="0" distL="0" distR="0" wp14:anchorId="03C9AC9E" wp14:editId="3DA76E5E">
            <wp:extent cx="4143375" cy="2762250"/>
            <wp:effectExtent l="0" t="0" r="9525" b="0"/>
            <wp:docPr id="16" name="Picture 16" descr="A picture containing ground, brick, oven,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ound, brick, oven, stone&#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4143614" cy="2762409"/>
                    </a:xfrm>
                    <a:prstGeom prst="rect">
                      <a:avLst/>
                    </a:prstGeom>
                  </pic:spPr>
                </pic:pic>
              </a:graphicData>
            </a:graphic>
          </wp:inline>
        </w:drawing>
      </w:r>
      <w:r w:rsidR="00357CF9" w:rsidRPr="008F7607">
        <w:rPr>
          <w:rFonts w:ascii="Verdana" w:eastAsia="Times New Roman" w:hAnsi="Verdana"/>
        </w:rPr>
        <w:tab/>
      </w:r>
    </w:p>
    <w:sectPr w:rsidR="00357CF9" w:rsidRPr="008F7607" w:rsidSect="003B4A69">
      <w:headerReference w:type="even" r:id="rId58"/>
      <w:headerReference w:type="default" r:id="rId59"/>
      <w:footerReference w:type="even" r:id="rId60"/>
      <w:footerReference w:type="default" r:id="rId61"/>
      <w:headerReference w:type="first" r:id="rId62"/>
      <w:footerReference w:type="first" r:id="rId6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22600" w14:textId="77777777" w:rsidR="0028367E" w:rsidRDefault="0028367E" w:rsidP="00760D7D">
      <w:pPr>
        <w:spacing w:after="0" w:line="240" w:lineRule="auto"/>
      </w:pPr>
      <w:r>
        <w:separator/>
      </w:r>
    </w:p>
  </w:endnote>
  <w:endnote w:type="continuationSeparator" w:id="0">
    <w:p w14:paraId="05BCD2E6" w14:textId="77777777" w:rsidR="0028367E" w:rsidRDefault="0028367E" w:rsidP="00760D7D">
      <w:pPr>
        <w:spacing w:after="0" w:line="240" w:lineRule="auto"/>
      </w:pPr>
      <w:r>
        <w:continuationSeparator/>
      </w:r>
    </w:p>
  </w:endnote>
  <w:endnote w:type="continuationNotice" w:id="1">
    <w:p w14:paraId="10F78FED" w14:textId="77777777" w:rsidR="0028367E" w:rsidRDefault="002836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charset w:val="00"/>
    <w:family w:val="auto"/>
    <w:pitch w:val="default"/>
  </w:font>
  <w:font w:name="Yu Mincho">
    <w:altName w:val="Yu Gothic"/>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03511" w14:textId="77777777" w:rsidR="0028367E" w:rsidRDefault="0028367E" w:rsidP="00760D7D">
      <w:pPr>
        <w:spacing w:after="0" w:line="240" w:lineRule="auto"/>
      </w:pPr>
      <w:r>
        <w:separator/>
      </w:r>
    </w:p>
  </w:footnote>
  <w:footnote w:type="continuationSeparator" w:id="0">
    <w:p w14:paraId="62AEF81F" w14:textId="77777777" w:rsidR="0028367E" w:rsidRDefault="0028367E" w:rsidP="00760D7D">
      <w:pPr>
        <w:spacing w:after="0" w:line="240" w:lineRule="auto"/>
      </w:pPr>
      <w:r>
        <w:continuationSeparator/>
      </w:r>
    </w:p>
  </w:footnote>
  <w:footnote w:type="continuationNotice" w:id="1">
    <w:p w14:paraId="3A204DB9" w14:textId="77777777" w:rsidR="0028367E" w:rsidRDefault="002836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D3315"/>
    <w:multiLevelType w:val="hybridMultilevel"/>
    <w:tmpl w:val="DAA0F056"/>
    <w:lvl w:ilvl="0" w:tplc="B0123FE0">
      <w:start w:val="1"/>
      <w:numFmt w:val="decimal"/>
      <w:lvlText w:val="%1."/>
      <w:lvlJc w:val="left"/>
      <w:pPr>
        <w:ind w:left="420" w:hanging="360"/>
      </w:pPr>
      <w:rPr>
        <w:rFonts w:cstheme="minorBidi" w:hint="default"/>
        <w:color w:val="auto"/>
        <w:sz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A7558FB"/>
    <w:multiLevelType w:val="hybridMultilevel"/>
    <w:tmpl w:val="C638F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B1536E"/>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655C8"/>
    <w:multiLevelType w:val="hybridMultilevel"/>
    <w:tmpl w:val="314A3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0D1E0F"/>
    <w:multiLevelType w:val="multilevel"/>
    <w:tmpl w:val="DE5ACC2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9091BBB"/>
    <w:multiLevelType w:val="multilevel"/>
    <w:tmpl w:val="28DE148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9267CF1"/>
    <w:multiLevelType w:val="multilevel"/>
    <w:tmpl w:val="F59C1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B717B2F"/>
    <w:multiLevelType w:val="hybridMultilevel"/>
    <w:tmpl w:val="F67EF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F148AF"/>
    <w:multiLevelType w:val="hybridMultilevel"/>
    <w:tmpl w:val="29E46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2B7938"/>
    <w:multiLevelType w:val="hybridMultilevel"/>
    <w:tmpl w:val="3B00FA74"/>
    <w:lvl w:ilvl="0" w:tplc="7CF0813E">
      <w:start w:val="1"/>
      <w:numFmt w:val="bullet"/>
      <w:lvlText w:val=""/>
      <w:lvlJc w:val="righ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347E76"/>
    <w:multiLevelType w:val="hybridMultilevel"/>
    <w:tmpl w:val="0CC2B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E579BA"/>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A26F0E"/>
    <w:multiLevelType w:val="hybridMultilevel"/>
    <w:tmpl w:val="8126E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553CC5"/>
    <w:multiLevelType w:val="multilevel"/>
    <w:tmpl w:val="0E7A9E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27D2E8E"/>
    <w:multiLevelType w:val="hybridMultilevel"/>
    <w:tmpl w:val="C638F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2A0B1D"/>
    <w:multiLevelType w:val="hybridMultilevel"/>
    <w:tmpl w:val="860CF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184C9B"/>
    <w:multiLevelType w:val="multilevel"/>
    <w:tmpl w:val="26E472C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DB34DE6"/>
    <w:multiLevelType w:val="multilevel"/>
    <w:tmpl w:val="791A608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8" w15:restartNumberingAfterBreak="0">
    <w:nsid w:val="3E13186A"/>
    <w:multiLevelType w:val="multilevel"/>
    <w:tmpl w:val="7CD0963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06360C9"/>
    <w:multiLevelType w:val="multilevel"/>
    <w:tmpl w:val="B0E2462C"/>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52A135D"/>
    <w:multiLevelType w:val="hybridMultilevel"/>
    <w:tmpl w:val="AC502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DF3C3D"/>
    <w:multiLevelType w:val="hybridMultilevel"/>
    <w:tmpl w:val="82B4C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75059C"/>
    <w:multiLevelType w:val="hybridMultilevel"/>
    <w:tmpl w:val="0CC2B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B35971"/>
    <w:multiLevelType w:val="multilevel"/>
    <w:tmpl w:val="1AEC11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9910502"/>
    <w:multiLevelType w:val="hybridMultilevel"/>
    <w:tmpl w:val="80F6FA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FE48F5"/>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887FA8"/>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341904"/>
    <w:multiLevelType w:val="hybridMultilevel"/>
    <w:tmpl w:val="C638F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016984"/>
    <w:multiLevelType w:val="multilevel"/>
    <w:tmpl w:val="7EC6FB0A"/>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5E0F34DA"/>
    <w:multiLevelType w:val="hybridMultilevel"/>
    <w:tmpl w:val="777E9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8231E8"/>
    <w:multiLevelType w:val="multilevel"/>
    <w:tmpl w:val="C2BEAB0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3CA15D5"/>
    <w:multiLevelType w:val="hybridMultilevel"/>
    <w:tmpl w:val="6F407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F45EEC"/>
    <w:multiLevelType w:val="multilevel"/>
    <w:tmpl w:val="7C263D6C"/>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682B75A0"/>
    <w:multiLevelType w:val="multilevel"/>
    <w:tmpl w:val="A6AC835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A5055C4"/>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A96609"/>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303CA3"/>
    <w:multiLevelType w:val="hybridMultilevel"/>
    <w:tmpl w:val="E18A2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732653"/>
    <w:multiLevelType w:val="hybridMultilevel"/>
    <w:tmpl w:val="4B601120"/>
    <w:lvl w:ilvl="0" w:tplc="0409000F">
      <w:start w:val="1"/>
      <w:numFmt w:val="decimal"/>
      <w:lvlText w:val="%1."/>
      <w:lvlJc w:val="left"/>
      <w:pPr>
        <w:ind w:left="720" w:hanging="360"/>
      </w:pPr>
      <w:rPr>
        <w:rFonts w:hint="default"/>
      </w:rPr>
    </w:lvl>
    <w:lvl w:ilvl="1" w:tplc="4AD2A954">
      <w:numFmt w:val="bullet"/>
      <w:lvlText w:val="•"/>
      <w:lvlJc w:val="left"/>
      <w:pPr>
        <w:ind w:left="1440" w:hanging="360"/>
      </w:pPr>
      <w:rPr>
        <w:rFonts w:ascii="Verdana" w:eastAsiaTheme="minorHAnsi" w:hAnsi="Verdana"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AE70E7"/>
    <w:multiLevelType w:val="hybridMultilevel"/>
    <w:tmpl w:val="AC502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3C0361"/>
    <w:multiLevelType w:val="hybridMultilevel"/>
    <w:tmpl w:val="C638F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5D5253"/>
    <w:multiLevelType w:val="hybridMultilevel"/>
    <w:tmpl w:val="AC502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C3143B"/>
    <w:multiLevelType w:val="hybridMultilevel"/>
    <w:tmpl w:val="9F94601E"/>
    <w:lvl w:ilvl="0" w:tplc="D476464C">
      <w:start w:val="1"/>
      <w:numFmt w:val="decimal"/>
      <w:lvlText w:val="%1."/>
      <w:lvlJc w:val="left"/>
      <w:pPr>
        <w:ind w:left="720" w:hanging="360"/>
      </w:pPr>
    </w:lvl>
    <w:lvl w:ilvl="1" w:tplc="2E54C60C">
      <w:start w:val="1"/>
      <w:numFmt w:val="lowerLetter"/>
      <w:lvlText w:val="%2."/>
      <w:lvlJc w:val="left"/>
      <w:pPr>
        <w:ind w:left="1440" w:hanging="360"/>
      </w:pPr>
    </w:lvl>
    <w:lvl w:ilvl="2" w:tplc="639E0722">
      <w:start w:val="1"/>
      <w:numFmt w:val="lowerRoman"/>
      <w:lvlText w:val="%3."/>
      <w:lvlJc w:val="right"/>
      <w:pPr>
        <w:ind w:left="2160" w:hanging="180"/>
      </w:pPr>
    </w:lvl>
    <w:lvl w:ilvl="3" w:tplc="E7DC69C4">
      <w:start w:val="1"/>
      <w:numFmt w:val="decimal"/>
      <w:lvlText w:val="%4."/>
      <w:lvlJc w:val="left"/>
      <w:pPr>
        <w:ind w:left="2880" w:hanging="360"/>
      </w:pPr>
    </w:lvl>
    <w:lvl w:ilvl="4" w:tplc="E558127A">
      <w:start w:val="1"/>
      <w:numFmt w:val="lowerLetter"/>
      <w:lvlText w:val="%5."/>
      <w:lvlJc w:val="left"/>
      <w:pPr>
        <w:ind w:left="3600" w:hanging="360"/>
      </w:pPr>
    </w:lvl>
    <w:lvl w:ilvl="5" w:tplc="21A06E64">
      <w:start w:val="1"/>
      <w:numFmt w:val="lowerRoman"/>
      <w:lvlText w:val="%6."/>
      <w:lvlJc w:val="right"/>
      <w:pPr>
        <w:ind w:left="4320" w:hanging="180"/>
      </w:pPr>
    </w:lvl>
    <w:lvl w:ilvl="6" w:tplc="556222BC">
      <w:start w:val="1"/>
      <w:numFmt w:val="decimal"/>
      <w:lvlText w:val="%7."/>
      <w:lvlJc w:val="left"/>
      <w:pPr>
        <w:ind w:left="5040" w:hanging="360"/>
      </w:pPr>
    </w:lvl>
    <w:lvl w:ilvl="7" w:tplc="DC44C968">
      <w:start w:val="1"/>
      <w:numFmt w:val="lowerLetter"/>
      <w:lvlText w:val="%8."/>
      <w:lvlJc w:val="left"/>
      <w:pPr>
        <w:ind w:left="5760" w:hanging="360"/>
      </w:pPr>
    </w:lvl>
    <w:lvl w:ilvl="8" w:tplc="4C62D806">
      <w:start w:val="1"/>
      <w:numFmt w:val="lowerRoman"/>
      <w:lvlText w:val="%9."/>
      <w:lvlJc w:val="right"/>
      <w:pPr>
        <w:ind w:left="6480" w:hanging="180"/>
      </w:pPr>
    </w:lvl>
  </w:abstractNum>
  <w:abstractNum w:abstractNumId="42" w15:restartNumberingAfterBreak="0">
    <w:nsid w:val="79F75810"/>
    <w:multiLevelType w:val="multilevel"/>
    <w:tmpl w:val="4DE6D7D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7C6E6AF1"/>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F71B9F"/>
    <w:multiLevelType w:val="multilevel"/>
    <w:tmpl w:val="A8400DC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0"/>
  </w:num>
  <w:num w:numId="2">
    <w:abstractNumId w:val="37"/>
  </w:num>
  <w:num w:numId="3">
    <w:abstractNumId w:val="38"/>
  </w:num>
  <w:num w:numId="4">
    <w:abstractNumId w:val="39"/>
  </w:num>
  <w:num w:numId="5">
    <w:abstractNumId w:val="35"/>
  </w:num>
  <w:num w:numId="6">
    <w:abstractNumId w:val="2"/>
  </w:num>
  <w:num w:numId="7">
    <w:abstractNumId w:val="7"/>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20"/>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31"/>
  </w:num>
  <w:num w:numId="26">
    <w:abstractNumId w:val="0"/>
  </w:num>
  <w:num w:numId="27">
    <w:abstractNumId w:val="15"/>
  </w:num>
  <w:num w:numId="28">
    <w:abstractNumId w:val="22"/>
  </w:num>
  <w:num w:numId="29">
    <w:abstractNumId w:val="9"/>
  </w:num>
  <w:num w:numId="30">
    <w:abstractNumId w:val="27"/>
  </w:num>
  <w:num w:numId="31">
    <w:abstractNumId w:val="10"/>
  </w:num>
  <w:num w:numId="32">
    <w:abstractNumId w:val="14"/>
  </w:num>
  <w:num w:numId="33">
    <w:abstractNumId w:val="1"/>
  </w:num>
  <w:num w:numId="34">
    <w:abstractNumId w:val="36"/>
  </w:num>
  <w:num w:numId="35">
    <w:abstractNumId w:val="8"/>
  </w:num>
  <w:num w:numId="36">
    <w:abstractNumId w:val="24"/>
  </w:num>
  <w:num w:numId="37">
    <w:abstractNumId w:val="26"/>
  </w:num>
  <w:num w:numId="38">
    <w:abstractNumId w:val="3"/>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num>
  <w:num w:numId="41">
    <w:abstractNumId w:val="11"/>
  </w:num>
  <w:num w:numId="42">
    <w:abstractNumId w:val="12"/>
  </w:num>
  <w:num w:numId="43">
    <w:abstractNumId w:val="29"/>
  </w:num>
  <w:num w:numId="44">
    <w:abstractNumId w:val="17"/>
  </w:num>
  <w:num w:numId="45">
    <w:abstractNumId w:val="3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DAD"/>
    <w:rsid w:val="00000DB6"/>
    <w:rsid w:val="000018B7"/>
    <w:rsid w:val="0000261A"/>
    <w:rsid w:val="00002C80"/>
    <w:rsid w:val="00003A9D"/>
    <w:rsid w:val="00003B92"/>
    <w:rsid w:val="00003C5F"/>
    <w:rsid w:val="0000443C"/>
    <w:rsid w:val="000044F6"/>
    <w:rsid w:val="0000483B"/>
    <w:rsid w:val="000052A9"/>
    <w:rsid w:val="000060F8"/>
    <w:rsid w:val="00006181"/>
    <w:rsid w:val="00006195"/>
    <w:rsid w:val="0000624D"/>
    <w:rsid w:val="00006A82"/>
    <w:rsid w:val="00006BE4"/>
    <w:rsid w:val="00006F23"/>
    <w:rsid w:val="00007497"/>
    <w:rsid w:val="0000750F"/>
    <w:rsid w:val="000079A2"/>
    <w:rsid w:val="00007A23"/>
    <w:rsid w:val="00007F81"/>
    <w:rsid w:val="000108AB"/>
    <w:rsid w:val="00010B6C"/>
    <w:rsid w:val="00010F09"/>
    <w:rsid w:val="000111CF"/>
    <w:rsid w:val="00011787"/>
    <w:rsid w:val="000118A2"/>
    <w:rsid w:val="00011E79"/>
    <w:rsid w:val="00013A59"/>
    <w:rsid w:val="00013EA5"/>
    <w:rsid w:val="00014629"/>
    <w:rsid w:val="000156A3"/>
    <w:rsid w:val="000163E2"/>
    <w:rsid w:val="00016420"/>
    <w:rsid w:val="0001650E"/>
    <w:rsid w:val="00016538"/>
    <w:rsid w:val="00016F72"/>
    <w:rsid w:val="00017510"/>
    <w:rsid w:val="00017819"/>
    <w:rsid w:val="000179EC"/>
    <w:rsid w:val="00017DEE"/>
    <w:rsid w:val="0002045B"/>
    <w:rsid w:val="00020701"/>
    <w:rsid w:val="00021664"/>
    <w:rsid w:val="00021691"/>
    <w:rsid w:val="0002170D"/>
    <w:rsid w:val="00021FF8"/>
    <w:rsid w:val="000222B2"/>
    <w:rsid w:val="00022418"/>
    <w:rsid w:val="0002288D"/>
    <w:rsid w:val="0002385C"/>
    <w:rsid w:val="000239C2"/>
    <w:rsid w:val="00023B5B"/>
    <w:rsid w:val="00024933"/>
    <w:rsid w:val="00024D82"/>
    <w:rsid w:val="000250EE"/>
    <w:rsid w:val="00025375"/>
    <w:rsid w:val="000253CB"/>
    <w:rsid w:val="0002556F"/>
    <w:rsid w:val="00025DED"/>
    <w:rsid w:val="000261E1"/>
    <w:rsid w:val="000267B1"/>
    <w:rsid w:val="00026BF2"/>
    <w:rsid w:val="00027FD4"/>
    <w:rsid w:val="00027FFB"/>
    <w:rsid w:val="00027FFC"/>
    <w:rsid w:val="00030336"/>
    <w:rsid w:val="000304C4"/>
    <w:rsid w:val="00030819"/>
    <w:rsid w:val="00030A7D"/>
    <w:rsid w:val="00030C76"/>
    <w:rsid w:val="00030DCE"/>
    <w:rsid w:val="00030EB5"/>
    <w:rsid w:val="0003112C"/>
    <w:rsid w:val="000313FE"/>
    <w:rsid w:val="00032628"/>
    <w:rsid w:val="00032ACB"/>
    <w:rsid w:val="00032C9E"/>
    <w:rsid w:val="00034756"/>
    <w:rsid w:val="000356BF"/>
    <w:rsid w:val="000356FC"/>
    <w:rsid w:val="0003634C"/>
    <w:rsid w:val="00037844"/>
    <w:rsid w:val="00037A39"/>
    <w:rsid w:val="00040506"/>
    <w:rsid w:val="00040D22"/>
    <w:rsid w:val="00041C28"/>
    <w:rsid w:val="00041DDA"/>
    <w:rsid w:val="00041EDC"/>
    <w:rsid w:val="000422EE"/>
    <w:rsid w:val="00042956"/>
    <w:rsid w:val="00042D02"/>
    <w:rsid w:val="00043611"/>
    <w:rsid w:val="00043ECA"/>
    <w:rsid w:val="000443B1"/>
    <w:rsid w:val="0004546F"/>
    <w:rsid w:val="0004575D"/>
    <w:rsid w:val="00045FC6"/>
    <w:rsid w:val="00046346"/>
    <w:rsid w:val="00046611"/>
    <w:rsid w:val="00047C80"/>
    <w:rsid w:val="000502CD"/>
    <w:rsid w:val="00050929"/>
    <w:rsid w:val="0005366C"/>
    <w:rsid w:val="0005381A"/>
    <w:rsid w:val="00053FEE"/>
    <w:rsid w:val="00054A01"/>
    <w:rsid w:val="00054F70"/>
    <w:rsid w:val="000553B5"/>
    <w:rsid w:val="00055ECB"/>
    <w:rsid w:val="000561F8"/>
    <w:rsid w:val="00056A34"/>
    <w:rsid w:val="00056AF8"/>
    <w:rsid w:val="00056D4A"/>
    <w:rsid w:val="00056E75"/>
    <w:rsid w:val="000577C0"/>
    <w:rsid w:val="000577DF"/>
    <w:rsid w:val="00057E59"/>
    <w:rsid w:val="00057F42"/>
    <w:rsid w:val="000601C0"/>
    <w:rsid w:val="0006022F"/>
    <w:rsid w:val="0006093B"/>
    <w:rsid w:val="000613CC"/>
    <w:rsid w:val="0006163A"/>
    <w:rsid w:val="00061760"/>
    <w:rsid w:val="000617D4"/>
    <w:rsid w:val="00061ADD"/>
    <w:rsid w:val="00061C2F"/>
    <w:rsid w:val="00063B88"/>
    <w:rsid w:val="00063EDD"/>
    <w:rsid w:val="000641AA"/>
    <w:rsid w:val="0006448C"/>
    <w:rsid w:val="000645FF"/>
    <w:rsid w:val="000658D6"/>
    <w:rsid w:val="000662B2"/>
    <w:rsid w:val="00066306"/>
    <w:rsid w:val="0006721E"/>
    <w:rsid w:val="00067229"/>
    <w:rsid w:val="00067781"/>
    <w:rsid w:val="000678C0"/>
    <w:rsid w:val="00067C93"/>
    <w:rsid w:val="00067F19"/>
    <w:rsid w:val="000700A6"/>
    <w:rsid w:val="00070B4C"/>
    <w:rsid w:val="0007102C"/>
    <w:rsid w:val="00071465"/>
    <w:rsid w:val="00071712"/>
    <w:rsid w:val="000718BC"/>
    <w:rsid w:val="00071DE7"/>
    <w:rsid w:val="00071E35"/>
    <w:rsid w:val="0007264B"/>
    <w:rsid w:val="0007317A"/>
    <w:rsid w:val="00073565"/>
    <w:rsid w:val="000735E2"/>
    <w:rsid w:val="000735ED"/>
    <w:rsid w:val="000739E6"/>
    <w:rsid w:val="00073E18"/>
    <w:rsid w:val="00073F31"/>
    <w:rsid w:val="000742BA"/>
    <w:rsid w:val="00074316"/>
    <w:rsid w:val="00074E22"/>
    <w:rsid w:val="000755C6"/>
    <w:rsid w:val="0007596B"/>
    <w:rsid w:val="00075FAD"/>
    <w:rsid w:val="000764D4"/>
    <w:rsid w:val="0007668E"/>
    <w:rsid w:val="000769CE"/>
    <w:rsid w:val="00076D31"/>
    <w:rsid w:val="00077273"/>
    <w:rsid w:val="00077433"/>
    <w:rsid w:val="00080723"/>
    <w:rsid w:val="00080E93"/>
    <w:rsid w:val="0008141F"/>
    <w:rsid w:val="000823F1"/>
    <w:rsid w:val="00082A64"/>
    <w:rsid w:val="00082CEE"/>
    <w:rsid w:val="00083472"/>
    <w:rsid w:val="0008388D"/>
    <w:rsid w:val="0008483B"/>
    <w:rsid w:val="000848E2"/>
    <w:rsid w:val="0008492E"/>
    <w:rsid w:val="0008579D"/>
    <w:rsid w:val="000868D4"/>
    <w:rsid w:val="00090194"/>
    <w:rsid w:val="00090820"/>
    <w:rsid w:val="00090E24"/>
    <w:rsid w:val="0009121E"/>
    <w:rsid w:val="000916FA"/>
    <w:rsid w:val="00091890"/>
    <w:rsid w:val="00091BF1"/>
    <w:rsid w:val="000920F7"/>
    <w:rsid w:val="000930B9"/>
    <w:rsid w:val="00093507"/>
    <w:rsid w:val="000942B2"/>
    <w:rsid w:val="00094362"/>
    <w:rsid w:val="00094EF3"/>
    <w:rsid w:val="000951E3"/>
    <w:rsid w:val="000953BF"/>
    <w:rsid w:val="00095643"/>
    <w:rsid w:val="00095859"/>
    <w:rsid w:val="00095EE2"/>
    <w:rsid w:val="0009645F"/>
    <w:rsid w:val="00096E34"/>
    <w:rsid w:val="00097512"/>
    <w:rsid w:val="000978E5"/>
    <w:rsid w:val="00097E5D"/>
    <w:rsid w:val="000A064E"/>
    <w:rsid w:val="000A165D"/>
    <w:rsid w:val="000A1A0E"/>
    <w:rsid w:val="000A1A3B"/>
    <w:rsid w:val="000A21B0"/>
    <w:rsid w:val="000A2A57"/>
    <w:rsid w:val="000A3AFC"/>
    <w:rsid w:val="000A40C0"/>
    <w:rsid w:val="000A6537"/>
    <w:rsid w:val="000A6613"/>
    <w:rsid w:val="000A6BC1"/>
    <w:rsid w:val="000A73C3"/>
    <w:rsid w:val="000B0145"/>
    <w:rsid w:val="000B084A"/>
    <w:rsid w:val="000B09FF"/>
    <w:rsid w:val="000B0B27"/>
    <w:rsid w:val="000B13A4"/>
    <w:rsid w:val="000B1912"/>
    <w:rsid w:val="000B1A1B"/>
    <w:rsid w:val="000B1FA7"/>
    <w:rsid w:val="000B2D2B"/>
    <w:rsid w:val="000B2EC5"/>
    <w:rsid w:val="000B3C0A"/>
    <w:rsid w:val="000B4150"/>
    <w:rsid w:val="000B41B8"/>
    <w:rsid w:val="000B45CD"/>
    <w:rsid w:val="000B5035"/>
    <w:rsid w:val="000B57BB"/>
    <w:rsid w:val="000B6A71"/>
    <w:rsid w:val="000B6F53"/>
    <w:rsid w:val="000B7A4E"/>
    <w:rsid w:val="000B7E66"/>
    <w:rsid w:val="000C0DD5"/>
    <w:rsid w:val="000C3737"/>
    <w:rsid w:val="000C3CC7"/>
    <w:rsid w:val="000C4021"/>
    <w:rsid w:val="000C41FE"/>
    <w:rsid w:val="000C6B37"/>
    <w:rsid w:val="000C6BFA"/>
    <w:rsid w:val="000C6E44"/>
    <w:rsid w:val="000C703E"/>
    <w:rsid w:val="000C7E54"/>
    <w:rsid w:val="000C7FAD"/>
    <w:rsid w:val="000D0966"/>
    <w:rsid w:val="000D0D5D"/>
    <w:rsid w:val="000D137D"/>
    <w:rsid w:val="000D182D"/>
    <w:rsid w:val="000D1916"/>
    <w:rsid w:val="000D1A4B"/>
    <w:rsid w:val="000D20F7"/>
    <w:rsid w:val="000D2594"/>
    <w:rsid w:val="000D2C7C"/>
    <w:rsid w:val="000D380D"/>
    <w:rsid w:val="000D3CD1"/>
    <w:rsid w:val="000D5583"/>
    <w:rsid w:val="000D5597"/>
    <w:rsid w:val="000D56A3"/>
    <w:rsid w:val="000D5E7F"/>
    <w:rsid w:val="000D62AA"/>
    <w:rsid w:val="000D66DA"/>
    <w:rsid w:val="000D66F7"/>
    <w:rsid w:val="000D67EA"/>
    <w:rsid w:val="000D709C"/>
    <w:rsid w:val="000D7341"/>
    <w:rsid w:val="000E0589"/>
    <w:rsid w:val="000E0789"/>
    <w:rsid w:val="000E0F84"/>
    <w:rsid w:val="000E10D6"/>
    <w:rsid w:val="000E2446"/>
    <w:rsid w:val="000E2A2F"/>
    <w:rsid w:val="000E2C6D"/>
    <w:rsid w:val="000E3EEC"/>
    <w:rsid w:val="000E4456"/>
    <w:rsid w:val="000E4C67"/>
    <w:rsid w:val="000E51E9"/>
    <w:rsid w:val="000E52B4"/>
    <w:rsid w:val="000E5BD0"/>
    <w:rsid w:val="000E64C3"/>
    <w:rsid w:val="000E6806"/>
    <w:rsid w:val="000E6BEB"/>
    <w:rsid w:val="000E6D19"/>
    <w:rsid w:val="000E6E29"/>
    <w:rsid w:val="000E6E4D"/>
    <w:rsid w:val="000E778F"/>
    <w:rsid w:val="000E7A5B"/>
    <w:rsid w:val="000E7F74"/>
    <w:rsid w:val="000F0B43"/>
    <w:rsid w:val="000F1150"/>
    <w:rsid w:val="000F190D"/>
    <w:rsid w:val="000F26CE"/>
    <w:rsid w:val="000F2B74"/>
    <w:rsid w:val="000F2D1B"/>
    <w:rsid w:val="000F30C3"/>
    <w:rsid w:val="000F37C3"/>
    <w:rsid w:val="000F3B52"/>
    <w:rsid w:val="000F3C48"/>
    <w:rsid w:val="000F3D40"/>
    <w:rsid w:val="000F4749"/>
    <w:rsid w:val="000F4CCB"/>
    <w:rsid w:val="000F4F9E"/>
    <w:rsid w:val="000F66C4"/>
    <w:rsid w:val="000F6CB1"/>
    <w:rsid w:val="000F6EB0"/>
    <w:rsid w:val="000F7595"/>
    <w:rsid w:val="001001D3"/>
    <w:rsid w:val="001008E1"/>
    <w:rsid w:val="00101DFA"/>
    <w:rsid w:val="00101FB6"/>
    <w:rsid w:val="001025CA"/>
    <w:rsid w:val="00102639"/>
    <w:rsid w:val="00102813"/>
    <w:rsid w:val="00102B9F"/>
    <w:rsid w:val="00104549"/>
    <w:rsid w:val="00104671"/>
    <w:rsid w:val="00104AC5"/>
    <w:rsid w:val="0010500A"/>
    <w:rsid w:val="0010515D"/>
    <w:rsid w:val="00105790"/>
    <w:rsid w:val="00105E51"/>
    <w:rsid w:val="00106648"/>
    <w:rsid w:val="0010688E"/>
    <w:rsid w:val="00106A92"/>
    <w:rsid w:val="00107273"/>
    <w:rsid w:val="0010767B"/>
    <w:rsid w:val="0010773E"/>
    <w:rsid w:val="00110DF9"/>
    <w:rsid w:val="00111505"/>
    <w:rsid w:val="00111599"/>
    <w:rsid w:val="00112684"/>
    <w:rsid w:val="001131E8"/>
    <w:rsid w:val="001133F6"/>
    <w:rsid w:val="00113A25"/>
    <w:rsid w:val="001146DF"/>
    <w:rsid w:val="00114771"/>
    <w:rsid w:val="00114C1C"/>
    <w:rsid w:val="00114D6C"/>
    <w:rsid w:val="001152AC"/>
    <w:rsid w:val="0011540E"/>
    <w:rsid w:val="00115774"/>
    <w:rsid w:val="00115D9B"/>
    <w:rsid w:val="001171C2"/>
    <w:rsid w:val="00117FD4"/>
    <w:rsid w:val="0012051E"/>
    <w:rsid w:val="00120721"/>
    <w:rsid w:val="001208F2"/>
    <w:rsid w:val="00120E39"/>
    <w:rsid w:val="001218F1"/>
    <w:rsid w:val="00121A1C"/>
    <w:rsid w:val="001221AC"/>
    <w:rsid w:val="001229CF"/>
    <w:rsid w:val="00122FFE"/>
    <w:rsid w:val="001251F3"/>
    <w:rsid w:val="00125F66"/>
    <w:rsid w:val="00125FFA"/>
    <w:rsid w:val="001260FF"/>
    <w:rsid w:val="001261DB"/>
    <w:rsid w:val="00126385"/>
    <w:rsid w:val="0012656F"/>
    <w:rsid w:val="00126734"/>
    <w:rsid w:val="00127BA1"/>
    <w:rsid w:val="00130175"/>
    <w:rsid w:val="00130991"/>
    <w:rsid w:val="00131122"/>
    <w:rsid w:val="001316EB"/>
    <w:rsid w:val="00131726"/>
    <w:rsid w:val="00131B93"/>
    <w:rsid w:val="00131F94"/>
    <w:rsid w:val="001323F3"/>
    <w:rsid w:val="00133993"/>
    <w:rsid w:val="00133C43"/>
    <w:rsid w:val="00133DC8"/>
    <w:rsid w:val="00133DE9"/>
    <w:rsid w:val="00134496"/>
    <w:rsid w:val="00134925"/>
    <w:rsid w:val="00135755"/>
    <w:rsid w:val="0013623F"/>
    <w:rsid w:val="001367C3"/>
    <w:rsid w:val="001367ED"/>
    <w:rsid w:val="00136B8B"/>
    <w:rsid w:val="00136D24"/>
    <w:rsid w:val="001372AB"/>
    <w:rsid w:val="00137786"/>
    <w:rsid w:val="00137B8E"/>
    <w:rsid w:val="00137F56"/>
    <w:rsid w:val="001408AD"/>
    <w:rsid w:val="001408C6"/>
    <w:rsid w:val="00140AFB"/>
    <w:rsid w:val="00140EAC"/>
    <w:rsid w:val="001415F4"/>
    <w:rsid w:val="00142252"/>
    <w:rsid w:val="00142B53"/>
    <w:rsid w:val="001438F7"/>
    <w:rsid w:val="001443FD"/>
    <w:rsid w:val="00144CE6"/>
    <w:rsid w:val="00144DF0"/>
    <w:rsid w:val="001463C4"/>
    <w:rsid w:val="001466D5"/>
    <w:rsid w:val="0014678C"/>
    <w:rsid w:val="00146A45"/>
    <w:rsid w:val="00146C63"/>
    <w:rsid w:val="0014730F"/>
    <w:rsid w:val="00147439"/>
    <w:rsid w:val="00147566"/>
    <w:rsid w:val="0014784E"/>
    <w:rsid w:val="00147CBA"/>
    <w:rsid w:val="00147D94"/>
    <w:rsid w:val="001501BC"/>
    <w:rsid w:val="00150469"/>
    <w:rsid w:val="00150A23"/>
    <w:rsid w:val="00150DD4"/>
    <w:rsid w:val="0015161E"/>
    <w:rsid w:val="00151B8C"/>
    <w:rsid w:val="00152888"/>
    <w:rsid w:val="001531D0"/>
    <w:rsid w:val="0015466A"/>
    <w:rsid w:val="00154B52"/>
    <w:rsid w:val="001555D3"/>
    <w:rsid w:val="00155A81"/>
    <w:rsid w:val="00155D8C"/>
    <w:rsid w:val="001560A2"/>
    <w:rsid w:val="00156754"/>
    <w:rsid w:val="00156EF6"/>
    <w:rsid w:val="00157269"/>
    <w:rsid w:val="00157691"/>
    <w:rsid w:val="00157B32"/>
    <w:rsid w:val="00157B39"/>
    <w:rsid w:val="00157F9F"/>
    <w:rsid w:val="001601CF"/>
    <w:rsid w:val="001602D3"/>
    <w:rsid w:val="00160370"/>
    <w:rsid w:val="001609DD"/>
    <w:rsid w:val="00161AEE"/>
    <w:rsid w:val="00161B53"/>
    <w:rsid w:val="00161FD9"/>
    <w:rsid w:val="00162498"/>
    <w:rsid w:val="0016322B"/>
    <w:rsid w:val="00163DB1"/>
    <w:rsid w:val="00164567"/>
    <w:rsid w:val="001656F9"/>
    <w:rsid w:val="00165DE2"/>
    <w:rsid w:val="00165FFA"/>
    <w:rsid w:val="0016602F"/>
    <w:rsid w:val="0016662E"/>
    <w:rsid w:val="001666D0"/>
    <w:rsid w:val="001667A9"/>
    <w:rsid w:val="001667EF"/>
    <w:rsid w:val="00166FF0"/>
    <w:rsid w:val="001678C4"/>
    <w:rsid w:val="00170E02"/>
    <w:rsid w:val="001737D9"/>
    <w:rsid w:val="00173859"/>
    <w:rsid w:val="00173D38"/>
    <w:rsid w:val="001746AE"/>
    <w:rsid w:val="00174AF5"/>
    <w:rsid w:val="00174B41"/>
    <w:rsid w:val="00174ED3"/>
    <w:rsid w:val="0017527A"/>
    <w:rsid w:val="00175985"/>
    <w:rsid w:val="0017599B"/>
    <w:rsid w:val="00176600"/>
    <w:rsid w:val="001767BF"/>
    <w:rsid w:val="0017696F"/>
    <w:rsid w:val="001769E4"/>
    <w:rsid w:val="0017711D"/>
    <w:rsid w:val="00177B40"/>
    <w:rsid w:val="00181C31"/>
    <w:rsid w:val="00182171"/>
    <w:rsid w:val="00182358"/>
    <w:rsid w:val="00182972"/>
    <w:rsid w:val="00183AF7"/>
    <w:rsid w:val="00183C4F"/>
    <w:rsid w:val="00183E04"/>
    <w:rsid w:val="00184207"/>
    <w:rsid w:val="0018438C"/>
    <w:rsid w:val="001846DD"/>
    <w:rsid w:val="00184C25"/>
    <w:rsid w:val="00185340"/>
    <w:rsid w:val="00185488"/>
    <w:rsid w:val="00185779"/>
    <w:rsid w:val="001867D9"/>
    <w:rsid w:val="0018693B"/>
    <w:rsid w:val="0018744A"/>
    <w:rsid w:val="001876FD"/>
    <w:rsid w:val="0018786F"/>
    <w:rsid w:val="00187962"/>
    <w:rsid w:val="0018797D"/>
    <w:rsid w:val="00190D4D"/>
    <w:rsid w:val="001916FA"/>
    <w:rsid w:val="001919D9"/>
    <w:rsid w:val="00191D3C"/>
    <w:rsid w:val="00192BAE"/>
    <w:rsid w:val="001931AB"/>
    <w:rsid w:val="001939FF"/>
    <w:rsid w:val="0019424F"/>
    <w:rsid w:val="001944AD"/>
    <w:rsid w:val="00194764"/>
    <w:rsid w:val="00194A33"/>
    <w:rsid w:val="00195345"/>
    <w:rsid w:val="0019631B"/>
    <w:rsid w:val="0019685E"/>
    <w:rsid w:val="00196B76"/>
    <w:rsid w:val="00196C10"/>
    <w:rsid w:val="00197171"/>
    <w:rsid w:val="001972B6"/>
    <w:rsid w:val="001976DA"/>
    <w:rsid w:val="001978B2"/>
    <w:rsid w:val="00197F0D"/>
    <w:rsid w:val="001A0422"/>
    <w:rsid w:val="001A054F"/>
    <w:rsid w:val="001A0ECB"/>
    <w:rsid w:val="001A0FFE"/>
    <w:rsid w:val="001A18F5"/>
    <w:rsid w:val="001A214A"/>
    <w:rsid w:val="001A2CC0"/>
    <w:rsid w:val="001A33C2"/>
    <w:rsid w:val="001A3498"/>
    <w:rsid w:val="001A3697"/>
    <w:rsid w:val="001A42F6"/>
    <w:rsid w:val="001A44A4"/>
    <w:rsid w:val="001A4BE7"/>
    <w:rsid w:val="001A4DAB"/>
    <w:rsid w:val="001A4DB5"/>
    <w:rsid w:val="001A50E4"/>
    <w:rsid w:val="001A53FD"/>
    <w:rsid w:val="001A60C5"/>
    <w:rsid w:val="001A64C4"/>
    <w:rsid w:val="001A7F86"/>
    <w:rsid w:val="001B025A"/>
    <w:rsid w:val="001B037B"/>
    <w:rsid w:val="001B0755"/>
    <w:rsid w:val="001B0988"/>
    <w:rsid w:val="001B1207"/>
    <w:rsid w:val="001B1328"/>
    <w:rsid w:val="001B14B3"/>
    <w:rsid w:val="001B1A1D"/>
    <w:rsid w:val="001B1D4D"/>
    <w:rsid w:val="001B2847"/>
    <w:rsid w:val="001B2901"/>
    <w:rsid w:val="001B2B10"/>
    <w:rsid w:val="001B36A3"/>
    <w:rsid w:val="001B3CDD"/>
    <w:rsid w:val="001B3EBD"/>
    <w:rsid w:val="001B41AB"/>
    <w:rsid w:val="001B5199"/>
    <w:rsid w:val="001B5CE6"/>
    <w:rsid w:val="001B64A8"/>
    <w:rsid w:val="001B6C24"/>
    <w:rsid w:val="001B76BD"/>
    <w:rsid w:val="001B78F5"/>
    <w:rsid w:val="001B7916"/>
    <w:rsid w:val="001C004D"/>
    <w:rsid w:val="001C108A"/>
    <w:rsid w:val="001C1380"/>
    <w:rsid w:val="001C23A8"/>
    <w:rsid w:val="001C2564"/>
    <w:rsid w:val="001C25B1"/>
    <w:rsid w:val="001C2C9E"/>
    <w:rsid w:val="001C2DC3"/>
    <w:rsid w:val="001C2F40"/>
    <w:rsid w:val="001C3161"/>
    <w:rsid w:val="001C3287"/>
    <w:rsid w:val="001C385C"/>
    <w:rsid w:val="001C46A5"/>
    <w:rsid w:val="001C46C2"/>
    <w:rsid w:val="001C5915"/>
    <w:rsid w:val="001C6C4B"/>
    <w:rsid w:val="001C6F3D"/>
    <w:rsid w:val="001C711D"/>
    <w:rsid w:val="001C7231"/>
    <w:rsid w:val="001C763A"/>
    <w:rsid w:val="001D049D"/>
    <w:rsid w:val="001D0D61"/>
    <w:rsid w:val="001D18AE"/>
    <w:rsid w:val="001D2317"/>
    <w:rsid w:val="001D31F8"/>
    <w:rsid w:val="001D34DB"/>
    <w:rsid w:val="001D4542"/>
    <w:rsid w:val="001D492F"/>
    <w:rsid w:val="001D50A8"/>
    <w:rsid w:val="001D536F"/>
    <w:rsid w:val="001D560B"/>
    <w:rsid w:val="001D57A2"/>
    <w:rsid w:val="001D58E2"/>
    <w:rsid w:val="001D59AF"/>
    <w:rsid w:val="001D6611"/>
    <w:rsid w:val="001D7136"/>
    <w:rsid w:val="001D75A2"/>
    <w:rsid w:val="001E0530"/>
    <w:rsid w:val="001E1107"/>
    <w:rsid w:val="001E1D8E"/>
    <w:rsid w:val="001E2198"/>
    <w:rsid w:val="001E2372"/>
    <w:rsid w:val="001E2C0C"/>
    <w:rsid w:val="001E2DC7"/>
    <w:rsid w:val="001E2DD0"/>
    <w:rsid w:val="001E3837"/>
    <w:rsid w:val="001E4230"/>
    <w:rsid w:val="001E4C70"/>
    <w:rsid w:val="001E558E"/>
    <w:rsid w:val="001E5CA1"/>
    <w:rsid w:val="001E6BF9"/>
    <w:rsid w:val="001E7268"/>
    <w:rsid w:val="001E7E3A"/>
    <w:rsid w:val="001F19C5"/>
    <w:rsid w:val="001F1C29"/>
    <w:rsid w:val="001F239D"/>
    <w:rsid w:val="001F28FB"/>
    <w:rsid w:val="001F35AC"/>
    <w:rsid w:val="001F35D4"/>
    <w:rsid w:val="001F3C17"/>
    <w:rsid w:val="001F565F"/>
    <w:rsid w:val="001F5DB1"/>
    <w:rsid w:val="001F5E21"/>
    <w:rsid w:val="001F7615"/>
    <w:rsid w:val="001F7EF1"/>
    <w:rsid w:val="002000F4"/>
    <w:rsid w:val="002003C0"/>
    <w:rsid w:val="0020052D"/>
    <w:rsid w:val="002012C9"/>
    <w:rsid w:val="00201A4D"/>
    <w:rsid w:val="0020205A"/>
    <w:rsid w:val="0020245D"/>
    <w:rsid w:val="002033F1"/>
    <w:rsid w:val="002041A4"/>
    <w:rsid w:val="0020445B"/>
    <w:rsid w:val="002045C1"/>
    <w:rsid w:val="00204851"/>
    <w:rsid w:val="00204BA8"/>
    <w:rsid w:val="00206706"/>
    <w:rsid w:val="00206E1F"/>
    <w:rsid w:val="00207B4E"/>
    <w:rsid w:val="00207D8E"/>
    <w:rsid w:val="00207F1F"/>
    <w:rsid w:val="002109E0"/>
    <w:rsid w:val="002111E9"/>
    <w:rsid w:val="00211431"/>
    <w:rsid w:val="00211E9B"/>
    <w:rsid w:val="00211FBE"/>
    <w:rsid w:val="00212372"/>
    <w:rsid w:val="002126B4"/>
    <w:rsid w:val="00213C1C"/>
    <w:rsid w:val="002141A2"/>
    <w:rsid w:val="002145EB"/>
    <w:rsid w:val="00214838"/>
    <w:rsid w:val="00214A3D"/>
    <w:rsid w:val="00215032"/>
    <w:rsid w:val="002152F0"/>
    <w:rsid w:val="00215897"/>
    <w:rsid w:val="00216099"/>
    <w:rsid w:val="002167C9"/>
    <w:rsid w:val="00216F18"/>
    <w:rsid w:val="00217112"/>
    <w:rsid w:val="00217D08"/>
    <w:rsid w:val="0022031A"/>
    <w:rsid w:val="00221690"/>
    <w:rsid w:val="00221B95"/>
    <w:rsid w:val="00222B7B"/>
    <w:rsid w:val="00222FE4"/>
    <w:rsid w:val="00223478"/>
    <w:rsid w:val="002239C8"/>
    <w:rsid w:val="00224188"/>
    <w:rsid w:val="002248C7"/>
    <w:rsid w:val="002249A5"/>
    <w:rsid w:val="00224C17"/>
    <w:rsid w:val="002251C6"/>
    <w:rsid w:val="002253A0"/>
    <w:rsid w:val="002262BD"/>
    <w:rsid w:val="0022634F"/>
    <w:rsid w:val="00226614"/>
    <w:rsid w:val="00226623"/>
    <w:rsid w:val="002267A0"/>
    <w:rsid w:val="00226E61"/>
    <w:rsid w:val="00230CBC"/>
    <w:rsid w:val="00230D16"/>
    <w:rsid w:val="00231865"/>
    <w:rsid w:val="00231AF3"/>
    <w:rsid w:val="00231C9D"/>
    <w:rsid w:val="00231EA6"/>
    <w:rsid w:val="0023206D"/>
    <w:rsid w:val="0023211D"/>
    <w:rsid w:val="00232156"/>
    <w:rsid w:val="00232768"/>
    <w:rsid w:val="00232791"/>
    <w:rsid w:val="0023297D"/>
    <w:rsid w:val="0023299D"/>
    <w:rsid w:val="00232E9C"/>
    <w:rsid w:val="00233152"/>
    <w:rsid w:val="00234063"/>
    <w:rsid w:val="0023499A"/>
    <w:rsid w:val="002350BA"/>
    <w:rsid w:val="0023590B"/>
    <w:rsid w:val="0023594A"/>
    <w:rsid w:val="00235A98"/>
    <w:rsid w:val="00236723"/>
    <w:rsid w:val="00236773"/>
    <w:rsid w:val="00236D51"/>
    <w:rsid w:val="00237A78"/>
    <w:rsid w:val="002401D3"/>
    <w:rsid w:val="00240E40"/>
    <w:rsid w:val="00242095"/>
    <w:rsid w:val="002420F6"/>
    <w:rsid w:val="0024265F"/>
    <w:rsid w:val="002428A0"/>
    <w:rsid w:val="00243390"/>
    <w:rsid w:val="00243670"/>
    <w:rsid w:val="00243CBB"/>
    <w:rsid w:val="00243E71"/>
    <w:rsid w:val="00244129"/>
    <w:rsid w:val="00244A68"/>
    <w:rsid w:val="0024524F"/>
    <w:rsid w:val="00245613"/>
    <w:rsid w:val="00245AC1"/>
    <w:rsid w:val="00245F7D"/>
    <w:rsid w:val="002460E6"/>
    <w:rsid w:val="00246D01"/>
    <w:rsid w:val="00246E2E"/>
    <w:rsid w:val="00246EE8"/>
    <w:rsid w:val="002473BB"/>
    <w:rsid w:val="00247A84"/>
    <w:rsid w:val="00247EE9"/>
    <w:rsid w:val="00250470"/>
    <w:rsid w:val="002505F0"/>
    <w:rsid w:val="002507C7"/>
    <w:rsid w:val="00251090"/>
    <w:rsid w:val="00251201"/>
    <w:rsid w:val="00251A14"/>
    <w:rsid w:val="00251DA4"/>
    <w:rsid w:val="00252D7D"/>
    <w:rsid w:val="00253520"/>
    <w:rsid w:val="002537FD"/>
    <w:rsid w:val="00253BFA"/>
    <w:rsid w:val="00253DDB"/>
    <w:rsid w:val="00254835"/>
    <w:rsid w:val="00255827"/>
    <w:rsid w:val="0025591A"/>
    <w:rsid w:val="00256178"/>
    <w:rsid w:val="0025676A"/>
    <w:rsid w:val="0025766C"/>
    <w:rsid w:val="00257D5A"/>
    <w:rsid w:val="002600FF"/>
    <w:rsid w:val="00260877"/>
    <w:rsid w:val="00260F16"/>
    <w:rsid w:val="002611F6"/>
    <w:rsid w:val="00262C38"/>
    <w:rsid w:val="0026398C"/>
    <w:rsid w:val="002642F2"/>
    <w:rsid w:val="00264944"/>
    <w:rsid w:val="00264FBF"/>
    <w:rsid w:val="00265058"/>
    <w:rsid w:val="002654EB"/>
    <w:rsid w:val="00265C4C"/>
    <w:rsid w:val="00266977"/>
    <w:rsid w:val="0026739E"/>
    <w:rsid w:val="0026791E"/>
    <w:rsid w:val="00267D56"/>
    <w:rsid w:val="00267F21"/>
    <w:rsid w:val="00270510"/>
    <w:rsid w:val="00270545"/>
    <w:rsid w:val="00270CAE"/>
    <w:rsid w:val="00270DF2"/>
    <w:rsid w:val="00270FB4"/>
    <w:rsid w:val="002721CC"/>
    <w:rsid w:val="0027259B"/>
    <w:rsid w:val="00272956"/>
    <w:rsid w:val="00273019"/>
    <w:rsid w:val="00273C0B"/>
    <w:rsid w:val="00273EC5"/>
    <w:rsid w:val="002741BD"/>
    <w:rsid w:val="0027461A"/>
    <w:rsid w:val="002754F1"/>
    <w:rsid w:val="00275693"/>
    <w:rsid w:val="00275A21"/>
    <w:rsid w:val="0027684C"/>
    <w:rsid w:val="002769CB"/>
    <w:rsid w:val="00276BB3"/>
    <w:rsid w:val="00276CBC"/>
    <w:rsid w:val="002777AB"/>
    <w:rsid w:val="00277903"/>
    <w:rsid w:val="00277B3C"/>
    <w:rsid w:val="0028061B"/>
    <w:rsid w:val="00280984"/>
    <w:rsid w:val="00280B2F"/>
    <w:rsid w:val="002813C0"/>
    <w:rsid w:val="00281608"/>
    <w:rsid w:val="002816A5"/>
    <w:rsid w:val="0028178C"/>
    <w:rsid w:val="002818DA"/>
    <w:rsid w:val="0028330B"/>
    <w:rsid w:val="0028367E"/>
    <w:rsid w:val="002837AF"/>
    <w:rsid w:val="00283A10"/>
    <w:rsid w:val="00283C92"/>
    <w:rsid w:val="00283EDB"/>
    <w:rsid w:val="002845E5"/>
    <w:rsid w:val="002847EB"/>
    <w:rsid w:val="00284C50"/>
    <w:rsid w:val="00284DCC"/>
    <w:rsid w:val="00284F0E"/>
    <w:rsid w:val="00284FE2"/>
    <w:rsid w:val="00285447"/>
    <w:rsid w:val="00285952"/>
    <w:rsid w:val="00285E4B"/>
    <w:rsid w:val="00287D71"/>
    <w:rsid w:val="00287E2F"/>
    <w:rsid w:val="00287E80"/>
    <w:rsid w:val="00287F49"/>
    <w:rsid w:val="0029108D"/>
    <w:rsid w:val="00291285"/>
    <w:rsid w:val="002916CD"/>
    <w:rsid w:val="0029195E"/>
    <w:rsid w:val="00291E25"/>
    <w:rsid w:val="0029201A"/>
    <w:rsid w:val="00292442"/>
    <w:rsid w:val="00292C84"/>
    <w:rsid w:val="00292E4A"/>
    <w:rsid w:val="00292F15"/>
    <w:rsid w:val="002934A1"/>
    <w:rsid w:val="00294730"/>
    <w:rsid w:val="00294A83"/>
    <w:rsid w:val="00295644"/>
    <w:rsid w:val="00296B31"/>
    <w:rsid w:val="00297438"/>
    <w:rsid w:val="00297CC9"/>
    <w:rsid w:val="002A0679"/>
    <w:rsid w:val="002A0E40"/>
    <w:rsid w:val="002A1CC3"/>
    <w:rsid w:val="002A1DF4"/>
    <w:rsid w:val="002A2638"/>
    <w:rsid w:val="002A33B5"/>
    <w:rsid w:val="002A38A2"/>
    <w:rsid w:val="002A39E3"/>
    <w:rsid w:val="002A3F4C"/>
    <w:rsid w:val="002A3F7B"/>
    <w:rsid w:val="002A458B"/>
    <w:rsid w:val="002A4DC2"/>
    <w:rsid w:val="002A509A"/>
    <w:rsid w:val="002A515F"/>
    <w:rsid w:val="002A6621"/>
    <w:rsid w:val="002A6B9F"/>
    <w:rsid w:val="002A71B5"/>
    <w:rsid w:val="002A785C"/>
    <w:rsid w:val="002B1444"/>
    <w:rsid w:val="002B1560"/>
    <w:rsid w:val="002B1861"/>
    <w:rsid w:val="002B219A"/>
    <w:rsid w:val="002B3211"/>
    <w:rsid w:val="002B33F7"/>
    <w:rsid w:val="002B4053"/>
    <w:rsid w:val="002B41C7"/>
    <w:rsid w:val="002B420D"/>
    <w:rsid w:val="002B49F7"/>
    <w:rsid w:val="002B4A39"/>
    <w:rsid w:val="002B5B31"/>
    <w:rsid w:val="002B6451"/>
    <w:rsid w:val="002B702C"/>
    <w:rsid w:val="002B7068"/>
    <w:rsid w:val="002B741A"/>
    <w:rsid w:val="002B7764"/>
    <w:rsid w:val="002B7A74"/>
    <w:rsid w:val="002B7A76"/>
    <w:rsid w:val="002B7DA7"/>
    <w:rsid w:val="002C0A0B"/>
    <w:rsid w:val="002C0B24"/>
    <w:rsid w:val="002C13A3"/>
    <w:rsid w:val="002C1897"/>
    <w:rsid w:val="002C25B4"/>
    <w:rsid w:val="002C2735"/>
    <w:rsid w:val="002C2769"/>
    <w:rsid w:val="002C279A"/>
    <w:rsid w:val="002C2BEF"/>
    <w:rsid w:val="002C2C34"/>
    <w:rsid w:val="002C3255"/>
    <w:rsid w:val="002C326C"/>
    <w:rsid w:val="002C3B8A"/>
    <w:rsid w:val="002C4A38"/>
    <w:rsid w:val="002C4DB2"/>
    <w:rsid w:val="002C4F25"/>
    <w:rsid w:val="002C598B"/>
    <w:rsid w:val="002C6483"/>
    <w:rsid w:val="002C6696"/>
    <w:rsid w:val="002C6E69"/>
    <w:rsid w:val="002C7654"/>
    <w:rsid w:val="002C7B7C"/>
    <w:rsid w:val="002D0538"/>
    <w:rsid w:val="002D0EBB"/>
    <w:rsid w:val="002D1C1C"/>
    <w:rsid w:val="002D1D72"/>
    <w:rsid w:val="002D2049"/>
    <w:rsid w:val="002D27F1"/>
    <w:rsid w:val="002D2B2A"/>
    <w:rsid w:val="002D2F0F"/>
    <w:rsid w:val="002D2FBD"/>
    <w:rsid w:val="002D335C"/>
    <w:rsid w:val="002D38F6"/>
    <w:rsid w:val="002D41FD"/>
    <w:rsid w:val="002D425F"/>
    <w:rsid w:val="002D4459"/>
    <w:rsid w:val="002D4686"/>
    <w:rsid w:val="002D4A3D"/>
    <w:rsid w:val="002D5802"/>
    <w:rsid w:val="002D5D9A"/>
    <w:rsid w:val="002D6CD4"/>
    <w:rsid w:val="002D79FB"/>
    <w:rsid w:val="002D7C40"/>
    <w:rsid w:val="002E06E2"/>
    <w:rsid w:val="002E0AF0"/>
    <w:rsid w:val="002E1BA9"/>
    <w:rsid w:val="002E21CD"/>
    <w:rsid w:val="002E2A60"/>
    <w:rsid w:val="002E37F0"/>
    <w:rsid w:val="002E395A"/>
    <w:rsid w:val="002E3AA2"/>
    <w:rsid w:val="002E3AC8"/>
    <w:rsid w:val="002E3C07"/>
    <w:rsid w:val="002E3D45"/>
    <w:rsid w:val="002E5042"/>
    <w:rsid w:val="002E504C"/>
    <w:rsid w:val="002E5652"/>
    <w:rsid w:val="002E56C9"/>
    <w:rsid w:val="002E56DE"/>
    <w:rsid w:val="002E604A"/>
    <w:rsid w:val="002E63EF"/>
    <w:rsid w:val="002E6585"/>
    <w:rsid w:val="002E69C2"/>
    <w:rsid w:val="002E6FDF"/>
    <w:rsid w:val="002E7238"/>
    <w:rsid w:val="002E74C4"/>
    <w:rsid w:val="002F0761"/>
    <w:rsid w:val="002F0E90"/>
    <w:rsid w:val="002F12C6"/>
    <w:rsid w:val="002F214E"/>
    <w:rsid w:val="002F23EB"/>
    <w:rsid w:val="002F27BE"/>
    <w:rsid w:val="002F32BF"/>
    <w:rsid w:val="002F419B"/>
    <w:rsid w:val="002F4609"/>
    <w:rsid w:val="002F4A60"/>
    <w:rsid w:val="002F4ED9"/>
    <w:rsid w:val="002F5278"/>
    <w:rsid w:val="002F5437"/>
    <w:rsid w:val="002F54F3"/>
    <w:rsid w:val="002F55D7"/>
    <w:rsid w:val="002F6609"/>
    <w:rsid w:val="002F6EB6"/>
    <w:rsid w:val="002F7B6A"/>
    <w:rsid w:val="002F7D79"/>
    <w:rsid w:val="00300214"/>
    <w:rsid w:val="00300B86"/>
    <w:rsid w:val="00300BDA"/>
    <w:rsid w:val="0030115F"/>
    <w:rsid w:val="003020EA"/>
    <w:rsid w:val="003025A8"/>
    <w:rsid w:val="00302CB4"/>
    <w:rsid w:val="003031F9"/>
    <w:rsid w:val="00303303"/>
    <w:rsid w:val="00303465"/>
    <w:rsid w:val="00304E13"/>
    <w:rsid w:val="00304E7D"/>
    <w:rsid w:val="0030519B"/>
    <w:rsid w:val="003052DD"/>
    <w:rsid w:val="00305342"/>
    <w:rsid w:val="00305E74"/>
    <w:rsid w:val="00306920"/>
    <w:rsid w:val="00306C3F"/>
    <w:rsid w:val="00307027"/>
    <w:rsid w:val="00307541"/>
    <w:rsid w:val="00307A34"/>
    <w:rsid w:val="00311172"/>
    <w:rsid w:val="00311701"/>
    <w:rsid w:val="00311F4F"/>
    <w:rsid w:val="00312C98"/>
    <w:rsid w:val="003132BE"/>
    <w:rsid w:val="00314625"/>
    <w:rsid w:val="00315066"/>
    <w:rsid w:val="00315D70"/>
    <w:rsid w:val="003163A4"/>
    <w:rsid w:val="00316641"/>
    <w:rsid w:val="00316727"/>
    <w:rsid w:val="00316F3A"/>
    <w:rsid w:val="003201BE"/>
    <w:rsid w:val="00320B38"/>
    <w:rsid w:val="00320B87"/>
    <w:rsid w:val="00320C28"/>
    <w:rsid w:val="00321B4D"/>
    <w:rsid w:val="00322733"/>
    <w:rsid w:val="00322FEB"/>
    <w:rsid w:val="00323239"/>
    <w:rsid w:val="00325875"/>
    <w:rsid w:val="003261BC"/>
    <w:rsid w:val="0032729C"/>
    <w:rsid w:val="003273DD"/>
    <w:rsid w:val="0032743C"/>
    <w:rsid w:val="003277EF"/>
    <w:rsid w:val="00331A9F"/>
    <w:rsid w:val="00331D68"/>
    <w:rsid w:val="00332A5D"/>
    <w:rsid w:val="003333B2"/>
    <w:rsid w:val="00333474"/>
    <w:rsid w:val="00333583"/>
    <w:rsid w:val="00333C6A"/>
    <w:rsid w:val="00334741"/>
    <w:rsid w:val="00334B7C"/>
    <w:rsid w:val="00334C24"/>
    <w:rsid w:val="00335668"/>
    <w:rsid w:val="00335B37"/>
    <w:rsid w:val="00335E66"/>
    <w:rsid w:val="003361C7"/>
    <w:rsid w:val="00336B68"/>
    <w:rsid w:val="00336DB3"/>
    <w:rsid w:val="0033749E"/>
    <w:rsid w:val="00337C00"/>
    <w:rsid w:val="00337E89"/>
    <w:rsid w:val="00337F92"/>
    <w:rsid w:val="00340342"/>
    <w:rsid w:val="003405F3"/>
    <w:rsid w:val="003409DC"/>
    <w:rsid w:val="0034149E"/>
    <w:rsid w:val="003416C5"/>
    <w:rsid w:val="0034208C"/>
    <w:rsid w:val="00342311"/>
    <w:rsid w:val="0034291A"/>
    <w:rsid w:val="003432A6"/>
    <w:rsid w:val="003434D0"/>
    <w:rsid w:val="00344F35"/>
    <w:rsid w:val="00345E15"/>
    <w:rsid w:val="00345E36"/>
    <w:rsid w:val="00345ED8"/>
    <w:rsid w:val="00346787"/>
    <w:rsid w:val="003470E5"/>
    <w:rsid w:val="00347F72"/>
    <w:rsid w:val="0035007E"/>
    <w:rsid w:val="00350CA4"/>
    <w:rsid w:val="00350FD6"/>
    <w:rsid w:val="00352031"/>
    <w:rsid w:val="003520FC"/>
    <w:rsid w:val="00352545"/>
    <w:rsid w:val="00352606"/>
    <w:rsid w:val="003534F7"/>
    <w:rsid w:val="003537B1"/>
    <w:rsid w:val="00353AA6"/>
    <w:rsid w:val="00353DC4"/>
    <w:rsid w:val="00355BDB"/>
    <w:rsid w:val="003562EE"/>
    <w:rsid w:val="003569A6"/>
    <w:rsid w:val="003575C8"/>
    <w:rsid w:val="00357CF9"/>
    <w:rsid w:val="00357E60"/>
    <w:rsid w:val="00357E8A"/>
    <w:rsid w:val="00360806"/>
    <w:rsid w:val="00360D3B"/>
    <w:rsid w:val="00360D7D"/>
    <w:rsid w:val="00361145"/>
    <w:rsid w:val="00361EE3"/>
    <w:rsid w:val="003627BF"/>
    <w:rsid w:val="003628A8"/>
    <w:rsid w:val="00362A6F"/>
    <w:rsid w:val="003630EC"/>
    <w:rsid w:val="003638A1"/>
    <w:rsid w:val="00363A63"/>
    <w:rsid w:val="00364756"/>
    <w:rsid w:val="00365F93"/>
    <w:rsid w:val="00366F49"/>
    <w:rsid w:val="00367480"/>
    <w:rsid w:val="0036797A"/>
    <w:rsid w:val="00367D8E"/>
    <w:rsid w:val="003701C9"/>
    <w:rsid w:val="00370960"/>
    <w:rsid w:val="0037099F"/>
    <w:rsid w:val="003712C5"/>
    <w:rsid w:val="00371A43"/>
    <w:rsid w:val="00372411"/>
    <w:rsid w:val="0037291F"/>
    <w:rsid w:val="003739D1"/>
    <w:rsid w:val="00373A9F"/>
    <w:rsid w:val="00373C03"/>
    <w:rsid w:val="0037453A"/>
    <w:rsid w:val="00374697"/>
    <w:rsid w:val="00374A5D"/>
    <w:rsid w:val="003751B6"/>
    <w:rsid w:val="00375C83"/>
    <w:rsid w:val="0037644B"/>
    <w:rsid w:val="00376464"/>
    <w:rsid w:val="00376A95"/>
    <w:rsid w:val="00376D5E"/>
    <w:rsid w:val="0037705F"/>
    <w:rsid w:val="003776C4"/>
    <w:rsid w:val="00377A6A"/>
    <w:rsid w:val="00380E69"/>
    <w:rsid w:val="00381522"/>
    <w:rsid w:val="00381774"/>
    <w:rsid w:val="00381CF6"/>
    <w:rsid w:val="00381E80"/>
    <w:rsid w:val="00382593"/>
    <w:rsid w:val="0038288F"/>
    <w:rsid w:val="003837CE"/>
    <w:rsid w:val="003837F1"/>
    <w:rsid w:val="00383E82"/>
    <w:rsid w:val="00383FB3"/>
    <w:rsid w:val="00384313"/>
    <w:rsid w:val="0038446A"/>
    <w:rsid w:val="00384565"/>
    <w:rsid w:val="00384A2F"/>
    <w:rsid w:val="00384AA4"/>
    <w:rsid w:val="00384AFF"/>
    <w:rsid w:val="00384CE3"/>
    <w:rsid w:val="0038535B"/>
    <w:rsid w:val="00385370"/>
    <w:rsid w:val="00385618"/>
    <w:rsid w:val="003856C4"/>
    <w:rsid w:val="00385793"/>
    <w:rsid w:val="00385FD4"/>
    <w:rsid w:val="003866E5"/>
    <w:rsid w:val="003867D1"/>
    <w:rsid w:val="00386990"/>
    <w:rsid w:val="00386BF4"/>
    <w:rsid w:val="00387327"/>
    <w:rsid w:val="00387CF7"/>
    <w:rsid w:val="00390625"/>
    <w:rsid w:val="0039088F"/>
    <w:rsid w:val="00390AE9"/>
    <w:rsid w:val="00390E3E"/>
    <w:rsid w:val="00391235"/>
    <w:rsid w:val="0039144B"/>
    <w:rsid w:val="003914DB"/>
    <w:rsid w:val="0039173E"/>
    <w:rsid w:val="003917EC"/>
    <w:rsid w:val="0039219E"/>
    <w:rsid w:val="0039228A"/>
    <w:rsid w:val="0039346E"/>
    <w:rsid w:val="00393523"/>
    <w:rsid w:val="003936F4"/>
    <w:rsid w:val="0039430F"/>
    <w:rsid w:val="00394567"/>
    <w:rsid w:val="00394DDC"/>
    <w:rsid w:val="00394EDF"/>
    <w:rsid w:val="00394F3F"/>
    <w:rsid w:val="00395A78"/>
    <w:rsid w:val="003964F2"/>
    <w:rsid w:val="00396C6C"/>
    <w:rsid w:val="003978C1"/>
    <w:rsid w:val="003A026B"/>
    <w:rsid w:val="003A049C"/>
    <w:rsid w:val="003A13B2"/>
    <w:rsid w:val="003A309D"/>
    <w:rsid w:val="003A35E3"/>
    <w:rsid w:val="003A3B42"/>
    <w:rsid w:val="003A3BDE"/>
    <w:rsid w:val="003A3D6B"/>
    <w:rsid w:val="003A560A"/>
    <w:rsid w:val="003A58D4"/>
    <w:rsid w:val="003A58EB"/>
    <w:rsid w:val="003A61F9"/>
    <w:rsid w:val="003A7FB2"/>
    <w:rsid w:val="003B06BD"/>
    <w:rsid w:val="003B091F"/>
    <w:rsid w:val="003B0B14"/>
    <w:rsid w:val="003B1304"/>
    <w:rsid w:val="003B130C"/>
    <w:rsid w:val="003B1EE6"/>
    <w:rsid w:val="003B1F21"/>
    <w:rsid w:val="003B20A5"/>
    <w:rsid w:val="003B2302"/>
    <w:rsid w:val="003B2B13"/>
    <w:rsid w:val="003B2CDF"/>
    <w:rsid w:val="003B3A44"/>
    <w:rsid w:val="003B41AF"/>
    <w:rsid w:val="003B4316"/>
    <w:rsid w:val="003B44FE"/>
    <w:rsid w:val="003B4791"/>
    <w:rsid w:val="003B4792"/>
    <w:rsid w:val="003B4A69"/>
    <w:rsid w:val="003B51E2"/>
    <w:rsid w:val="003B5B9E"/>
    <w:rsid w:val="003B66B1"/>
    <w:rsid w:val="003B6B30"/>
    <w:rsid w:val="003B6CF7"/>
    <w:rsid w:val="003B706A"/>
    <w:rsid w:val="003B7829"/>
    <w:rsid w:val="003B7F2C"/>
    <w:rsid w:val="003C07F4"/>
    <w:rsid w:val="003C0D95"/>
    <w:rsid w:val="003C279E"/>
    <w:rsid w:val="003C28BE"/>
    <w:rsid w:val="003C29D4"/>
    <w:rsid w:val="003C2AB3"/>
    <w:rsid w:val="003C2AC8"/>
    <w:rsid w:val="003C36BB"/>
    <w:rsid w:val="003C3E59"/>
    <w:rsid w:val="003C3F69"/>
    <w:rsid w:val="003C5911"/>
    <w:rsid w:val="003C5A27"/>
    <w:rsid w:val="003C5B7E"/>
    <w:rsid w:val="003C603A"/>
    <w:rsid w:val="003C6137"/>
    <w:rsid w:val="003C695E"/>
    <w:rsid w:val="003C6A26"/>
    <w:rsid w:val="003C71F2"/>
    <w:rsid w:val="003C7940"/>
    <w:rsid w:val="003C7A41"/>
    <w:rsid w:val="003D00C8"/>
    <w:rsid w:val="003D0755"/>
    <w:rsid w:val="003D0787"/>
    <w:rsid w:val="003D0CF0"/>
    <w:rsid w:val="003D121A"/>
    <w:rsid w:val="003D2218"/>
    <w:rsid w:val="003D233E"/>
    <w:rsid w:val="003D2EF9"/>
    <w:rsid w:val="003D3028"/>
    <w:rsid w:val="003D31BD"/>
    <w:rsid w:val="003D3245"/>
    <w:rsid w:val="003D39A5"/>
    <w:rsid w:val="003D3B9A"/>
    <w:rsid w:val="003D3C72"/>
    <w:rsid w:val="003D3F4C"/>
    <w:rsid w:val="003D534C"/>
    <w:rsid w:val="003D5734"/>
    <w:rsid w:val="003D5E6B"/>
    <w:rsid w:val="003D65DC"/>
    <w:rsid w:val="003D694B"/>
    <w:rsid w:val="003D6C31"/>
    <w:rsid w:val="003D71EF"/>
    <w:rsid w:val="003D79C7"/>
    <w:rsid w:val="003D7CA7"/>
    <w:rsid w:val="003E2217"/>
    <w:rsid w:val="003E276B"/>
    <w:rsid w:val="003E2B2E"/>
    <w:rsid w:val="003E3478"/>
    <w:rsid w:val="003E3EFD"/>
    <w:rsid w:val="003E430F"/>
    <w:rsid w:val="003E4765"/>
    <w:rsid w:val="003E5896"/>
    <w:rsid w:val="003E5DF7"/>
    <w:rsid w:val="003E601A"/>
    <w:rsid w:val="003E69C2"/>
    <w:rsid w:val="003E6A4F"/>
    <w:rsid w:val="003E7445"/>
    <w:rsid w:val="003F16D9"/>
    <w:rsid w:val="003F1E84"/>
    <w:rsid w:val="003F277B"/>
    <w:rsid w:val="003F28AA"/>
    <w:rsid w:val="003F325B"/>
    <w:rsid w:val="003F3AA2"/>
    <w:rsid w:val="003F3DD7"/>
    <w:rsid w:val="003F4201"/>
    <w:rsid w:val="003F421F"/>
    <w:rsid w:val="003F4459"/>
    <w:rsid w:val="003F459B"/>
    <w:rsid w:val="003F55CA"/>
    <w:rsid w:val="003F5D5A"/>
    <w:rsid w:val="003F5ED5"/>
    <w:rsid w:val="003F61AA"/>
    <w:rsid w:val="003F70E4"/>
    <w:rsid w:val="003F764E"/>
    <w:rsid w:val="003F786E"/>
    <w:rsid w:val="003F7E10"/>
    <w:rsid w:val="0040013E"/>
    <w:rsid w:val="00400E09"/>
    <w:rsid w:val="0040116A"/>
    <w:rsid w:val="0040183A"/>
    <w:rsid w:val="004018DE"/>
    <w:rsid w:val="00401CA9"/>
    <w:rsid w:val="00402096"/>
    <w:rsid w:val="004021F9"/>
    <w:rsid w:val="00402939"/>
    <w:rsid w:val="00402F64"/>
    <w:rsid w:val="004036D9"/>
    <w:rsid w:val="00404120"/>
    <w:rsid w:val="004042A3"/>
    <w:rsid w:val="0040457F"/>
    <w:rsid w:val="0040464D"/>
    <w:rsid w:val="00404744"/>
    <w:rsid w:val="00404834"/>
    <w:rsid w:val="00405AA9"/>
    <w:rsid w:val="00405BB9"/>
    <w:rsid w:val="0040612F"/>
    <w:rsid w:val="00406969"/>
    <w:rsid w:val="00406C24"/>
    <w:rsid w:val="00406F48"/>
    <w:rsid w:val="004072E7"/>
    <w:rsid w:val="0040746D"/>
    <w:rsid w:val="004076BB"/>
    <w:rsid w:val="00407ADF"/>
    <w:rsid w:val="004103DC"/>
    <w:rsid w:val="00410890"/>
    <w:rsid w:val="0041099C"/>
    <w:rsid w:val="00410D51"/>
    <w:rsid w:val="0041103E"/>
    <w:rsid w:val="004115C6"/>
    <w:rsid w:val="00411898"/>
    <w:rsid w:val="00411FEE"/>
    <w:rsid w:val="00412408"/>
    <w:rsid w:val="00412447"/>
    <w:rsid w:val="00412AFF"/>
    <w:rsid w:val="00412C48"/>
    <w:rsid w:val="00412DC6"/>
    <w:rsid w:val="00413A4E"/>
    <w:rsid w:val="00414024"/>
    <w:rsid w:val="00414984"/>
    <w:rsid w:val="00415779"/>
    <w:rsid w:val="004157DC"/>
    <w:rsid w:val="00415B84"/>
    <w:rsid w:val="0041646C"/>
    <w:rsid w:val="00416514"/>
    <w:rsid w:val="004166AB"/>
    <w:rsid w:val="00416793"/>
    <w:rsid w:val="004168CB"/>
    <w:rsid w:val="004173E4"/>
    <w:rsid w:val="004175C8"/>
    <w:rsid w:val="0041767A"/>
    <w:rsid w:val="00417C3D"/>
    <w:rsid w:val="00420238"/>
    <w:rsid w:val="00420683"/>
    <w:rsid w:val="0042088E"/>
    <w:rsid w:val="00421B33"/>
    <w:rsid w:val="00422CE6"/>
    <w:rsid w:val="00422DA2"/>
    <w:rsid w:val="00423577"/>
    <w:rsid w:val="004236BC"/>
    <w:rsid w:val="0042431D"/>
    <w:rsid w:val="004250F4"/>
    <w:rsid w:val="004259A9"/>
    <w:rsid w:val="00426147"/>
    <w:rsid w:val="00426278"/>
    <w:rsid w:val="004263B5"/>
    <w:rsid w:val="004263D3"/>
    <w:rsid w:val="00426E9C"/>
    <w:rsid w:val="00427315"/>
    <w:rsid w:val="00427658"/>
    <w:rsid w:val="00427D77"/>
    <w:rsid w:val="004300AD"/>
    <w:rsid w:val="00430365"/>
    <w:rsid w:val="004304F0"/>
    <w:rsid w:val="0043086D"/>
    <w:rsid w:val="00430CD0"/>
    <w:rsid w:val="00430E8D"/>
    <w:rsid w:val="00431822"/>
    <w:rsid w:val="00431C95"/>
    <w:rsid w:val="00431E61"/>
    <w:rsid w:val="00432280"/>
    <w:rsid w:val="00432A31"/>
    <w:rsid w:val="00432DD5"/>
    <w:rsid w:val="00432F4A"/>
    <w:rsid w:val="00433299"/>
    <w:rsid w:val="00433CE7"/>
    <w:rsid w:val="004341CF"/>
    <w:rsid w:val="004347D1"/>
    <w:rsid w:val="0043553F"/>
    <w:rsid w:val="00435547"/>
    <w:rsid w:val="00435F8A"/>
    <w:rsid w:val="0043650A"/>
    <w:rsid w:val="0043670A"/>
    <w:rsid w:val="00436CF0"/>
    <w:rsid w:val="004373AC"/>
    <w:rsid w:val="00437A43"/>
    <w:rsid w:val="00440526"/>
    <w:rsid w:val="00440F4E"/>
    <w:rsid w:val="004413F5"/>
    <w:rsid w:val="0044143C"/>
    <w:rsid w:val="00441615"/>
    <w:rsid w:val="0044168E"/>
    <w:rsid w:val="00441CF3"/>
    <w:rsid w:val="00441D52"/>
    <w:rsid w:val="004424CC"/>
    <w:rsid w:val="004426C9"/>
    <w:rsid w:val="00442CC4"/>
    <w:rsid w:val="00442D88"/>
    <w:rsid w:val="00443F9D"/>
    <w:rsid w:val="00444052"/>
    <w:rsid w:val="004441AD"/>
    <w:rsid w:val="00444525"/>
    <w:rsid w:val="0044483E"/>
    <w:rsid w:val="00444CE5"/>
    <w:rsid w:val="00447079"/>
    <w:rsid w:val="004474D5"/>
    <w:rsid w:val="0044757F"/>
    <w:rsid w:val="00450C3B"/>
    <w:rsid w:val="00450DDB"/>
    <w:rsid w:val="00450DE6"/>
    <w:rsid w:val="00451644"/>
    <w:rsid w:val="00451936"/>
    <w:rsid w:val="004529E6"/>
    <w:rsid w:val="00452ACA"/>
    <w:rsid w:val="0045309D"/>
    <w:rsid w:val="00453BA3"/>
    <w:rsid w:val="004545C9"/>
    <w:rsid w:val="00454B5E"/>
    <w:rsid w:val="00454D40"/>
    <w:rsid w:val="00454EE2"/>
    <w:rsid w:val="00455354"/>
    <w:rsid w:val="00455761"/>
    <w:rsid w:val="00455B93"/>
    <w:rsid w:val="00455D30"/>
    <w:rsid w:val="00455EEC"/>
    <w:rsid w:val="0045625A"/>
    <w:rsid w:val="004562F6"/>
    <w:rsid w:val="00456564"/>
    <w:rsid w:val="004567CD"/>
    <w:rsid w:val="004568A6"/>
    <w:rsid w:val="004568C5"/>
    <w:rsid w:val="00456E50"/>
    <w:rsid w:val="00457708"/>
    <w:rsid w:val="00457A67"/>
    <w:rsid w:val="004608D9"/>
    <w:rsid w:val="004616D4"/>
    <w:rsid w:val="0046246D"/>
    <w:rsid w:val="004624A0"/>
    <w:rsid w:val="00462A76"/>
    <w:rsid w:val="004641C7"/>
    <w:rsid w:val="004641F5"/>
    <w:rsid w:val="00464F43"/>
    <w:rsid w:val="00466210"/>
    <w:rsid w:val="00466AE4"/>
    <w:rsid w:val="00467432"/>
    <w:rsid w:val="004677F6"/>
    <w:rsid w:val="00467B6A"/>
    <w:rsid w:val="00467F1F"/>
    <w:rsid w:val="00470574"/>
    <w:rsid w:val="00470EEB"/>
    <w:rsid w:val="004719F3"/>
    <w:rsid w:val="00472F0C"/>
    <w:rsid w:val="00473563"/>
    <w:rsid w:val="00473F4A"/>
    <w:rsid w:val="004740BF"/>
    <w:rsid w:val="0047527E"/>
    <w:rsid w:val="004757FC"/>
    <w:rsid w:val="00475EFE"/>
    <w:rsid w:val="00476462"/>
    <w:rsid w:val="004771EB"/>
    <w:rsid w:val="00477365"/>
    <w:rsid w:val="00480A52"/>
    <w:rsid w:val="00481093"/>
    <w:rsid w:val="00481A13"/>
    <w:rsid w:val="00481C6A"/>
    <w:rsid w:val="00482193"/>
    <w:rsid w:val="0048267F"/>
    <w:rsid w:val="00483040"/>
    <w:rsid w:val="004838C2"/>
    <w:rsid w:val="00483D7F"/>
    <w:rsid w:val="004848C6"/>
    <w:rsid w:val="0048532E"/>
    <w:rsid w:val="004854D1"/>
    <w:rsid w:val="004861DE"/>
    <w:rsid w:val="00487802"/>
    <w:rsid w:val="0048792A"/>
    <w:rsid w:val="004915AF"/>
    <w:rsid w:val="004924C6"/>
    <w:rsid w:val="0049297D"/>
    <w:rsid w:val="00492BAE"/>
    <w:rsid w:val="00492E46"/>
    <w:rsid w:val="00493A11"/>
    <w:rsid w:val="00493A6A"/>
    <w:rsid w:val="00493A6F"/>
    <w:rsid w:val="00493B30"/>
    <w:rsid w:val="00494219"/>
    <w:rsid w:val="00494C3F"/>
    <w:rsid w:val="00494FDE"/>
    <w:rsid w:val="00496438"/>
    <w:rsid w:val="00496C33"/>
    <w:rsid w:val="00497646"/>
    <w:rsid w:val="00497D78"/>
    <w:rsid w:val="004A02C2"/>
    <w:rsid w:val="004A0BA1"/>
    <w:rsid w:val="004A1001"/>
    <w:rsid w:val="004A10B3"/>
    <w:rsid w:val="004A1727"/>
    <w:rsid w:val="004A1B2A"/>
    <w:rsid w:val="004A25A7"/>
    <w:rsid w:val="004A2701"/>
    <w:rsid w:val="004A4327"/>
    <w:rsid w:val="004A4BFA"/>
    <w:rsid w:val="004A4FF3"/>
    <w:rsid w:val="004A5896"/>
    <w:rsid w:val="004A59F0"/>
    <w:rsid w:val="004A6567"/>
    <w:rsid w:val="004A66F7"/>
    <w:rsid w:val="004A6846"/>
    <w:rsid w:val="004A6883"/>
    <w:rsid w:val="004A6FE5"/>
    <w:rsid w:val="004A7986"/>
    <w:rsid w:val="004B0B2A"/>
    <w:rsid w:val="004B0DD2"/>
    <w:rsid w:val="004B212F"/>
    <w:rsid w:val="004B36C1"/>
    <w:rsid w:val="004B3BC7"/>
    <w:rsid w:val="004B4178"/>
    <w:rsid w:val="004B4B55"/>
    <w:rsid w:val="004B5BB0"/>
    <w:rsid w:val="004B5BB8"/>
    <w:rsid w:val="004B6439"/>
    <w:rsid w:val="004B6B1F"/>
    <w:rsid w:val="004B6D18"/>
    <w:rsid w:val="004B6F6C"/>
    <w:rsid w:val="004B79A5"/>
    <w:rsid w:val="004C033B"/>
    <w:rsid w:val="004C038A"/>
    <w:rsid w:val="004C0BE8"/>
    <w:rsid w:val="004C1212"/>
    <w:rsid w:val="004C1583"/>
    <w:rsid w:val="004C1B81"/>
    <w:rsid w:val="004C1C60"/>
    <w:rsid w:val="004C2BF2"/>
    <w:rsid w:val="004C2C12"/>
    <w:rsid w:val="004C2CFA"/>
    <w:rsid w:val="004C30DE"/>
    <w:rsid w:val="004C3FD2"/>
    <w:rsid w:val="004C443C"/>
    <w:rsid w:val="004C4988"/>
    <w:rsid w:val="004C4AC6"/>
    <w:rsid w:val="004C52F5"/>
    <w:rsid w:val="004C5B48"/>
    <w:rsid w:val="004C6230"/>
    <w:rsid w:val="004C6824"/>
    <w:rsid w:val="004C6E58"/>
    <w:rsid w:val="004C7461"/>
    <w:rsid w:val="004C74D3"/>
    <w:rsid w:val="004C7777"/>
    <w:rsid w:val="004C7E02"/>
    <w:rsid w:val="004D007D"/>
    <w:rsid w:val="004D06AF"/>
    <w:rsid w:val="004D088A"/>
    <w:rsid w:val="004D0CB6"/>
    <w:rsid w:val="004D15C0"/>
    <w:rsid w:val="004D1CC6"/>
    <w:rsid w:val="004D1F58"/>
    <w:rsid w:val="004D210D"/>
    <w:rsid w:val="004D2233"/>
    <w:rsid w:val="004D2A73"/>
    <w:rsid w:val="004D34A9"/>
    <w:rsid w:val="004D38A6"/>
    <w:rsid w:val="004D3C82"/>
    <w:rsid w:val="004D3EF8"/>
    <w:rsid w:val="004D4602"/>
    <w:rsid w:val="004D4CB5"/>
    <w:rsid w:val="004D4D41"/>
    <w:rsid w:val="004D503E"/>
    <w:rsid w:val="004D5786"/>
    <w:rsid w:val="004D5CAD"/>
    <w:rsid w:val="004D5E88"/>
    <w:rsid w:val="004D6DB8"/>
    <w:rsid w:val="004D76E3"/>
    <w:rsid w:val="004D7DB9"/>
    <w:rsid w:val="004E097E"/>
    <w:rsid w:val="004E09BA"/>
    <w:rsid w:val="004E0D56"/>
    <w:rsid w:val="004E17C2"/>
    <w:rsid w:val="004E2525"/>
    <w:rsid w:val="004E2F1B"/>
    <w:rsid w:val="004E30E0"/>
    <w:rsid w:val="004E360F"/>
    <w:rsid w:val="004E3FA7"/>
    <w:rsid w:val="004E40D9"/>
    <w:rsid w:val="004E42BD"/>
    <w:rsid w:val="004E48B8"/>
    <w:rsid w:val="004E562C"/>
    <w:rsid w:val="004E5B99"/>
    <w:rsid w:val="004E5BA8"/>
    <w:rsid w:val="004E5E68"/>
    <w:rsid w:val="004E5EF8"/>
    <w:rsid w:val="004E626E"/>
    <w:rsid w:val="004E6333"/>
    <w:rsid w:val="004E6F9E"/>
    <w:rsid w:val="004E703D"/>
    <w:rsid w:val="004E708D"/>
    <w:rsid w:val="004E77B3"/>
    <w:rsid w:val="004E798C"/>
    <w:rsid w:val="004E7995"/>
    <w:rsid w:val="004E7B7E"/>
    <w:rsid w:val="004F0123"/>
    <w:rsid w:val="004F0AAF"/>
    <w:rsid w:val="004F0ACB"/>
    <w:rsid w:val="004F0EA5"/>
    <w:rsid w:val="004F1C0A"/>
    <w:rsid w:val="004F2730"/>
    <w:rsid w:val="004F29BC"/>
    <w:rsid w:val="004F2CD0"/>
    <w:rsid w:val="004F2E3F"/>
    <w:rsid w:val="004F3553"/>
    <w:rsid w:val="004F3851"/>
    <w:rsid w:val="004F3E5B"/>
    <w:rsid w:val="004F4006"/>
    <w:rsid w:val="004F4195"/>
    <w:rsid w:val="004F559E"/>
    <w:rsid w:val="004F64FE"/>
    <w:rsid w:val="004F725C"/>
    <w:rsid w:val="004F7308"/>
    <w:rsid w:val="004F7486"/>
    <w:rsid w:val="004F75F5"/>
    <w:rsid w:val="004F7B21"/>
    <w:rsid w:val="005001EA"/>
    <w:rsid w:val="0050056D"/>
    <w:rsid w:val="00500592"/>
    <w:rsid w:val="0050065F"/>
    <w:rsid w:val="005009E7"/>
    <w:rsid w:val="00500B2F"/>
    <w:rsid w:val="00501084"/>
    <w:rsid w:val="00501523"/>
    <w:rsid w:val="00501AF6"/>
    <w:rsid w:val="00501F0F"/>
    <w:rsid w:val="00501F4D"/>
    <w:rsid w:val="00502330"/>
    <w:rsid w:val="005026C9"/>
    <w:rsid w:val="0050283E"/>
    <w:rsid w:val="00502A5E"/>
    <w:rsid w:val="00502C7A"/>
    <w:rsid w:val="00502CC7"/>
    <w:rsid w:val="00502DF1"/>
    <w:rsid w:val="00503140"/>
    <w:rsid w:val="0050368F"/>
    <w:rsid w:val="00503757"/>
    <w:rsid w:val="005038D2"/>
    <w:rsid w:val="00503BA3"/>
    <w:rsid w:val="00505822"/>
    <w:rsid w:val="0050772F"/>
    <w:rsid w:val="00507C6D"/>
    <w:rsid w:val="00510736"/>
    <w:rsid w:val="005112BC"/>
    <w:rsid w:val="005113F1"/>
    <w:rsid w:val="00511EA4"/>
    <w:rsid w:val="00511F8A"/>
    <w:rsid w:val="005125F4"/>
    <w:rsid w:val="00513911"/>
    <w:rsid w:val="00514660"/>
    <w:rsid w:val="005163E3"/>
    <w:rsid w:val="0051663C"/>
    <w:rsid w:val="0051686B"/>
    <w:rsid w:val="005168BD"/>
    <w:rsid w:val="0051711A"/>
    <w:rsid w:val="0051728A"/>
    <w:rsid w:val="00517F9F"/>
    <w:rsid w:val="005202F8"/>
    <w:rsid w:val="005214A7"/>
    <w:rsid w:val="005216E4"/>
    <w:rsid w:val="0052196F"/>
    <w:rsid w:val="00521D88"/>
    <w:rsid w:val="00521DBB"/>
    <w:rsid w:val="00522027"/>
    <w:rsid w:val="00522422"/>
    <w:rsid w:val="00522495"/>
    <w:rsid w:val="00522C66"/>
    <w:rsid w:val="00524218"/>
    <w:rsid w:val="00525769"/>
    <w:rsid w:val="00525B13"/>
    <w:rsid w:val="00525BB6"/>
    <w:rsid w:val="005261A9"/>
    <w:rsid w:val="00526C53"/>
    <w:rsid w:val="00526E13"/>
    <w:rsid w:val="00527095"/>
    <w:rsid w:val="00527371"/>
    <w:rsid w:val="0052780A"/>
    <w:rsid w:val="00527F11"/>
    <w:rsid w:val="00527F1E"/>
    <w:rsid w:val="005301BD"/>
    <w:rsid w:val="005312F8"/>
    <w:rsid w:val="0053144B"/>
    <w:rsid w:val="0053175E"/>
    <w:rsid w:val="00531F29"/>
    <w:rsid w:val="0053289E"/>
    <w:rsid w:val="00534182"/>
    <w:rsid w:val="00534D6E"/>
    <w:rsid w:val="00534E4D"/>
    <w:rsid w:val="00535061"/>
    <w:rsid w:val="00535665"/>
    <w:rsid w:val="00535D60"/>
    <w:rsid w:val="00536B2D"/>
    <w:rsid w:val="0053714B"/>
    <w:rsid w:val="00540872"/>
    <w:rsid w:val="005409D0"/>
    <w:rsid w:val="00540EE8"/>
    <w:rsid w:val="005412C5"/>
    <w:rsid w:val="00541B37"/>
    <w:rsid w:val="005422B5"/>
    <w:rsid w:val="005425B9"/>
    <w:rsid w:val="005434BB"/>
    <w:rsid w:val="00544410"/>
    <w:rsid w:val="005446D8"/>
    <w:rsid w:val="00544782"/>
    <w:rsid w:val="005448DA"/>
    <w:rsid w:val="005449AF"/>
    <w:rsid w:val="00544A97"/>
    <w:rsid w:val="00544BE1"/>
    <w:rsid w:val="00544E15"/>
    <w:rsid w:val="00544FC7"/>
    <w:rsid w:val="00545949"/>
    <w:rsid w:val="00546481"/>
    <w:rsid w:val="00546BAB"/>
    <w:rsid w:val="005470CA"/>
    <w:rsid w:val="00547535"/>
    <w:rsid w:val="00547CF1"/>
    <w:rsid w:val="005504E2"/>
    <w:rsid w:val="00550718"/>
    <w:rsid w:val="00550D34"/>
    <w:rsid w:val="00550D72"/>
    <w:rsid w:val="0055143F"/>
    <w:rsid w:val="00551EA0"/>
    <w:rsid w:val="0055231E"/>
    <w:rsid w:val="0055248A"/>
    <w:rsid w:val="0055300B"/>
    <w:rsid w:val="005530EE"/>
    <w:rsid w:val="0055374D"/>
    <w:rsid w:val="00554127"/>
    <w:rsid w:val="005546FE"/>
    <w:rsid w:val="00554976"/>
    <w:rsid w:val="00555919"/>
    <w:rsid w:val="00555FB1"/>
    <w:rsid w:val="00556043"/>
    <w:rsid w:val="00556F3D"/>
    <w:rsid w:val="00557654"/>
    <w:rsid w:val="005610F4"/>
    <w:rsid w:val="005610F9"/>
    <w:rsid w:val="00561E82"/>
    <w:rsid w:val="00563310"/>
    <w:rsid w:val="00563446"/>
    <w:rsid w:val="00563763"/>
    <w:rsid w:val="0056379C"/>
    <w:rsid w:val="005640F5"/>
    <w:rsid w:val="005652CC"/>
    <w:rsid w:val="00565DB3"/>
    <w:rsid w:val="00565E6B"/>
    <w:rsid w:val="00565F79"/>
    <w:rsid w:val="00566920"/>
    <w:rsid w:val="00567217"/>
    <w:rsid w:val="005672B4"/>
    <w:rsid w:val="00570BD1"/>
    <w:rsid w:val="00571976"/>
    <w:rsid w:val="00571BC2"/>
    <w:rsid w:val="00572AE3"/>
    <w:rsid w:val="00572CC3"/>
    <w:rsid w:val="00572CDC"/>
    <w:rsid w:val="00572E3A"/>
    <w:rsid w:val="00573887"/>
    <w:rsid w:val="00573C18"/>
    <w:rsid w:val="005742E1"/>
    <w:rsid w:val="00574342"/>
    <w:rsid w:val="00574BF9"/>
    <w:rsid w:val="00574E03"/>
    <w:rsid w:val="00575515"/>
    <w:rsid w:val="00575A99"/>
    <w:rsid w:val="00575D22"/>
    <w:rsid w:val="00575D68"/>
    <w:rsid w:val="00576425"/>
    <w:rsid w:val="00577ACD"/>
    <w:rsid w:val="00580D48"/>
    <w:rsid w:val="00581412"/>
    <w:rsid w:val="005816E5"/>
    <w:rsid w:val="00581859"/>
    <w:rsid w:val="00581EA4"/>
    <w:rsid w:val="00582024"/>
    <w:rsid w:val="005821D6"/>
    <w:rsid w:val="005826DA"/>
    <w:rsid w:val="005828E7"/>
    <w:rsid w:val="00582B32"/>
    <w:rsid w:val="00582CF3"/>
    <w:rsid w:val="00584025"/>
    <w:rsid w:val="00584E18"/>
    <w:rsid w:val="00585948"/>
    <w:rsid w:val="00585CF5"/>
    <w:rsid w:val="00585DC0"/>
    <w:rsid w:val="00586BAE"/>
    <w:rsid w:val="00586EF2"/>
    <w:rsid w:val="005879F3"/>
    <w:rsid w:val="005901DA"/>
    <w:rsid w:val="005902DC"/>
    <w:rsid w:val="00590354"/>
    <w:rsid w:val="00591635"/>
    <w:rsid w:val="0059210B"/>
    <w:rsid w:val="00592832"/>
    <w:rsid w:val="005932E4"/>
    <w:rsid w:val="005935AA"/>
    <w:rsid w:val="0059392E"/>
    <w:rsid w:val="0059393D"/>
    <w:rsid w:val="00593C20"/>
    <w:rsid w:val="00594443"/>
    <w:rsid w:val="005948E8"/>
    <w:rsid w:val="00595168"/>
    <w:rsid w:val="005961F7"/>
    <w:rsid w:val="00596916"/>
    <w:rsid w:val="00596955"/>
    <w:rsid w:val="005A04FF"/>
    <w:rsid w:val="005A0666"/>
    <w:rsid w:val="005A06DA"/>
    <w:rsid w:val="005A0C47"/>
    <w:rsid w:val="005A127D"/>
    <w:rsid w:val="005A25A7"/>
    <w:rsid w:val="005A27E0"/>
    <w:rsid w:val="005A2E35"/>
    <w:rsid w:val="005A327D"/>
    <w:rsid w:val="005A377B"/>
    <w:rsid w:val="005A39E5"/>
    <w:rsid w:val="005A3DDD"/>
    <w:rsid w:val="005A40EB"/>
    <w:rsid w:val="005A47E5"/>
    <w:rsid w:val="005A4848"/>
    <w:rsid w:val="005A4AB6"/>
    <w:rsid w:val="005A4CD3"/>
    <w:rsid w:val="005A4D92"/>
    <w:rsid w:val="005A5D1C"/>
    <w:rsid w:val="005A75E7"/>
    <w:rsid w:val="005A75FF"/>
    <w:rsid w:val="005B113F"/>
    <w:rsid w:val="005B17DE"/>
    <w:rsid w:val="005B1D79"/>
    <w:rsid w:val="005B1F3C"/>
    <w:rsid w:val="005B26C1"/>
    <w:rsid w:val="005B34FF"/>
    <w:rsid w:val="005B428A"/>
    <w:rsid w:val="005B42D7"/>
    <w:rsid w:val="005B4313"/>
    <w:rsid w:val="005B4647"/>
    <w:rsid w:val="005B57BE"/>
    <w:rsid w:val="005B5E0B"/>
    <w:rsid w:val="005B7295"/>
    <w:rsid w:val="005B72CF"/>
    <w:rsid w:val="005C02A4"/>
    <w:rsid w:val="005C1622"/>
    <w:rsid w:val="005C1E0D"/>
    <w:rsid w:val="005C25D0"/>
    <w:rsid w:val="005C2C6F"/>
    <w:rsid w:val="005C2E4B"/>
    <w:rsid w:val="005C4BCC"/>
    <w:rsid w:val="005C4C01"/>
    <w:rsid w:val="005C4C82"/>
    <w:rsid w:val="005C5A92"/>
    <w:rsid w:val="005C5AFC"/>
    <w:rsid w:val="005C5EDA"/>
    <w:rsid w:val="005C65BD"/>
    <w:rsid w:val="005C6B03"/>
    <w:rsid w:val="005D0E7B"/>
    <w:rsid w:val="005D1590"/>
    <w:rsid w:val="005D238D"/>
    <w:rsid w:val="005D3631"/>
    <w:rsid w:val="005D382E"/>
    <w:rsid w:val="005D38B3"/>
    <w:rsid w:val="005D4414"/>
    <w:rsid w:val="005D44B9"/>
    <w:rsid w:val="005D58ED"/>
    <w:rsid w:val="005D5A58"/>
    <w:rsid w:val="005D67B8"/>
    <w:rsid w:val="005D6BFB"/>
    <w:rsid w:val="005D6EB4"/>
    <w:rsid w:val="005D74E9"/>
    <w:rsid w:val="005E0809"/>
    <w:rsid w:val="005E087B"/>
    <w:rsid w:val="005E0D1C"/>
    <w:rsid w:val="005E189C"/>
    <w:rsid w:val="005E265A"/>
    <w:rsid w:val="005E2E6E"/>
    <w:rsid w:val="005E368E"/>
    <w:rsid w:val="005E3781"/>
    <w:rsid w:val="005E4469"/>
    <w:rsid w:val="005E4D99"/>
    <w:rsid w:val="005E4EC5"/>
    <w:rsid w:val="005E4F99"/>
    <w:rsid w:val="005E57F3"/>
    <w:rsid w:val="005E584A"/>
    <w:rsid w:val="005E6741"/>
    <w:rsid w:val="005E708A"/>
    <w:rsid w:val="005E7426"/>
    <w:rsid w:val="005E7AAF"/>
    <w:rsid w:val="005E7CCF"/>
    <w:rsid w:val="005F0491"/>
    <w:rsid w:val="005F0605"/>
    <w:rsid w:val="005F1AED"/>
    <w:rsid w:val="005F2BAC"/>
    <w:rsid w:val="005F2F92"/>
    <w:rsid w:val="005F3034"/>
    <w:rsid w:val="005F374D"/>
    <w:rsid w:val="005F3D5F"/>
    <w:rsid w:val="005F43C7"/>
    <w:rsid w:val="005F4504"/>
    <w:rsid w:val="005F4AFD"/>
    <w:rsid w:val="005F5541"/>
    <w:rsid w:val="005F58D8"/>
    <w:rsid w:val="005F73A1"/>
    <w:rsid w:val="00600852"/>
    <w:rsid w:val="00600AA8"/>
    <w:rsid w:val="00601091"/>
    <w:rsid w:val="00601182"/>
    <w:rsid w:val="00601C81"/>
    <w:rsid w:val="006020C4"/>
    <w:rsid w:val="006020C5"/>
    <w:rsid w:val="006025E4"/>
    <w:rsid w:val="006026E3"/>
    <w:rsid w:val="006029A5"/>
    <w:rsid w:val="00603294"/>
    <w:rsid w:val="00603573"/>
    <w:rsid w:val="00603600"/>
    <w:rsid w:val="00603BBF"/>
    <w:rsid w:val="006045ED"/>
    <w:rsid w:val="006055C4"/>
    <w:rsid w:val="0060576F"/>
    <w:rsid w:val="00605A0D"/>
    <w:rsid w:val="006079D5"/>
    <w:rsid w:val="00607EF5"/>
    <w:rsid w:val="00610B0E"/>
    <w:rsid w:val="00610DA1"/>
    <w:rsid w:val="0061104E"/>
    <w:rsid w:val="0061167A"/>
    <w:rsid w:val="00611D6E"/>
    <w:rsid w:val="00612A8C"/>
    <w:rsid w:val="00612EDD"/>
    <w:rsid w:val="006131A6"/>
    <w:rsid w:val="00613455"/>
    <w:rsid w:val="00613BF1"/>
    <w:rsid w:val="00614BC4"/>
    <w:rsid w:val="00614D09"/>
    <w:rsid w:val="00615338"/>
    <w:rsid w:val="006153EF"/>
    <w:rsid w:val="00615A9B"/>
    <w:rsid w:val="00615FDA"/>
    <w:rsid w:val="006169E5"/>
    <w:rsid w:val="00616BC2"/>
    <w:rsid w:val="00616C4B"/>
    <w:rsid w:val="006175D2"/>
    <w:rsid w:val="0062079D"/>
    <w:rsid w:val="00620B2E"/>
    <w:rsid w:val="006215BC"/>
    <w:rsid w:val="0062174A"/>
    <w:rsid w:val="00622299"/>
    <w:rsid w:val="00622679"/>
    <w:rsid w:val="00622D3D"/>
    <w:rsid w:val="006234FF"/>
    <w:rsid w:val="00623802"/>
    <w:rsid w:val="006240EE"/>
    <w:rsid w:val="0062440A"/>
    <w:rsid w:val="00624442"/>
    <w:rsid w:val="0062466F"/>
    <w:rsid w:val="00624959"/>
    <w:rsid w:val="00625006"/>
    <w:rsid w:val="0062558A"/>
    <w:rsid w:val="006255AA"/>
    <w:rsid w:val="00625DC4"/>
    <w:rsid w:val="0062646D"/>
    <w:rsid w:val="00626767"/>
    <w:rsid w:val="00626B4B"/>
    <w:rsid w:val="00626E7E"/>
    <w:rsid w:val="0062716B"/>
    <w:rsid w:val="00627C41"/>
    <w:rsid w:val="00627DEE"/>
    <w:rsid w:val="006304C7"/>
    <w:rsid w:val="00630A1D"/>
    <w:rsid w:val="00630AD1"/>
    <w:rsid w:val="00630F64"/>
    <w:rsid w:val="006313A2"/>
    <w:rsid w:val="006325CB"/>
    <w:rsid w:val="006329FA"/>
    <w:rsid w:val="00632F3B"/>
    <w:rsid w:val="00633005"/>
    <w:rsid w:val="00633551"/>
    <w:rsid w:val="00633C0D"/>
    <w:rsid w:val="006344B7"/>
    <w:rsid w:val="0063471D"/>
    <w:rsid w:val="006348EE"/>
    <w:rsid w:val="006350FA"/>
    <w:rsid w:val="006355E0"/>
    <w:rsid w:val="00636D98"/>
    <w:rsid w:val="00636E20"/>
    <w:rsid w:val="00637113"/>
    <w:rsid w:val="0063782B"/>
    <w:rsid w:val="00637B38"/>
    <w:rsid w:val="006413BE"/>
    <w:rsid w:val="00642B4D"/>
    <w:rsid w:val="00642E4E"/>
    <w:rsid w:val="00644626"/>
    <w:rsid w:val="00644A4F"/>
    <w:rsid w:val="0064545D"/>
    <w:rsid w:val="006458FA"/>
    <w:rsid w:val="00645D06"/>
    <w:rsid w:val="006460F0"/>
    <w:rsid w:val="006467F1"/>
    <w:rsid w:val="00646C2E"/>
    <w:rsid w:val="00647307"/>
    <w:rsid w:val="0064765C"/>
    <w:rsid w:val="00647F3D"/>
    <w:rsid w:val="00650432"/>
    <w:rsid w:val="0065043D"/>
    <w:rsid w:val="0065064D"/>
    <w:rsid w:val="00651165"/>
    <w:rsid w:val="0065125E"/>
    <w:rsid w:val="0065256E"/>
    <w:rsid w:val="006533F8"/>
    <w:rsid w:val="0065348A"/>
    <w:rsid w:val="00654140"/>
    <w:rsid w:val="0065514B"/>
    <w:rsid w:val="00655459"/>
    <w:rsid w:val="00655549"/>
    <w:rsid w:val="00655911"/>
    <w:rsid w:val="00655A57"/>
    <w:rsid w:val="00655DBE"/>
    <w:rsid w:val="00656166"/>
    <w:rsid w:val="006562C4"/>
    <w:rsid w:val="0065672F"/>
    <w:rsid w:val="006567DF"/>
    <w:rsid w:val="0065682A"/>
    <w:rsid w:val="00657ABB"/>
    <w:rsid w:val="00657C06"/>
    <w:rsid w:val="00660E1D"/>
    <w:rsid w:val="0066188F"/>
    <w:rsid w:val="0066229C"/>
    <w:rsid w:val="006627CD"/>
    <w:rsid w:val="00662F03"/>
    <w:rsid w:val="0066330E"/>
    <w:rsid w:val="00663D2E"/>
    <w:rsid w:val="00663F70"/>
    <w:rsid w:val="006643D5"/>
    <w:rsid w:val="006647AE"/>
    <w:rsid w:val="00664E42"/>
    <w:rsid w:val="0066511A"/>
    <w:rsid w:val="00665132"/>
    <w:rsid w:val="00666367"/>
    <w:rsid w:val="0066654F"/>
    <w:rsid w:val="006665C8"/>
    <w:rsid w:val="00667333"/>
    <w:rsid w:val="00667C7A"/>
    <w:rsid w:val="00667C86"/>
    <w:rsid w:val="00670C15"/>
    <w:rsid w:val="00671374"/>
    <w:rsid w:val="006716B0"/>
    <w:rsid w:val="00671CB0"/>
    <w:rsid w:val="006720A9"/>
    <w:rsid w:val="00672FBD"/>
    <w:rsid w:val="00673063"/>
    <w:rsid w:val="00673835"/>
    <w:rsid w:val="0067421A"/>
    <w:rsid w:val="00674EA0"/>
    <w:rsid w:val="006751F4"/>
    <w:rsid w:val="00675203"/>
    <w:rsid w:val="00675AF0"/>
    <w:rsid w:val="0067685F"/>
    <w:rsid w:val="00677364"/>
    <w:rsid w:val="006775BF"/>
    <w:rsid w:val="00677658"/>
    <w:rsid w:val="0067790D"/>
    <w:rsid w:val="00677A80"/>
    <w:rsid w:val="00681743"/>
    <w:rsid w:val="00682294"/>
    <w:rsid w:val="006825E2"/>
    <w:rsid w:val="00682845"/>
    <w:rsid w:val="00682981"/>
    <w:rsid w:val="0068383B"/>
    <w:rsid w:val="00683ACC"/>
    <w:rsid w:val="00683DA5"/>
    <w:rsid w:val="00684B2D"/>
    <w:rsid w:val="00684D67"/>
    <w:rsid w:val="006854EE"/>
    <w:rsid w:val="0068617B"/>
    <w:rsid w:val="006863C0"/>
    <w:rsid w:val="006866B6"/>
    <w:rsid w:val="00686838"/>
    <w:rsid w:val="006868EB"/>
    <w:rsid w:val="006902A7"/>
    <w:rsid w:val="00690724"/>
    <w:rsid w:val="00690EE6"/>
    <w:rsid w:val="006911EB"/>
    <w:rsid w:val="0069142C"/>
    <w:rsid w:val="0069195C"/>
    <w:rsid w:val="00691CE0"/>
    <w:rsid w:val="00691F73"/>
    <w:rsid w:val="00691FAC"/>
    <w:rsid w:val="00692308"/>
    <w:rsid w:val="0069333D"/>
    <w:rsid w:val="006933E5"/>
    <w:rsid w:val="00693D3D"/>
    <w:rsid w:val="006941D6"/>
    <w:rsid w:val="0069449B"/>
    <w:rsid w:val="00694BF8"/>
    <w:rsid w:val="0069513F"/>
    <w:rsid w:val="00695616"/>
    <w:rsid w:val="00695AD5"/>
    <w:rsid w:val="0069610D"/>
    <w:rsid w:val="00696483"/>
    <w:rsid w:val="00696FA2"/>
    <w:rsid w:val="00697808"/>
    <w:rsid w:val="0069787A"/>
    <w:rsid w:val="00697A76"/>
    <w:rsid w:val="006A0188"/>
    <w:rsid w:val="006A090E"/>
    <w:rsid w:val="006A0E23"/>
    <w:rsid w:val="006A0EB8"/>
    <w:rsid w:val="006A136C"/>
    <w:rsid w:val="006A16AF"/>
    <w:rsid w:val="006A1964"/>
    <w:rsid w:val="006A1F10"/>
    <w:rsid w:val="006A2298"/>
    <w:rsid w:val="006A2D26"/>
    <w:rsid w:val="006A2E6C"/>
    <w:rsid w:val="006A3256"/>
    <w:rsid w:val="006A3810"/>
    <w:rsid w:val="006A3E9F"/>
    <w:rsid w:val="006A40EF"/>
    <w:rsid w:val="006A436E"/>
    <w:rsid w:val="006A4B83"/>
    <w:rsid w:val="006A5314"/>
    <w:rsid w:val="006A5695"/>
    <w:rsid w:val="006A58C0"/>
    <w:rsid w:val="006A5FDD"/>
    <w:rsid w:val="006A623A"/>
    <w:rsid w:val="006A66C0"/>
    <w:rsid w:val="006A6ED2"/>
    <w:rsid w:val="006A7732"/>
    <w:rsid w:val="006A7FA1"/>
    <w:rsid w:val="006B0FE5"/>
    <w:rsid w:val="006B11A4"/>
    <w:rsid w:val="006B1785"/>
    <w:rsid w:val="006B188C"/>
    <w:rsid w:val="006B3380"/>
    <w:rsid w:val="006B3B67"/>
    <w:rsid w:val="006B3C6A"/>
    <w:rsid w:val="006B4E2C"/>
    <w:rsid w:val="006B5107"/>
    <w:rsid w:val="006B59B2"/>
    <w:rsid w:val="006B62AB"/>
    <w:rsid w:val="006B6426"/>
    <w:rsid w:val="006B69C0"/>
    <w:rsid w:val="006B6B23"/>
    <w:rsid w:val="006B6D2D"/>
    <w:rsid w:val="006B755D"/>
    <w:rsid w:val="006B7FBA"/>
    <w:rsid w:val="006C002A"/>
    <w:rsid w:val="006C0732"/>
    <w:rsid w:val="006C0B44"/>
    <w:rsid w:val="006C1951"/>
    <w:rsid w:val="006C19AE"/>
    <w:rsid w:val="006C1E92"/>
    <w:rsid w:val="006C25CC"/>
    <w:rsid w:val="006C28AE"/>
    <w:rsid w:val="006C2F72"/>
    <w:rsid w:val="006C3258"/>
    <w:rsid w:val="006C4940"/>
    <w:rsid w:val="006C4C5C"/>
    <w:rsid w:val="006C4C75"/>
    <w:rsid w:val="006C4C97"/>
    <w:rsid w:val="006C4D15"/>
    <w:rsid w:val="006C4D92"/>
    <w:rsid w:val="006C57E8"/>
    <w:rsid w:val="006C63A3"/>
    <w:rsid w:val="006C6A4E"/>
    <w:rsid w:val="006C6AB9"/>
    <w:rsid w:val="006C6F05"/>
    <w:rsid w:val="006C713C"/>
    <w:rsid w:val="006C7CEC"/>
    <w:rsid w:val="006D028F"/>
    <w:rsid w:val="006D0EDD"/>
    <w:rsid w:val="006D10B4"/>
    <w:rsid w:val="006D14B6"/>
    <w:rsid w:val="006D1AB4"/>
    <w:rsid w:val="006D1F28"/>
    <w:rsid w:val="006D24B0"/>
    <w:rsid w:val="006D2E7F"/>
    <w:rsid w:val="006D3C51"/>
    <w:rsid w:val="006D4240"/>
    <w:rsid w:val="006D4BC6"/>
    <w:rsid w:val="006D4DA1"/>
    <w:rsid w:val="006D5002"/>
    <w:rsid w:val="006D5A54"/>
    <w:rsid w:val="006D5B3A"/>
    <w:rsid w:val="006D5DC2"/>
    <w:rsid w:val="006D62BE"/>
    <w:rsid w:val="006D6576"/>
    <w:rsid w:val="006D6B46"/>
    <w:rsid w:val="006D70D6"/>
    <w:rsid w:val="006D7118"/>
    <w:rsid w:val="006D7B67"/>
    <w:rsid w:val="006D7BB9"/>
    <w:rsid w:val="006D7C33"/>
    <w:rsid w:val="006E063D"/>
    <w:rsid w:val="006E0E1E"/>
    <w:rsid w:val="006E1284"/>
    <w:rsid w:val="006E1584"/>
    <w:rsid w:val="006E195B"/>
    <w:rsid w:val="006E2323"/>
    <w:rsid w:val="006E260A"/>
    <w:rsid w:val="006E3079"/>
    <w:rsid w:val="006E3982"/>
    <w:rsid w:val="006E3990"/>
    <w:rsid w:val="006E3BBC"/>
    <w:rsid w:val="006E483B"/>
    <w:rsid w:val="006E49CE"/>
    <w:rsid w:val="006E4B3D"/>
    <w:rsid w:val="006E4ED9"/>
    <w:rsid w:val="006E5932"/>
    <w:rsid w:val="006E602C"/>
    <w:rsid w:val="006E6405"/>
    <w:rsid w:val="006E7E32"/>
    <w:rsid w:val="006F03B6"/>
    <w:rsid w:val="006F049E"/>
    <w:rsid w:val="006F07A0"/>
    <w:rsid w:val="006F1EF2"/>
    <w:rsid w:val="006F228F"/>
    <w:rsid w:val="006F254A"/>
    <w:rsid w:val="006F2BBD"/>
    <w:rsid w:val="006F2E24"/>
    <w:rsid w:val="006F4268"/>
    <w:rsid w:val="006F4A10"/>
    <w:rsid w:val="006F4E32"/>
    <w:rsid w:val="006F527F"/>
    <w:rsid w:val="006F56C2"/>
    <w:rsid w:val="006F56D6"/>
    <w:rsid w:val="006F61AF"/>
    <w:rsid w:val="006F692E"/>
    <w:rsid w:val="006F74C4"/>
    <w:rsid w:val="006F7A37"/>
    <w:rsid w:val="006F7D02"/>
    <w:rsid w:val="006F7E88"/>
    <w:rsid w:val="007001FD"/>
    <w:rsid w:val="00700854"/>
    <w:rsid w:val="0070095E"/>
    <w:rsid w:val="00701095"/>
    <w:rsid w:val="00701382"/>
    <w:rsid w:val="00701F9D"/>
    <w:rsid w:val="00702AA3"/>
    <w:rsid w:val="00702E2A"/>
    <w:rsid w:val="0070351B"/>
    <w:rsid w:val="0070357E"/>
    <w:rsid w:val="00703692"/>
    <w:rsid w:val="00703A48"/>
    <w:rsid w:val="00703DCD"/>
    <w:rsid w:val="00704D82"/>
    <w:rsid w:val="00705305"/>
    <w:rsid w:val="007058FE"/>
    <w:rsid w:val="00705984"/>
    <w:rsid w:val="007065E6"/>
    <w:rsid w:val="00706A02"/>
    <w:rsid w:val="00706BAA"/>
    <w:rsid w:val="00707295"/>
    <w:rsid w:val="007077FB"/>
    <w:rsid w:val="00707A7F"/>
    <w:rsid w:val="00707F70"/>
    <w:rsid w:val="0071070B"/>
    <w:rsid w:val="00710E73"/>
    <w:rsid w:val="00711A50"/>
    <w:rsid w:val="0071240F"/>
    <w:rsid w:val="00712463"/>
    <w:rsid w:val="00712733"/>
    <w:rsid w:val="0071293B"/>
    <w:rsid w:val="007130F7"/>
    <w:rsid w:val="00713685"/>
    <w:rsid w:val="00713E4B"/>
    <w:rsid w:val="00714202"/>
    <w:rsid w:val="0071453F"/>
    <w:rsid w:val="00714A06"/>
    <w:rsid w:val="00714A54"/>
    <w:rsid w:val="00715400"/>
    <w:rsid w:val="00715D13"/>
    <w:rsid w:val="007161C0"/>
    <w:rsid w:val="007162C1"/>
    <w:rsid w:val="00716517"/>
    <w:rsid w:val="0071733C"/>
    <w:rsid w:val="0071781A"/>
    <w:rsid w:val="00717F72"/>
    <w:rsid w:val="0072156A"/>
    <w:rsid w:val="0072162A"/>
    <w:rsid w:val="007218BA"/>
    <w:rsid w:val="00721B3D"/>
    <w:rsid w:val="00721B90"/>
    <w:rsid w:val="007223D3"/>
    <w:rsid w:val="00722406"/>
    <w:rsid w:val="007224E8"/>
    <w:rsid w:val="00722668"/>
    <w:rsid w:val="0072270B"/>
    <w:rsid w:val="0072292D"/>
    <w:rsid w:val="00722D21"/>
    <w:rsid w:val="007238D5"/>
    <w:rsid w:val="007252E7"/>
    <w:rsid w:val="00725370"/>
    <w:rsid w:val="00725F19"/>
    <w:rsid w:val="007268F6"/>
    <w:rsid w:val="00727E94"/>
    <w:rsid w:val="00730278"/>
    <w:rsid w:val="007302DC"/>
    <w:rsid w:val="007303B8"/>
    <w:rsid w:val="00730844"/>
    <w:rsid w:val="0073088E"/>
    <w:rsid w:val="00730DD6"/>
    <w:rsid w:val="00730FF6"/>
    <w:rsid w:val="007310DD"/>
    <w:rsid w:val="007312F6"/>
    <w:rsid w:val="0073130B"/>
    <w:rsid w:val="007317BE"/>
    <w:rsid w:val="00732404"/>
    <w:rsid w:val="00732666"/>
    <w:rsid w:val="00732748"/>
    <w:rsid w:val="00732B5E"/>
    <w:rsid w:val="00733032"/>
    <w:rsid w:val="007341B9"/>
    <w:rsid w:val="00734D1A"/>
    <w:rsid w:val="00735B43"/>
    <w:rsid w:val="00737266"/>
    <w:rsid w:val="00737738"/>
    <w:rsid w:val="00737A93"/>
    <w:rsid w:val="00737D1C"/>
    <w:rsid w:val="007404FB"/>
    <w:rsid w:val="00740A6B"/>
    <w:rsid w:val="00740FC4"/>
    <w:rsid w:val="007412B8"/>
    <w:rsid w:val="0074188C"/>
    <w:rsid w:val="00743CFA"/>
    <w:rsid w:val="00744B22"/>
    <w:rsid w:val="00744DC7"/>
    <w:rsid w:val="00745647"/>
    <w:rsid w:val="0074588B"/>
    <w:rsid w:val="007464B3"/>
    <w:rsid w:val="007474DD"/>
    <w:rsid w:val="0074755F"/>
    <w:rsid w:val="007478B5"/>
    <w:rsid w:val="00750D7E"/>
    <w:rsid w:val="00752207"/>
    <w:rsid w:val="00752C8E"/>
    <w:rsid w:val="00752DCD"/>
    <w:rsid w:val="007530B3"/>
    <w:rsid w:val="007532D4"/>
    <w:rsid w:val="00753480"/>
    <w:rsid w:val="00753C24"/>
    <w:rsid w:val="00753F1C"/>
    <w:rsid w:val="0075433B"/>
    <w:rsid w:val="00754BFC"/>
    <w:rsid w:val="00754FF8"/>
    <w:rsid w:val="00755073"/>
    <w:rsid w:val="00755ADA"/>
    <w:rsid w:val="0075646B"/>
    <w:rsid w:val="00757120"/>
    <w:rsid w:val="00760678"/>
    <w:rsid w:val="00760860"/>
    <w:rsid w:val="007609EB"/>
    <w:rsid w:val="00760D7D"/>
    <w:rsid w:val="007629EE"/>
    <w:rsid w:val="00763456"/>
    <w:rsid w:val="00763DA0"/>
    <w:rsid w:val="00764807"/>
    <w:rsid w:val="00764C7C"/>
    <w:rsid w:val="00764EFD"/>
    <w:rsid w:val="00765590"/>
    <w:rsid w:val="00766008"/>
    <w:rsid w:val="00766267"/>
    <w:rsid w:val="0076658E"/>
    <w:rsid w:val="007675DA"/>
    <w:rsid w:val="00767913"/>
    <w:rsid w:val="007702B3"/>
    <w:rsid w:val="00770492"/>
    <w:rsid w:val="00770B44"/>
    <w:rsid w:val="007727F0"/>
    <w:rsid w:val="00772C67"/>
    <w:rsid w:val="007730AD"/>
    <w:rsid w:val="00773490"/>
    <w:rsid w:val="00773C29"/>
    <w:rsid w:val="00774AE4"/>
    <w:rsid w:val="00774B65"/>
    <w:rsid w:val="007753C8"/>
    <w:rsid w:val="007767CC"/>
    <w:rsid w:val="00776E36"/>
    <w:rsid w:val="00777632"/>
    <w:rsid w:val="007779F9"/>
    <w:rsid w:val="00777EFF"/>
    <w:rsid w:val="007805EE"/>
    <w:rsid w:val="00780627"/>
    <w:rsid w:val="00780763"/>
    <w:rsid w:val="00781409"/>
    <w:rsid w:val="00781715"/>
    <w:rsid w:val="00781CEC"/>
    <w:rsid w:val="00783885"/>
    <w:rsid w:val="0078419E"/>
    <w:rsid w:val="007845C8"/>
    <w:rsid w:val="00784769"/>
    <w:rsid w:val="00784B3E"/>
    <w:rsid w:val="0078508E"/>
    <w:rsid w:val="0078515C"/>
    <w:rsid w:val="007853FF"/>
    <w:rsid w:val="007857B8"/>
    <w:rsid w:val="00785B39"/>
    <w:rsid w:val="00785F30"/>
    <w:rsid w:val="0078679D"/>
    <w:rsid w:val="007867F0"/>
    <w:rsid w:val="007868AB"/>
    <w:rsid w:val="007901B4"/>
    <w:rsid w:val="00790605"/>
    <w:rsid w:val="00791135"/>
    <w:rsid w:val="00791631"/>
    <w:rsid w:val="00791BE9"/>
    <w:rsid w:val="0079251F"/>
    <w:rsid w:val="0079269C"/>
    <w:rsid w:val="007928DC"/>
    <w:rsid w:val="00792D7D"/>
    <w:rsid w:val="00793508"/>
    <w:rsid w:val="00794785"/>
    <w:rsid w:val="00794839"/>
    <w:rsid w:val="007949D0"/>
    <w:rsid w:val="00794B03"/>
    <w:rsid w:val="00794D5A"/>
    <w:rsid w:val="00795314"/>
    <w:rsid w:val="00796197"/>
    <w:rsid w:val="0079638C"/>
    <w:rsid w:val="00796622"/>
    <w:rsid w:val="007968D0"/>
    <w:rsid w:val="00796979"/>
    <w:rsid w:val="00797136"/>
    <w:rsid w:val="00797740"/>
    <w:rsid w:val="007A1549"/>
    <w:rsid w:val="007A16FC"/>
    <w:rsid w:val="007A1A85"/>
    <w:rsid w:val="007A1D57"/>
    <w:rsid w:val="007A202F"/>
    <w:rsid w:val="007A241B"/>
    <w:rsid w:val="007A2CD1"/>
    <w:rsid w:val="007A2FE9"/>
    <w:rsid w:val="007A3167"/>
    <w:rsid w:val="007A3DFF"/>
    <w:rsid w:val="007A4BAC"/>
    <w:rsid w:val="007A576C"/>
    <w:rsid w:val="007A591B"/>
    <w:rsid w:val="007A7C7F"/>
    <w:rsid w:val="007B0B3A"/>
    <w:rsid w:val="007B0B84"/>
    <w:rsid w:val="007B0CC0"/>
    <w:rsid w:val="007B247A"/>
    <w:rsid w:val="007B34CE"/>
    <w:rsid w:val="007B46F5"/>
    <w:rsid w:val="007B4713"/>
    <w:rsid w:val="007B49D8"/>
    <w:rsid w:val="007B566B"/>
    <w:rsid w:val="007B6D01"/>
    <w:rsid w:val="007B6E0E"/>
    <w:rsid w:val="007B7CDE"/>
    <w:rsid w:val="007B7F32"/>
    <w:rsid w:val="007C0734"/>
    <w:rsid w:val="007C20E0"/>
    <w:rsid w:val="007C21CB"/>
    <w:rsid w:val="007C2255"/>
    <w:rsid w:val="007C2DC1"/>
    <w:rsid w:val="007C320D"/>
    <w:rsid w:val="007C382A"/>
    <w:rsid w:val="007C3850"/>
    <w:rsid w:val="007C3DDD"/>
    <w:rsid w:val="007C443C"/>
    <w:rsid w:val="007C4533"/>
    <w:rsid w:val="007C46FB"/>
    <w:rsid w:val="007C4F3E"/>
    <w:rsid w:val="007C516E"/>
    <w:rsid w:val="007C5354"/>
    <w:rsid w:val="007C56AD"/>
    <w:rsid w:val="007C5EB7"/>
    <w:rsid w:val="007C6143"/>
    <w:rsid w:val="007C652D"/>
    <w:rsid w:val="007C7CB6"/>
    <w:rsid w:val="007D0040"/>
    <w:rsid w:val="007D00B4"/>
    <w:rsid w:val="007D0550"/>
    <w:rsid w:val="007D0F20"/>
    <w:rsid w:val="007D1E1B"/>
    <w:rsid w:val="007D253A"/>
    <w:rsid w:val="007D34B5"/>
    <w:rsid w:val="007D34C2"/>
    <w:rsid w:val="007D3944"/>
    <w:rsid w:val="007D3E06"/>
    <w:rsid w:val="007D43CE"/>
    <w:rsid w:val="007D4756"/>
    <w:rsid w:val="007D492A"/>
    <w:rsid w:val="007D5412"/>
    <w:rsid w:val="007D56E9"/>
    <w:rsid w:val="007D72EA"/>
    <w:rsid w:val="007E0554"/>
    <w:rsid w:val="007E0B5F"/>
    <w:rsid w:val="007E12F1"/>
    <w:rsid w:val="007E1674"/>
    <w:rsid w:val="007E1858"/>
    <w:rsid w:val="007E1AA7"/>
    <w:rsid w:val="007E25F1"/>
    <w:rsid w:val="007E2983"/>
    <w:rsid w:val="007E3611"/>
    <w:rsid w:val="007E44D7"/>
    <w:rsid w:val="007E4C75"/>
    <w:rsid w:val="007E4E27"/>
    <w:rsid w:val="007E5196"/>
    <w:rsid w:val="007E5444"/>
    <w:rsid w:val="007E5C74"/>
    <w:rsid w:val="007E5D6A"/>
    <w:rsid w:val="007E5DDD"/>
    <w:rsid w:val="007E5FB2"/>
    <w:rsid w:val="007E6138"/>
    <w:rsid w:val="007E6CE4"/>
    <w:rsid w:val="007E74E1"/>
    <w:rsid w:val="007E79A6"/>
    <w:rsid w:val="007E7B31"/>
    <w:rsid w:val="007F0AC6"/>
    <w:rsid w:val="007F0F57"/>
    <w:rsid w:val="007F2105"/>
    <w:rsid w:val="007F2480"/>
    <w:rsid w:val="007F27B2"/>
    <w:rsid w:val="007F289F"/>
    <w:rsid w:val="007F2E51"/>
    <w:rsid w:val="007F3184"/>
    <w:rsid w:val="007F340B"/>
    <w:rsid w:val="007F3598"/>
    <w:rsid w:val="007F4307"/>
    <w:rsid w:val="007F43EE"/>
    <w:rsid w:val="007F45CA"/>
    <w:rsid w:val="007F462E"/>
    <w:rsid w:val="007F474E"/>
    <w:rsid w:val="007F61B0"/>
    <w:rsid w:val="007F64ED"/>
    <w:rsid w:val="007F74F8"/>
    <w:rsid w:val="007F7C43"/>
    <w:rsid w:val="008009FB"/>
    <w:rsid w:val="00801A6C"/>
    <w:rsid w:val="00801AB0"/>
    <w:rsid w:val="00802DBD"/>
    <w:rsid w:val="00803871"/>
    <w:rsid w:val="00803D1D"/>
    <w:rsid w:val="00804983"/>
    <w:rsid w:val="00805444"/>
    <w:rsid w:val="00805B8F"/>
    <w:rsid w:val="00805C10"/>
    <w:rsid w:val="00805F78"/>
    <w:rsid w:val="0080617B"/>
    <w:rsid w:val="00806AB4"/>
    <w:rsid w:val="00806C3F"/>
    <w:rsid w:val="00807107"/>
    <w:rsid w:val="008072AB"/>
    <w:rsid w:val="00807745"/>
    <w:rsid w:val="0080787D"/>
    <w:rsid w:val="00810583"/>
    <w:rsid w:val="00810642"/>
    <w:rsid w:val="008106C9"/>
    <w:rsid w:val="00812A55"/>
    <w:rsid w:val="00812BA0"/>
    <w:rsid w:val="00812BB0"/>
    <w:rsid w:val="0081333F"/>
    <w:rsid w:val="0081338D"/>
    <w:rsid w:val="008143A2"/>
    <w:rsid w:val="008144A2"/>
    <w:rsid w:val="00814A7B"/>
    <w:rsid w:val="00814BDE"/>
    <w:rsid w:val="00815CC3"/>
    <w:rsid w:val="008160A3"/>
    <w:rsid w:val="00816B38"/>
    <w:rsid w:val="00816C56"/>
    <w:rsid w:val="008171D5"/>
    <w:rsid w:val="00817205"/>
    <w:rsid w:val="00817881"/>
    <w:rsid w:val="0082021E"/>
    <w:rsid w:val="0082028A"/>
    <w:rsid w:val="0082108D"/>
    <w:rsid w:val="008214A1"/>
    <w:rsid w:val="00821562"/>
    <w:rsid w:val="00821E01"/>
    <w:rsid w:val="008221F5"/>
    <w:rsid w:val="00822241"/>
    <w:rsid w:val="008225D2"/>
    <w:rsid w:val="008227B7"/>
    <w:rsid w:val="008232DB"/>
    <w:rsid w:val="008234E3"/>
    <w:rsid w:val="00823AF9"/>
    <w:rsid w:val="00823CD2"/>
    <w:rsid w:val="00823ED6"/>
    <w:rsid w:val="008246B0"/>
    <w:rsid w:val="00824865"/>
    <w:rsid w:val="00824A40"/>
    <w:rsid w:val="0082508E"/>
    <w:rsid w:val="0082550A"/>
    <w:rsid w:val="00825B9C"/>
    <w:rsid w:val="008260C1"/>
    <w:rsid w:val="008260E8"/>
    <w:rsid w:val="008264C8"/>
    <w:rsid w:val="008266AE"/>
    <w:rsid w:val="008301A6"/>
    <w:rsid w:val="00830230"/>
    <w:rsid w:val="00830815"/>
    <w:rsid w:val="0083102A"/>
    <w:rsid w:val="00831985"/>
    <w:rsid w:val="00831B1E"/>
    <w:rsid w:val="00831F17"/>
    <w:rsid w:val="00832672"/>
    <w:rsid w:val="00833351"/>
    <w:rsid w:val="0083381A"/>
    <w:rsid w:val="00833DF6"/>
    <w:rsid w:val="00833EE4"/>
    <w:rsid w:val="008342FB"/>
    <w:rsid w:val="008346BE"/>
    <w:rsid w:val="0083514B"/>
    <w:rsid w:val="00835AB1"/>
    <w:rsid w:val="00835B24"/>
    <w:rsid w:val="00835DC4"/>
    <w:rsid w:val="0083640B"/>
    <w:rsid w:val="00836A38"/>
    <w:rsid w:val="008413A1"/>
    <w:rsid w:val="0084167B"/>
    <w:rsid w:val="00841EF8"/>
    <w:rsid w:val="008421A2"/>
    <w:rsid w:val="008424D9"/>
    <w:rsid w:val="008425B6"/>
    <w:rsid w:val="008427C3"/>
    <w:rsid w:val="008427E1"/>
    <w:rsid w:val="00842801"/>
    <w:rsid w:val="008428B1"/>
    <w:rsid w:val="00842FEC"/>
    <w:rsid w:val="008432EF"/>
    <w:rsid w:val="008433CE"/>
    <w:rsid w:val="008438C8"/>
    <w:rsid w:val="00843E9B"/>
    <w:rsid w:val="00844183"/>
    <w:rsid w:val="00844BF6"/>
    <w:rsid w:val="00844FFF"/>
    <w:rsid w:val="00845D70"/>
    <w:rsid w:val="00845F64"/>
    <w:rsid w:val="00846B1B"/>
    <w:rsid w:val="00850527"/>
    <w:rsid w:val="00850670"/>
    <w:rsid w:val="00850686"/>
    <w:rsid w:val="008512CE"/>
    <w:rsid w:val="00851838"/>
    <w:rsid w:val="008529C4"/>
    <w:rsid w:val="00852A20"/>
    <w:rsid w:val="00852E86"/>
    <w:rsid w:val="00853728"/>
    <w:rsid w:val="00853754"/>
    <w:rsid w:val="00853A29"/>
    <w:rsid w:val="008547FB"/>
    <w:rsid w:val="00855F93"/>
    <w:rsid w:val="008570A5"/>
    <w:rsid w:val="00857145"/>
    <w:rsid w:val="008573EC"/>
    <w:rsid w:val="0085741D"/>
    <w:rsid w:val="00857E70"/>
    <w:rsid w:val="00857F07"/>
    <w:rsid w:val="0086078A"/>
    <w:rsid w:val="008613D1"/>
    <w:rsid w:val="00863541"/>
    <w:rsid w:val="00863D34"/>
    <w:rsid w:val="008641A5"/>
    <w:rsid w:val="0086441F"/>
    <w:rsid w:val="0086443F"/>
    <w:rsid w:val="008648C8"/>
    <w:rsid w:val="00864AE0"/>
    <w:rsid w:val="0086530E"/>
    <w:rsid w:val="00865D74"/>
    <w:rsid w:val="00865F4A"/>
    <w:rsid w:val="00865F65"/>
    <w:rsid w:val="00865FCF"/>
    <w:rsid w:val="008661F4"/>
    <w:rsid w:val="00866202"/>
    <w:rsid w:val="00866230"/>
    <w:rsid w:val="00867256"/>
    <w:rsid w:val="008708F9"/>
    <w:rsid w:val="00870DE1"/>
    <w:rsid w:val="00870F7D"/>
    <w:rsid w:val="00871647"/>
    <w:rsid w:val="00871685"/>
    <w:rsid w:val="0087177B"/>
    <w:rsid w:val="00871D87"/>
    <w:rsid w:val="008724E3"/>
    <w:rsid w:val="0087267E"/>
    <w:rsid w:val="0087287B"/>
    <w:rsid w:val="00872CB8"/>
    <w:rsid w:val="00872FBB"/>
    <w:rsid w:val="008733EE"/>
    <w:rsid w:val="00874EE1"/>
    <w:rsid w:val="0087521A"/>
    <w:rsid w:val="008755F9"/>
    <w:rsid w:val="00876488"/>
    <w:rsid w:val="00877037"/>
    <w:rsid w:val="008773FE"/>
    <w:rsid w:val="0088072E"/>
    <w:rsid w:val="008807FA"/>
    <w:rsid w:val="00881384"/>
    <w:rsid w:val="00881BEF"/>
    <w:rsid w:val="00881DB7"/>
    <w:rsid w:val="00881EA0"/>
    <w:rsid w:val="00882757"/>
    <w:rsid w:val="00882871"/>
    <w:rsid w:val="008828C1"/>
    <w:rsid w:val="00882BB6"/>
    <w:rsid w:val="008832D5"/>
    <w:rsid w:val="00883B03"/>
    <w:rsid w:val="00883B6C"/>
    <w:rsid w:val="0088492C"/>
    <w:rsid w:val="00884ADE"/>
    <w:rsid w:val="00885298"/>
    <w:rsid w:val="00885E9E"/>
    <w:rsid w:val="0088678B"/>
    <w:rsid w:val="00886CCB"/>
    <w:rsid w:val="00887694"/>
    <w:rsid w:val="00887CE1"/>
    <w:rsid w:val="00887DC5"/>
    <w:rsid w:val="00890306"/>
    <w:rsid w:val="00890991"/>
    <w:rsid w:val="00890C7B"/>
    <w:rsid w:val="00890F70"/>
    <w:rsid w:val="0089156C"/>
    <w:rsid w:val="0089188E"/>
    <w:rsid w:val="00891F8A"/>
    <w:rsid w:val="00892C36"/>
    <w:rsid w:val="0089332F"/>
    <w:rsid w:val="0089375B"/>
    <w:rsid w:val="00895221"/>
    <w:rsid w:val="0089563E"/>
    <w:rsid w:val="00895E2D"/>
    <w:rsid w:val="008965E7"/>
    <w:rsid w:val="00897B10"/>
    <w:rsid w:val="00897C40"/>
    <w:rsid w:val="00897E34"/>
    <w:rsid w:val="008A2187"/>
    <w:rsid w:val="008A21FD"/>
    <w:rsid w:val="008A298F"/>
    <w:rsid w:val="008A31F2"/>
    <w:rsid w:val="008A3917"/>
    <w:rsid w:val="008A3948"/>
    <w:rsid w:val="008A3F15"/>
    <w:rsid w:val="008A404D"/>
    <w:rsid w:val="008A4D06"/>
    <w:rsid w:val="008A4EC9"/>
    <w:rsid w:val="008A657C"/>
    <w:rsid w:val="008A67C2"/>
    <w:rsid w:val="008A6CD8"/>
    <w:rsid w:val="008A77D6"/>
    <w:rsid w:val="008B086B"/>
    <w:rsid w:val="008B221D"/>
    <w:rsid w:val="008B2487"/>
    <w:rsid w:val="008B27A9"/>
    <w:rsid w:val="008B27D4"/>
    <w:rsid w:val="008B33EA"/>
    <w:rsid w:val="008B37C8"/>
    <w:rsid w:val="008B3FC3"/>
    <w:rsid w:val="008B4351"/>
    <w:rsid w:val="008B45B2"/>
    <w:rsid w:val="008B5657"/>
    <w:rsid w:val="008B5E28"/>
    <w:rsid w:val="008B5F2D"/>
    <w:rsid w:val="008B6123"/>
    <w:rsid w:val="008C0665"/>
    <w:rsid w:val="008C1260"/>
    <w:rsid w:val="008C1703"/>
    <w:rsid w:val="008C17A8"/>
    <w:rsid w:val="008C292C"/>
    <w:rsid w:val="008C2A32"/>
    <w:rsid w:val="008C2D90"/>
    <w:rsid w:val="008C2FBD"/>
    <w:rsid w:val="008C3A23"/>
    <w:rsid w:val="008C3AB1"/>
    <w:rsid w:val="008C459D"/>
    <w:rsid w:val="008C49CE"/>
    <w:rsid w:val="008C5B3F"/>
    <w:rsid w:val="008C5B49"/>
    <w:rsid w:val="008C5F90"/>
    <w:rsid w:val="008C69CB"/>
    <w:rsid w:val="008C75C1"/>
    <w:rsid w:val="008C75F7"/>
    <w:rsid w:val="008D06D0"/>
    <w:rsid w:val="008D07A5"/>
    <w:rsid w:val="008D0AB1"/>
    <w:rsid w:val="008D1355"/>
    <w:rsid w:val="008D1468"/>
    <w:rsid w:val="008D2B0F"/>
    <w:rsid w:val="008D2B53"/>
    <w:rsid w:val="008D2E0F"/>
    <w:rsid w:val="008D3335"/>
    <w:rsid w:val="008D3ABB"/>
    <w:rsid w:val="008D3F42"/>
    <w:rsid w:val="008D4878"/>
    <w:rsid w:val="008D4C6E"/>
    <w:rsid w:val="008D5437"/>
    <w:rsid w:val="008D60F6"/>
    <w:rsid w:val="008D65B1"/>
    <w:rsid w:val="008D6858"/>
    <w:rsid w:val="008D6B1C"/>
    <w:rsid w:val="008D77A1"/>
    <w:rsid w:val="008D7C70"/>
    <w:rsid w:val="008D7E3E"/>
    <w:rsid w:val="008E008A"/>
    <w:rsid w:val="008E00DF"/>
    <w:rsid w:val="008E07A6"/>
    <w:rsid w:val="008E07E3"/>
    <w:rsid w:val="008E0A61"/>
    <w:rsid w:val="008E1C45"/>
    <w:rsid w:val="008E20A4"/>
    <w:rsid w:val="008E3477"/>
    <w:rsid w:val="008E383A"/>
    <w:rsid w:val="008E3B26"/>
    <w:rsid w:val="008E44C1"/>
    <w:rsid w:val="008E544D"/>
    <w:rsid w:val="008E5638"/>
    <w:rsid w:val="008E57C0"/>
    <w:rsid w:val="008E5871"/>
    <w:rsid w:val="008E5D0F"/>
    <w:rsid w:val="008E60DD"/>
    <w:rsid w:val="008E627F"/>
    <w:rsid w:val="008E7213"/>
    <w:rsid w:val="008E74F8"/>
    <w:rsid w:val="008E762B"/>
    <w:rsid w:val="008E7706"/>
    <w:rsid w:val="008E7F75"/>
    <w:rsid w:val="008F0232"/>
    <w:rsid w:val="008F0648"/>
    <w:rsid w:val="008F0EB1"/>
    <w:rsid w:val="008F1079"/>
    <w:rsid w:val="008F12FB"/>
    <w:rsid w:val="008F1EC4"/>
    <w:rsid w:val="008F2648"/>
    <w:rsid w:val="008F2DB0"/>
    <w:rsid w:val="008F2DDE"/>
    <w:rsid w:val="008F3169"/>
    <w:rsid w:val="008F3584"/>
    <w:rsid w:val="008F4121"/>
    <w:rsid w:val="008F42DD"/>
    <w:rsid w:val="008F45E9"/>
    <w:rsid w:val="008F5603"/>
    <w:rsid w:val="008F5719"/>
    <w:rsid w:val="008F58AC"/>
    <w:rsid w:val="008F58C0"/>
    <w:rsid w:val="008F6158"/>
    <w:rsid w:val="008F61C7"/>
    <w:rsid w:val="008F6CCD"/>
    <w:rsid w:val="008F700A"/>
    <w:rsid w:val="008F7051"/>
    <w:rsid w:val="008F73E9"/>
    <w:rsid w:val="008F7607"/>
    <w:rsid w:val="008F7D89"/>
    <w:rsid w:val="00900BF0"/>
    <w:rsid w:val="00901002"/>
    <w:rsid w:val="00901466"/>
    <w:rsid w:val="0090170C"/>
    <w:rsid w:val="009017A1"/>
    <w:rsid w:val="00901AC2"/>
    <w:rsid w:val="00902B2B"/>
    <w:rsid w:val="00902DAD"/>
    <w:rsid w:val="00903AF4"/>
    <w:rsid w:val="00904BFA"/>
    <w:rsid w:val="00904C77"/>
    <w:rsid w:val="009050F2"/>
    <w:rsid w:val="00905D7C"/>
    <w:rsid w:val="0090624C"/>
    <w:rsid w:val="00906630"/>
    <w:rsid w:val="00906F99"/>
    <w:rsid w:val="0090702E"/>
    <w:rsid w:val="00907447"/>
    <w:rsid w:val="00907666"/>
    <w:rsid w:val="009076E8"/>
    <w:rsid w:val="00907BEE"/>
    <w:rsid w:val="009104E5"/>
    <w:rsid w:val="009116A4"/>
    <w:rsid w:val="009117BE"/>
    <w:rsid w:val="009127D9"/>
    <w:rsid w:val="009137D6"/>
    <w:rsid w:val="0091397B"/>
    <w:rsid w:val="00914DE9"/>
    <w:rsid w:val="009170C7"/>
    <w:rsid w:val="0091735A"/>
    <w:rsid w:val="009175F6"/>
    <w:rsid w:val="00920119"/>
    <w:rsid w:val="009202BF"/>
    <w:rsid w:val="00920780"/>
    <w:rsid w:val="00920BF4"/>
    <w:rsid w:val="0092148A"/>
    <w:rsid w:val="00921E76"/>
    <w:rsid w:val="0092234C"/>
    <w:rsid w:val="00923068"/>
    <w:rsid w:val="009231FB"/>
    <w:rsid w:val="00923F26"/>
    <w:rsid w:val="009250F1"/>
    <w:rsid w:val="009272C4"/>
    <w:rsid w:val="00927880"/>
    <w:rsid w:val="00927C54"/>
    <w:rsid w:val="00930875"/>
    <w:rsid w:val="00930CBF"/>
    <w:rsid w:val="00931121"/>
    <w:rsid w:val="0093119C"/>
    <w:rsid w:val="0093154C"/>
    <w:rsid w:val="00931CB3"/>
    <w:rsid w:val="0093201A"/>
    <w:rsid w:val="00932134"/>
    <w:rsid w:val="009338E2"/>
    <w:rsid w:val="00934B70"/>
    <w:rsid w:val="009361CD"/>
    <w:rsid w:val="00936511"/>
    <w:rsid w:val="00936731"/>
    <w:rsid w:val="00937265"/>
    <w:rsid w:val="00940267"/>
    <w:rsid w:val="0094042B"/>
    <w:rsid w:val="009407BE"/>
    <w:rsid w:val="00940999"/>
    <w:rsid w:val="00940C51"/>
    <w:rsid w:val="009415A3"/>
    <w:rsid w:val="00941732"/>
    <w:rsid w:val="00941CCD"/>
    <w:rsid w:val="00941FFE"/>
    <w:rsid w:val="009423BD"/>
    <w:rsid w:val="009426EF"/>
    <w:rsid w:val="00942981"/>
    <w:rsid w:val="00943DAD"/>
    <w:rsid w:val="00944332"/>
    <w:rsid w:val="009451CF"/>
    <w:rsid w:val="00945397"/>
    <w:rsid w:val="009458A7"/>
    <w:rsid w:val="00945F65"/>
    <w:rsid w:val="00946AF4"/>
    <w:rsid w:val="00947728"/>
    <w:rsid w:val="009477D9"/>
    <w:rsid w:val="00947AC0"/>
    <w:rsid w:val="00947CFB"/>
    <w:rsid w:val="00947E2C"/>
    <w:rsid w:val="009506C1"/>
    <w:rsid w:val="00950958"/>
    <w:rsid w:val="0095185C"/>
    <w:rsid w:val="00951D20"/>
    <w:rsid w:val="00952682"/>
    <w:rsid w:val="009528B3"/>
    <w:rsid w:val="00952A3D"/>
    <w:rsid w:val="0095317F"/>
    <w:rsid w:val="009533F3"/>
    <w:rsid w:val="00953685"/>
    <w:rsid w:val="009539D1"/>
    <w:rsid w:val="00953A01"/>
    <w:rsid w:val="00953CF5"/>
    <w:rsid w:val="00954D1B"/>
    <w:rsid w:val="0095515E"/>
    <w:rsid w:val="00955CB2"/>
    <w:rsid w:val="009563B4"/>
    <w:rsid w:val="009566CE"/>
    <w:rsid w:val="0095715F"/>
    <w:rsid w:val="00957A91"/>
    <w:rsid w:val="00957CDA"/>
    <w:rsid w:val="00957D6A"/>
    <w:rsid w:val="00957E32"/>
    <w:rsid w:val="00957E7E"/>
    <w:rsid w:val="00960F2A"/>
    <w:rsid w:val="009610F5"/>
    <w:rsid w:val="00961457"/>
    <w:rsid w:val="009614CB"/>
    <w:rsid w:val="00961AC9"/>
    <w:rsid w:val="00961D13"/>
    <w:rsid w:val="00962625"/>
    <w:rsid w:val="00962B2C"/>
    <w:rsid w:val="0096329F"/>
    <w:rsid w:val="00963F70"/>
    <w:rsid w:val="00964606"/>
    <w:rsid w:val="00964DB7"/>
    <w:rsid w:val="00965274"/>
    <w:rsid w:val="0096608C"/>
    <w:rsid w:val="009665E7"/>
    <w:rsid w:val="00966AC1"/>
    <w:rsid w:val="00966B7F"/>
    <w:rsid w:val="00966DD3"/>
    <w:rsid w:val="00967D7E"/>
    <w:rsid w:val="00970204"/>
    <w:rsid w:val="009707D2"/>
    <w:rsid w:val="00970ED1"/>
    <w:rsid w:val="00971FC4"/>
    <w:rsid w:val="009722E6"/>
    <w:rsid w:val="00973C54"/>
    <w:rsid w:val="0097421A"/>
    <w:rsid w:val="00974818"/>
    <w:rsid w:val="00974A17"/>
    <w:rsid w:val="00974C70"/>
    <w:rsid w:val="00975306"/>
    <w:rsid w:val="00975438"/>
    <w:rsid w:val="00975DE1"/>
    <w:rsid w:val="00975F91"/>
    <w:rsid w:val="00976143"/>
    <w:rsid w:val="00976227"/>
    <w:rsid w:val="0097683E"/>
    <w:rsid w:val="009768C9"/>
    <w:rsid w:val="00976BBE"/>
    <w:rsid w:val="00977354"/>
    <w:rsid w:val="0098018E"/>
    <w:rsid w:val="00980D1D"/>
    <w:rsid w:val="00980D39"/>
    <w:rsid w:val="00981188"/>
    <w:rsid w:val="0098155C"/>
    <w:rsid w:val="0098207A"/>
    <w:rsid w:val="00982160"/>
    <w:rsid w:val="009834D3"/>
    <w:rsid w:val="0098464C"/>
    <w:rsid w:val="009848E6"/>
    <w:rsid w:val="00984AFC"/>
    <w:rsid w:val="00984DF1"/>
    <w:rsid w:val="00985316"/>
    <w:rsid w:val="00985476"/>
    <w:rsid w:val="00985CAE"/>
    <w:rsid w:val="009861F4"/>
    <w:rsid w:val="0098635C"/>
    <w:rsid w:val="00986492"/>
    <w:rsid w:val="00986E00"/>
    <w:rsid w:val="00986F67"/>
    <w:rsid w:val="009879DF"/>
    <w:rsid w:val="00987F1A"/>
    <w:rsid w:val="0099009D"/>
    <w:rsid w:val="009901E2"/>
    <w:rsid w:val="009906C9"/>
    <w:rsid w:val="00990C6B"/>
    <w:rsid w:val="00991A02"/>
    <w:rsid w:val="00991B44"/>
    <w:rsid w:val="00992AE7"/>
    <w:rsid w:val="00992B39"/>
    <w:rsid w:val="00992E88"/>
    <w:rsid w:val="00992F67"/>
    <w:rsid w:val="0099324B"/>
    <w:rsid w:val="00993CC0"/>
    <w:rsid w:val="00993D8C"/>
    <w:rsid w:val="009948AB"/>
    <w:rsid w:val="0099491B"/>
    <w:rsid w:val="009959EC"/>
    <w:rsid w:val="00995B93"/>
    <w:rsid w:val="00995E03"/>
    <w:rsid w:val="00995F0D"/>
    <w:rsid w:val="009971F1"/>
    <w:rsid w:val="009972C5"/>
    <w:rsid w:val="009A000C"/>
    <w:rsid w:val="009A00B1"/>
    <w:rsid w:val="009A0850"/>
    <w:rsid w:val="009A08A8"/>
    <w:rsid w:val="009A091D"/>
    <w:rsid w:val="009A1611"/>
    <w:rsid w:val="009A1EBC"/>
    <w:rsid w:val="009A1FE3"/>
    <w:rsid w:val="009A257A"/>
    <w:rsid w:val="009A25AA"/>
    <w:rsid w:val="009A2BFB"/>
    <w:rsid w:val="009A3966"/>
    <w:rsid w:val="009A4011"/>
    <w:rsid w:val="009A455F"/>
    <w:rsid w:val="009A4764"/>
    <w:rsid w:val="009A554A"/>
    <w:rsid w:val="009A5F0F"/>
    <w:rsid w:val="009A5FE6"/>
    <w:rsid w:val="009A6176"/>
    <w:rsid w:val="009A6E1C"/>
    <w:rsid w:val="009A73C1"/>
    <w:rsid w:val="009A7930"/>
    <w:rsid w:val="009B073F"/>
    <w:rsid w:val="009B08EA"/>
    <w:rsid w:val="009B09D7"/>
    <w:rsid w:val="009B1249"/>
    <w:rsid w:val="009B157E"/>
    <w:rsid w:val="009B27AC"/>
    <w:rsid w:val="009B2994"/>
    <w:rsid w:val="009B37AC"/>
    <w:rsid w:val="009B4024"/>
    <w:rsid w:val="009B56F0"/>
    <w:rsid w:val="009B5873"/>
    <w:rsid w:val="009B6236"/>
    <w:rsid w:val="009B7AA0"/>
    <w:rsid w:val="009B7E02"/>
    <w:rsid w:val="009C016B"/>
    <w:rsid w:val="009C04E7"/>
    <w:rsid w:val="009C05B9"/>
    <w:rsid w:val="009C0BCD"/>
    <w:rsid w:val="009C11C8"/>
    <w:rsid w:val="009C1794"/>
    <w:rsid w:val="009C3E27"/>
    <w:rsid w:val="009C4707"/>
    <w:rsid w:val="009C4A5A"/>
    <w:rsid w:val="009C4E6F"/>
    <w:rsid w:val="009C7281"/>
    <w:rsid w:val="009C7A91"/>
    <w:rsid w:val="009D0062"/>
    <w:rsid w:val="009D035A"/>
    <w:rsid w:val="009D04AE"/>
    <w:rsid w:val="009D0574"/>
    <w:rsid w:val="009D0E19"/>
    <w:rsid w:val="009D1F2F"/>
    <w:rsid w:val="009D26C1"/>
    <w:rsid w:val="009D26F0"/>
    <w:rsid w:val="009D2974"/>
    <w:rsid w:val="009D32C2"/>
    <w:rsid w:val="009D39CF"/>
    <w:rsid w:val="009D3CE6"/>
    <w:rsid w:val="009D4475"/>
    <w:rsid w:val="009D5E29"/>
    <w:rsid w:val="009D6216"/>
    <w:rsid w:val="009D6989"/>
    <w:rsid w:val="009D74BD"/>
    <w:rsid w:val="009D74F4"/>
    <w:rsid w:val="009D7AA6"/>
    <w:rsid w:val="009D7C3A"/>
    <w:rsid w:val="009E00F3"/>
    <w:rsid w:val="009E030C"/>
    <w:rsid w:val="009E04C8"/>
    <w:rsid w:val="009E10D0"/>
    <w:rsid w:val="009E146E"/>
    <w:rsid w:val="009E24C0"/>
    <w:rsid w:val="009E2737"/>
    <w:rsid w:val="009E2E56"/>
    <w:rsid w:val="009E348E"/>
    <w:rsid w:val="009E3871"/>
    <w:rsid w:val="009E53BA"/>
    <w:rsid w:val="009E5B5F"/>
    <w:rsid w:val="009E5C8D"/>
    <w:rsid w:val="009E5D26"/>
    <w:rsid w:val="009E66B8"/>
    <w:rsid w:val="009E7AC2"/>
    <w:rsid w:val="009E7C11"/>
    <w:rsid w:val="009F10F5"/>
    <w:rsid w:val="009F1337"/>
    <w:rsid w:val="009F1724"/>
    <w:rsid w:val="009F2260"/>
    <w:rsid w:val="009F2AB1"/>
    <w:rsid w:val="009F2C17"/>
    <w:rsid w:val="009F384B"/>
    <w:rsid w:val="009F3DC4"/>
    <w:rsid w:val="009F45B3"/>
    <w:rsid w:val="009F45C6"/>
    <w:rsid w:val="009F4874"/>
    <w:rsid w:val="009F4FB8"/>
    <w:rsid w:val="009F51BD"/>
    <w:rsid w:val="009F6BE7"/>
    <w:rsid w:val="009F71FA"/>
    <w:rsid w:val="009F7479"/>
    <w:rsid w:val="009F790E"/>
    <w:rsid w:val="009F7CFB"/>
    <w:rsid w:val="00A00054"/>
    <w:rsid w:val="00A001D2"/>
    <w:rsid w:val="00A006AC"/>
    <w:rsid w:val="00A00D45"/>
    <w:rsid w:val="00A00F4B"/>
    <w:rsid w:val="00A012F6"/>
    <w:rsid w:val="00A01476"/>
    <w:rsid w:val="00A016B7"/>
    <w:rsid w:val="00A01CBC"/>
    <w:rsid w:val="00A01E15"/>
    <w:rsid w:val="00A02076"/>
    <w:rsid w:val="00A021AA"/>
    <w:rsid w:val="00A0260C"/>
    <w:rsid w:val="00A026FC"/>
    <w:rsid w:val="00A0312C"/>
    <w:rsid w:val="00A03D25"/>
    <w:rsid w:val="00A03E51"/>
    <w:rsid w:val="00A045BC"/>
    <w:rsid w:val="00A04602"/>
    <w:rsid w:val="00A05B28"/>
    <w:rsid w:val="00A07C0D"/>
    <w:rsid w:val="00A07EB9"/>
    <w:rsid w:val="00A1043C"/>
    <w:rsid w:val="00A10563"/>
    <w:rsid w:val="00A105DD"/>
    <w:rsid w:val="00A10995"/>
    <w:rsid w:val="00A10EBE"/>
    <w:rsid w:val="00A10F18"/>
    <w:rsid w:val="00A1143A"/>
    <w:rsid w:val="00A1205E"/>
    <w:rsid w:val="00A120B7"/>
    <w:rsid w:val="00A124AE"/>
    <w:rsid w:val="00A13B79"/>
    <w:rsid w:val="00A142BE"/>
    <w:rsid w:val="00A14579"/>
    <w:rsid w:val="00A148A3"/>
    <w:rsid w:val="00A150C3"/>
    <w:rsid w:val="00A15598"/>
    <w:rsid w:val="00A169E6"/>
    <w:rsid w:val="00A16F49"/>
    <w:rsid w:val="00A17027"/>
    <w:rsid w:val="00A171EE"/>
    <w:rsid w:val="00A171FE"/>
    <w:rsid w:val="00A17EC3"/>
    <w:rsid w:val="00A17F30"/>
    <w:rsid w:val="00A207A8"/>
    <w:rsid w:val="00A215FC"/>
    <w:rsid w:val="00A227AF"/>
    <w:rsid w:val="00A22CF1"/>
    <w:rsid w:val="00A2373C"/>
    <w:rsid w:val="00A23AEE"/>
    <w:rsid w:val="00A24664"/>
    <w:rsid w:val="00A2578D"/>
    <w:rsid w:val="00A25B6E"/>
    <w:rsid w:val="00A25F79"/>
    <w:rsid w:val="00A26213"/>
    <w:rsid w:val="00A265C7"/>
    <w:rsid w:val="00A269D4"/>
    <w:rsid w:val="00A26C02"/>
    <w:rsid w:val="00A279E1"/>
    <w:rsid w:val="00A27DE5"/>
    <w:rsid w:val="00A305DA"/>
    <w:rsid w:val="00A313D9"/>
    <w:rsid w:val="00A320AD"/>
    <w:rsid w:val="00A32347"/>
    <w:rsid w:val="00A32354"/>
    <w:rsid w:val="00A32691"/>
    <w:rsid w:val="00A326C3"/>
    <w:rsid w:val="00A32C7D"/>
    <w:rsid w:val="00A32D02"/>
    <w:rsid w:val="00A33516"/>
    <w:rsid w:val="00A33E4D"/>
    <w:rsid w:val="00A348C6"/>
    <w:rsid w:val="00A34C2A"/>
    <w:rsid w:val="00A35202"/>
    <w:rsid w:val="00A35F70"/>
    <w:rsid w:val="00A3657B"/>
    <w:rsid w:val="00A36863"/>
    <w:rsid w:val="00A36FF3"/>
    <w:rsid w:val="00A37376"/>
    <w:rsid w:val="00A373AF"/>
    <w:rsid w:val="00A37B35"/>
    <w:rsid w:val="00A37EBD"/>
    <w:rsid w:val="00A412D0"/>
    <w:rsid w:val="00A41379"/>
    <w:rsid w:val="00A414A7"/>
    <w:rsid w:val="00A41CDF"/>
    <w:rsid w:val="00A4231E"/>
    <w:rsid w:val="00A4236A"/>
    <w:rsid w:val="00A42C32"/>
    <w:rsid w:val="00A43C1A"/>
    <w:rsid w:val="00A44020"/>
    <w:rsid w:val="00A445B2"/>
    <w:rsid w:val="00A447A1"/>
    <w:rsid w:val="00A448C3"/>
    <w:rsid w:val="00A44EED"/>
    <w:rsid w:val="00A46985"/>
    <w:rsid w:val="00A46A53"/>
    <w:rsid w:val="00A46E5F"/>
    <w:rsid w:val="00A474EF"/>
    <w:rsid w:val="00A510B5"/>
    <w:rsid w:val="00A516E0"/>
    <w:rsid w:val="00A516F9"/>
    <w:rsid w:val="00A51F67"/>
    <w:rsid w:val="00A536D9"/>
    <w:rsid w:val="00A53DEF"/>
    <w:rsid w:val="00A5435E"/>
    <w:rsid w:val="00A54483"/>
    <w:rsid w:val="00A544CA"/>
    <w:rsid w:val="00A545F0"/>
    <w:rsid w:val="00A55727"/>
    <w:rsid w:val="00A55905"/>
    <w:rsid w:val="00A55BBF"/>
    <w:rsid w:val="00A55C7E"/>
    <w:rsid w:val="00A566F9"/>
    <w:rsid w:val="00A60296"/>
    <w:rsid w:val="00A60647"/>
    <w:rsid w:val="00A60CD6"/>
    <w:rsid w:val="00A60DA5"/>
    <w:rsid w:val="00A6108E"/>
    <w:rsid w:val="00A619F8"/>
    <w:rsid w:val="00A61FF6"/>
    <w:rsid w:val="00A62230"/>
    <w:rsid w:val="00A6247F"/>
    <w:rsid w:val="00A628C1"/>
    <w:rsid w:val="00A62F5D"/>
    <w:rsid w:val="00A642AA"/>
    <w:rsid w:val="00A64766"/>
    <w:rsid w:val="00A64C62"/>
    <w:rsid w:val="00A651FB"/>
    <w:rsid w:val="00A65726"/>
    <w:rsid w:val="00A668D8"/>
    <w:rsid w:val="00A66DC1"/>
    <w:rsid w:val="00A6737E"/>
    <w:rsid w:val="00A67C29"/>
    <w:rsid w:val="00A70D4F"/>
    <w:rsid w:val="00A71382"/>
    <w:rsid w:val="00A71533"/>
    <w:rsid w:val="00A71ED5"/>
    <w:rsid w:val="00A722F1"/>
    <w:rsid w:val="00A729FC"/>
    <w:rsid w:val="00A736A4"/>
    <w:rsid w:val="00A73781"/>
    <w:rsid w:val="00A73D83"/>
    <w:rsid w:val="00A7465D"/>
    <w:rsid w:val="00A74B63"/>
    <w:rsid w:val="00A7617B"/>
    <w:rsid w:val="00A7655E"/>
    <w:rsid w:val="00A767D7"/>
    <w:rsid w:val="00A76B3F"/>
    <w:rsid w:val="00A76B4E"/>
    <w:rsid w:val="00A778A9"/>
    <w:rsid w:val="00A77BB2"/>
    <w:rsid w:val="00A80FC8"/>
    <w:rsid w:val="00A814E5"/>
    <w:rsid w:val="00A83750"/>
    <w:rsid w:val="00A837B0"/>
    <w:rsid w:val="00A83B0C"/>
    <w:rsid w:val="00A8453B"/>
    <w:rsid w:val="00A84842"/>
    <w:rsid w:val="00A84A38"/>
    <w:rsid w:val="00A84D63"/>
    <w:rsid w:val="00A853CC"/>
    <w:rsid w:val="00A85CE0"/>
    <w:rsid w:val="00A85FD9"/>
    <w:rsid w:val="00A865B4"/>
    <w:rsid w:val="00A87DE3"/>
    <w:rsid w:val="00A90599"/>
    <w:rsid w:val="00A908C5"/>
    <w:rsid w:val="00A90977"/>
    <w:rsid w:val="00A916F0"/>
    <w:rsid w:val="00A91F51"/>
    <w:rsid w:val="00A92331"/>
    <w:rsid w:val="00A92D3C"/>
    <w:rsid w:val="00A92E5F"/>
    <w:rsid w:val="00A92F84"/>
    <w:rsid w:val="00A93395"/>
    <w:rsid w:val="00A9356E"/>
    <w:rsid w:val="00A93D49"/>
    <w:rsid w:val="00A941B3"/>
    <w:rsid w:val="00A944AB"/>
    <w:rsid w:val="00A94859"/>
    <w:rsid w:val="00A949A2"/>
    <w:rsid w:val="00A94D03"/>
    <w:rsid w:val="00A94D96"/>
    <w:rsid w:val="00A94DEF"/>
    <w:rsid w:val="00A950F3"/>
    <w:rsid w:val="00A955FF"/>
    <w:rsid w:val="00A95715"/>
    <w:rsid w:val="00A95A9D"/>
    <w:rsid w:val="00A95DBB"/>
    <w:rsid w:val="00A961FD"/>
    <w:rsid w:val="00A968B4"/>
    <w:rsid w:val="00A96A46"/>
    <w:rsid w:val="00A96C00"/>
    <w:rsid w:val="00A970E0"/>
    <w:rsid w:val="00A971EC"/>
    <w:rsid w:val="00A9744C"/>
    <w:rsid w:val="00A97BFD"/>
    <w:rsid w:val="00AA0BD8"/>
    <w:rsid w:val="00AA0E70"/>
    <w:rsid w:val="00AA2601"/>
    <w:rsid w:val="00AA2F24"/>
    <w:rsid w:val="00AA359D"/>
    <w:rsid w:val="00AA3E51"/>
    <w:rsid w:val="00AA483C"/>
    <w:rsid w:val="00AA49E9"/>
    <w:rsid w:val="00AA4D48"/>
    <w:rsid w:val="00AA59C4"/>
    <w:rsid w:val="00AA5B30"/>
    <w:rsid w:val="00AA6908"/>
    <w:rsid w:val="00AA7BDC"/>
    <w:rsid w:val="00AA7D50"/>
    <w:rsid w:val="00AB00AD"/>
    <w:rsid w:val="00AB04A0"/>
    <w:rsid w:val="00AB07E8"/>
    <w:rsid w:val="00AB0D29"/>
    <w:rsid w:val="00AB135A"/>
    <w:rsid w:val="00AB1DF4"/>
    <w:rsid w:val="00AB1F9C"/>
    <w:rsid w:val="00AB2494"/>
    <w:rsid w:val="00AB3014"/>
    <w:rsid w:val="00AB33DF"/>
    <w:rsid w:val="00AB3A4E"/>
    <w:rsid w:val="00AB3E24"/>
    <w:rsid w:val="00AB46AB"/>
    <w:rsid w:val="00AB5105"/>
    <w:rsid w:val="00AB5BF5"/>
    <w:rsid w:val="00AB5BF9"/>
    <w:rsid w:val="00AB5E83"/>
    <w:rsid w:val="00AB624C"/>
    <w:rsid w:val="00AB633D"/>
    <w:rsid w:val="00AB64C7"/>
    <w:rsid w:val="00AB683C"/>
    <w:rsid w:val="00AB6BFF"/>
    <w:rsid w:val="00AB6E31"/>
    <w:rsid w:val="00AB79A0"/>
    <w:rsid w:val="00AB7C3C"/>
    <w:rsid w:val="00AC09EE"/>
    <w:rsid w:val="00AC0E82"/>
    <w:rsid w:val="00AC107C"/>
    <w:rsid w:val="00AC132B"/>
    <w:rsid w:val="00AC1F2A"/>
    <w:rsid w:val="00AC2567"/>
    <w:rsid w:val="00AC2C10"/>
    <w:rsid w:val="00AC2E4A"/>
    <w:rsid w:val="00AC2F21"/>
    <w:rsid w:val="00AC349D"/>
    <w:rsid w:val="00AC394C"/>
    <w:rsid w:val="00AC5FBE"/>
    <w:rsid w:val="00AC64B5"/>
    <w:rsid w:val="00AC67F2"/>
    <w:rsid w:val="00AC7D6A"/>
    <w:rsid w:val="00AD00E3"/>
    <w:rsid w:val="00AD035F"/>
    <w:rsid w:val="00AD1761"/>
    <w:rsid w:val="00AD17F4"/>
    <w:rsid w:val="00AD198E"/>
    <w:rsid w:val="00AD1B78"/>
    <w:rsid w:val="00AD235F"/>
    <w:rsid w:val="00AD2AE4"/>
    <w:rsid w:val="00AD2D62"/>
    <w:rsid w:val="00AD38CD"/>
    <w:rsid w:val="00AD39A1"/>
    <w:rsid w:val="00AD4057"/>
    <w:rsid w:val="00AD40B3"/>
    <w:rsid w:val="00AD4DF7"/>
    <w:rsid w:val="00AD54D7"/>
    <w:rsid w:val="00AD5EA4"/>
    <w:rsid w:val="00AD66B5"/>
    <w:rsid w:val="00AD6CAE"/>
    <w:rsid w:val="00AD7076"/>
    <w:rsid w:val="00AD718D"/>
    <w:rsid w:val="00AD78A7"/>
    <w:rsid w:val="00AD7996"/>
    <w:rsid w:val="00AE07F9"/>
    <w:rsid w:val="00AE09D0"/>
    <w:rsid w:val="00AE1FEC"/>
    <w:rsid w:val="00AE2155"/>
    <w:rsid w:val="00AE32DC"/>
    <w:rsid w:val="00AE35D8"/>
    <w:rsid w:val="00AE3F82"/>
    <w:rsid w:val="00AE4D91"/>
    <w:rsid w:val="00AE4DE3"/>
    <w:rsid w:val="00AE50C0"/>
    <w:rsid w:val="00AE511E"/>
    <w:rsid w:val="00AE5F0E"/>
    <w:rsid w:val="00AE6E27"/>
    <w:rsid w:val="00AE6EA3"/>
    <w:rsid w:val="00AE74CD"/>
    <w:rsid w:val="00AE7A74"/>
    <w:rsid w:val="00AE7B53"/>
    <w:rsid w:val="00AF009B"/>
    <w:rsid w:val="00AF06C0"/>
    <w:rsid w:val="00AF082A"/>
    <w:rsid w:val="00AF0C54"/>
    <w:rsid w:val="00AF1EF0"/>
    <w:rsid w:val="00AF1F25"/>
    <w:rsid w:val="00AF2653"/>
    <w:rsid w:val="00AF2BBE"/>
    <w:rsid w:val="00AF2E7D"/>
    <w:rsid w:val="00AF3DD5"/>
    <w:rsid w:val="00AF43C8"/>
    <w:rsid w:val="00AF443C"/>
    <w:rsid w:val="00AF52E8"/>
    <w:rsid w:val="00AF5C35"/>
    <w:rsid w:val="00AF5C7E"/>
    <w:rsid w:val="00AF5F23"/>
    <w:rsid w:val="00AF67B9"/>
    <w:rsid w:val="00AF6AB5"/>
    <w:rsid w:val="00AF7AD8"/>
    <w:rsid w:val="00AF7F60"/>
    <w:rsid w:val="00B009A0"/>
    <w:rsid w:val="00B009E9"/>
    <w:rsid w:val="00B01C61"/>
    <w:rsid w:val="00B01DE2"/>
    <w:rsid w:val="00B02FB1"/>
    <w:rsid w:val="00B03E75"/>
    <w:rsid w:val="00B03EE0"/>
    <w:rsid w:val="00B04705"/>
    <w:rsid w:val="00B0499F"/>
    <w:rsid w:val="00B052F3"/>
    <w:rsid w:val="00B05390"/>
    <w:rsid w:val="00B0607A"/>
    <w:rsid w:val="00B06A82"/>
    <w:rsid w:val="00B07C54"/>
    <w:rsid w:val="00B07E6B"/>
    <w:rsid w:val="00B07EC4"/>
    <w:rsid w:val="00B11483"/>
    <w:rsid w:val="00B1215B"/>
    <w:rsid w:val="00B122F7"/>
    <w:rsid w:val="00B123C4"/>
    <w:rsid w:val="00B12465"/>
    <w:rsid w:val="00B125D9"/>
    <w:rsid w:val="00B13816"/>
    <w:rsid w:val="00B1381A"/>
    <w:rsid w:val="00B13D63"/>
    <w:rsid w:val="00B13D7E"/>
    <w:rsid w:val="00B14FF7"/>
    <w:rsid w:val="00B150D5"/>
    <w:rsid w:val="00B15B72"/>
    <w:rsid w:val="00B15F1B"/>
    <w:rsid w:val="00B178A8"/>
    <w:rsid w:val="00B17B6E"/>
    <w:rsid w:val="00B17CEC"/>
    <w:rsid w:val="00B204F4"/>
    <w:rsid w:val="00B205F7"/>
    <w:rsid w:val="00B2108A"/>
    <w:rsid w:val="00B2157A"/>
    <w:rsid w:val="00B218D7"/>
    <w:rsid w:val="00B2263D"/>
    <w:rsid w:val="00B228DA"/>
    <w:rsid w:val="00B229E3"/>
    <w:rsid w:val="00B22E7E"/>
    <w:rsid w:val="00B2317A"/>
    <w:rsid w:val="00B2323E"/>
    <w:rsid w:val="00B23C03"/>
    <w:rsid w:val="00B25D2C"/>
    <w:rsid w:val="00B25F53"/>
    <w:rsid w:val="00B266DC"/>
    <w:rsid w:val="00B26AFD"/>
    <w:rsid w:val="00B26EA0"/>
    <w:rsid w:val="00B276EB"/>
    <w:rsid w:val="00B279DE"/>
    <w:rsid w:val="00B305BE"/>
    <w:rsid w:val="00B310A2"/>
    <w:rsid w:val="00B310B2"/>
    <w:rsid w:val="00B3164E"/>
    <w:rsid w:val="00B316BD"/>
    <w:rsid w:val="00B31F0E"/>
    <w:rsid w:val="00B31F4F"/>
    <w:rsid w:val="00B32456"/>
    <w:rsid w:val="00B33282"/>
    <w:rsid w:val="00B3348E"/>
    <w:rsid w:val="00B335E7"/>
    <w:rsid w:val="00B34180"/>
    <w:rsid w:val="00B3456D"/>
    <w:rsid w:val="00B350AC"/>
    <w:rsid w:val="00B35558"/>
    <w:rsid w:val="00B35A98"/>
    <w:rsid w:val="00B363A7"/>
    <w:rsid w:val="00B36F7C"/>
    <w:rsid w:val="00B372B6"/>
    <w:rsid w:val="00B37860"/>
    <w:rsid w:val="00B40434"/>
    <w:rsid w:val="00B417B4"/>
    <w:rsid w:val="00B4196A"/>
    <w:rsid w:val="00B41AD1"/>
    <w:rsid w:val="00B41C97"/>
    <w:rsid w:val="00B41F74"/>
    <w:rsid w:val="00B431D0"/>
    <w:rsid w:val="00B4377B"/>
    <w:rsid w:val="00B44367"/>
    <w:rsid w:val="00B44827"/>
    <w:rsid w:val="00B44C34"/>
    <w:rsid w:val="00B451C3"/>
    <w:rsid w:val="00B457B1"/>
    <w:rsid w:val="00B45A22"/>
    <w:rsid w:val="00B46825"/>
    <w:rsid w:val="00B47072"/>
    <w:rsid w:val="00B47ABE"/>
    <w:rsid w:val="00B5032B"/>
    <w:rsid w:val="00B50409"/>
    <w:rsid w:val="00B50443"/>
    <w:rsid w:val="00B514F5"/>
    <w:rsid w:val="00B51903"/>
    <w:rsid w:val="00B522CF"/>
    <w:rsid w:val="00B524F7"/>
    <w:rsid w:val="00B53BC8"/>
    <w:rsid w:val="00B54FC7"/>
    <w:rsid w:val="00B55639"/>
    <w:rsid w:val="00B55A9B"/>
    <w:rsid w:val="00B55A9C"/>
    <w:rsid w:val="00B55F81"/>
    <w:rsid w:val="00B55FC1"/>
    <w:rsid w:val="00B569D2"/>
    <w:rsid w:val="00B575A1"/>
    <w:rsid w:val="00B57EA1"/>
    <w:rsid w:val="00B6008E"/>
    <w:rsid w:val="00B60740"/>
    <w:rsid w:val="00B60A40"/>
    <w:rsid w:val="00B60E51"/>
    <w:rsid w:val="00B6138C"/>
    <w:rsid w:val="00B61BDC"/>
    <w:rsid w:val="00B61E34"/>
    <w:rsid w:val="00B6244B"/>
    <w:rsid w:val="00B630D5"/>
    <w:rsid w:val="00B6414F"/>
    <w:rsid w:val="00B6580C"/>
    <w:rsid w:val="00B659A5"/>
    <w:rsid w:val="00B660B3"/>
    <w:rsid w:val="00B66CBF"/>
    <w:rsid w:val="00B66E2B"/>
    <w:rsid w:val="00B677F2"/>
    <w:rsid w:val="00B700DB"/>
    <w:rsid w:val="00B70514"/>
    <w:rsid w:val="00B71FDC"/>
    <w:rsid w:val="00B73178"/>
    <w:rsid w:val="00B7341E"/>
    <w:rsid w:val="00B74FB3"/>
    <w:rsid w:val="00B75B91"/>
    <w:rsid w:val="00B7740B"/>
    <w:rsid w:val="00B77B97"/>
    <w:rsid w:val="00B77D29"/>
    <w:rsid w:val="00B80157"/>
    <w:rsid w:val="00B8054C"/>
    <w:rsid w:val="00B80730"/>
    <w:rsid w:val="00B81FB7"/>
    <w:rsid w:val="00B8275F"/>
    <w:rsid w:val="00B82B4B"/>
    <w:rsid w:val="00B82B7D"/>
    <w:rsid w:val="00B83215"/>
    <w:rsid w:val="00B83289"/>
    <w:rsid w:val="00B832F3"/>
    <w:rsid w:val="00B8399E"/>
    <w:rsid w:val="00B839BF"/>
    <w:rsid w:val="00B83FCD"/>
    <w:rsid w:val="00B84A90"/>
    <w:rsid w:val="00B852AD"/>
    <w:rsid w:val="00B854EB"/>
    <w:rsid w:val="00B85595"/>
    <w:rsid w:val="00B85A4A"/>
    <w:rsid w:val="00B85C9E"/>
    <w:rsid w:val="00B85EE8"/>
    <w:rsid w:val="00B86B52"/>
    <w:rsid w:val="00B86E55"/>
    <w:rsid w:val="00B86FAF"/>
    <w:rsid w:val="00B8751F"/>
    <w:rsid w:val="00B87C6B"/>
    <w:rsid w:val="00B904A5"/>
    <w:rsid w:val="00B91A74"/>
    <w:rsid w:val="00B91E10"/>
    <w:rsid w:val="00B92611"/>
    <w:rsid w:val="00B93026"/>
    <w:rsid w:val="00B93081"/>
    <w:rsid w:val="00B93A5E"/>
    <w:rsid w:val="00B93C22"/>
    <w:rsid w:val="00B93CFD"/>
    <w:rsid w:val="00B9442F"/>
    <w:rsid w:val="00B94489"/>
    <w:rsid w:val="00B9571C"/>
    <w:rsid w:val="00B96049"/>
    <w:rsid w:val="00B961DC"/>
    <w:rsid w:val="00B96331"/>
    <w:rsid w:val="00B96EF1"/>
    <w:rsid w:val="00B9739C"/>
    <w:rsid w:val="00B97ADD"/>
    <w:rsid w:val="00B97CF0"/>
    <w:rsid w:val="00BA0108"/>
    <w:rsid w:val="00BA0BA2"/>
    <w:rsid w:val="00BA0E0D"/>
    <w:rsid w:val="00BA0F85"/>
    <w:rsid w:val="00BA1AD9"/>
    <w:rsid w:val="00BA20D4"/>
    <w:rsid w:val="00BA2343"/>
    <w:rsid w:val="00BA26FC"/>
    <w:rsid w:val="00BA27C9"/>
    <w:rsid w:val="00BA31D6"/>
    <w:rsid w:val="00BA3234"/>
    <w:rsid w:val="00BA3F62"/>
    <w:rsid w:val="00BA4D9F"/>
    <w:rsid w:val="00BA4FC9"/>
    <w:rsid w:val="00BA5038"/>
    <w:rsid w:val="00BA5E84"/>
    <w:rsid w:val="00BA6B67"/>
    <w:rsid w:val="00BA6BE3"/>
    <w:rsid w:val="00BA7010"/>
    <w:rsid w:val="00BA7D85"/>
    <w:rsid w:val="00BA7FFE"/>
    <w:rsid w:val="00BB102F"/>
    <w:rsid w:val="00BB1296"/>
    <w:rsid w:val="00BB1887"/>
    <w:rsid w:val="00BB228A"/>
    <w:rsid w:val="00BB2524"/>
    <w:rsid w:val="00BB2557"/>
    <w:rsid w:val="00BB2C79"/>
    <w:rsid w:val="00BB2D45"/>
    <w:rsid w:val="00BB2E28"/>
    <w:rsid w:val="00BB3296"/>
    <w:rsid w:val="00BB3401"/>
    <w:rsid w:val="00BB3610"/>
    <w:rsid w:val="00BB3EBD"/>
    <w:rsid w:val="00BB3F2C"/>
    <w:rsid w:val="00BB452E"/>
    <w:rsid w:val="00BB554D"/>
    <w:rsid w:val="00BB55D8"/>
    <w:rsid w:val="00BB6875"/>
    <w:rsid w:val="00BB7552"/>
    <w:rsid w:val="00BC04E7"/>
    <w:rsid w:val="00BC0CF4"/>
    <w:rsid w:val="00BC0F25"/>
    <w:rsid w:val="00BC1C20"/>
    <w:rsid w:val="00BC1DF4"/>
    <w:rsid w:val="00BC22AA"/>
    <w:rsid w:val="00BC25DE"/>
    <w:rsid w:val="00BC266D"/>
    <w:rsid w:val="00BC2BA7"/>
    <w:rsid w:val="00BC2C67"/>
    <w:rsid w:val="00BC3C98"/>
    <w:rsid w:val="00BC48C4"/>
    <w:rsid w:val="00BC497A"/>
    <w:rsid w:val="00BC5D99"/>
    <w:rsid w:val="00BC64B6"/>
    <w:rsid w:val="00BD059C"/>
    <w:rsid w:val="00BD104E"/>
    <w:rsid w:val="00BD21EA"/>
    <w:rsid w:val="00BD2CA5"/>
    <w:rsid w:val="00BD2FCF"/>
    <w:rsid w:val="00BD31D2"/>
    <w:rsid w:val="00BD3568"/>
    <w:rsid w:val="00BD36CF"/>
    <w:rsid w:val="00BD3D3E"/>
    <w:rsid w:val="00BD42D5"/>
    <w:rsid w:val="00BD465C"/>
    <w:rsid w:val="00BD4DC5"/>
    <w:rsid w:val="00BD4E7B"/>
    <w:rsid w:val="00BD5034"/>
    <w:rsid w:val="00BD60A9"/>
    <w:rsid w:val="00BD6AC0"/>
    <w:rsid w:val="00BD77B3"/>
    <w:rsid w:val="00BE03D7"/>
    <w:rsid w:val="00BE0594"/>
    <w:rsid w:val="00BE0B30"/>
    <w:rsid w:val="00BE0F10"/>
    <w:rsid w:val="00BE1117"/>
    <w:rsid w:val="00BE1C64"/>
    <w:rsid w:val="00BE2CE7"/>
    <w:rsid w:val="00BE2F5E"/>
    <w:rsid w:val="00BE307A"/>
    <w:rsid w:val="00BE4630"/>
    <w:rsid w:val="00BE4735"/>
    <w:rsid w:val="00BE5B95"/>
    <w:rsid w:val="00BE6785"/>
    <w:rsid w:val="00BE6953"/>
    <w:rsid w:val="00BE75B7"/>
    <w:rsid w:val="00BF0887"/>
    <w:rsid w:val="00BF091F"/>
    <w:rsid w:val="00BF12FA"/>
    <w:rsid w:val="00BF15E1"/>
    <w:rsid w:val="00BF1663"/>
    <w:rsid w:val="00BF1C42"/>
    <w:rsid w:val="00BF286F"/>
    <w:rsid w:val="00BF309D"/>
    <w:rsid w:val="00BF31F5"/>
    <w:rsid w:val="00BF33AF"/>
    <w:rsid w:val="00BF3DD9"/>
    <w:rsid w:val="00BF4803"/>
    <w:rsid w:val="00BF4A70"/>
    <w:rsid w:val="00BF5E2C"/>
    <w:rsid w:val="00BF630B"/>
    <w:rsid w:val="00BF67CA"/>
    <w:rsid w:val="00BF6A72"/>
    <w:rsid w:val="00BF6AB3"/>
    <w:rsid w:val="00BF74E7"/>
    <w:rsid w:val="00BF77F2"/>
    <w:rsid w:val="00BF7987"/>
    <w:rsid w:val="00BF7F9F"/>
    <w:rsid w:val="00C00555"/>
    <w:rsid w:val="00C0069A"/>
    <w:rsid w:val="00C00C70"/>
    <w:rsid w:val="00C00E51"/>
    <w:rsid w:val="00C00ED7"/>
    <w:rsid w:val="00C01768"/>
    <w:rsid w:val="00C01A3C"/>
    <w:rsid w:val="00C01FCD"/>
    <w:rsid w:val="00C0216C"/>
    <w:rsid w:val="00C026FF"/>
    <w:rsid w:val="00C03067"/>
    <w:rsid w:val="00C03501"/>
    <w:rsid w:val="00C03750"/>
    <w:rsid w:val="00C03DEB"/>
    <w:rsid w:val="00C03E59"/>
    <w:rsid w:val="00C053F4"/>
    <w:rsid w:val="00C05F6E"/>
    <w:rsid w:val="00C06551"/>
    <w:rsid w:val="00C074F1"/>
    <w:rsid w:val="00C10B6D"/>
    <w:rsid w:val="00C10EFF"/>
    <w:rsid w:val="00C11705"/>
    <w:rsid w:val="00C124A2"/>
    <w:rsid w:val="00C1283A"/>
    <w:rsid w:val="00C12C6D"/>
    <w:rsid w:val="00C12D26"/>
    <w:rsid w:val="00C12E7F"/>
    <w:rsid w:val="00C12EAF"/>
    <w:rsid w:val="00C13898"/>
    <w:rsid w:val="00C13970"/>
    <w:rsid w:val="00C13B12"/>
    <w:rsid w:val="00C14365"/>
    <w:rsid w:val="00C14770"/>
    <w:rsid w:val="00C14A48"/>
    <w:rsid w:val="00C150EF"/>
    <w:rsid w:val="00C1555B"/>
    <w:rsid w:val="00C168A1"/>
    <w:rsid w:val="00C17B0B"/>
    <w:rsid w:val="00C2043F"/>
    <w:rsid w:val="00C211B2"/>
    <w:rsid w:val="00C212EB"/>
    <w:rsid w:val="00C21D5D"/>
    <w:rsid w:val="00C21DB6"/>
    <w:rsid w:val="00C224BF"/>
    <w:rsid w:val="00C22CB6"/>
    <w:rsid w:val="00C2356D"/>
    <w:rsid w:val="00C2367B"/>
    <w:rsid w:val="00C240DF"/>
    <w:rsid w:val="00C2475D"/>
    <w:rsid w:val="00C24D97"/>
    <w:rsid w:val="00C254B9"/>
    <w:rsid w:val="00C255F9"/>
    <w:rsid w:val="00C25628"/>
    <w:rsid w:val="00C25C02"/>
    <w:rsid w:val="00C265E7"/>
    <w:rsid w:val="00C2662C"/>
    <w:rsid w:val="00C2742F"/>
    <w:rsid w:val="00C27911"/>
    <w:rsid w:val="00C30036"/>
    <w:rsid w:val="00C303D3"/>
    <w:rsid w:val="00C31CFA"/>
    <w:rsid w:val="00C31E12"/>
    <w:rsid w:val="00C3249E"/>
    <w:rsid w:val="00C32F59"/>
    <w:rsid w:val="00C33266"/>
    <w:rsid w:val="00C339A8"/>
    <w:rsid w:val="00C33AFE"/>
    <w:rsid w:val="00C349BA"/>
    <w:rsid w:val="00C353D0"/>
    <w:rsid w:val="00C355F5"/>
    <w:rsid w:val="00C35730"/>
    <w:rsid w:val="00C359A8"/>
    <w:rsid w:val="00C35AE8"/>
    <w:rsid w:val="00C35F85"/>
    <w:rsid w:val="00C36575"/>
    <w:rsid w:val="00C36CDA"/>
    <w:rsid w:val="00C37009"/>
    <w:rsid w:val="00C372EF"/>
    <w:rsid w:val="00C37330"/>
    <w:rsid w:val="00C37A3A"/>
    <w:rsid w:val="00C37AA9"/>
    <w:rsid w:val="00C37BA0"/>
    <w:rsid w:val="00C40A31"/>
    <w:rsid w:val="00C40D7A"/>
    <w:rsid w:val="00C419DB"/>
    <w:rsid w:val="00C42974"/>
    <w:rsid w:val="00C42F09"/>
    <w:rsid w:val="00C430E2"/>
    <w:rsid w:val="00C435D6"/>
    <w:rsid w:val="00C43875"/>
    <w:rsid w:val="00C438E3"/>
    <w:rsid w:val="00C44219"/>
    <w:rsid w:val="00C44CA5"/>
    <w:rsid w:val="00C44DC5"/>
    <w:rsid w:val="00C44EC9"/>
    <w:rsid w:val="00C45299"/>
    <w:rsid w:val="00C460B4"/>
    <w:rsid w:val="00C46215"/>
    <w:rsid w:val="00C4698F"/>
    <w:rsid w:val="00C475D2"/>
    <w:rsid w:val="00C47DAD"/>
    <w:rsid w:val="00C50104"/>
    <w:rsid w:val="00C502CA"/>
    <w:rsid w:val="00C5069C"/>
    <w:rsid w:val="00C5079F"/>
    <w:rsid w:val="00C50CCC"/>
    <w:rsid w:val="00C51730"/>
    <w:rsid w:val="00C51951"/>
    <w:rsid w:val="00C51F05"/>
    <w:rsid w:val="00C51FD1"/>
    <w:rsid w:val="00C525CA"/>
    <w:rsid w:val="00C52EE3"/>
    <w:rsid w:val="00C53426"/>
    <w:rsid w:val="00C53442"/>
    <w:rsid w:val="00C538B4"/>
    <w:rsid w:val="00C538BB"/>
    <w:rsid w:val="00C53A0C"/>
    <w:rsid w:val="00C540DB"/>
    <w:rsid w:val="00C54120"/>
    <w:rsid w:val="00C54B45"/>
    <w:rsid w:val="00C54BEA"/>
    <w:rsid w:val="00C54C6E"/>
    <w:rsid w:val="00C552ED"/>
    <w:rsid w:val="00C552F9"/>
    <w:rsid w:val="00C55E63"/>
    <w:rsid w:val="00C56197"/>
    <w:rsid w:val="00C56315"/>
    <w:rsid w:val="00C563AB"/>
    <w:rsid w:val="00C56680"/>
    <w:rsid w:val="00C5699D"/>
    <w:rsid w:val="00C56B92"/>
    <w:rsid w:val="00C56F1A"/>
    <w:rsid w:val="00C573FA"/>
    <w:rsid w:val="00C579B7"/>
    <w:rsid w:val="00C600ED"/>
    <w:rsid w:val="00C60B45"/>
    <w:rsid w:val="00C60F3D"/>
    <w:rsid w:val="00C6127F"/>
    <w:rsid w:val="00C62395"/>
    <w:rsid w:val="00C6253F"/>
    <w:rsid w:val="00C62616"/>
    <w:rsid w:val="00C634B5"/>
    <w:rsid w:val="00C63737"/>
    <w:rsid w:val="00C63FC4"/>
    <w:rsid w:val="00C640EF"/>
    <w:rsid w:val="00C644C0"/>
    <w:rsid w:val="00C644F5"/>
    <w:rsid w:val="00C6464F"/>
    <w:rsid w:val="00C6499E"/>
    <w:rsid w:val="00C64BCA"/>
    <w:rsid w:val="00C651DA"/>
    <w:rsid w:val="00C65575"/>
    <w:rsid w:val="00C6578E"/>
    <w:rsid w:val="00C65C02"/>
    <w:rsid w:val="00C663E1"/>
    <w:rsid w:val="00C66879"/>
    <w:rsid w:val="00C6702C"/>
    <w:rsid w:val="00C6766D"/>
    <w:rsid w:val="00C67769"/>
    <w:rsid w:val="00C679F8"/>
    <w:rsid w:val="00C67AF7"/>
    <w:rsid w:val="00C67B31"/>
    <w:rsid w:val="00C67F08"/>
    <w:rsid w:val="00C70C1F"/>
    <w:rsid w:val="00C7130E"/>
    <w:rsid w:val="00C7205B"/>
    <w:rsid w:val="00C72E2A"/>
    <w:rsid w:val="00C74BF2"/>
    <w:rsid w:val="00C74C91"/>
    <w:rsid w:val="00C74E29"/>
    <w:rsid w:val="00C74FD7"/>
    <w:rsid w:val="00C75694"/>
    <w:rsid w:val="00C7596A"/>
    <w:rsid w:val="00C75D8F"/>
    <w:rsid w:val="00C76377"/>
    <w:rsid w:val="00C763CA"/>
    <w:rsid w:val="00C76438"/>
    <w:rsid w:val="00C76728"/>
    <w:rsid w:val="00C769D6"/>
    <w:rsid w:val="00C7727C"/>
    <w:rsid w:val="00C77E79"/>
    <w:rsid w:val="00C80087"/>
    <w:rsid w:val="00C8208C"/>
    <w:rsid w:val="00C83523"/>
    <w:rsid w:val="00C83AA3"/>
    <w:rsid w:val="00C8578F"/>
    <w:rsid w:val="00C863B1"/>
    <w:rsid w:val="00C87942"/>
    <w:rsid w:val="00C87FF1"/>
    <w:rsid w:val="00C90894"/>
    <w:rsid w:val="00C90A5D"/>
    <w:rsid w:val="00C918C2"/>
    <w:rsid w:val="00C91905"/>
    <w:rsid w:val="00C92627"/>
    <w:rsid w:val="00C92BD8"/>
    <w:rsid w:val="00C92EF4"/>
    <w:rsid w:val="00C94085"/>
    <w:rsid w:val="00C944AF"/>
    <w:rsid w:val="00C9513A"/>
    <w:rsid w:val="00C9558F"/>
    <w:rsid w:val="00C95607"/>
    <w:rsid w:val="00C96564"/>
    <w:rsid w:val="00C96BBE"/>
    <w:rsid w:val="00C96FD7"/>
    <w:rsid w:val="00C975CF"/>
    <w:rsid w:val="00CA04BB"/>
    <w:rsid w:val="00CA079C"/>
    <w:rsid w:val="00CA1018"/>
    <w:rsid w:val="00CA10E9"/>
    <w:rsid w:val="00CA17DB"/>
    <w:rsid w:val="00CA191B"/>
    <w:rsid w:val="00CA1AA3"/>
    <w:rsid w:val="00CA1BFD"/>
    <w:rsid w:val="00CA2202"/>
    <w:rsid w:val="00CA2316"/>
    <w:rsid w:val="00CA2E8D"/>
    <w:rsid w:val="00CA3498"/>
    <w:rsid w:val="00CA3A54"/>
    <w:rsid w:val="00CA454D"/>
    <w:rsid w:val="00CA511B"/>
    <w:rsid w:val="00CA5267"/>
    <w:rsid w:val="00CA5F34"/>
    <w:rsid w:val="00CA5F5A"/>
    <w:rsid w:val="00CA6423"/>
    <w:rsid w:val="00CA6A53"/>
    <w:rsid w:val="00CA6BC0"/>
    <w:rsid w:val="00CA77FC"/>
    <w:rsid w:val="00CA782C"/>
    <w:rsid w:val="00CA7CE8"/>
    <w:rsid w:val="00CB024A"/>
    <w:rsid w:val="00CB0D76"/>
    <w:rsid w:val="00CB198E"/>
    <w:rsid w:val="00CB1E74"/>
    <w:rsid w:val="00CB1FCF"/>
    <w:rsid w:val="00CB2202"/>
    <w:rsid w:val="00CB27F6"/>
    <w:rsid w:val="00CB2A8A"/>
    <w:rsid w:val="00CB3169"/>
    <w:rsid w:val="00CB3557"/>
    <w:rsid w:val="00CB3670"/>
    <w:rsid w:val="00CB3750"/>
    <w:rsid w:val="00CB39FB"/>
    <w:rsid w:val="00CB3E81"/>
    <w:rsid w:val="00CB4169"/>
    <w:rsid w:val="00CB443B"/>
    <w:rsid w:val="00CB450D"/>
    <w:rsid w:val="00CB463E"/>
    <w:rsid w:val="00CB468D"/>
    <w:rsid w:val="00CB46B4"/>
    <w:rsid w:val="00CB4DFF"/>
    <w:rsid w:val="00CB5A78"/>
    <w:rsid w:val="00CB5BEF"/>
    <w:rsid w:val="00CB628D"/>
    <w:rsid w:val="00CB6874"/>
    <w:rsid w:val="00CB6CFC"/>
    <w:rsid w:val="00CB6E70"/>
    <w:rsid w:val="00CB7665"/>
    <w:rsid w:val="00CC00DB"/>
    <w:rsid w:val="00CC0F89"/>
    <w:rsid w:val="00CC0FAB"/>
    <w:rsid w:val="00CC1583"/>
    <w:rsid w:val="00CC2918"/>
    <w:rsid w:val="00CC3271"/>
    <w:rsid w:val="00CC3A61"/>
    <w:rsid w:val="00CC3DFE"/>
    <w:rsid w:val="00CC3FB8"/>
    <w:rsid w:val="00CC4B15"/>
    <w:rsid w:val="00CC4C34"/>
    <w:rsid w:val="00CC4CF9"/>
    <w:rsid w:val="00CC5F38"/>
    <w:rsid w:val="00CC6434"/>
    <w:rsid w:val="00CC6E05"/>
    <w:rsid w:val="00CC7121"/>
    <w:rsid w:val="00CC7958"/>
    <w:rsid w:val="00CC7972"/>
    <w:rsid w:val="00CD0C61"/>
    <w:rsid w:val="00CD0D08"/>
    <w:rsid w:val="00CD0F68"/>
    <w:rsid w:val="00CD1BA2"/>
    <w:rsid w:val="00CD1F3F"/>
    <w:rsid w:val="00CD23C6"/>
    <w:rsid w:val="00CD2608"/>
    <w:rsid w:val="00CD3029"/>
    <w:rsid w:val="00CD356F"/>
    <w:rsid w:val="00CD3627"/>
    <w:rsid w:val="00CD3B70"/>
    <w:rsid w:val="00CD4A68"/>
    <w:rsid w:val="00CD4DC6"/>
    <w:rsid w:val="00CD5245"/>
    <w:rsid w:val="00CD608C"/>
    <w:rsid w:val="00CD6472"/>
    <w:rsid w:val="00CD6C96"/>
    <w:rsid w:val="00CD71A7"/>
    <w:rsid w:val="00CD7F50"/>
    <w:rsid w:val="00CE0535"/>
    <w:rsid w:val="00CE07E9"/>
    <w:rsid w:val="00CE0AF7"/>
    <w:rsid w:val="00CE110E"/>
    <w:rsid w:val="00CE1AFC"/>
    <w:rsid w:val="00CE1BEB"/>
    <w:rsid w:val="00CE1DB7"/>
    <w:rsid w:val="00CE21EB"/>
    <w:rsid w:val="00CE26A2"/>
    <w:rsid w:val="00CE280E"/>
    <w:rsid w:val="00CE351D"/>
    <w:rsid w:val="00CE3F0A"/>
    <w:rsid w:val="00CE4303"/>
    <w:rsid w:val="00CE4CF4"/>
    <w:rsid w:val="00CE5672"/>
    <w:rsid w:val="00CE62A6"/>
    <w:rsid w:val="00CE721F"/>
    <w:rsid w:val="00CE76B3"/>
    <w:rsid w:val="00CE7B68"/>
    <w:rsid w:val="00CE7BD3"/>
    <w:rsid w:val="00CF0696"/>
    <w:rsid w:val="00CF069E"/>
    <w:rsid w:val="00CF0D2A"/>
    <w:rsid w:val="00CF1777"/>
    <w:rsid w:val="00CF1A79"/>
    <w:rsid w:val="00CF1D0B"/>
    <w:rsid w:val="00CF21F1"/>
    <w:rsid w:val="00CF3A36"/>
    <w:rsid w:val="00CF4ABD"/>
    <w:rsid w:val="00CF4DC1"/>
    <w:rsid w:val="00CF67E1"/>
    <w:rsid w:val="00CF72B0"/>
    <w:rsid w:val="00CF76CF"/>
    <w:rsid w:val="00CF7C3B"/>
    <w:rsid w:val="00CF7CCE"/>
    <w:rsid w:val="00CF7F0B"/>
    <w:rsid w:val="00D00396"/>
    <w:rsid w:val="00D00822"/>
    <w:rsid w:val="00D01A42"/>
    <w:rsid w:val="00D01DC6"/>
    <w:rsid w:val="00D02535"/>
    <w:rsid w:val="00D0266B"/>
    <w:rsid w:val="00D02767"/>
    <w:rsid w:val="00D0373D"/>
    <w:rsid w:val="00D03B43"/>
    <w:rsid w:val="00D03F16"/>
    <w:rsid w:val="00D041B7"/>
    <w:rsid w:val="00D04636"/>
    <w:rsid w:val="00D04D7C"/>
    <w:rsid w:val="00D056C0"/>
    <w:rsid w:val="00D058A7"/>
    <w:rsid w:val="00D05FE3"/>
    <w:rsid w:val="00D06494"/>
    <w:rsid w:val="00D065AD"/>
    <w:rsid w:val="00D06A80"/>
    <w:rsid w:val="00D06CBD"/>
    <w:rsid w:val="00D07A2C"/>
    <w:rsid w:val="00D07A7A"/>
    <w:rsid w:val="00D07B03"/>
    <w:rsid w:val="00D1033A"/>
    <w:rsid w:val="00D10BB3"/>
    <w:rsid w:val="00D10F56"/>
    <w:rsid w:val="00D1108E"/>
    <w:rsid w:val="00D11314"/>
    <w:rsid w:val="00D1185F"/>
    <w:rsid w:val="00D11E51"/>
    <w:rsid w:val="00D11E7F"/>
    <w:rsid w:val="00D1241B"/>
    <w:rsid w:val="00D12A37"/>
    <w:rsid w:val="00D12BBD"/>
    <w:rsid w:val="00D12BDB"/>
    <w:rsid w:val="00D12D11"/>
    <w:rsid w:val="00D13284"/>
    <w:rsid w:val="00D13300"/>
    <w:rsid w:val="00D134BE"/>
    <w:rsid w:val="00D14196"/>
    <w:rsid w:val="00D1444E"/>
    <w:rsid w:val="00D14522"/>
    <w:rsid w:val="00D151B5"/>
    <w:rsid w:val="00D16620"/>
    <w:rsid w:val="00D16EF9"/>
    <w:rsid w:val="00D17743"/>
    <w:rsid w:val="00D179A8"/>
    <w:rsid w:val="00D20132"/>
    <w:rsid w:val="00D2064C"/>
    <w:rsid w:val="00D209EB"/>
    <w:rsid w:val="00D20FC5"/>
    <w:rsid w:val="00D21529"/>
    <w:rsid w:val="00D2163B"/>
    <w:rsid w:val="00D21E03"/>
    <w:rsid w:val="00D230F1"/>
    <w:rsid w:val="00D23338"/>
    <w:rsid w:val="00D23D25"/>
    <w:rsid w:val="00D24083"/>
    <w:rsid w:val="00D240B0"/>
    <w:rsid w:val="00D248A8"/>
    <w:rsid w:val="00D24EEE"/>
    <w:rsid w:val="00D2569B"/>
    <w:rsid w:val="00D25A1A"/>
    <w:rsid w:val="00D264FC"/>
    <w:rsid w:val="00D278C1"/>
    <w:rsid w:val="00D2793C"/>
    <w:rsid w:val="00D27F65"/>
    <w:rsid w:val="00D30198"/>
    <w:rsid w:val="00D30324"/>
    <w:rsid w:val="00D309CE"/>
    <w:rsid w:val="00D31373"/>
    <w:rsid w:val="00D316F1"/>
    <w:rsid w:val="00D31FFD"/>
    <w:rsid w:val="00D32B78"/>
    <w:rsid w:val="00D32ED4"/>
    <w:rsid w:val="00D3309B"/>
    <w:rsid w:val="00D330AD"/>
    <w:rsid w:val="00D33ABC"/>
    <w:rsid w:val="00D3418F"/>
    <w:rsid w:val="00D34783"/>
    <w:rsid w:val="00D34961"/>
    <w:rsid w:val="00D34D6D"/>
    <w:rsid w:val="00D34F30"/>
    <w:rsid w:val="00D350E2"/>
    <w:rsid w:val="00D3522A"/>
    <w:rsid w:val="00D35943"/>
    <w:rsid w:val="00D366CF"/>
    <w:rsid w:val="00D36E24"/>
    <w:rsid w:val="00D36FC1"/>
    <w:rsid w:val="00D37184"/>
    <w:rsid w:val="00D378C6"/>
    <w:rsid w:val="00D37ACA"/>
    <w:rsid w:val="00D401C0"/>
    <w:rsid w:val="00D404D2"/>
    <w:rsid w:val="00D4099C"/>
    <w:rsid w:val="00D40B9D"/>
    <w:rsid w:val="00D40D9C"/>
    <w:rsid w:val="00D41172"/>
    <w:rsid w:val="00D41620"/>
    <w:rsid w:val="00D4366E"/>
    <w:rsid w:val="00D43765"/>
    <w:rsid w:val="00D437C0"/>
    <w:rsid w:val="00D438FB"/>
    <w:rsid w:val="00D43A60"/>
    <w:rsid w:val="00D43BC0"/>
    <w:rsid w:val="00D43D73"/>
    <w:rsid w:val="00D44018"/>
    <w:rsid w:val="00D456BA"/>
    <w:rsid w:val="00D45D2D"/>
    <w:rsid w:val="00D46094"/>
    <w:rsid w:val="00D47795"/>
    <w:rsid w:val="00D478D3"/>
    <w:rsid w:val="00D500AA"/>
    <w:rsid w:val="00D50185"/>
    <w:rsid w:val="00D5107C"/>
    <w:rsid w:val="00D51110"/>
    <w:rsid w:val="00D51837"/>
    <w:rsid w:val="00D52491"/>
    <w:rsid w:val="00D529DA"/>
    <w:rsid w:val="00D52A3A"/>
    <w:rsid w:val="00D5375C"/>
    <w:rsid w:val="00D537BF"/>
    <w:rsid w:val="00D5406E"/>
    <w:rsid w:val="00D54126"/>
    <w:rsid w:val="00D55144"/>
    <w:rsid w:val="00D5521C"/>
    <w:rsid w:val="00D55762"/>
    <w:rsid w:val="00D557D3"/>
    <w:rsid w:val="00D55C23"/>
    <w:rsid w:val="00D55C63"/>
    <w:rsid w:val="00D5623A"/>
    <w:rsid w:val="00D56592"/>
    <w:rsid w:val="00D5676A"/>
    <w:rsid w:val="00D5680B"/>
    <w:rsid w:val="00D56D04"/>
    <w:rsid w:val="00D56F0C"/>
    <w:rsid w:val="00D572DD"/>
    <w:rsid w:val="00D5753B"/>
    <w:rsid w:val="00D601F5"/>
    <w:rsid w:val="00D6022D"/>
    <w:rsid w:val="00D611E8"/>
    <w:rsid w:val="00D62959"/>
    <w:rsid w:val="00D62AC2"/>
    <w:rsid w:val="00D62FF9"/>
    <w:rsid w:val="00D6331D"/>
    <w:rsid w:val="00D63785"/>
    <w:rsid w:val="00D63E1A"/>
    <w:rsid w:val="00D642B7"/>
    <w:rsid w:val="00D64AA8"/>
    <w:rsid w:val="00D6518E"/>
    <w:rsid w:val="00D6520B"/>
    <w:rsid w:val="00D6673B"/>
    <w:rsid w:val="00D66C45"/>
    <w:rsid w:val="00D673A7"/>
    <w:rsid w:val="00D67A85"/>
    <w:rsid w:val="00D7009D"/>
    <w:rsid w:val="00D714F2"/>
    <w:rsid w:val="00D7180E"/>
    <w:rsid w:val="00D718A0"/>
    <w:rsid w:val="00D718C5"/>
    <w:rsid w:val="00D71D67"/>
    <w:rsid w:val="00D71E91"/>
    <w:rsid w:val="00D72C28"/>
    <w:rsid w:val="00D72E9E"/>
    <w:rsid w:val="00D730BC"/>
    <w:rsid w:val="00D730EB"/>
    <w:rsid w:val="00D73A4A"/>
    <w:rsid w:val="00D73FEC"/>
    <w:rsid w:val="00D7407D"/>
    <w:rsid w:val="00D74391"/>
    <w:rsid w:val="00D749EB"/>
    <w:rsid w:val="00D74E0C"/>
    <w:rsid w:val="00D74FA0"/>
    <w:rsid w:val="00D762D8"/>
    <w:rsid w:val="00D77473"/>
    <w:rsid w:val="00D778E7"/>
    <w:rsid w:val="00D77A8C"/>
    <w:rsid w:val="00D77C26"/>
    <w:rsid w:val="00D80401"/>
    <w:rsid w:val="00D81D7C"/>
    <w:rsid w:val="00D82F92"/>
    <w:rsid w:val="00D83DA6"/>
    <w:rsid w:val="00D847F6"/>
    <w:rsid w:val="00D85063"/>
    <w:rsid w:val="00D859D3"/>
    <w:rsid w:val="00D86931"/>
    <w:rsid w:val="00D86C19"/>
    <w:rsid w:val="00D87849"/>
    <w:rsid w:val="00D90038"/>
    <w:rsid w:val="00D900AE"/>
    <w:rsid w:val="00D90374"/>
    <w:rsid w:val="00D90FCC"/>
    <w:rsid w:val="00D911E1"/>
    <w:rsid w:val="00D916E4"/>
    <w:rsid w:val="00D91781"/>
    <w:rsid w:val="00D9245B"/>
    <w:rsid w:val="00D925CB"/>
    <w:rsid w:val="00D9379E"/>
    <w:rsid w:val="00D93B9D"/>
    <w:rsid w:val="00D94712"/>
    <w:rsid w:val="00D94810"/>
    <w:rsid w:val="00D96754"/>
    <w:rsid w:val="00D9734F"/>
    <w:rsid w:val="00D97D58"/>
    <w:rsid w:val="00DA08F6"/>
    <w:rsid w:val="00DA18CB"/>
    <w:rsid w:val="00DA1E8B"/>
    <w:rsid w:val="00DA2964"/>
    <w:rsid w:val="00DA2AF5"/>
    <w:rsid w:val="00DA2D31"/>
    <w:rsid w:val="00DA2D3B"/>
    <w:rsid w:val="00DA2D93"/>
    <w:rsid w:val="00DA4608"/>
    <w:rsid w:val="00DA4F19"/>
    <w:rsid w:val="00DA53F1"/>
    <w:rsid w:val="00DA5C74"/>
    <w:rsid w:val="00DA5EAD"/>
    <w:rsid w:val="00DA6115"/>
    <w:rsid w:val="00DA71A1"/>
    <w:rsid w:val="00DA75AF"/>
    <w:rsid w:val="00DA7D7E"/>
    <w:rsid w:val="00DB0122"/>
    <w:rsid w:val="00DB0F3D"/>
    <w:rsid w:val="00DB1859"/>
    <w:rsid w:val="00DB2028"/>
    <w:rsid w:val="00DB3163"/>
    <w:rsid w:val="00DB451B"/>
    <w:rsid w:val="00DB4F1C"/>
    <w:rsid w:val="00DB50D4"/>
    <w:rsid w:val="00DB5F41"/>
    <w:rsid w:val="00DB632C"/>
    <w:rsid w:val="00DB7A26"/>
    <w:rsid w:val="00DB7B5A"/>
    <w:rsid w:val="00DB7B72"/>
    <w:rsid w:val="00DB7E45"/>
    <w:rsid w:val="00DC06D0"/>
    <w:rsid w:val="00DC0A4C"/>
    <w:rsid w:val="00DC11A7"/>
    <w:rsid w:val="00DC1294"/>
    <w:rsid w:val="00DC1749"/>
    <w:rsid w:val="00DC2071"/>
    <w:rsid w:val="00DC210E"/>
    <w:rsid w:val="00DC2F29"/>
    <w:rsid w:val="00DC3301"/>
    <w:rsid w:val="00DC34EA"/>
    <w:rsid w:val="00DC4D47"/>
    <w:rsid w:val="00DC52C8"/>
    <w:rsid w:val="00DC5425"/>
    <w:rsid w:val="00DC599A"/>
    <w:rsid w:val="00DC5BC0"/>
    <w:rsid w:val="00DC69B5"/>
    <w:rsid w:val="00DD14A6"/>
    <w:rsid w:val="00DD1A98"/>
    <w:rsid w:val="00DD1C45"/>
    <w:rsid w:val="00DD22E5"/>
    <w:rsid w:val="00DD244C"/>
    <w:rsid w:val="00DD2504"/>
    <w:rsid w:val="00DD27B2"/>
    <w:rsid w:val="00DD2928"/>
    <w:rsid w:val="00DD2EB3"/>
    <w:rsid w:val="00DD4503"/>
    <w:rsid w:val="00DD476D"/>
    <w:rsid w:val="00DD494B"/>
    <w:rsid w:val="00DD4E6B"/>
    <w:rsid w:val="00DD5E28"/>
    <w:rsid w:val="00DD64B6"/>
    <w:rsid w:val="00DD6595"/>
    <w:rsid w:val="00DD7C04"/>
    <w:rsid w:val="00DD7DDB"/>
    <w:rsid w:val="00DE034E"/>
    <w:rsid w:val="00DE03B3"/>
    <w:rsid w:val="00DE112D"/>
    <w:rsid w:val="00DE1833"/>
    <w:rsid w:val="00DE195B"/>
    <w:rsid w:val="00DE257E"/>
    <w:rsid w:val="00DE278A"/>
    <w:rsid w:val="00DE2B72"/>
    <w:rsid w:val="00DE2D8E"/>
    <w:rsid w:val="00DE2FB2"/>
    <w:rsid w:val="00DE353D"/>
    <w:rsid w:val="00DE3DF6"/>
    <w:rsid w:val="00DE425A"/>
    <w:rsid w:val="00DE4341"/>
    <w:rsid w:val="00DE49BF"/>
    <w:rsid w:val="00DE508E"/>
    <w:rsid w:val="00DE5241"/>
    <w:rsid w:val="00DE5A3E"/>
    <w:rsid w:val="00DE5BF1"/>
    <w:rsid w:val="00DE64B0"/>
    <w:rsid w:val="00DE6AD3"/>
    <w:rsid w:val="00DE725B"/>
    <w:rsid w:val="00DE7C8A"/>
    <w:rsid w:val="00DE7E0A"/>
    <w:rsid w:val="00DF01F3"/>
    <w:rsid w:val="00DF064A"/>
    <w:rsid w:val="00DF0A1B"/>
    <w:rsid w:val="00DF0EE4"/>
    <w:rsid w:val="00DF10CB"/>
    <w:rsid w:val="00DF133B"/>
    <w:rsid w:val="00DF1FC3"/>
    <w:rsid w:val="00DF288C"/>
    <w:rsid w:val="00DF2BBC"/>
    <w:rsid w:val="00DF36A5"/>
    <w:rsid w:val="00DF394E"/>
    <w:rsid w:val="00DF3D19"/>
    <w:rsid w:val="00DF4040"/>
    <w:rsid w:val="00DF43B0"/>
    <w:rsid w:val="00DF491C"/>
    <w:rsid w:val="00DF4D99"/>
    <w:rsid w:val="00DF5891"/>
    <w:rsid w:val="00DF6315"/>
    <w:rsid w:val="00DF6792"/>
    <w:rsid w:val="00DF685B"/>
    <w:rsid w:val="00E0012C"/>
    <w:rsid w:val="00E00A07"/>
    <w:rsid w:val="00E00CF3"/>
    <w:rsid w:val="00E010CD"/>
    <w:rsid w:val="00E017F7"/>
    <w:rsid w:val="00E01BD3"/>
    <w:rsid w:val="00E01C02"/>
    <w:rsid w:val="00E01EF4"/>
    <w:rsid w:val="00E0228F"/>
    <w:rsid w:val="00E02A73"/>
    <w:rsid w:val="00E02C8F"/>
    <w:rsid w:val="00E02CC6"/>
    <w:rsid w:val="00E02CFA"/>
    <w:rsid w:val="00E03F9C"/>
    <w:rsid w:val="00E04F7F"/>
    <w:rsid w:val="00E051D2"/>
    <w:rsid w:val="00E07637"/>
    <w:rsid w:val="00E07B63"/>
    <w:rsid w:val="00E07E04"/>
    <w:rsid w:val="00E07EC7"/>
    <w:rsid w:val="00E10394"/>
    <w:rsid w:val="00E103E2"/>
    <w:rsid w:val="00E1057E"/>
    <w:rsid w:val="00E1062A"/>
    <w:rsid w:val="00E111BB"/>
    <w:rsid w:val="00E112B9"/>
    <w:rsid w:val="00E11876"/>
    <w:rsid w:val="00E119CC"/>
    <w:rsid w:val="00E11AAC"/>
    <w:rsid w:val="00E123B3"/>
    <w:rsid w:val="00E1250B"/>
    <w:rsid w:val="00E127CE"/>
    <w:rsid w:val="00E12B64"/>
    <w:rsid w:val="00E137B3"/>
    <w:rsid w:val="00E14203"/>
    <w:rsid w:val="00E14831"/>
    <w:rsid w:val="00E1483B"/>
    <w:rsid w:val="00E14A2D"/>
    <w:rsid w:val="00E14A94"/>
    <w:rsid w:val="00E154B2"/>
    <w:rsid w:val="00E154E2"/>
    <w:rsid w:val="00E1632F"/>
    <w:rsid w:val="00E17319"/>
    <w:rsid w:val="00E17487"/>
    <w:rsid w:val="00E17921"/>
    <w:rsid w:val="00E17C7C"/>
    <w:rsid w:val="00E20CCF"/>
    <w:rsid w:val="00E20F1A"/>
    <w:rsid w:val="00E211AA"/>
    <w:rsid w:val="00E21501"/>
    <w:rsid w:val="00E215F8"/>
    <w:rsid w:val="00E2167D"/>
    <w:rsid w:val="00E21799"/>
    <w:rsid w:val="00E21907"/>
    <w:rsid w:val="00E23983"/>
    <w:rsid w:val="00E239C7"/>
    <w:rsid w:val="00E23A0A"/>
    <w:rsid w:val="00E23AF2"/>
    <w:rsid w:val="00E24248"/>
    <w:rsid w:val="00E25105"/>
    <w:rsid w:val="00E25983"/>
    <w:rsid w:val="00E25BB7"/>
    <w:rsid w:val="00E264B0"/>
    <w:rsid w:val="00E30965"/>
    <w:rsid w:val="00E30DFD"/>
    <w:rsid w:val="00E3104F"/>
    <w:rsid w:val="00E31224"/>
    <w:rsid w:val="00E3282F"/>
    <w:rsid w:val="00E34B7E"/>
    <w:rsid w:val="00E36820"/>
    <w:rsid w:val="00E36A44"/>
    <w:rsid w:val="00E370B6"/>
    <w:rsid w:val="00E371D7"/>
    <w:rsid w:val="00E37AAA"/>
    <w:rsid w:val="00E4018D"/>
    <w:rsid w:val="00E40378"/>
    <w:rsid w:val="00E40B66"/>
    <w:rsid w:val="00E41A6C"/>
    <w:rsid w:val="00E4301B"/>
    <w:rsid w:val="00E4307E"/>
    <w:rsid w:val="00E434C5"/>
    <w:rsid w:val="00E43CB8"/>
    <w:rsid w:val="00E43F3F"/>
    <w:rsid w:val="00E44011"/>
    <w:rsid w:val="00E4415D"/>
    <w:rsid w:val="00E451E3"/>
    <w:rsid w:val="00E45508"/>
    <w:rsid w:val="00E45990"/>
    <w:rsid w:val="00E45A34"/>
    <w:rsid w:val="00E45E6C"/>
    <w:rsid w:val="00E46363"/>
    <w:rsid w:val="00E46826"/>
    <w:rsid w:val="00E46D83"/>
    <w:rsid w:val="00E4710F"/>
    <w:rsid w:val="00E475C7"/>
    <w:rsid w:val="00E47626"/>
    <w:rsid w:val="00E47C0C"/>
    <w:rsid w:val="00E47EB0"/>
    <w:rsid w:val="00E47FAC"/>
    <w:rsid w:val="00E50157"/>
    <w:rsid w:val="00E5134F"/>
    <w:rsid w:val="00E51A90"/>
    <w:rsid w:val="00E51D66"/>
    <w:rsid w:val="00E51E68"/>
    <w:rsid w:val="00E52163"/>
    <w:rsid w:val="00E52344"/>
    <w:rsid w:val="00E52C44"/>
    <w:rsid w:val="00E52E24"/>
    <w:rsid w:val="00E52FD1"/>
    <w:rsid w:val="00E53230"/>
    <w:rsid w:val="00E534EF"/>
    <w:rsid w:val="00E537C1"/>
    <w:rsid w:val="00E53FED"/>
    <w:rsid w:val="00E54C83"/>
    <w:rsid w:val="00E54DC3"/>
    <w:rsid w:val="00E54E09"/>
    <w:rsid w:val="00E56A99"/>
    <w:rsid w:val="00E56E48"/>
    <w:rsid w:val="00E60B9C"/>
    <w:rsid w:val="00E60DD7"/>
    <w:rsid w:val="00E611AE"/>
    <w:rsid w:val="00E61ADB"/>
    <w:rsid w:val="00E61E38"/>
    <w:rsid w:val="00E625D3"/>
    <w:rsid w:val="00E62EDB"/>
    <w:rsid w:val="00E6355C"/>
    <w:rsid w:val="00E63610"/>
    <w:rsid w:val="00E63E0E"/>
    <w:rsid w:val="00E644ED"/>
    <w:rsid w:val="00E64A45"/>
    <w:rsid w:val="00E64D00"/>
    <w:rsid w:val="00E65D8E"/>
    <w:rsid w:val="00E660BC"/>
    <w:rsid w:val="00E663E2"/>
    <w:rsid w:val="00E667F0"/>
    <w:rsid w:val="00E66A65"/>
    <w:rsid w:val="00E70BD6"/>
    <w:rsid w:val="00E717F3"/>
    <w:rsid w:val="00E719C5"/>
    <w:rsid w:val="00E71C40"/>
    <w:rsid w:val="00E71C46"/>
    <w:rsid w:val="00E72961"/>
    <w:rsid w:val="00E735D0"/>
    <w:rsid w:val="00E73AF3"/>
    <w:rsid w:val="00E7482E"/>
    <w:rsid w:val="00E74951"/>
    <w:rsid w:val="00E74CD5"/>
    <w:rsid w:val="00E74F66"/>
    <w:rsid w:val="00E7569A"/>
    <w:rsid w:val="00E756FE"/>
    <w:rsid w:val="00E7645E"/>
    <w:rsid w:val="00E769F8"/>
    <w:rsid w:val="00E76C94"/>
    <w:rsid w:val="00E802F2"/>
    <w:rsid w:val="00E8057C"/>
    <w:rsid w:val="00E81AF7"/>
    <w:rsid w:val="00E82554"/>
    <w:rsid w:val="00E826DB"/>
    <w:rsid w:val="00E82909"/>
    <w:rsid w:val="00E83AF6"/>
    <w:rsid w:val="00E846D6"/>
    <w:rsid w:val="00E84D54"/>
    <w:rsid w:val="00E84F74"/>
    <w:rsid w:val="00E853A4"/>
    <w:rsid w:val="00E85792"/>
    <w:rsid w:val="00E85B0D"/>
    <w:rsid w:val="00E85F26"/>
    <w:rsid w:val="00E86C04"/>
    <w:rsid w:val="00E8770C"/>
    <w:rsid w:val="00E878BC"/>
    <w:rsid w:val="00E87E16"/>
    <w:rsid w:val="00E90127"/>
    <w:rsid w:val="00E9025D"/>
    <w:rsid w:val="00E902D4"/>
    <w:rsid w:val="00E90FC4"/>
    <w:rsid w:val="00E91C72"/>
    <w:rsid w:val="00E92370"/>
    <w:rsid w:val="00E92D9D"/>
    <w:rsid w:val="00E9393C"/>
    <w:rsid w:val="00E939D1"/>
    <w:rsid w:val="00E94CB8"/>
    <w:rsid w:val="00E94D4A"/>
    <w:rsid w:val="00E94EC8"/>
    <w:rsid w:val="00E94F3E"/>
    <w:rsid w:val="00E95276"/>
    <w:rsid w:val="00E9538D"/>
    <w:rsid w:val="00E95784"/>
    <w:rsid w:val="00EA0A86"/>
    <w:rsid w:val="00EA14ED"/>
    <w:rsid w:val="00EA158A"/>
    <w:rsid w:val="00EA1615"/>
    <w:rsid w:val="00EA19D1"/>
    <w:rsid w:val="00EA2206"/>
    <w:rsid w:val="00EA2D7E"/>
    <w:rsid w:val="00EA2EA3"/>
    <w:rsid w:val="00EA3673"/>
    <w:rsid w:val="00EA389D"/>
    <w:rsid w:val="00EA39E3"/>
    <w:rsid w:val="00EA41D7"/>
    <w:rsid w:val="00EA42B3"/>
    <w:rsid w:val="00EA45D7"/>
    <w:rsid w:val="00EA4B99"/>
    <w:rsid w:val="00EA5C2B"/>
    <w:rsid w:val="00EA60DF"/>
    <w:rsid w:val="00EA669C"/>
    <w:rsid w:val="00EA6A77"/>
    <w:rsid w:val="00EA71B2"/>
    <w:rsid w:val="00EA7476"/>
    <w:rsid w:val="00EA7C7F"/>
    <w:rsid w:val="00EA7F72"/>
    <w:rsid w:val="00EB02FF"/>
    <w:rsid w:val="00EB046E"/>
    <w:rsid w:val="00EB0514"/>
    <w:rsid w:val="00EB16F1"/>
    <w:rsid w:val="00EB180C"/>
    <w:rsid w:val="00EB1DC7"/>
    <w:rsid w:val="00EB244A"/>
    <w:rsid w:val="00EB36F7"/>
    <w:rsid w:val="00EB3914"/>
    <w:rsid w:val="00EB49A5"/>
    <w:rsid w:val="00EB4F62"/>
    <w:rsid w:val="00EB5553"/>
    <w:rsid w:val="00EB580C"/>
    <w:rsid w:val="00EB588F"/>
    <w:rsid w:val="00EB58B8"/>
    <w:rsid w:val="00EB615F"/>
    <w:rsid w:val="00EB6178"/>
    <w:rsid w:val="00EB7301"/>
    <w:rsid w:val="00EB7602"/>
    <w:rsid w:val="00EB795E"/>
    <w:rsid w:val="00EC0085"/>
    <w:rsid w:val="00EC0B3A"/>
    <w:rsid w:val="00EC0F63"/>
    <w:rsid w:val="00EC18EC"/>
    <w:rsid w:val="00EC1A26"/>
    <w:rsid w:val="00EC1A6F"/>
    <w:rsid w:val="00EC21E6"/>
    <w:rsid w:val="00EC2CA5"/>
    <w:rsid w:val="00EC354C"/>
    <w:rsid w:val="00EC36F1"/>
    <w:rsid w:val="00EC3954"/>
    <w:rsid w:val="00EC3964"/>
    <w:rsid w:val="00EC3B11"/>
    <w:rsid w:val="00EC3C82"/>
    <w:rsid w:val="00EC448E"/>
    <w:rsid w:val="00EC471C"/>
    <w:rsid w:val="00EC540D"/>
    <w:rsid w:val="00EC5B0C"/>
    <w:rsid w:val="00EC5CA4"/>
    <w:rsid w:val="00EC5F54"/>
    <w:rsid w:val="00EC634A"/>
    <w:rsid w:val="00EC6354"/>
    <w:rsid w:val="00EC66DE"/>
    <w:rsid w:val="00EC6F24"/>
    <w:rsid w:val="00EC7205"/>
    <w:rsid w:val="00ED0075"/>
    <w:rsid w:val="00ED02EC"/>
    <w:rsid w:val="00ED0DCE"/>
    <w:rsid w:val="00ED11CD"/>
    <w:rsid w:val="00ED14A0"/>
    <w:rsid w:val="00ED22BA"/>
    <w:rsid w:val="00ED264C"/>
    <w:rsid w:val="00ED2B93"/>
    <w:rsid w:val="00ED2BBD"/>
    <w:rsid w:val="00ED2C7F"/>
    <w:rsid w:val="00ED30D8"/>
    <w:rsid w:val="00ED341E"/>
    <w:rsid w:val="00ED3B21"/>
    <w:rsid w:val="00ED3B98"/>
    <w:rsid w:val="00ED3DB1"/>
    <w:rsid w:val="00ED3FCA"/>
    <w:rsid w:val="00ED43D8"/>
    <w:rsid w:val="00ED5B41"/>
    <w:rsid w:val="00ED6F28"/>
    <w:rsid w:val="00ED71A5"/>
    <w:rsid w:val="00ED71C2"/>
    <w:rsid w:val="00ED7729"/>
    <w:rsid w:val="00ED78B7"/>
    <w:rsid w:val="00ED7DBE"/>
    <w:rsid w:val="00EE0363"/>
    <w:rsid w:val="00EE06C0"/>
    <w:rsid w:val="00EE07BD"/>
    <w:rsid w:val="00EE0A1E"/>
    <w:rsid w:val="00EE11F9"/>
    <w:rsid w:val="00EE123E"/>
    <w:rsid w:val="00EE13B8"/>
    <w:rsid w:val="00EE147B"/>
    <w:rsid w:val="00EE164C"/>
    <w:rsid w:val="00EE2FB3"/>
    <w:rsid w:val="00EE4007"/>
    <w:rsid w:val="00EE43EE"/>
    <w:rsid w:val="00EE475E"/>
    <w:rsid w:val="00EE4EBD"/>
    <w:rsid w:val="00EE6202"/>
    <w:rsid w:val="00EE674D"/>
    <w:rsid w:val="00EE700A"/>
    <w:rsid w:val="00EE7CE8"/>
    <w:rsid w:val="00EF141F"/>
    <w:rsid w:val="00EF15A6"/>
    <w:rsid w:val="00EF1740"/>
    <w:rsid w:val="00EF24F3"/>
    <w:rsid w:val="00EF2B34"/>
    <w:rsid w:val="00EF2C70"/>
    <w:rsid w:val="00EF3512"/>
    <w:rsid w:val="00EF3E0C"/>
    <w:rsid w:val="00EF4C5B"/>
    <w:rsid w:val="00EF505F"/>
    <w:rsid w:val="00EF518F"/>
    <w:rsid w:val="00EF5884"/>
    <w:rsid w:val="00EF5955"/>
    <w:rsid w:val="00EF5C5C"/>
    <w:rsid w:val="00EF5DCE"/>
    <w:rsid w:val="00EF6367"/>
    <w:rsid w:val="00EF6FE3"/>
    <w:rsid w:val="00F00C0C"/>
    <w:rsid w:val="00F011FF"/>
    <w:rsid w:val="00F01721"/>
    <w:rsid w:val="00F01A41"/>
    <w:rsid w:val="00F01E64"/>
    <w:rsid w:val="00F02048"/>
    <w:rsid w:val="00F02331"/>
    <w:rsid w:val="00F02447"/>
    <w:rsid w:val="00F03152"/>
    <w:rsid w:val="00F031DA"/>
    <w:rsid w:val="00F03A36"/>
    <w:rsid w:val="00F03F00"/>
    <w:rsid w:val="00F041F3"/>
    <w:rsid w:val="00F04277"/>
    <w:rsid w:val="00F0467C"/>
    <w:rsid w:val="00F04A6E"/>
    <w:rsid w:val="00F05CA1"/>
    <w:rsid w:val="00F05FB2"/>
    <w:rsid w:val="00F0618C"/>
    <w:rsid w:val="00F06D55"/>
    <w:rsid w:val="00F07F6A"/>
    <w:rsid w:val="00F10723"/>
    <w:rsid w:val="00F10C09"/>
    <w:rsid w:val="00F10EF7"/>
    <w:rsid w:val="00F117BA"/>
    <w:rsid w:val="00F11B9A"/>
    <w:rsid w:val="00F120DB"/>
    <w:rsid w:val="00F13F79"/>
    <w:rsid w:val="00F13FF4"/>
    <w:rsid w:val="00F148E2"/>
    <w:rsid w:val="00F148EA"/>
    <w:rsid w:val="00F14CB7"/>
    <w:rsid w:val="00F14EE7"/>
    <w:rsid w:val="00F155F6"/>
    <w:rsid w:val="00F15C03"/>
    <w:rsid w:val="00F15F42"/>
    <w:rsid w:val="00F1672E"/>
    <w:rsid w:val="00F16858"/>
    <w:rsid w:val="00F16E52"/>
    <w:rsid w:val="00F1735C"/>
    <w:rsid w:val="00F20FD7"/>
    <w:rsid w:val="00F213AA"/>
    <w:rsid w:val="00F21D09"/>
    <w:rsid w:val="00F22688"/>
    <w:rsid w:val="00F22998"/>
    <w:rsid w:val="00F22D26"/>
    <w:rsid w:val="00F23C6E"/>
    <w:rsid w:val="00F243D7"/>
    <w:rsid w:val="00F24748"/>
    <w:rsid w:val="00F248F9"/>
    <w:rsid w:val="00F24A22"/>
    <w:rsid w:val="00F24A25"/>
    <w:rsid w:val="00F257F5"/>
    <w:rsid w:val="00F26890"/>
    <w:rsid w:val="00F26C61"/>
    <w:rsid w:val="00F27298"/>
    <w:rsid w:val="00F2745F"/>
    <w:rsid w:val="00F27633"/>
    <w:rsid w:val="00F27D8E"/>
    <w:rsid w:val="00F27FE9"/>
    <w:rsid w:val="00F303EE"/>
    <w:rsid w:val="00F30798"/>
    <w:rsid w:val="00F30F29"/>
    <w:rsid w:val="00F323F3"/>
    <w:rsid w:val="00F323FE"/>
    <w:rsid w:val="00F3294E"/>
    <w:rsid w:val="00F329EA"/>
    <w:rsid w:val="00F32A83"/>
    <w:rsid w:val="00F32D58"/>
    <w:rsid w:val="00F32FD3"/>
    <w:rsid w:val="00F330BA"/>
    <w:rsid w:val="00F33211"/>
    <w:rsid w:val="00F33584"/>
    <w:rsid w:val="00F33BE6"/>
    <w:rsid w:val="00F34371"/>
    <w:rsid w:val="00F34612"/>
    <w:rsid w:val="00F347FA"/>
    <w:rsid w:val="00F34931"/>
    <w:rsid w:val="00F35C8B"/>
    <w:rsid w:val="00F35D93"/>
    <w:rsid w:val="00F35F64"/>
    <w:rsid w:val="00F35FF5"/>
    <w:rsid w:val="00F36620"/>
    <w:rsid w:val="00F37281"/>
    <w:rsid w:val="00F375FE"/>
    <w:rsid w:val="00F4020F"/>
    <w:rsid w:val="00F409DF"/>
    <w:rsid w:val="00F40A16"/>
    <w:rsid w:val="00F4105B"/>
    <w:rsid w:val="00F412AC"/>
    <w:rsid w:val="00F4151F"/>
    <w:rsid w:val="00F41707"/>
    <w:rsid w:val="00F41DEE"/>
    <w:rsid w:val="00F43166"/>
    <w:rsid w:val="00F4327F"/>
    <w:rsid w:val="00F433D0"/>
    <w:rsid w:val="00F43453"/>
    <w:rsid w:val="00F436FD"/>
    <w:rsid w:val="00F4381C"/>
    <w:rsid w:val="00F439FA"/>
    <w:rsid w:val="00F43B54"/>
    <w:rsid w:val="00F4439B"/>
    <w:rsid w:val="00F44B2E"/>
    <w:rsid w:val="00F44CFB"/>
    <w:rsid w:val="00F44D30"/>
    <w:rsid w:val="00F44FC7"/>
    <w:rsid w:val="00F452C6"/>
    <w:rsid w:val="00F4642B"/>
    <w:rsid w:val="00F46B62"/>
    <w:rsid w:val="00F4713D"/>
    <w:rsid w:val="00F479E7"/>
    <w:rsid w:val="00F47F62"/>
    <w:rsid w:val="00F47FFA"/>
    <w:rsid w:val="00F50B29"/>
    <w:rsid w:val="00F50CB2"/>
    <w:rsid w:val="00F52370"/>
    <w:rsid w:val="00F52F5A"/>
    <w:rsid w:val="00F53432"/>
    <w:rsid w:val="00F5344C"/>
    <w:rsid w:val="00F53895"/>
    <w:rsid w:val="00F53BE3"/>
    <w:rsid w:val="00F53C13"/>
    <w:rsid w:val="00F543EC"/>
    <w:rsid w:val="00F5479E"/>
    <w:rsid w:val="00F54838"/>
    <w:rsid w:val="00F5563B"/>
    <w:rsid w:val="00F560A5"/>
    <w:rsid w:val="00F564E7"/>
    <w:rsid w:val="00F56E9F"/>
    <w:rsid w:val="00F57296"/>
    <w:rsid w:val="00F57C19"/>
    <w:rsid w:val="00F60940"/>
    <w:rsid w:val="00F60BF8"/>
    <w:rsid w:val="00F60ED1"/>
    <w:rsid w:val="00F60F89"/>
    <w:rsid w:val="00F6112A"/>
    <w:rsid w:val="00F616F5"/>
    <w:rsid w:val="00F61976"/>
    <w:rsid w:val="00F622CE"/>
    <w:rsid w:val="00F6424E"/>
    <w:rsid w:val="00F64372"/>
    <w:rsid w:val="00F64528"/>
    <w:rsid w:val="00F649AA"/>
    <w:rsid w:val="00F64C5C"/>
    <w:rsid w:val="00F64E8A"/>
    <w:rsid w:val="00F650F1"/>
    <w:rsid w:val="00F65E64"/>
    <w:rsid w:val="00F66144"/>
    <w:rsid w:val="00F664B9"/>
    <w:rsid w:val="00F66536"/>
    <w:rsid w:val="00F6699E"/>
    <w:rsid w:val="00F66B0F"/>
    <w:rsid w:val="00F67A54"/>
    <w:rsid w:val="00F67CBD"/>
    <w:rsid w:val="00F67FA6"/>
    <w:rsid w:val="00F7191E"/>
    <w:rsid w:val="00F71A80"/>
    <w:rsid w:val="00F71A84"/>
    <w:rsid w:val="00F72103"/>
    <w:rsid w:val="00F72189"/>
    <w:rsid w:val="00F72278"/>
    <w:rsid w:val="00F72F4C"/>
    <w:rsid w:val="00F732EC"/>
    <w:rsid w:val="00F735C3"/>
    <w:rsid w:val="00F73900"/>
    <w:rsid w:val="00F73E6B"/>
    <w:rsid w:val="00F73FC1"/>
    <w:rsid w:val="00F740C6"/>
    <w:rsid w:val="00F745D1"/>
    <w:rsid w:val="00F74A9E"/>
    <w:rsid w:val="00F74DA7"/>
    <w:rsid w:val="00F75668"/>
    <w:rsid w:val="00F75C50"/>
    <w:rsid w:val="00F7611B"/>
    <w:rsid w:val="00F76609"/>
    <w:rsid w:val="00F76787"/>
    <w:rsid w:val="00F76FD4"/>
    <w:rsid w:val="00F8021F"/>
    <w:rsid w:val="00F809F9"/>
    <w:rsid w:val="00F80EA5"/>
    <w:rsid w:val="00F80FE2"/>
    <w:rsid w:val="00F82854"/>
    <w:rsid w:val="00F829E4"/>
    <w:rsid w:val="00F82AF2"/>
    <w:rsid w:val="00F82BF4"/>
    <w:rsid w:val="00F83CA4"/>
    <w:rsid w:val="00F8411B"/>
    <w:rsid w:val="00F84343"/>
    <w:rsid w:val="00F84D95"/>
    <w:rsid w:val="00F84F5D"/>
    <w:rsid w:val="00F85CEB"/>
    <w:rsid w:val="00F85F5C"/>
    <w:rsid w:val="00F8613B"/>
    <w:rsid w:val="00F86396"/>
    <w:rsid w:val="00F867A2"/>
    <w:rsid w:val="00F86BC2"/>
    <w:rsid w:val="00F875F4"/>
    <w:rsid w:val="00F87EB3"/>
    <w:rsid w:val="00F87EB4"/>
    <w:rsid w:val="00F90584"/>
    <w:rsid w:val="00F91988"/>
    <w:rsid w:val="00F92137"/>
    <w:rsid w:val="00F92259"/>
    <w:rsid w:val="00F931CB"/>
    <w:rsid w:val="00F95B9B"/>
    <w:rsid w:val="00F9714D"/>
    <w:rsid w:val="00F978C6"/>
    <w:rsid w:val="00F97A7B"/>
    <w:rsid w:val="00F97A96"/>
    <w:rsid w:val="00F97CFB"/>
    <w:rsid w:val="00FA0AF1"/>
    <w:rsid w:val="00FA0B6B"/>
    <w:rsid w:val="00FA0B7B"/>
    <w:rsid w:val="00FA0E3C"/>
    <w:rsid w:val="00FA1652"/>
    <w:rsid w:val="00FA1C0D"/>
    <w:rsid w:val="00FA3258"/>
    <w:rsid w:val="00FA33B7"/>
    <w:rsid w:val="00FA3E49"/>
    <w:rsid w:val="00FA3EEA"/>
    <w:rsid w:val="00FA47E3"/>
    <w:rsid w:val="00FA4D08"/>
    <w:rsid w:val="00FA55B4"/>
    <w:rsid w:val="00FA5BBF"/>
    <w:rsid w:val="00FA6001"/>
    <w:rsid w:val="00FA6376"/>
    <w:rsid w:val="00FA6EF9"/>
    <w:rsid w:val="00FA732A"/>
    <w:rsid w:val="00FB0138"/>
    <w:rsid w:val="00FB129C"/>
    <w:rsid w:val="00FB12BA"/>
    <w:rsid w:val="00FB171B"/>
    <w:rsid w:val="00FB1745"/>
    <w:rsid w:val="00FB247C"/>
    <w:rsid w:val="00FB29FB"/>
    <w:rsid w:val="00FB2D1C"/>
    <w:rsid w:val="00FB34C9"/>
    <w:rsid w:val="00FB378C"/>
    <w:rsid w:val="00FB38FA"/>
    <w:rsid w:val="00FB40E5"/>
    <w:rsid w:val="00FB419B"/>
    <w:rsid w:val="00FB4BBA"/>
    <w:rsid w:val="00FB5DBE"/>
    <w:rsid w:val="00FB61BF"/>
    <w:rsid w:val="00FB649F"/>
    <w:rsid w:val="00FB674B"/>
    <w:rsid w:val="00FB6FFD"/>
    <w:rsid w:val="00FB72F3"/>
    <w:rsid w:val="00FB766E"/>
    <w:rsid w:val="00FB7A53"/>
    <w:rsid w:val="00FB7CD8"/>
    <w:rsid w:val="00FC0548"/>
    <w:rsid w:val="00FC15A0"/>
    <w:rsid w:val="00FC167F"/>
    <w:rsid w:val="00FC2178"/>
    <w:rsid w:val="00FC234B"/>
    <w:rsid w:val="00FC24DB"/>
    <w:rsid w:val="00FC267F"/>
    <w:rsid w:val="00FC378F"/>
    <w:rsid w:val="00FC3904"/>
    <w:rsid w:val="00FC3C45"/>
    <w:rsid w:val="00FC3D0F"/>
    <w:rsid w:val="00FC3DDC"/>
    <w:rsid w:val="00FC3F6A"/>
    <w:rsid w:val="00FC40FB"/>
    <w:rsid w:val="00FC4543"/>
    <w:rsid w:val="00FC4D4B"/>
    <w:rsid w:val="00FC4DB0"/>
    <w:rsid w:val="00FC52AB"/>
    <w:rsid w:val="00FC567B"/>
    <w:rsid w:val="00FC56D7"/>
    <w:rsid w:val="00FC6ABB"/>
    <w:rsid w:val="00FC7812"/>
    <w:rsid w:val="00FD17CB"/>
    <w:rsid w:val="00FD1BE3"/>
    <w:rsid w:val="00FD1E46"/>
    <w:rsid w:val="00FD1FCD"/>
    <w:rsid w:val="00FD2159"/>
    <w:rsid w:val="00FD2389"/>
    <w:rsid w:val="00FD462A"/>
    <w:rsid w:val="00FD4A00"/>
    <w:rsid w:val="00FD4F3F"/>
    <w:rsid w:val="00FD58F6"/>
    <w:rsid w:val="00FD6305"/>
    <w:rsid w:val="00FD67E3"/>
    <w:rsid w:val="00FD7771"/>
    <w:rsid w:val="00FD79C5"/>
    <w:rsid w:val="00FE017E"/>
    <w:rsid w:val="00FE02BC"/>
    <w:rsid w:val="00FE0B26"/>
    <w:rsid w:val="00FE1932"/>
    <w:rsid w:val="00FE1D23"/>
    <w:rsid w:val="00FE2576"/>
    <w:rsid w:val="00FE30DA"/>
    <w:rsid w:val="00FE36BE"/>
    <w:rsid w:val="00FE3E40"/>
    <w:rsid w:val="00FE4436"/>
    <w:rsid w:val="00FE448E"/>
    <w:rsid w:val="00FE47DF"/>
    <w:rsid w:val="00FE4AC2"/>
    <w:rsid w:val="00FE4D84"/>
    <w:rsid w:val="00FE52FE"/>
    <w:rsid w:val="00FE58A7"/>
    <w:rsid w:val="00FE6034"/>
    <w:rsid w:val="00FE6669"/>
    <w:rsid w:val="00FE68CB"/>
    <w:rsid w:val="00FE6C17"/>
    <w:rsid w:val="00FE74CE"/>
    <w:rsid w:val="00FE7BFE"/>
    <w:rsid w:val="00FE7E79"/>
    <w:rsid w:val="00FF0159"/>
    <w:rsid w:val="00FF0258"/>
    <w:rsid w:val="00FF03F7"/>
    <w:rsid w:val="00FF0717"/>
    <w:rsid w:val="00FF0CBA"/>
    <w:rsid w:val="00FF1915"/>
    <w:rsid w:val="00FF1A60"/>
    <w:rsid w:val="00FF1AF1"/>
    <w:rsid w:val="00FF1D0B"/>
    <w:rsid w:val="00FF1DE0"/>
    <w:rsid w:val="00FF1E84"/>
    <w:rsid w:val="00FF3635"/>
    <w:rsid w:val="00FF4B95"/>
    <w:rsid w:val="00FF4CB3"/>
    <w:rsid w:val="00FF584D"/>
    <w:rsid w:val="00FF588E"/>
    <w:rsid w:val="00FF5F59"/>
    <w:rsid w:val="00FF6768"/>
    <w:rsid w:val="00FF6EF3"/>
    <w:rsid w:val="00FF762E"/>
    <w:rsid w:val="00FF7ACE"/>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3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sdge" TargetMode="External"/><Relationship Id="rId18" Type="http://schemas.openxmlformats.org/officeDocument/2006/relationships/hyperlink" Target="https://www.sdge.com/residential/pay-bill/get-payment-bill-assistance/assistance-programs/no-cost-energy-efficient-home-improvements" TargetMode="External"/><Relationship Id="rId26" Type="http://schemas.openxmlformats.org/officeDocument/2006/relationships/hyperlink" Target="https://www.sdge.com/coronavirus" TargetMode="External"/><Relationship Id="rId39" Type="http://schemas.openxmlformats.org/officeDocument/2006/relationships/hyperlink" Target="https://www.sdge.com/residential/pay-bill/get-payment-bill-assistance" TargetMode="External"/><Relationship Id="rId21" Type="http://schemas.openxmlformats.org/officeDocument/2006/relationships/hyperlink" Target="https://www.sdge.com/financial-help-covid-19" TargetMode="External"/><Relationship Id="rId34" Type="http://schemas.openxmlformats.org/officeDocument/2006/relationships/image" Target="media/image3.jpeg"/><Relationship Id="rId42" Type="http://schemas.openxmlformats.org/officeDocument/2006/relationships/hyperlink" Target="https://www.sdge.com/asistencia-para-clientes-residenciales" TargetMode="External"/><Relationship Id="rId47" Type="http://schemas.openxmlformats.org/officeDocument/2006/relationships/image" Target="media/image6.png"/><Relationship Id="rId50" Type="http://schemas.openxmlformats.org/officeDocument/2006/relationships/hyperlink" Target="https://urldefense.com/v3/__https:/t.e2ma.net/click/k2ixde/844ussf/4xcxci__;!!DHZoJIs!50rXquxuA6iBIpCTeXEgQvX5nOS1Ptw9Cd_Lt6BbP--vmZmGnprNXkoDB7xOfA$" TargetMode="External"/><Relationship Id="rId55" Type="http://schemas.openxmlformats.org/officeDocument/2006/relationships/image" Target="media/image9.jpg"/><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linkedin.com/company/sdge" TargetMode="External"/><Relationship Id="rId20" Type="http://schemas.openxmlformats.org/officeDocument/2006/relationships/hyperlink" Target="https://www.sdge.com/coronavirus" TargetMode="External"/><Relationship Id="rId29" Type="http://schemas.openxmlformats.org/officeDocument/2006/relationships/image" Target="media/image2.png"/><Relationship Id="rId41" Type="http://schemas.openxmlformats.org/officeDocument/2006/relationships/hyperlink" Target="https://www.sdge.com/residential/pay-bill/get-payment-bill-assistance/assistance-programs/no-cost-energy-efficient-home-improvements" TargetMode="External"/><Relationship Id="rId54" Type="http://schemas.openxmlformats.org/officeDocument/2006/relationships/hyperlink" Target="https://www.sdge.com/more-information/safety/emergency-preparedness/electric-generators"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sdge.com/coronavirus" TargetMode="External"/><Relationship Id="rId32" Type="http://schemas.openxmlformats.org/officeDocument/2006/relationships/hyperlink" Target="https://www.sdge.com/residential/savings-center/analyze-my-energy-usage/home-energy-survey" TargetMode="External"/><Relationship Id="rId37" Type="http://schemas.openxmlformats.org/officeDocument/2006/relationships/hyperlink" Target="file:///C:\Users\RSandov1\AppData\Local\Microsoft\Windows\INetCache\Content.Outlook\G6FG5ICH\sdge.com\assistance" TargetMode="External"/><Relationship Id="rId40" Type="http://schemas.openxmlformats.org/officeDocument/2006/relationships/hyperlink" Target="https://www.sdge.com/residential/pay-bill/get-payment-bill-assistance" TargetMode="External"/><Relationship Id="rId45" Type="http://schemas.openxmlformats.org/officeDocument/2006/relationships/hyperlink" Target="https://www.sdge.com/asistencia-para-clientes-residenciales" TargetMode="External"/><Relationship Id="rId53" Type="http://schemas.openxmlformats.org/officeDocument/2006/relationships/hyperlink" Target="https://www.sdge.com/more-information/safety/emergency-preparedness/electric-generators" TargetMode="External"/><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youtube.com/sandiegogaselectric" TargetMode="External"/><Relationship Id="rId23" Type="http://schemas.openxmlformats.org/officeDocument/2006/relationships/hyperlink" Target="https://www.sdge.com/asistencia-para-clientes-residenciales" TargetMode="External"/><Relationship Id="rId28" Type="http://schemas.openxmlformats.org/officeDocument/2006/relationships/hyperlink" Target="https://www.sdge.com/coronavirus" TargetMode="External"/><Relationship Id="rId36" Type="http://schemas.openxmlformats.org/officeDocument/2006/relationships/image" Target="media/image5.jpg"/><Relationship Id="rId49" Type="http://schemas.openxmlformats.org/officeDocument/2006/relationships/image" Target="media/image8.png"/><Relationship Id="rId57" Type="http://schemas.openxmlformats.org/officeDocument/2006/relationships/image" Target="media/image11.jpg"/><Relationship Id="rId61"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sdge.com/residential/pay-bill/get-payment-bill-assistance/amp" TargetMode="External"/><Relationship Id="rId31" Type="http://schemas.openxmlformats.org/officeDocument/2006/relationships/hyperlink" Target="https://www.sdge.com/residential/savings-center/analyze-my-energy-usage/home-energy-survey" TargetMode="External"/><Relationship Id="rId44" Type="http://schemas.openxmlformats.org/officeDocument/2006/relationships/hyperlink" Target="https://www.sdge.com/asistencia-para-clientes-residenciales" TargetMode="External"/><Relationship Id="rId52" Type="http://schemas.openxmlformats.org/officeDocument/2006/relationships/hyperlink" Target="https://www.sdge.com/more-information/safety/emergency-preparedness/electric-generators"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SDGE" TargetMode="External"/><Relationship Id="rId22" Type="http://schemas.openxmlformats.org/officeDocument/2006/relationships/hyperlink" Target="https://www.sdge.com/my-account-2021" TargetMode="External"/><Relationship Id="rId27" Type="http://schemas.openxmlformats.org/officeDocument/2006/relationships/hyperlink" Target="https://ssl.microsofttranslator.com/bv.aspx?ref=TAns&amp;from=&amp;to=es&amp;a=sdge.com%2FCOVID." TargetMode="External"/><Relationship Id="rId30" Type="http://schemas.openxmlformats.org/officeDocument/2006/relationships/hyperlink" Target="https://www.sdge.com/residential/savings-center/analyze-my-energy-usage/home-energy-survey" TargetMode="External"/><Relationship Id="rId35" Type="http://schemas.openxmlformats.org/officeDocument/2006/relationships/image" Target="media/image4.jpeg"/><Relationship Id="rId43" Type="http://schemas.openxmlformats.org/officeDocument/2006/relationships/hyperlink" Target="https://www.sdge.com/residential/pay-bill/get-payment-bill-assistance/amp" TargetMode="External"/><Relationship Id="rId48" Type="http://schemas.openxmlformats.org/officeDocument/2006/relationships/image" Target="media/image7.png"/><Relationship Id="rId56" Type="http://schemas.openxmlformats.org/officeDocument/2006/relationships/image" Target="media/image10.jp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sdge.com/more-information/safety/emergency-preparedness/electric-generators" TargetMode="External"/><Relationship Id="rId3" Type="http://schemas.openxmlformats.org/officeDocument/2006/relationships/customXml" Target="../customXml/item3.xml"/><Relationship Id="rId12" Type="http://schemas.openxmlformats.org/officeDocument/2006/relationships/hyperlink" Target="https://www.facebook.com/SanDiegoGasandElectric" TargetMode="External"/><Relationship Id="rId17" Type="http://schemas.openxmlformats.org/officeDocument/2006/relationships/hyperlink" Target="https://www.sdge.com/my-account-2021" TargetMode="External"/><Relationship Id="rId25" Type="http://schemas.openxmlformats.org/officeDocument/2006/relationships/hyperlink" Target="https://www.sdge.com/financial-help-covid-19" TargetMode="External"/><Relationship Id="rId33" Type="http://schemas.openxmlformats.org/officeDocument/2006/relationships/hyperlink" Target="https://www.sdge.com/residential/savings-center/analyze-my-energy-usage/home-energy-survey" TargetMode="External"/><Relationship Id="rId38" Type="http://schemas.openxmlformats.org/officeDocument/2006/relationships/hyperlink" Target="https://www.sdge.com/residential/pay-bill/get-payment-bill-assistance/amp" TargetMode="External"/><Relationship Id="rId46" Type="http://schemas.openxmlformats.org/officeDocument/2006/relationships/hyperlink" Target="https://www.sdge.com/residential/pay-bill/get-payment-bill-assistance/assistance-programs/no-cost-energy-efficient-home-improvements" TargetMode="External"/><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E273B2D7EA774CAFCF4EEEEF9E3054" ma:contentTypeVersion="13" ma:contentTypeDescription="Create a new document." ma:contentTypeScope="" ma:versionID="cf9a441e139ee8ccf4c2f60f8f5341fb">
  <xsd:schema xmlns:xsd="http://www.w3.org/2001/XMLSchema" xmlns:xs="http://www.w3.org/2001/XMLSchema" xmlns:p="http://schemas.microsoft.com/office/2006/metadata/properties" xmlns:ns3="0327e558-1bc4-4844-8198-7dd8b8287db2" xmlns:ns4="10788ff7-7420-44ab-b954-54fad72f01ba" targetNamespace="http://schemas.microsoft.com/office/2006/metadata/properties" ma:root="true" ma:fieldsID="130864b5d988bdabd6da211004bd1973" ns3:_="" ns4:_="">
    <xsd:import namespace="0327e558-1bc4-4844-8198-7dd8b8287db2"/>
    <xsd:import namespace="10788ff7-7420-44ab-b954-54fad72f01b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7e558-1bc4-4844-8198-7dd8b8287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88ff7-7420-44ab-b954-54fad72f01b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A2D9B-966B-4F77-9288-DA0837225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7e558-1bc4-4844-8198-7dd8b8287db2"/>
    <ds:schemaRef ds:uri="10788ff7-7420-44ab-b954-54fad72f0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4.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12</Pages>
  <Words>2477</Words>
  <Characters>14119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50</cp:revision>
  <dcterms:created xsi:type="dcterms:W3CDTF">2021-05-05T22:33:00Z</dcterms:created>
  <dcterms:modified xsi:type="dcterms:W3CDTF">2021-05-06T19:31:00Z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0x010100C1E273B2D7EA774CAFCF4EEEEF9E3054</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