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FFF269" w14:textId="1819BBF8" w:rsidR="009C1794" w:rsidRPr="00E40B66" w:rsidRDefault="00F5563B" w:rsidP="000222B2">
      <w:pPr>
        <w:spacing w:after="0"/>
        <w:rPr>
          <w:rFonts w:ascii="Verdana" w:hAnsi="Verdana"/>
          <w:b/>
          <w:bCs/>
        </w:rPr>
      </w:pPr>
      <w:bookmarkStart w:id="0" w:name="_Hlk45558919"/>
      <w:bookmarkEnd w:id="0"/>
      <w:r w:rsidRPr="00E40B66">
        <w:rPr>
          <w:rFonts w:ascii="Verdana" w:hAnsi="Verdana"/>
          <w:noProof/>
        </w:rPr>
        <w:drawing>
          <wp:inline distT="0" distB="0" distL="0" distR="0" wp14:anchorId="2E4CCE12" wp14:editId="538A4C20">
            <wp:extent cx="1582307" cy="895350"/>
            <wp:effectExtent l="0" t="0" r="0" b="0"/>
            <wp:docPr id="1" name="Picture 1"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20lmc3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5879" cy="897371"/>
                    </a:xfrm>
                    <a:prstGeom prst="rect">
                      <a:avLst/>
                    </a:prstGeom>
                  </pic:spPr>
                </pic:pic>
              </a:graphicData>
            </a:graphic>
          </wp:inline>
        </w:drawing>
      </w:r>
    </w:p>
    <w:p w14:paraId="0CFD9558" w14:textId="77777777" w:rsidR="0073088E" w:rsidRPr="00E40B66" w:rsidRDefault="0073088E" w:rsidP="000222B2">
      <w:pPr>
        <w:spacing w:after="0"/>
        <w:rPr>
          <w:rFonts w:ascii="Verdana" w:hAnsi="Verdana"/>
          <w:b/>
          <w:bCs/>
        </w:rPr>
      </w:pPr>
    </w:p>
    <w:p w14:paraId="0880E170" w14:textId="03284596" w:rsidR="00F616F5" w:rsidRPr="00E40B66" w:rsidRDefault="007238D5" w:rsidP="000222B2">
      <w:pPr>
        <w:spacing w:after="0"/>
        <w:rPr>
          <w:rFonts w:ascii="Verdana" w:hAnsi="Verdana"/>
          <w:b/>
          <w:bCs/>
        </w:rPr>
      </w:pPr>
      <w:r w:rsidRPr="00E40B66">
        <w:rPr>
          <w:rFonts w:ascii="Verdana" w:hAnsi="Verdana"/>
          <w:b/>
          <w:bCs/>
        </w:rPr>
        <w:t xml:space="preserve">SDG&amp;E </w:t>
      </w:r>
      <w:r w:rsidR="00991A02" w:rsidRPr="00E40B66">
        <w:rPr>
          <w:rFonts w:ascii="Verdana" w:hAnsi="Verdana"/>
          <w:b/>
          <w:bCs/>
        </w:rPr>
        <w:t>RESIDENTIAL</w:t>
      </w:r>
      <w:r w:rsidRPr="00E40B66">
        <w:rPr>
          <w:rFonts w:ascii="Verdana" w:hAnsi="Verdana"/>
          <w:b/>
          <w:bCs/>
        </w:rPr>
        <w:t xml:space="preserve"> CONTENT PACKAGE |</w:t>
      </w:r>
      <w:r w:rsidR="000F3D40" w:rsidRPr="00E40B66">
        <w:rPr>
          <w:rFonts w:ascii="Verdana" w:hAnsi="Verdana"/>
          <w:b/>
          <w:bCs/>
        </w:rPr>
        <w:t xml:space="preserve"> </w:t>
      </w:r>
      <w:r w:rsidR="007F4307" w:rsidRPr="00E40B66">
        <w:rPr>
          <w:rFonts w:ascii="Verdana" w:hAnsi="Verdana"/>
          <w:b/>
          <w:bCs/>
        </w:rPr>
        <w:t>APRIL</w:t>
      </w:r>
      <w:r w:rsidR="00D240B0" w:rsidRPr="00E40B66">
        <w:rPr>
          <w:rFonts w:ascii="Verdana" w:hAnsi="Verdana"/>
          <w:b/>
          <w:bCs/>
        </w:rPr>
        <w:t xml:space="preserve"> </w:t>
      </w:r>
      <w:r w:rsidR="00773490" w:rsidRPr="00E40B66">
        <w:rPr>
          <w:rFonts w:ascii="Verdana" w:hAnsi="Verdana"/>
          <w:b/>
          <w:bCs/>
        </w:rPr>
        <w:t>202</w:t>
      </w:r>
      <w:r w:rsidR="00D240B0" w:rsidRPr="00E40B66">
        <w:rPr>
          <w:rFonts w:ascii="Verdana" w:hAnsi="Verdana"/>
          <w:b/>
          <w:bCs/>
        </w:rPr>
        <w:t>1</w:t>
      </w:r>
      <w:r w:rsidR="005E4F99" w:rsidRPr="00E40B66">
        <w:rPr>
          <w:rFonts w:ascii="Verdana" w:hAnsi="Verdana"/>
          <w:b/>
          <w:bCs/>
        </w:rPr>
        <w:t xml:space="preserve"> </w:t>
      </w:r>
    </w:p>
    <w:p w14:paraId="664E1363" w14:textId="7631E459" w:rsidR="00F44B2E" w:rsidRPr="00E40B66" w:rsidRDefault="00F44B2E" w:rsidP="00F44B2E">
      <w:pPr>
        <w:spacing w:after="0"/>
        <w:rPr>
          <w:rFonts w:ascii="Verdana" w:hAnsi="Verdana"/>
        </w:rPr>
      </w:pPr>
      <w:r w:rsidRPr="00E40B66">
        <w:rPr>
          <w:rFonts w:ascii="Verdana" w:hAnsi="Verdana"/>
        </w:rPr>
        <w:t>As a trusted community partner, we thank you in advance for sharing these digital assets with your audiences including residents, customers</w:t>
      </w:r>
      <w:r w:rsidR="0070095E">
        <w:rPr>
          <w:rFonts w:ascii="Verdana" w:hAnsi="Verdana"/>
        </w:rPr>
        <w:t>,</w:t>
      </w:r>
      <w:r w:rsidRPr="00E40B66">
        <w:rPr>
          <w:rFonts w:ascii="Verdana" w:hAnsi="Verdana"/>
        </w:rPr>
        <w:t xml:space="preserve"> </w:t>
      </w:r>
      <w:r w:rsidR="0073130B">
        <w:rPr>
          <w:rFonts w:ascii="Verdana" w:hAnsi="Verdana"/>
        </w:rPr>
        <w:t>and</w:t>
      </w:r>
      <w:r w:rsidRPr="00E40B66">
        <w:rPr>
          <w:rFonts w:ascii="Verdana" w:hAnsi="Verdana"/>
        </w:rPr>
        <w:t xml:space="preserve"> employees to help amplify our monthly messages.</w:t>
      </w:r>
      <w:r w:rsidRPr="00E40B66">
        <w:rPr>
          <w:rFonts w:ascii="Verdana" w:hAnsi="Verdana"/>
          <w:sz w:val="18"/>
          <w:szCs w:val="18"/>
        </w:rPr>
        <w:t xml:space="preserve"> </w:t>
      </w:r>
      <w:r w:rsidRPr="00E40B66">
        <w:rPr>
          <w:rFonts w:ascii="Verdana" w:hAnsi="Verdana"/>
        </w:rPr>
        <w:t>Here are social media posts, articles</w:t>
      </w:r>
      <w:r w:rsidR="009972C5">
        <w:rPr>
          <w:rFonts w:ascii="Verdana" w:hAnsi="Verdana"/>
        </w:rPr>
        <w:t>,</w:t>
      </w:r>
      <w:r w:rsidRPr="00E40B66">
        <w:rPr>
          <w:rFonts w:ascii="Verdana" w:hAnsi="Verdana"/>
        </w:rPr>
        <w:t xml:space="preserve"> and photos you are welcome to use in email communications, websites</w:t>
      </w:r>
      <w:r w:rsidR="009972C5">
        <w:rPr>
          <w:rFonts w:ascii="Verdana" w:hAnsi="Verdana"/>
        </w:rPr>
        <w:t>,</w:t>
      </w:r>
      <w:r w:rsidRPr="00E40B66">
        <w:rPr>
          <w:rFonts w:ascii="Verdana" w:hAnsi="Verdana"/>
        </w:rPr>
        <w:t xml:space="preserve"> or newsletters. There are several images with each posting. Please choose images that fit your audience and feel free to mix and match. </w:t>
      </w:r>
    </w:p>
    <w:p w14:paraId="5C4AB406" w14:textId="77777777" w:rsidR="00F44B2E" w:rsidRPr="00E40B66" w:rsidRDefault="00F44B2E" w:rsidP="00F44B2E">
      <w:pPr>
        <w:spacing w:after="0"/>
        <w:rPr>
          <w:rFonts w:ascii="Verdana" w:hAnsi="Verdana"/>
        </w:rPr>
      </w:pPr>
    </w:p>
    <w:p w14:paraId="38E93C12" w14:textId="77777777" w:rsidR="00F44B2E" w:rsidRPr="00E40B66" w:rsidRDefault="00F44B2E" w:rsidP="00F44B2E">
      <w:pPr>
        <w:spacing w:after="0"/>
        <w:rPr>
          <w:rFonts w:ascii="Verdana" w:hAnsi="Verdana"/>
          <w:b/>
          <w:bCs/>
        </w:rPr>
      </w:pPr>
      <w:r w:rsidRPr="00E40B66">
        <w:rPr>
          <w:rFonts w:ascii="Verdana" w:hAnsi="Verdana"/>
          <w:b/>
          <w:bCs/>
        </w:rPr>
        <w:t>Follow Us</w:t>
      </w:r>
    </w:p>
    <w:p w14:paraId="66B25BF9" w14:textId="77777777" w:rsidR="00F44B2E" w:rsidRPr="00E40B66" w:rsidRDefault="00F44B2E" w:rsidP="00F44B2E">
      <w:pPr>
        <w:spacing w:after="0"/>
        <w:rPr>
          <w:rFonts w:ascii="Verdana" w:hAnsi="Verdana"/>
        </w:rPr>
      </w:pPr>
      <w:r w:rsidRPr="00E40B66">
        <w:rPr>
          <w:rFonts w:ascii="Verdana" w:hAnsi="Verdana"/>
        </w:rPr>
        <w:t>In your social media posts, feel free to tag us on our social media accounts found below and route your audience to our website.</w:t>
      </w:r>
    </w:p>
    <w:p w14:paraId="637F4CB3" w14:textId="77777777" w:rsidR="00F44B2E" w:rsidRPr="00E40B66" w:rsidRDefault="00F44B2E" w:rsidP="00F44B2E">
      <w:pPr>
        <w:spacing w:after="0"/>
        <w:rPr>
          <w:rFonts w:ascii="Verdana" w:hAnsi="Verdana"/>
        </w:rPr>
      </w:pPr>
    </w:p>
    <w:tbl>
      <w:tblPr>
        <w:tblStyle w:val="TableGrid"/>
        <w:tblW w:w="10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047"/>
        <w:gridCol w:w="2047"/>
        <w:gridCol w:w="2047"/>
        <w:gridCol w:w="2047"/>
        <w:gridCol w:w="2047"/>
      </w:tblGrid>
      <w:tr w:rsidR="00E40B66" w:rsidRPr="00E40B66" w14:paraId="1C47C8AD" w14:textId="77777777" w:rsidTr="000949CA">
        <w:trPr>
          <w:trHeight w:val="2272"/>
        </w:trPr>
        <w:tc>
          <w:tcPr>
            <w:tcW w:w="2047" w:type="dxa"/>
          </w:tcPr>
          <w:p w14:paraId="25AE68CA" w14:textId="77777777" w:rsidR="00F44B2E" w:rsidRPr="00E40B66" w:rsidRDefault="00F44B2E" w:rsidP="000949CA">
            <w:pPr>
              <w:jc w:val="center"/>
              <w:rPr>
                <w:b/>
                <w:bCs/>
                <w:sz w:val="18"/>
                <w:szCs w:val="18"/>
              </w:rPr>
            </w:pPr>
            <w:r w:rsidRPr="00E40B66">
              <w:rPr>
                <w:noProof/>
              </w:rPr>
              <w:drawing>
                <wp:inline distT="0" distB="0" distL="0" distR="0" wp14:anchorId="1ECE6ADC" wp14:editId="6FE64DEA">
                  <wp:extent cx="914400" cy="914400"/>
                  <wp:effectExtent l="0" t="0" r="0" b="0"/>
                  <wp:docPr id="19" name="Picture 19" descr="A picture containing drawing&#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3">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2047" w:type="dxa"/>
          </w:tcPr>
          <w:p w14:paraId="2EF6C73B" w14:textId="77777777" w:rsidR="00F44B2E" w:rsidRPr="00E40B66" w:rsidRDefault="00F44B2E" w:rsidP="000949CA">
            <w:pPr>
              <w:jc w:val="center"/>
              <w:rPr>
                <w:b/>
                <w:bCs/>
                <w:sz w:val="18"/>
                <w:szCs w:val="18"/>
              </w:rPr>
            </w:pPr>
            <w:r w:rsidRPr="00E40B66">
              <w:rPr>
                <w:noProof/>
              </w:rPr>
              <w:drawing>
                <wp:inline distT="0" distB="0" distL="0" distR="0" wp14:anchorId="7147FB99" wp14:editId="718C0481">
                  <wp:extent cx="914400" cy="914400"/>
                  <wp:effectExtent l="0" t="0" r="0" b="0"/>
                  <wp:docPr id="20" name="Picture 20" descr="A picture containing drawing&#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5">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2047" w:type="dxa"/>
          </w:tcPr>
          <w:p w14:paraId="4C45DE9A" w14:textId="77777777" w:rsidR="00F44B2E" w:rsidRPr="00E40B66" w:rsidRDefault="00F44B2E" w:rsidP="000949CA">
            <w:pPr>
              <w:jc w:val="center"/>
              <w:rPr>
                <w:b/>
                <w:bCs/>
                <w:sz w:val="18"/>
                <w:szCs w:val="18"/>
              </w:rPr>
            </w:pPr>
            <w:r w:rsidRPr="00E40B66">
              <w:rPr>
                <w:noProof/>
              </w:rPr>
              <w:drawing>
                <wp:inline distT="0" distB="0" distL="0" distR="0" wp14:anchorId="2395C6AC" wp14:editId="43F36710">
                  <wp:extent cx="914400" cy="914400"/>
                  <wp:effectExtent l="0" t="0" r="0" b="0"/>
                  <wp:docPr id="21" name="Picture 21" descr="A picture containing drawing&#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7">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2047" w:type="dxa"/>
          </w:tcPr>
          <w:p w14:paraId="2F798E51" w14:textId="77777777" w:rsidR="00F44B2E" w:rsidRPr="00E40B66" w:rsidRDefault="00F44B2E" w:rsidP="000949CA">
            <w:pPr>
              <w:jc w:val="center"/>
              <w:rPr>
                <w:b/>
                <w:bCs/>
                <w:sz w:val="18"/>
                <w:szCs w:val="18"/>
              </w:rPr>
            </w:pPr>
            <w:r w:rsidRPr="00E40B66">
              <w:rPr>
                <w:noProof/>
              </w:rPr>
              <w:drawing>
                <wp:inline distT="0" distB="0" distL="0" distR="0" wp14:anchorId="6BC59B97" wp14:editId="16EED456">
                  <wp:extent cx="914400" cy="914400"/>
                  <wp:effectExtent l="0" t="0" r="0" b="0"/>
                  <wp:docPr id="4" name="Picture 4" descr="A picture containing drawing&#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9">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2047" w:type="dxa"/>
          </w:tcPr>
          <w:p w14:paraId="65558121" w14:textId="77777777" w:rsidR="00F44B2E" w:rsidRPr="00E40B66" w:rsidRDefault="00F44B2E" w:rsidP="000949CA">
            <w:pPr>
              <w:jc w:val="center"/>
              <w:rPr>
                <w:b/>
                <w:bCs/>
                <w:sz w:val="18"/>
                <w:szCs w:val="18"/>
              </w:rPr>
            </w:pPr>
            <w:r w:rsidRPr="00E40B66">
              <w:rPr>
                <w:noProof/>
              </w:rPr>
              <w:drawing>
                <wp:inline distT="0" distB="0" distL="0" distR="0" wp14:anchorId="6354B10B" wp14:editId="4318EFFA">
                  <wp:extent cx="914400" cy="914400"/>
                  <wp:effectExtent l="0" t="0" r="0" b="0"/>
                  <wp:docPr id="5" name="Picture 5" descr="A picture containing drawing&#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bl>
    <w:p w14:paraId="20EF7E0B" w14:textId="564FA75A" w:rsidR="000A064E" w:rsidRPr="00E40B66" w:rsidRDefault="007238D5" w:rsidP="000222B2">
      <w:pPr>
        <w:spacing w:after="0"/>
        <w:rPr>
          <w:rFonts w:ascii="Verdana" w:hAnsi="Verdana"/>
        </w:rPr>
      </w:pPr>
      <w:r w:rsidRPr="00E40B66">
        <w:rPr>
          <w:rFonts w:ascii="Verdana" w:hAnsi="Verdana"/>
          <w:b/>
          <w:bCs/>
          <w:u w:val="single"/>
        </w:rPr>
        <w:t>This month’s topics</w:t>
      </w:r>
      <w:r w:rsidRPr="00E40B66">
        <w:rPr>
          <w:rFonts w:ascii="Verdana" w:hAnsi="Verdana"/>
        </w:rPr>
        <w:t xml:space="preserve">: </w:t>
      </w:r>
      <w:r w:rsidR="004757FC" w:rsidRPr="00E40B66">
        <w:rPr>
          <w:rFonts w:ascii="Verdana" w:hAnsi="Verdana"/>
        </w:rPr>
        <w:t>Electric vehicles</w:t>
      </w:r>
      <w:r w:rsidR="009A1EBC" w:rsidRPr="00E40B66">
        <w:rPr>
          <w:rFonts w:ascii="Verdana" w:hAnsi="Verdana"/>
        </w:rPr>
        <w:t xml:space="preserve">, </w:t>
      </w:r>
      <w:r w:rsidR="0040612F" w:rsidRPr="00E40B66">
        <w:rPr>
          <w:rFonts w:ascii="Verdana" w:hAnsi="Verdana"/>
        </w:rPr>
        <w:t>assistance programs</w:t>
      </w:r>
      <w:r w:rsidR="00A66DC1" w:rsidRPr="00E40B66">
        <w:rPr>
          <w:rFonts w:ascii="Verdana" w:hAnsi="Verdana"/>
        </w:rPr>
        <w:t>, tree safety</w:t>
      </w:r>
    </w:p>
    <w:p w14:paraId="76AB67BD" w14:textId="77777777" w:rsidR="00A9744C" w:rsidRPr="00E40B66" w:rsidRDefault="00A9744C" w:rsidP="00E72961">
      <w:pPr>
        <w:spacing w:after="0"/>
        <w:rPr>
          <w:rFonts w:ascii="Verdana" w:eastAsia="Times New Roman" w:hAnsi="Verdana" w:cs="Calibri"/>
          <w:b/>
          <w:bCs/>
        </w:rPr>
      </w:pPr>
    </w:p>
    <w:p w14:paraId="555B82C0" w14:textId="4B62EB18" w:rsidR="004F0123" w:rsidRPr="00E40B66" w:rsidRDefault="00DF491C" w:rsidP="00AA2601">
      <w:pPr>
        <w:spacing w:after="0"/>
        <w:rPr>
          <w:rFonts w:ascii="Verdana" w:eastAsia="Times New Roman" w:hAnsi="Verdana" w:cs="Calibri"/>
          <w:b/>
          <w:bCs/>
          <w:caps/>
        </w:rPr>
      </w:pPr>
      <w:r w:rsidRPr="00E40B66">
        <w:rPr>
          <w:rFonts w:ascii="Verdana" w:eastAsia="Times New Roman" w:hAnsi="Verdana" w:cs="Calibri"/>
          <w:b/>
          <w:bCs/>
        </w:rPr>
        <w:t xml:space="preserve">Article </w:t>
      </w:r>
      <w:r w:rsidR="00A412D0" w:rsidRPr="00E40B66">
        <w:rPr>
          <w:rFonts w:ascii="Verdana" w:eastAsia="Times New Roman" w:hAnsi="Verdana" w:cs="Calibri"/>
          <w:b/>
          <w:bCs/>
        </w:rPr>
        <w:t>1</w:t>
      </w:r>
      <w:r w:rsidRPr="00E40B66">
        <w:rPr>
          <w:rFonts w:ascii="Verdana" w:eastAsia="Times New Roman" w:hAnsi="Verdana" w:cs="Calibri"/>
          <w:b/>
          <w:bCs/>
        </w:rPr>
        <w:t xml:space="preserve">: </w:t>
      </w:r>
      <w:r w:rsidR="004F0123" w:rsidRPr="00E40B66">
        <w:rPr>
          <w:rFonts w:ascii="Verdana" w:eastAsia="Times New Roman" w:hAnsi="Verdana" w:cs="Calibri"/>
          <w:b/>
          <w:bCs/>
          <w:caps/>
        </w:rPr>
        <w:t>3 reasons electric vehicles are the perfect choice for you</w:t>
      </w:r>
    </w:p>
    <w:p w14:paraId="344789FF" w14:textId="5F20073C" w:rsidR="004757FC" w:rsidRPr="00E40B66" w:rsidRDefault="004757FC" w:rsidP="006F2BBD">
      <w:pPr>
        <w:spacing w:after="0"/>
        <w:rPr>
          <w:rFonts w:ascii="Verdana" w:hAnsi="Verdana"/>
        </w:rPr>
      </w:pPr>
      <w:r w:rsidRPr="00E40B66">
        <w:rPr>
          <w:rFonts w:ascii="Verdana" w:hAnsi="Verdana"/>
        </w:rPr>
        <w:t>You might not realize it, but there are lots of reasons an electric vehicle (EV) could be the perfect fit for you. Whether you’re looking for the ideal road trip companion or just looking for something you can rely on day-to-day, there’s an EV that</w:t>
      </w:r>
      <w:r w:rsidR="007E6CE4" w:rsidRPr="00E40B66">
        <w:rPr>
          <w:rFonts w:ascii="Verdana" w:hAnsi="Verdana"/>
        </w:rPr>
        <w:t xml:space="preserve"> </w:t>
      </w:r>
      <w:r w:rsidRPr="00E40B66">
        <w:rPr>
          <w:rFonts w:ascii="Verdana" w:hAnsi="Verdana"/>
        </w:rPr>
        <w:t>has just what you’re looking for. Here are three reasons to LOVELECTRIC and embrace the EV lifestyle.</w:t>
      </w:r>
    </w:p>
    <w:p w14:paraId="3785C5AB" w14:textId="3EB13945" w:rsidR="004757FC" w:rsidRPr="00E40B66" w:rsidRDefault="004757FC" w:rsidP="006F2BBD">
      <w:pPr>
        <w:pStyle w:val="ListParagraph"/>
        <w:numPr>
          <w:ilvl w:val="0"/>
          <w:numId w:val="4"/>
        </w:numPr>
        <w:spacing w:line="360" w:lineRule="auto"/>
        <w:rPr>
          <w:rFonts w:ascii="Verdana" w:hAnsi="Verdana" w:cstheme="minorBidi"/>
          <w:i/>
          <w:iCs/>
        </w:rPr>
      </w:pPr>
      <w:r w:rsidRPr="00E40B66">
        <w:rPr>
          <w:rFonts w:ascii="Verdana" w:hAnsi="Verdana" w:cstheme="minorBidi"/>
          <w:i/>
          <w:iCs/>
        </w:rPr>
        <w:t>EVs go wherever you want to go.</w:t>
      </w:r>
    </w:p>
    <w:p w14:paraId="21FCF648" w14:textId="5754515A" w:rsidR="004757FC" w:rsidRPr="00E40B66" w:rsidRDefault="004757FC" w:rsidP="0004575D">
      <w:pPr>
        <w:ind w:left="360"/>
        <w:rPr>
          <w:rFonts w:ascii="Verdana" w:hAnsi="Verdana"/>
        </w:rPr>
      </w:pPr>
      <w:r w:rsidRPr="00E40B66">
        <w:rPr>
          <w:rFonts w:ascii="Verdana" w:hAnsi="Verdana"/>
        </w:rPr>
        <w:lastRenderedPageBreak/>
        <w:t xml:space="preserve">EVs are more than capable of taking you on your daily drives. Many EVs have ranges of more than 200 miles per charge. Plus, our service territory has over 3,000 public chargers. You can find these at Park &amp; Ride locations, and </w:t>
      </w:r>
      <w:r w:rsidR="000D2C7C" w:rsidRPr="00E40B66">
        <w:rPr>
          <w:rFonts w:ascii="Verdana" w:hAnsi="Verdana"/>
        </w:rPr>
        <w:t xml:space="preserve">there </w:t>
      </w:r>
      <w:r w:rsidRPr="00E40B66">
        <w:rPr>
          <w:rFonts w:ascii="Verdana" w:hAnsi="Verdana"/>
        </w:rPr>
        <w:t>will soon be</w:t>
      </w:r>
      <w:r w:rsidR="000D2C7C" w:rsidRPr="00E40B66">
        <w:rPr>
          <w:rFonts w:ascii="Verdana" w:hAnsi="Verdana"/>
        </w:rPr>
        <w:t xml:space="preserve"> more</w:t>
      </w:r>
      <w:r w:rsidRPr="00E40B66">
        <w:rPr>
          <w:rFonts w:ascii="Verdana" w:hAnsi="Verdana"/>
        </w:rPr>
        <w:t xml:space="preserve"> available at schools, parks and beaches. </w:t>
      </w:r>
    </w:p>
    <w:p w14:paraId="0080F4BD" w14:textId="10626478" w:rsidR="004757FC" w:rsidRPr="00E40B66" w:rsidRDefault="004757FC" w:rsidP="006F2BBD">
      <w:pPr>
        <w:pStyle w:val="ListParagraph"/>
        <w:numPr>
          <w:ilvl w:val="0"/>
          <w:numId w:val="4"/>
        </w:numPr>
        <w:spacing w:line="360" w:lineRule="auto"/>
        <w:rPr>
          <w:rFonts w:ascii="Verdana" w:hAnsi="Verdana" w:cstheme="minorBidi"/>
          <w:i/>
          <w:iCs/>
        </w:rPr>
      </w:pPr>
      <w:r w:rsidRPr="00E40B66">
        <w:rPr>
          <w:rFonts w:ascii="Verdana" w:hAnsi="Verdana" w:cstheme="minorBidi"/>
          <w:i/>
          <w:iCs/>
        </w:rPr>
        <w:t>They’re low maintenance.</w:t>
      </w:r>
    </w:p>
    <w:p w14:paraId="7808789F" w14:textId="70D39916" w:rsidR="00561E82" w:rsidRPr="00E40B66" w:rsidRDefault="004757FC" w:rsidP="00F44B2E">
      <w:pPr>
        <w:ind w:left="360"/>
        <w:rPr>
          <w:rFonts w:ascii="Verdana" w:hAnsi="Verdana"/>
          <w:i/>
          <w:iCs/>
        </w:rPr>
      </w:pPr>
      <w:r w:rsidRPr="00E40B66">
        <w:rPr>
          <w:rFonts w:ascii="Verdana" w:hAnsi="Verdana"/>
        </w:rPr>
        <w:t>EVs have significantly lower maintenance costs because they don’t need oil changes, coolant, transmission fluid,</w:t>
      </w:r>
      <w:r w:rsidR="003052DD" w:rsidRPr="00E40B66">
        <w:rPr>
          <w:rFonts w:ascii="Verdana" w:hAnsi="Verdana"/>
        </w:rPr>
        <w:t xml:space="preserve"> </w:t>
      </w:r>
      <w:r w:rsidRPr="00E40B66">
        <w:rPr>
          <w:rFonts w:ascii="Verdana" w:hAnsi="Verdana"/>
        </w:rPr>
        <w:t xml:space="preserve">belts or other costly engine parts. Estimates show EV drivers can save up to 30% on annual maintenance costs. Check out more savings at </w:t>
      </w:r>
      <w:hyperlink r:id="rId22" w:history="1">
        <w:r w:rsidRPr="00E40B66">
          <w:rPr>
            <w:rStyle w:val="Hyperlink"/>
            <w:rFonts w:ascii="Verdana" w:hAnsi="Verdana"/>
            <w:color w:val="auto"/>
          </w:rPr>
          <w:t>sdge.com/ev-compare</w:t>
        </w:r>
      </w:hyperlink>
      <w:r w:rsidRPr="00E40B66">
        <w:rPr>
          <w:rFonts w:ascii="Verdana" w:hAnsi="Verdana"/>
        </w:rPr>
        <w:t>.</w:t>
      </w:r>
    </w:p>
    <w:p w14:paraId="332A2A72" w14:textId="17677BE3" w:rsidR="004757FC" w:rsidRPr="00E40B66" w:rsidRDefault="004757FC" w:rsidP="006F2BBD">
      <w:pPr>
        <w:pStyle w:val="ListParagraph"/>
        <w:numPr>
          <w:ilvl w:val="0"/>
          <w:numId w:val="4"/>
        </w:numPr>
        <w:spacing w:line="360" w:lineRule="auto"/>
        <w:rPr>
          <w:rFonts w:ascii="Verdana" w:hAnsi="Verdana" w:cstheme="minorBidi"/>
          <w:i/>
          <w:iCs/>
        </w:rPr>
      </w:pPr>
      <w:r w:rsidRPr="00E40B66">
        <w:rPr>
          <w:rFonts w:ascii="Verdana" w:hAnsi="Verdana" w:cstheme="minorBidi"/>
          <w:i/>
          <w:iCs/>
        </w:rPr>
        <w:t>There are many low-cost options now.</w:t>
      </w:r>
    </w:p>
    <w:p w14:paraId="73AB153A" w14:textId="073253FC" w:rsidR="004757FC" w:rsidRPr="00E40B66" w:rsidRDefault="004757FC" w:rsidP="007E6CE4">
      <w:pPr>
        <w:ind w:left="360"/>
        <w:rPr>
          <w:rFonts w:ascii="Verdana" w:hAnsi="Verdana"/>
        </w:rPr>
      </w:pPr>
      <w:r w:rsidRPr="00E40B66">
        <w:rPr>
          <w:rFonts w:ascii="Verdana" w:hAnsi="Verdana"/>
        </w:rPr>
        <w:t xml:space="preserve">With federal, state and local incentives, the cost to purchase or lease EVs can be much lower. Make sure to check out what’s available at </w:t>
      </w:r>
      <w:hyperlink r:id="rId23" w:history="1">
        <w:r w:rsidRPr="00E40B66">
          <w:rPr>
            <w:rStyle w:val="Hyperlink"/>
            <w:rFonts w:ascii="Verdana" w:hAnsi="Verdana"/>
            <w:color w:val="auto"/>
          </w:rPr>
          <w:t>sdge.com/ev-incentives</w:t>
        </w:r>
      </w:hyperlink>
      <w:r w:rsidRPr="00E40B66">
        <w:rPr>
          <w:rFonts w:ascii="Verdana" w:hAnsi="Verdana"/>
        </w:rPr>
        <w:t>, including the new statewide Clean Fuel Reward that offers up to $1,500 when you purchase or lease a new EV.</w:t>
      </w:r>
    </w:p>
    <w:p w14:paraId="055A4CA8" w14:textId="125C56DD" w:rsidR="004757FC" w:rsidRPr="00E40B66" w:rsidRDefault="004757FC" w:rsidP="003052DD">
      <w:pPr>
        <w:spacing w:after="0"/>
        <w:rPr>
          <w:rFonts w:ascii="Verdana" w:hAnsi="Verdana"/>
        </w:rPr>
      </w:pPr>
      <w:r w:rsidRPr="00E40B66">
        <w:rPr>
          <w:rFonts w:ascii="Verdana" w:hAnsi="Verdana"/>
        </w:rPr>
        <w:t>Falling in love has never been easier. For more resources and information about why it’s time to love electric vehicles, visit</w:t>
      </w:r>
      <w:r w:rsidR="00950958" w:rsidRPr="00E40B66">
        <w:rPr>
          <w:rFonts w:ascii="Verdana" w:hAnsi="Verdana"/>
        </w:rPr>
        <w:t xml:space="preserve"> </w:t>
      </w:r>
      <w:hyperlink r:id="rId24" w:history="1">
        <w:r w:rsidR="00950958" w:rsidRPr="00E40B66">
          <w:rPr>
            <w:rStyle w:val="Hyperlink"/>
            <w:rFonts w:ascii="Verdana" w:hAnsi="Verdana"/>
            <w:color w:val="auto"/>
          </w:rPr>
          <w:t>sdge.com/lovelectric</w:t>
        </w:r>
      </w:hyperlink>
      <w:r w:rsidR="00950958" w:rsidRPr="00E40B66">
        <w:rPr>
          <w:rFonts w:ascii="Verdana" w:hAnsi="Verdana"/>
        </w:rPr>
        <w:t>.</w:t>
      </w:r>
    </w:p>
    <w:p w14:paraId="7705C6E3" w14:textId="77777777" w:rsidR="003052DD" w:rsidRPr="00E40B66" w:rsidRDefault="003052DD" w:rsidP="003052DD">
      <w:pPr>
        <w:spacing w:after="0"/>
        <w:rPr>
          <w:rFonts w:ascii="Verdana" w:hAnsi="Verdana"/>
        </w:rPr>
      </w:pPr>
    </w:p>
    <w:p w14:paraId="7B8D952A" w14:textId="77777777" w:rsidR="001B64A8" w:rsidRPr="00E40B66" w:rsidRDefault="00DC52C8" w:rsidP="00DC52C8">
      <w:pPr>
        <w:spacing w:after="0"/>
        <w:rPr>
          <w:rFonts w:ascii="Verdana" w:hAnsi="Verdana"/>
        </w:rPr>
      </w:pPr>
      <w:r w:rsidRPr="00E40B66">
        <w:rPr>
          <w:rFonts w:ascii="Verdana" w:eastAsia="Times New Roman" w:hAnsi="Verdana" w:cs="Calibri"/>
          <w:b/>
          <w:bCs/>
        </w:rPr>
        <w:t xml:space="preserve">Social posts: </w:t>
      </w:r>
      <w:r w:rsidRPr="00E40B66">
        <w:rPr>
          <w:rFonts w:ascii="Verdana" w:eastAsia="Times New Roman" w:hAnsi="Verdana" w:cs="Calibri"/>
          <w:b/>
          <w:bCs/>
          <w:caps/>
        </w:rPr>
        <w:t>3 reasons electric vehicles are the perfect choice for you</w:t>
      </w:r>
      <w:r w:rsidRPr="00E40B66">
        <w:rPr>
          <w:rFonts w:ascii="Verdana" w:hAnsi="Verdana"/>
        </w:rPr>
        <w:t xml:space="preserve"> </w:t>
      </w:r>
    </w:p>
    <w:p w14:paraId="7A69A456" w14:textId="70D636DD" w:rsidR="00DC52C8" w:rsidRPr="00E40B66" w:rsidRDefault="00805B8F" w:rsidP="00FC6806">
      <w:pPr>
        <w:pStyle w:val="ListParagraph"/>
        <w:numPr>
          <w:ilvl w:val="0"/>
          <w:numId w:val="33"/>
        </w:numPr>
        <w:spacing w:line="360" w:lineRule="auto"/>
        <w:rPr>
          <w:rFonts w:ascii="Verdana" w:hAnsi="Verdana" w:cstheme="minorBidi"/>
        </w:rPr>
      </w:pPr>
      <w:r w:rsidRPr="00E40B66">
        <w:rPr>
          <w:rFonts w:ascii="Verdana" w:hAnsi="Verdana" w:cstheme="minorBidi"/>
        </w:rPr>
        <w:t xml:space="preserve">Looking for an electric </w:t>
      </w:r>
      <w:r w:rsidR="00FB5DBE" w:rsidRPr="00E40B66">
        <w:rPr>
          <w:rFonts w:ascii="Verdana" w:hAnsi="Verdana" w:cstheme="minorBidi"/>
        </w:rPr>
        <w:t>vehicle</w:t>
      </w:r>
      <w:r w:rsidRPr="00E40B66">
        <w:rPr>
          <w:rFonts w:ascii="Verdana" w:hAnsi="Verdana" w:cstheme="minorBidi"/>
        </w:rPr>
        <w:t xml:space="preserve"> that’s just your type? There’s an EV</w:t>
      </w:r>
      <w:r w:rsidR="00FB5DBE" w:rsidRPr="00E40B66">
        <w:rPr>
          <w:rFonts w:ascii="Verdana" w:hAnsi="Verdana" w:cstheme="minorBidi"/>
        </w:rPr>
        <w:t xml:space="preserve"> for every lifestyle, need and budget. </w:t>
      </w:r>
      <w:r w:rsidR="00F27FE9" w:rsidRPr="00E40B66">
        <w:rPr>
          <w:rFonts w:ascii="Verdana" w:hAnsi="Verdana" w:cstheme="minorBidi"/>
        </w:rPr>
        <w:t>Find your EV</w:t>
      </w:r>
      <w:r w:rsidR="00BD4DC5" w:rsidRPr="00E40B66">
        <w:rPr>
          <w:rFonts w:ascii="Verdana" w:hAnsi="Verdana" w:cstheme="minorBidi"/>
        </w:rPr>
        <w:t xml:space="preserve"> type</w:t>
      </w:r>
      <w:r w:rsidR="00FB5DBE" w:rsidRPr="00E40B66">
        <w:rPr>
          <w:rFonts w:ascii="Verdana" w:hAnsi="Verdana" w:cstheme="minorBidi"/>
        </w:rPr>
        <w:t xml:space="preserve"> </w:t>
      </w:r>
      <w:r w:rsidR="001C25B1" w:rsidRPr="00E40B66">
        <w:rPr>
          <w:rFonts w:ascii="Verdana" w:hAnsi="Verdana" w:cstheme="minorBidi"/>
        </w:rPr>
        <w:t>at</w:t>
      </w:r>
      <w:r w:rsidR="00FB5DBE" w:rsidRPr="00E40B66">
        <w:rPr>
          <w:rFonts w:ascii="Verdana" w:hAnsi="Verdana" w:cstheme="minorBidi"/>
        </w:rPr>
        <w:t xml:space="preserve"> </w:t>
      </w:r>
      <w:hyperlink r:id="rId25" w:history="1">
        <w:r w:rsidR="0065256E" w:rsidRPr="00E40B66">
          <w:rPr>
            <w:rStyle w:val="Hyperlink"/>
            <w:rFonts w:ascii="Verdana" w:hAnsi="Verdana" w:cstheme="minorBidi"/>
            <w:color w:val="auto"/>
          </w:rPr>
          <w:t>sdge.com/residential/electric-vehicles/getting-started</w:t>
        </w:r>
      </w:hyperlink>
      <w:r w:rsidR="00FB5DBE" w:rsidRPr="00E40B66">
        <w:rPr>
          <w:rFonts w:ascii="Verdana" w:hAnsi="Verdana" w:cstheme="minorBidi"/>
        </w:rPr>
        <w:t>.</w:t>
      </w:r>
      <w:r w:rsidR="00366F49" w:rsidRPr="00E40B66">
        <w:rPr>
          <w:rFonts w:ascii="Verdana" w:hAnsi="Verdana" w:cstheme="minorBidi"/>
        </w:rPr>
        <w:t xml:space="preserve"> </w:t>
      </w:r>
      <w:r w:rsidR="00DC52C8" w:rsidRPr="00E40B66">
        <w:rPr>
          <w:rFonts w:ascii="Verdana" w:hAnsi="Verdana" w:cstheme="minorBidi"/>
        </w:rPr>
        <w:t>#sdge #</w:t>
      </w:r>
      <w:r w:rsidR="00947CFB" w:rsidRPr="00E40B66">
        <w:rPr>
          <w:rFonts w:ascii="Verdana" w:hAnsi="Verdana" w:cstheme="minorBidi"/>
        </w:rPr>
        <w:t>E</w:t>
      </w:r>
      <w:r w:rsidR="00DC52C8" w:rsidRPr="00E40B66">
        <w:rPr>
          <w:rFonts w:ascii="Verdana" w:hAnsi="Verdana" w:cstheme="minorBidi"/>
        </w:rPr>
        <w:t>nergy</w:t>
      </w:r>
      <w:r w:rsidR="00947CFB" w:rsidRPr="00E40B66">
        <w:rPr>
          <w:rFonts w:ascii="Verdana" w:hAnsi="Verdana" w:cstheme="minorBidi"/>
        </w:rPr>
        <w:t>T</w:t>
      </w:r>
      <w:r w:rsidR="00DC52C8" w:rsidRPr="00E40B66">
        <w:rPr>
          <w:rFonts w:ascii="Verdana" w:hAnsi="Verdana" w:cstheme="minorBidi"/>
        </w:rPr>
        <w:t>ips4u</w:t>
      </w:r>
      <w:r w:rsidR="00F44B2E" w:rsidRPr="00E40B66">
        <w:rPr>
          <w:rFonts w:ascii="Verdana" w:hAnsi="Verdana" w:cstheme="minorBidi"/>
        </w:rPr>
        <w:t xml:space="preserve"> #LOVELECTRIC</w:t>
      </w:r>
    </w:p>
    <w:p w14:paraId="3450C097" w14:textId="2D74B249" w:rsidR="0065256E" w:rsidRPr="00E40B66" w:rsidRDefault="0006448C" w:rsidP="00FC6806">
      <w:pPr>
        <w:pStyle w:val="ListParagraph"/>
        <w:numPr>
          <w:ilvl w:val="0"/>
          <w:numId w:val="33"/>
        </w:numPr>
        <w:spacing w:line="360" w:lineRule="auto"/>
        <w:rPr>
          <w:rFonts w:ascii="Verdana" w:hAnsi="Verdana" w:cstheme="minorBidi"/>
        </w:rPr>
      </w:pPr>
      <w:r w:rsidRPr="00E40B66">
        <w:rPr>
          <w:rFonts w:ascii="Verdana" w:hAnsi="Verdana" w:cstheme="minorBidi"/>
        </w:rPr>
        <w:t xml:space="preserve">With tax credits, rebates and HOV access, there are many ways electric vehicles can help you save money and time. </w:t>
      </w:r>
      <w:r w:rsidR="00F27FE9" w:rsidRPr="00E40B66">
        <w:rPr>
          <w:rFonts w:ascii="Verdana" w:hAnsi="Verdana" w:cstheme="minorBidi"/>
        </w:rPr>
        <w:t>Find out how you can save</w:t>
      </w:r>
      <w:r w:rsidR="0091397B" w:rsidRPr="00E40B66">
        <w:rPr>
          <w:rFonts w:ascii="Verdana" w:hAnsi="Verdana" w:cstheme="minorBidi"/>
        </w:rPr>
        <w:t xml:space="preserve"> </w:t>
      </w:r>
      <w:r w:rsidR="001C25B1" w:rsidRPr="00E40B66">
        <w:rPr>
          <w:rFonts w:ascii="Verdana" w:hAnsi="Verdana" w:cstheme="minorBidi"/>
        </w:rPr>
        <w:t>at</w:t>
      </w:r>
      <w:r w:rsidR="0091397B" w:rsidRPr="00E40B66">
        <w:rPr>
          <w:rFonts w:ascii="Verdana" w:hAnsi="Verdana" w:cstheme="minorBidi"/>
        </w:rPr>
        <w:t xml:space="preserve"> </w:t>
      </w:r>
      <w:hyperlink r:id="rId26" w:history="1">
        <w:r w:rsidR="0091397B" w:rsidRPr="00E40B66">
          <w:rPr>
            <w:rStyle w:val="Hyperlink"/>
            <w:rFonts w:ascii="Verdana" w:hAnsi="Verdana" w:cstheme="minorBidi"/>
            <w:color w:val="auto"/>
          </w:rPr>
          <w:t>sdge.com/ev-incentives</w:t>
        </w:r>
      </w:hyperlink>
      <w:r w:rsidR="0091397B" w:rsidRPr="00E40B66">
        <w:rPr>
          <w:rFonts w:ascii="Verdana" w:hAnsi="Verdana" w:cstheme="minorBidi"/>
        </w:rPr>
        <w:t>. #sdge #</w:t>
      </w:r>
      <w:r w:rsidR="00947CFB" w:rsidRPr="00E40B66">
        <w:rPr>
          <w:rFonts w:ascii="Verdana" w:hAnsi="Verdana" w:cstheme="minorBidi"/>
        </w:rPr>
        <w:t>E</w:t>
      </w:r>
      <w:r w:rsidR="0091397B" w:rsidRPr="00E40B66">
        <w:rPr>
          <w:rFonts w:ascii="Verdana" w:hAnsi="Verdana" w:cstheme="minorBidi"/>
        </w:rPr>
        <w:t>nergy</w:t>
      </w:r>
      <w:r w:rsidR="00947CFB" w:rsidRPr="00E40B66">
        <w:rPr>
          <w:rFonts w:ascii="Verdana" w:hAnsi="Verdana" w:cstheme="minorBidi"/>
        </w:rPr>
        <w:t>T</w:t>
      </w:r>
      <w:r w:rsidR="0091397B" w:rsidRPr="00E40B66">
        <w:rPr>
          <w:rFonts w:ascii="Verdana" w:hAnsi="Verdana" w:cstheme="minorBidi"/>
        </w:rPr>
        <w:t>ips4u</w:t>
      </w:r>
      <w:r w:rsidR="00F44B2E" w:rsidRPr="00E40B66">
        <w:rPr>
          <w:rFonts w:ascii="Verdana" w:hAnsi="Verdana" w:cstheme="minorBidi"/>
        </w:rPr>
        <w:t xml:space="preserve"> #LOVELECTRIC</w:t>
      </w:r>
    </w:p>
    <w:p w14:paraId="3A183243" w14:textId="1CD6AC5C" w:rsidR="00D27F65" w:rsidRPr="00E40B66" w:rsidRDefault="00D12A37" w:rsidP="00343245">
      <w:pPr>
        <w:pStyle w:val="ListParagraph"/>
        <w:numPr>
          <w:ilvl w:val="0"/>
          <w:numId w:val="33"/>
        </w:numPr>
        <w:spacing w:line="360" w:lineRule="auto"/>
        <w:rPr>
          <w:rFonts w:ascii="Verdana" w:hAnsi="Verdana"/>
        </w:rPr>
      </w:pPr>
      <w:r w:rsidRPr="00E40B66">
        <w:rPr>
          <w:rFonts w:ascii="Verdana" w:hAnsi="Verdana" w:cstheme="minorBidi"/>
        </w:rPr>
        <w:t xml:space="preserve">SDG&amp;E offers pricing plans for electric drivers that can benefit your entire household. </w:t>
      </w:r>
      <w:r w:rsidR="00BD4DC5" w:rsidRPr="00E40B66">
        <w:rPr>
          <w:rFonts w:ascii="Verdana" w:hAnsi="Verdana" w:cstheme="minorBidi"/>
        </w:rPr>
        <w:t>Compare plans</w:t>
      </w:r>
      <w:r w:rsidRPr="00E40B66">
        <w:rPr>
          <w:rFonts w:ascii="Verdana" w:hAnsi="Verdana" w:cstheme="minorBidi"/>
        </w:rPr>
        <w:t xml:space="preserve"> </w:t>
      </w:r>
      <w:r w:rsidR="00F27FE9" w:rsidRPr="00E40B66">
        <w:rPr>
          <w:rFonts w:ascii="Verdana" w:hAnsi="Verdana" w:cstheme="minorBidi"/>
        </w:rPr>
        <w:t>at</w:t>
      </w:r>
      <w:r w:rsidRPr="00E40B66">
        <w:rPr>
          <w:rFonts w:ascii="Verdana" w:hAnsi="Verdana" w:cstheme="minorBidi"/>
        </w:rPr>
        <w:t xml:space="preserve"> </w:t>
      </w:r>
      <w:hyperlink r:id="rId27" w:history="1">
        <w:r w:rsidR="001A3498" w:rsidRPr="00E40B66">
          <w:rPr>
            <w:rStyle w:val="Hyperlink"/>
            <w:rFonts w:ascii="Verdana" w:hAnsi="Verdana" w:cstheme="minorBidi"/>
            <w:color w:val="auto"/>
          </w:rPr>
          <w:t>sdge.com/EVplans</w:t>
        </w:r>
      </w:hyperlink>
      <w:r w:rsidR="001A4DAB" w:rsidRPr="00E40B66">
        <w:rPr>
          <w:rFonts w:ascii="Verdana" w:hAnsi="Verdana" w:cstheme="minorBidi"/>
        </w:rPr>
        <w:t>. #sdge #</w:t>
      </w:r>
      <w:r w:rsidR="00947CFB" w:rsidRPr="00E40B66">
        <w:rPr>
          <w:rFonts w:ascii="Verdana" w:hAnsi="Verdana" w:cstheme="minorBidi"/>
        </w:rPr>
        <w:t>E</w:t>
      </w:r>
      <w:r w:rsidR="001A4DAB" w:rsidRPr="00E40B66">
        <w:rPr>
          <w:rFonts w:ascii="Verdana" w:hAnsi="Verdana" w:cstheme="minorBidi"/>
        </w:rPr>
        <w:t>nergy</w:t>
      </w:r>
      <w:r w:rsidR="00947CFB" w:rsidRPr="00E40B66">
        <w:rPr>
          <w:rFonts w:ascii="Verdana" w:hAnsi="Verdana" w:cstheme="minorBidi"/>
        </w:rPr>
        <w:t>T</w:t>
      </w:r>
      <w:r w:rsidR="001A4DAB" w:rsidRPr="00E40B66">
        <w:rPr>
          <w:rFonts w:ascii="Verdana" w:hAnsi="Verdana" w:cstheme="minorBidi"/>
        </w:rPr>
        <w:t>ips4u</w:t>
      </w:r>
      <w:r w:rsidR="00F44B2E" w:rsidRPr="00E40B66">
        <w:rPr>
          <w:rFonts w:ascii="Verdana" w:hAnsi="Verdana" w:cstheme="minorBidi"/>
        </w:rPr>
        <w:t xml:space="preserve"> #LOVELECTRIC</w:t>
      </w:r>
    </w:p>
    <w:p w14:paraId="3551D464" w14:textId="657A40CC" w:rsidR="00947CFB" w:rsidRPr="00E40B66" w:rsidRDefault="00EE4007" w:rsidP="00BD1516">
      <w:pPr>
        <w:pStyle w:val="ListParagraph"/>
        <w:numPr>
          <w:ilvl w:val="0"/>
          <w:numId w:val="33"/>
        </w:numPr>
        <w:spacing w:line="360" w:lineRule="auto"/>
        <w:rPr>
          <w:rFonts w:ascii="Verdana" w:eastAsia="Times New Roman" w:hAnsi="Verdana"/>
          <w:b/>
          <w:bCs/>
        </w:rPr>
      </w:pPr>
      <w:r w:rsidRPr="00E40B66">
        <w:rPr>
          <w:rFonts w:ascii="Verdana" w:hAnsi="Verdana" w:cstheme="minorBidi"/>
        </w:rPr>
        <w:lastRenderedPageBreak/>
        <w:t xml:space="preserve">Electric vehicle charging is an easy connection whether you’re home or out and about. </w:t>
      </w:r>
      <w:r w:rsidR="00906630" w:rsidRPr="00E40B66">
        <w:rPr>
          <w:rFonts w:ascii="Verdana" w:hAnsi="Verdana" w:cstheme="minorBidi"/>
        </w:rPr>
        <w:t>Find the nearest EV charging station to you</w:t>
      </w:r>
      <w:r w:rsidR="00985CAE" w:rsidRPr="00E40B66">
        <w:rPr>
          <w:rFonts w:ascii="Verdana" w:hAnsi="Verdana" w:cstheme="minorBidi"/>
        </w:rPr>
        <w:t xml:space="preserve"> </w:t>
      </w:r>
      <w:r w:rsidR="00F27FE9" w:rsidRPr="00E40B66">
        <w:rPr>
          <w:rFonts w:ascii="Verdana" w:hAnsi="Verdana" w:cstheme="minorBidi"/>
        </w:rPr>
        <w:t>at</w:t>
      </w:r>
      <w:r w:rsidR="00985CAE" w:rsidRPr="00E40B66">
        <w:rPr>
          <w:rFonts w:ascii="Verdana" w:hAnsi="Verdana" w:cstheme="minorBidi"/>
        </w:rPr>
        <w:t xml:space="preserve"> </w:t>
      </w:r>
      <w:hyperlink r:id="rId28" w:history="1">
        <w:r w:rsidR="007868AB" w:rsidRPr="00E40B66">
          <w:rPr>
            <w:rStyle w:val="Hyperlink"/>
            <w:rFonts w:ascii="Verdana" w:hAnsi="Verdana" w:cstheme="minorBidi"/>
            <w:color w:val="auto"/>
          </w:rPr>
          <w:t>sdge.com/EV</w:t>
        </w:r>
      </w:hyperlink>
      <w:r w:rsidR="00985CAE" w:rsidRPr="00E40B66">
        <w:rPr>
          <w:rFonts w:ascii="Verdana" w:hAnsi="Verdana" w:cstheme="minorBidi"/>
        </w:rPr>
        <w:t>. #sdge #</w:t>
      </w:r>
      <w:r w:rsidR="00947CFB" w:rsidRPr="00E40B66">
        <w:rPr>
          <w:rFonts w:ascii="Verdana" w:hAnsi="Verdana" w:cstheme="minorBidi"/>
        </w:rPr>
        <w:t>E</w:t>
      </w:r>
      <w:r w:rsidR="00985CAE" w:rsidRPr="00E40B66">
        <w:rPr>
          <w:rFonts w:ascii="Verdana" w:hAnsi="Verdana" w:cstheme="minorBidi"/>
        </w:rPr>
        <w:t>nergy</w:t>
      </w:r>
      <w:r w:rsidR="00947CFB" w:rsidRPr="00E40B66">
        <w:rPr>
          <w:rFonts w:ascii="Verdana" w:hAnsi="Verdana" w:cstheme="minorBidi"/>
        </w:rPr>
        <w:t>T</w:t>
      </w:r>
      <w:r w:rsidR="00985CAE" w:rsidRPr="00E40B66">
        <w:rPr>
          <w:rFonts w:ascii="Verdana" w:hAnsi="Verdana" w:cstheme="minorBidi"/>
        </w:rPr>
        <w:t>ips4u</w:t>
      </w:r>
      <w:r w:rsidR="00F44B2E" w:rsidRPr="00E40B66">
        <w:rPr>
          <w:rFonts w:ascii="Verdana" w:hAnsi="Verdana" w:cstheme="minorBidi"/>
        </w:rPr>
        <w:t xml:space="preserve"> #LOVELECTRIC</w:t>
      </w:r>
    </w:p>
    <w:p w14:paraId="389A5998" w14:textId="77777777" w:rsidR="00947CFB" w:rsidRPr="00E40B66" w:rsidRDefault="00947CFB" w:rsidP="00663F70">
      <w:pPr>
        <w:spacing w:after="0"/>
        <w:rPr>
          <w:rFonts w:ascii="Verdana" w:eastAsia="Times New Roman" w:hAnsi="Verdana" w:cs="Calibri"/>
          <w:b/>
          <w:bCs/>
        </w:rPr>
      </w:pPr>
    </w:p>
    <w:p w14:paraId="225D7C8E" w14:textId="3EDCD313" w:rsidR="00663F70" w:rsidRPr="00E40B66" w:rsidRDefault="001B64A8" w:rsidP="00663F70">
      <w:pPr>
        <w:spacing w:after="0"/>
        <w:rPr>
          <w:rFonts w:ascii="Verdana" w:hAnsi="Verdana"/>
        </w:rPr>
      </w:pPr>
      <w:r w:rsidRPr="00E40B66">
        <w:rPr>
          <w:rFonts w:ascii="Verdana" w:eastAsia="Times New Roman" w:hAnsi="Verdana" w:cs="Calibri"/>
          <w:b/>
          <w:bCs/>
        </w:rPr>
        <w:t xml:space="preserve">Images: </w:t>
      </w:r>
      <w:r w:rsidR="00663F70" w:rsidRPr="00E40B66">
        <w:rPr>
          <w:rFonts w:ascii="Verdana" w:eastAsia="Times New Roman" w:hAnsi="Verdana" w:cs="Calibri"/>
          <w:b/>
          <w:bCs/>
          <w:caps/>
        </w:rPr>
        <w:t>3 reasons electric vehicles are the perfect choice for you</w:t>
      </w:r>
      <w:r w:rsidR="00663F70" w:rsidRPr="00E40B66">
        <w:rPr>
          <w:rFonts w:ascii="Verdana" w:hAnsi="Verdana"/>
        </w:rPr>
        <w:t xml:space="preserve"> </w:t>
      </w:r>
    </w:p>
    <w:p w14:paraId="122D70F9" w14:textId="77800A0E" w:rsidR="001B64A8" w:rsidRPr="00E40B66" w:rsidRDefault="001B64A8" w:rsidP="00E72961">
      <w:pPr>
        <w:spacing w:after="0"/>
        <w:rPr>
          <w:rFonts w:ascii="Verdana" w:eastAsia="Times New Roman" w:hAnsi="Verdana" w:cs="Calibri"/>
          <w:b/>
          <w:bCs/>
        </w:rPr>
      </w:pPr>
    </w:p>
    <w:p w14:paraId="4D2A26F7" w14:textId="572DA038" w:rsidR="001B64A8" w:rsidRPr="00E40B66" w:rsidRDefault="008F0232" w:rsidP="00E72961">
      <w:pPr>
        <w:spacing w:after="0"/>
        <w:rPr>
          <w:rFonts w:ascii="Verdana" w:eastAsia="Times New Roman" w:hAnsi="Verdana" w:cs="Calibri"/>
          <w:b/>
          <w:bCs/>
        </w:rPr>
      </w:pPr>
      <w:r w:rsidRPr="00E40B66">
        <w:rPr>
          <w:rFonts w:ascii="Verdana" w:eastAsia="Times New Roman" w:hAnsi="Verdana" w:cs="Calibri"/>
          <w:b/>
          <w:bCs/>
          <w:noProof/>
        </w:rPr>
        <mc:AlternateContent>
          <mc:Choice Requires="wps">
            <w:drawing>
              <wp:anchor distT="45720" distB="45720" distL="114300" distR="114300" simplePos="0" relativeHeight="251659264" behindDoc="0" locked="0" layoutInCell="1" allowOverlap="1" wp14:anchorId="2027E293" wp14:editId="37C0F3C9">
                <wp:simplePos x="0" y="0"/>
                <wp:positionH relativeFrom="column">
                  <wp:posOffset>2981325</wp:posOffset>
                </wp:positionH>
                <wp:positionV relativeFrom="paragraph">
                  <wp:posOffset>664845</wp:posOffset>
                </wp:positionV>
                <wp:extent cx="3286125" cy="18859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885950"/>
                        </a:xfrm>
                        <a:prstGeom prst="rect">
                          <a:avLst/>
                        </a:prstGeom>
                        <a:solidFill>
                          <a:srgbClr val="FFFFFF"/>
                        </a:solidFill>
                        <a:ln w="9525">
                          <a:noFill/>
                          <a:miter lim="800000"/>
                          <a:headEnd/>
                          <a:tailEnd/>
                        </a:ln>
                      </wps:spPr>
                      <wps:txbx>
                        <w:txbxContent>
                          <w:p w14:paraId="013918A3" w14:textId="7286FC3A" w:rsidR="008F0232" w:rsidRDefault="008F0232">
                            <w:r>
                              <w:rPr>
                                <w:rFonts w:ascii="Verdana" w:eastAsia="Times New Roman" w:hAnsi="Verdana" w:cs="Calibri"/>
                                <w:b/>
                                <w:bCs/>
                                <w:noProof/>
                              </w:rPr>
                              <w:drawing>
                                <wp:inline distT="0" distB="0" distL="0" distR="0" wp14:anchorId="573A2322" wp14:editId="1D329D5E">
                                  <wp:extent cx="2484491" cy="1769325"/>
                                  <wp:effectExtent l="0" t="0" r="0" b="2540"/>
                                  <wp:docPr id="3" name="Picture 3" descr="A picture containing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a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494521" cy="177646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27E293" id="_x0000_t202" coordsize="21600,21600" o:spt="202" path="m,l,21600r21600,l21600,xe">
                <v:stroke joinstyle="miter"/>
                <v:path gradientshapeok="t" o:connecttype="rect"/>
              </v:shapetype>
              <v:shape id="Text Box 2" o:spid="_x0000_s1026" type="#_x0000_t202" style="position:absolute;margin-left:234.75pt;margin-top:52.35pt;width:258.75pt;height:14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" stroked="f">
                <v:textbox>
                  <w:txbxContent>
                    <w:p w14:paraId="013918A3" w14:textId="7286FC3A" w:rsidR="008F0232" w:rsidRDefault="008F0232">
                      <w:r>
                        <w:rPr>
                          <w:rFonts w:ascii="Verdana" w:eastAsia="Times New Roman" w:hAnsi="Verdana" w:cs="Calibri"/>
                          <w:b/>
                          <w:bCs/>
                          <w:noProof/>
                        </w:rPr>
                        <w:drawing>
                          <wp:inline distT="0" distB="0" distL="0" distR="0" wp14:anchorId="573A2322" wp14:editId="1D329D5E">
                            <wp:extent cx="2484491" cy="1769325"/>
                            <wp:effectExtent l="0" t="0" r="0" b="2540"/>
                            <wp:docPr id="3" name="Picture 3" descr="A picture containing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a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494521" cy="1776468"/>
                                    </a:xfrm>
                                    <a:prstGeom prst="rect">
                                      <a:avLst/>
                                    </a:prstGeom>
                                  </pic:spPr>
                                </pic:pic>
                              </a:graphicData>
                            </a:graphic>
                          </wp:inline>
                        </w:drawing>
                      </w:r>
                    </w:p>
                  </w:txbxContent>
                </v:textbox>
                <w10:wrap type="square"/>
              </v:shape>
            </w:pict>
          </mc:Fallback>
        </mc:AlternateContent>
      </w:r>
      <w:r w:rsidR="00A566F9" w:rsidRPr="00E40B66">
        <w:rPr>
          <w:rFonts w:ascii="Verdana" w:eastAsia="Times New Roman" w:hAnsi="Verdana" w:cs="Calibri"/>
          <w:b/>
          <w:bCs/>
          <w:noProof/>
        </w:rPr>
        <w:drawing>
          <wp:inline distT="0" distB="0" distL="0" distR="0" wp14:anchorId="7E552597" wp14:editId="3492578E">
            <wp:extent cx="2752725" cy="1819563"/>
            <wp:effectExtent l="0" t="0" r="0" b="9525"/>
            <wp:docPr id="2" name="Picture 2" descr="A picture containing person,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tripod&#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769619" cy="1830730"/>
                    </a:xfrm>
                    <a:prstGeom prst="rect">
                      <a:avLst/>
                    </a:prstGeom>
                  </pic:spPr>
                </pic:pic>
              </a:graphicData>
            </a:graphic>
          </wp:inline>
        </w:drawing>
      </w:r>
    </w:p>
    <w:p w14:paraId="3EF420E0" w14:textId="25EACB3C" w:rsidR="00A566F9" w:rsidRPr="00E40B66" w:rsidRDefault="00A566F9" w:rsidP="00E72961">
      <w:pPr>
        <w:spacing w:after="0"/>
        <w:rPr>
          <w:rFonts w:ascii="Verdana" w:eastAsia="Times New Roman" w:hAnsi="Verdana" w:cs="Calibri"/>
          <w:b/>
          <w:bCs/>
        </w:rPr>
      </w:pPr>
    </w:p>
    <w:p w14:paraId="6504D279" w14:textId="0230DDD0" w:rsidR="00A566F9" w:rsidRPr="00E40B66" w:rsidRDefault="00A566F9" w:rsidP="00E72961">
      <w:pPr>
        <w:spacing w:after="0"/>
        <w:rPr>
          <w:rFonts w:ascii="Verdana" w:eastAsia="Times New Roman" w:hAnsi="Verdana" w:cs="Calibri"/>
          <w:b/>
          <w:bCs/>
        </w:rPr>
      </w:pPr>
    </w:p>
    <w:p w14:paraId="20C8A383" w14:textId="065C54E5" w:rsidR="00A566F9" w:rsidRPr="00E40B66" w:rsidRDefault="00CF21F1" w:rsidP="00E72961">
      <w:pPr>
        <w:spacing w:after="0"/>
        <w:rPr>
          <w:rFonts w:ascii="Verdana" w:eastAsia="Times New Roman" w:hAnsi="Verdana" w:cs="Calibri"/>
          <w:b/>
          <w:bCs/>
        </w:rPr>
      </w:pPr>
      <w:r w:rsidRPr="00E40B66">
        <w:rPr>
          <w:rFonts w:ascii="Verdana" w:eastAsia="Times New Roman" w:hAnsi="Verdana" w:cs="Calibri"/>
          <w:b/>
          <w:bCs/>
          <w:noProof/>
        </w:rPr>
        <w:drawing>
          <wp:inline distT="0" distB="0" distL="0" distR="0" wp14:anchorId="1F3198A1" wp14:editId="60E27DD4">
            <wp:extent cx="3686175" cy="2073473"/>
            <wp:effectExtent l="0" t="0" r="0" b="3175"/>
            <wp:docPr id="6" name="Picture 6" descr="A car driving on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ar driving on a road&#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92284" cy="2076909"/>
                    </a:xfrm>
                    <a:prstGeom prst="rect">
                      <a:avLst/>
                    </a:prstGeom>
                  </pic:spPr>
                </pic:pic>
              </a:graphicData>
            </a:graphic>
          </wp:inline>
        </w:drawing>
      </w:r>
    </w:p>
    <w:p w14:paraId="04FD443C" w14:textId="23AECC8C" w:rsidR="00D673A7" w:rsidRPr="00E40B66" w:rsidRDefault="00D673A7" w:rsidP="00E72961">
      <w:pPr>
        <w:spacing w:after="0"/>
        <w:rPr>
          <w:rFonts w:ascii="Verdana" w:eastAsia="Times New Roman" w:hAnsi="Verdana" w:cs="Calibri"/>
          <w:b/>
          <w:bCs/>
        </w:rPr>
      </w:pPr>
    </w:p>
    <w:p w14:paraId="4EB1448E" w14:textId="6E9D106E" w:rsidR="00D673A7" w:rsidRPr="00E40B66" w:rsidRDefault="00D673A7" w:rsidP="00E72961">
      <w:pPr>
        <w:spacing w:after="0"/>
        <w:rPr>
          <w:rFonts w:ascii="Verdana" w:eastAsia="Times New Roman" w:hAnsi="Verdana" w:cs="Calibri"/>
          <w:b/>
          <w:bCs/>
        </w:rPr>
      </w:pPr>
    </w:p>
    <w:p w14:paraId="75BCA241" w14:textId="2EF76CB3" w:rsidR="00E72961" w:rsidRPr="00E40B66" w:rsidRDefault="00386BF4" w:rsidP="00E72961">
      <w:pPr>
        <w:spacing w:after="0"/>
        <w:rPr>
          <w:rFonts w:ascii="Verdana" w:hAnsi="Verdana"/>
          <w:b/>
          <w:bCs/>
        </w:rPr>
      </w:pPr>
      <w:r w:rsidRPr="00E40B66">
        <w:rPr>
          <w:rFonts w:ascii="Verdana" w:eastAsia="Times New Roman" w:hAnsi="Verdana" w:cs="Calibri"/>
          <w:b/>
          <w:bCs/>
        </w:rPr>
        <w:t xml:space="preserve">Article </w:t>
      </w:r>
      <w:r w:rsidR="00A412D0" w:rsidRPr="00E40B66">
        <w:rPr>
          <w:rFonts w:ascii="Verdana" w:eastAsia="Times New Roman" w:hAnsi="Verdana" w:cs="Calibri"/>
          <w:b/>
          <w:bCs/>
        </w:rPr>
        <w:t>2</w:t>
      </w:r>
      <w:r w:rsidRPr="00E40B66">
        <w:rPr>
          <w:rFonts w:ascii="Verdana" w:eastAsia="Times New Roman" w:hAnsi="Verdana" w:cs="Calibri"/>
          <w:b/>
          <w:bCs/>
        </w:rPr>
        <w:t xml:space="preserve">: </w:t>
      </w:r>
      <w:r w:rsidR="00EE7CE8" w:rsidRPr="00E40B66">
        <w:rPr>
          <w:rFonts w:ascii="Verdana" w:eastAsia="Times New Roman" w:hAnsi="Verdana" w:cs="Calibri"/>
          <w:b/>
          <w:bCs/>
        </w:rPr>
        <w:t xml:space="preserve">NEED HELP WITH </w:t>
      </w:r>
      <w:r w:rsidR="00835DC4" w:rsidRPr="00E40B66">
        <w:rPr>
          <w:rFonts w:ascii="Verdana" w:eastAsia="Times New Roman" w:hAnsi="Verdana" w:cs="Calibri"/>
          <w:b/>
          <w:bCs/>
        </w:rPr>
        <w:t>YOUR SDG&amp;E BILL</w:t>
      </w:r>
      <w:r w:rsidR="00FF0CBA" w:rsidRPr="00E40B66">
        <w:rPr>
          <w:rFonts w:ascii="Verdana" w:eastAsia="Times New Roman" w:hAnsi="Verdana" w:cs="Calibri"/>
          <w:b/>
          <w:bCs/>
        </w:rPr>
        <w:t>?</w:t>
      </w:r>
      <w:r w:rsidR="006C002A" w:rsidRPr="00E40B66">
        <w:rPr>
          <w:rFonts w:ascii="Verdana" w:eastAsia="Times New Roman" w:hAnsi="Verdana" w:cs="Calibri"/>
          <w:b/>
          <w:bCs/>
        </w:rPr>
        <w:t xml:space="preserve"> </w:t>
      </w:r>
    </w:p>
    <w:p w14:paraId="3AD40853" w14:textId="77777777" w:rsidR="007E79A6" w:rsidRPr="00E40B66" w:rsidRDefault="007E79A6" w:rsidP="007E79A6">
      <w:pPr>
        <w:pStyle w:val="NormalWeb"/>
        <w:spacing w:before="120" w:beforeAutospacing="0" w:after="120" w:afterAutospacing="0" w:line="360" w:lineRule="auto"/>
        <w:rPr>
          <w:rFonts w:ascii="Verdana" w:hAnsi="Verdana" w:cstheme="minorBidi"/>
        </w:rPr>
      </w:pPr>
      <w:r w:rsidRPr="00E40B66">
        <w:rPr>
          <w:rFonts w:ascii="Verdana" w:hAnsi="Verdana" w:cstheme="minorBidi"/>
        </w:rPr>
        <w:t xml:space="preserve">You may qualify for a bill discount or home improvements. SDG&amp;E’s assistance programs help lower your monthly energy bill while keeping your home comfortable. </w:t>
      </w:r>
    </w:p>
    <w:p w14:paraId="73502EFE" w14:textId="2A1D7A9D" w:rsidR="007E79A6" w:rsidRPr="00E40B66" w:rsidRDefault="007E79A6" w:rsidP="007E79A6">
      <w:pPr>
        <w:pStyle w:val="NormalWeb"/>
        <w:spacing w:before="120" w:beforeAutospacing="0" w:after="120" w:afterAutospacing="0" w:line="360" w:lineRule="auto"/>
        <w:rPr>
          <w:rFonts w:ascii="Verdana" w:hAnsi="Verdana" w:cstheme="minorBidi"/>
        </w:rPr>
      </w:pPr>
      <w:r w:rsidRPr="00E40B66">
        <w:rPr>
          <w:rFonts w:ascii="Verdana" w:hAnsi="Verdana" w:cstheme="minorBidi"/>
          <w:u w:val="single"/>
        </w:rPr>
        <w:lastRenderedPageBreak/>
        <w:t>California Alternate Rates for Energy (CARE) Program</w:t>
      </w:r>
      <w:r w:rsidRPr="00E40B66">
        <w:rPr>
          <w:rFonts w:ascii="Verdana" w:hAnsi="Verdana" w:cstheme="minorBidi"/>
        </w:rPr>
        <w:t xml:space="preserve">: Save 30% or more every month on your bill. Find out if you qualify at </w:t>
      </w:r>
      <w:hyperlink r:id="rId32" w:history="1">
        <w:r w:rsidRPr="00E40B66">
          <w:rPr>
            <w:rStyle w:val="Hyperlink"/>
            <w:rFonts w:ascii="Verdana" w:hAnsi="Verdana" w:cstheme="minorBidi"/>
            <w:color w:val="auto"/>
          </w:rPr>
          <w:t>sdge.com/CARE</w:t>
        </w:r>
      </w:hyperlink>
      <w:r w:rsidRPr="00E40B66">
        <w:rPr>
          <w:rFonts w:ascii="Verdana" w:hAnsi="Verdana" w:cstheme="minorBidi"/>
        </w:rPr>
        <w:t xml:space="preserve">. </w:t>
      </w:r>
    </w:p>
    <w:p w14:paraId="6627B41E" w14:textId="2A8088FE" w:rsidR="007E79A6" w:rsidRPr="00E40B66" w:rsidRDefault="007E79A6" w:rsidP="007E79A6">
      <w:pPr>
        <w:pStyle w:val="NormalWeb"/>
        <w:spacing w:before="120" w:beforeAutospacing="0" w:after="120" w:afterAutospacing="0" w:line="360" w:lineRule="auto"/>
        <w:rPr>
          <w:rFonts w:ascii="Verdana" w:hAnsi="Verdana" w:cstheme="minorBidi"/>
        </w:rPr>
      </w:pPr>
      <w:r w:rsidRPr="00E40B66">
        <w:rPr>
          <w:rFonts w:ascii="Verdana" w:hAnsi="Verdana" w:cstheme="minorBidi"/>
          <w:u w:val="single"/>
        </w:rPr>
        <w:t>Family Electric Rate Assistance (FERA) Program</w:t>
      </w:r>
      <w:r w:rsidRPr="00E40B66">
        <w:rPr>
          <w:rFonts w:ascii="Verdana" w:hAnsi="Verdana" w:cstheme="minorBidi"/>
        </w:rPr>
        <w:t xml:space="preserve">: If you don’t qualify for CARE and your household has 3 or more people, you may qualify for FERA. You could receive an 18% discount on your </w:t>
      </w:r>
      <w:r w:rsidR="00CB3557" w:rsidRPr="00E40B66">
        <w:rPr>
          <w:rFonts w:ascii="Verdana" w:hAnsi="Verdana" w:cstheme="minorBidi"/>
        </w:rPr>
        <w:t>electric</w:t>
      </w:r>
      <w:r w:rsidRPr="00E40B66">
        <w:rPr>
          <w:rFonts w:ascii="Verdana" w:hAnsi="Verdana" w:cstheme="minorBidi"/>
        </w:rPr>
        <w:t xml:space="preserve"> bill. Visit </w:t>
      </w:r>
      <w:hyperlink r:id="rId33" w:history="1">
        <w:r w:rsidRPr="00E40B66">
          <w:rPr>
            <w:rStyle w:val="Hyperlink"/>
            <w:rFonts w:ascii="Verdana" w:hAnsi="Verdana" w:cstheme="minorBidi"/>
            <w:color w:val="auto"/>
          </w:rPr>
          <w:t>sdge.com/FERA</w:t>
        </w:r>
      </w:hyperlink>
      <w:r w:rsidRPr="00E40B66">
        <w:rPr>
          <w:rFonts w:ascii="Verdana" w:hAnsi="Verdana" w:cstheme="minorBidi"/>
        </w:rPr>
        <w:t xml:space="preserve"> </w:t>
      </w:r>
      <w:r w:rsidR="005640F5" w:rsidRPr="00E40B66">
        <w:rPr>
          <w:rFonts w:ascii="Verdana" w:hAnsi="Verdana" w:cstheme="minorBidi"/>
        </w:rPr>
        <w:t>for more information</w:t>
      </w:r>
      <w:r w:rsidRPr="00E40B66">
        <w:rPr>
          <w:rFonts w:ascii="Verdana" w:hAnsi="Verdana" w:cstheme="minorBidi"/>
        </w:rPr>
        <w:t xml:space="preserve">. </w:t>
      </w:r>
    </w:p>
    <w:p w14:paraId="1C35C7D4" w14:textId="625E9B0F" w:rsidR="007E79A6" w:rsidRPr="00E40B66" w:rsidRDefault="007E79A6" w:rsidP="007E79A6">
      <w:pPr>
        <w:pStyle w:val="NormalWeb"/>
        <w:spacing w:before="120" w:beforeAutospacing="0" w:after="120" w:afterAutospacing="0" w:line="360" w:lineRule="auto"/>
        <w:rPr>
          <w:rFonts w:ascii="Verdana" w:hAnsi="Verdana" w:cstheme="minorBidi"/>
        </w:rPr>
      </w:pPr>
      <w:r w:rsidRPr="00E40B66">
        <w:rPr>
          <w:rFonts w:ascii="Verdana" w:hAnsi="Verdana" w:cstheme="minorBidi"/>
          <w:u w:val="single"/>
        </w:rPr>
        <w:t>Energy Savings Assistance (ESA) Program</w:t>
      </w:r>
      <w:r w:rsidRPr="00E40B66">
        <w:rPr>
          <w:rFonts w:ascii="Verdana" w:hAnsi="Verdana" w:cstheme="minorBidi"/>
        </w:rPr>
        <w:t xml:space="preserve">: You may qualify to receive </w:t>
      </w:r>
      <w:r w:rsidR="00E46D83" w:rsidRPr="00E40B66">
        <w:rPr>
          <w:rFonts w:ascii="Verdana" w:hAnsi="Verdana" w:cstheme="minorBidi"/>
        </w:rPr>
        <w:t>no-cost,</w:t>
      </w:r>
      <w:r w:rsidRPr="00E40B66">
        <w:rPr>
          <w:rFonts w:ascii="Verdana" w:hAnsi="Verdana" w:cstheme="minorBidi"/>
        </w:rPr>
        <w:t xml:space="preserve"> energy-saving improvements for your home, such as new appliances, furnace repair, lighting, insulation and more. Find details at </w:t>
      </w:r>
      <w:hyperlink r:id="rId34" w:history="1">
        <w:r w:rsidRPr="00E40B66">
          <w:rPr>
            <w:rStyle w:val="Hyperlink"/>
            <w:rFonts w:ascii="Verdana" w:hAnsi="Verdana" w:cstheme="minorBidi"/>
            <w:color w:val="auto"/>
          </w:rPr>
          <w:t>sdge.com/ESAP</w:t>
        </w:r>
      </w:hyperlink>
      <w:r w:rsidRPr="00E40B66">
        <w:rPr>
          <w:rFonts w:ascii="Verdana" w:hAnsi="Verdana" w:cstheme="minorBidi"/>
        </w:rPr>
        <w:t xml:space="preserve">. </w:t>
      </w:r>
    </w:p>
    <w:p w14:paraId="12D14CCA" w14:textId="31E3A40A" w:rsidR="007E79A6" w:rsidRPr="00E40B66" w:rsidRDefault="007E79A6" w:rsidP="007E79A6">
      <w:pPr>
        <w:pStyle w:val="NormalWeb"/>
        <w:spacing w:before="120" w:beforeAutospacing="0" w:after="120" w:afterAutospacing="0" w:line="360" w:lineRule="auto"/>
        <w:rPr>
          <w:rFonts w:ascii="Verdana" w:hAnsi="Verdana" w:cstheme="minorBidi"/>
        </w:rPr>
      </w:pPr>
      <w:r w:rsidRPr="00E40B66">
        <w:rPr>
          <w:rFonts w:ascii="Verdana" w:hAnsi="Verdana" w:cstheme="minorBidi"/>
        </w:rPr>
        <w:t>Online applications are easy, fast and convenient. To learn more</w:t>
      </w:r>
      <w:r w:rsidR="00AD035F" w:rsidRPr="00E40B66">
        <w:rPr>
          <w:rFonts w:ascii="Verdana" w:hAnsi="Verdana" w:cstheme="minorBidi"/>
        </w:rPr>
        <w:t xml:space="preserve"> about SDG&amp;E’s assistance programs</w:t>
      </w:r>
      <w:r w:rsidRPr="00E40B66">
        <w:rPr>
          <w:rFonts w:ascii="Verdana" w:hAnsi="Verdana" w:cstheme="minorBidi"/>
        </w:rPr>
        <w:t xml:space="preserve">, visit </w:t>
      </w:r>
      <w:hyperlink r:id="rId35" w:history="1">
        <w:r w:rsidR="004D4D41" w:rsidRPr="00E40B66">
          <w:rPr>
            <w:rStyle w:val="Hyperlink"/>
            <w:rFonts w:ascii="Verdana" w:hAnsi="Verdana" w:cstheme="minorBidi"/>
            <w:color w:val="auto"/>
          </w:rPr>
          <w:t>sdge.com/</w:t>
        </w:r>
        <w:r w:rsidR="00ED3DB1" w:rsidRPr="00E40B66">
          <w:rPr>
            <w:rStyle w:val="Hyperlink"/>
            <w:rFonts w:ascii="Verdana" w:hAnsi="Verdana"/>
            <w:color w:val="auto"/>
          </w:rPr>
          <w:t>assistance</w:t>
        </w:r>
      </w:hyperlink>
      <w:r w:rsidRPr="00E40B66">
        <w:rPr>
          <w:rFonts w:ascii="Verdana" w:hAnsi="Verdana" w:cstheme="minorBidi"/>
        </w:rPr>
        <w:t xml:space="preserve">. </w:t>
      </w:r>
    </w:p>
    <w:p w14:paraId="2265E421" w14:textId="77777777" w:rsidR="00D041B7" w:rsidRPr="00E40B66" w:rsidRDefault="00D041B7" w:rsidP="00D041B7">
      <w:pPr>
        <w:spacing w:after="0"/>
        <w:rPr>
          <w:rFonts w:ascii="Verdana" w:hAnsi="Verdana"/>
          <w:b/>
          <w:bCs/>
        </w:rPr>
      </w:pPr>
      <w:r w:rsidRPr="00E40B66">
        <w:rPr>
          <w:rFonts w:ascii="Verdana" w:eastAsia="Times New Roman" w:hAnsi="Verdana" w:cs="Calibri"/>
          <w:b/>
          <w:bCs/>
        </w:rPr>
        <w:t>Social posts: NEED HELP WITH YOUR SDG&amp;E BILL?</w:t>
      </w:r>
    </w:p>
    <w:p w14:paraId="39ED94D0" w14:textId="42748430" w:rsidR="00D041B7" w:rsidRPr="00E40B66" w:rsidRDefault="00D041B7" w:rsidP="00D041B7">
      <w:pPr>
        <w:pStyle w:val="NormalWeb"/>
        <w:numPr>
          <w:ilvl w:val="0"/>
          <w:numId w:val="6"/>
        </w:numPr>
        <w:spacing w:before="120" w:beforeAutospacing="0" w:after="120" w:afterAutospacing="0" w:line="360" w:lineRule="auto"/>
        <w:rPr>
          <w:rFonts w:ascii="Verdana" w:hAnsi="Verdana" w:cstheme="minorBidi"/>
        </w:rPr>
      </w:pPr>
      <w:r w:rsidRPr="00E40B66">
        <w:rPr>
          <w:rFonts w:ascii="Verdana" w:hAnsi="Verdana" w:cstheme="minorBidi"/>
        </w:rPr>
        <w:t xml:space="preserve">If you’re behind on your SDG&amp;E bill, you may qualify for financial assistance. Learn more at </w:t>
      </w:r>
      <w:hyperlink r:id="rId36" w:history="1">
        <w:r w:rsidRPr="00E40B66">
          <w:rPr>
            <w:rStyle w:val="Hyperlink"/>
            <w:rFonts w:ascii="Verdana" w:hAnsi="Verdana" w:cstheme="minorBidi"/>
            <w:color w:val="auto"/>
          </w:rPr>
          <w:t>sdge.com/AMP</w:t>
        </w:r>
      </w:hyperlink>
      <w:r w:rsidRPr="00E40B66">
        <w:rPr>
          <w:rFonts w:ascii="Verdana" w:hAnsi="Verdana" w:cstheme="minorBidi"/>
        </w:rPr>
        <w:t>. #sdge #</w:t>
      </w:r>
      <w:r w:rsidR="00865F65" w:rsidRPr="00E40B66">
        <w:rPr>
          <w:rFonts w:ascii="Verdana" w:hAnsi="Verdana" w:cstheme="minorBidi"/>
        </w:rPr>
        <w:t>E</w:t>
      </w:r>
      <w:r w:rsidRPr="00E40B66">
        <w:rPr>
          <w:rFonts w:ascii="Verdana" w:hAnsi="Verdana" w:cstheme="minorBidi"/>
        </w:rPr>
        <w:t>nergy</w:t>
      </w:r>
      <w:r w:rsidR="00865F65" w:rsidRPr="00E40B66">
        <w:rPr>
          <w:rFonts w:ascii="Verdana" w:hAnsi="Verdana" w:cstheme="minorBidi"/>
        </w:rPr>
        <w:t>T</w:t>
      </w:r>
      <w:r w:rsidRPr="00E40B66">
        <w:rPr>
          <w:rFonts w:ascii="Verdana" w:hAnsi="Verdana" w:cstheme="minorBidi"/>
        </w:rPr>
        <w:t>ips4u</w:t>
      </w:r>
    </w:p>
    <w:p w14:paraId="6398ECEF" w14:textId="097B7547" w:rsidR="00D041B7" w:rsidRPr="00E40B66" w:rsidRDefault="00D041B7" w:rsidP="00D041B7">
      <w:pPr>
        <w:pStyle w:val="ListParagraph"/>
        <w:numPr>
          <w:ilvl w:val="0"/>
          <w:numId w:val="6"/>
        </w:numPr>
        <w:shd w:val="clear" w:color="auto" w:fill="FFFFFF"/>
        <w:spacing w:line="360" w:lineRule="auto"/>
        <w:rPr>
          <w:rFonts w:ascii="Verdana" w:hAnsi="Verdana" w:cstheme="minorBidi"/>
        </w:rPr>
      </w:pPr>
      <w:r w:rsidRPr="00E40B66">
        <w:rPr>
          <w:rFonts w:ascii="Verdana" w:eastAsia="Times New Roman" w:hAnsi="Verdana"/>
        </w:rPr>
        <w:t>Hardship is everywhere right now – the last thing you need is to worry about your energy bill. Get help with your bill at</w:t>
      </w:r>
      <w:r w:rsidRPr="00E40B66">
        <w:t xml:space="preserve"> </w:t>
      </w:r>
      <w:hyperlink r:id="rId37" w:history="1">
        <w:r w:rsidRPr="00E40B66">
          <w:rPr>
            <w:rStyle w:val="Hyperlink"/>
            <w:rFonts w:ascii="Verdana" w:hAnsi="Verdana"/>
            <w:color w:val="auto"/>
          </w:rPr>
          <w:t>sdge.com/assistance</w:t>
        </w:r>
      </w:hyperlink>
      <w:r w:rsidRPr="00E40B66">
        <w:rPr>
          <w:rFonts w:ascii="Verdana" w:eastAsia="Times New Roman" w:hAnsi="Verdana"/>
        </w:rPr>
        <w:t>. #sdge #</w:t>
      </w:r>
      <w:r w:rsidR="00947CFB" w:rsidRPr="00E40B66">
        <w:rPr>
          <w:rFonts w:ascii="Verdana" w:hAnsi="Verdana" w:cstheme="minorBidi"/>
        </w:rPr>
        <w:t>E</w:t>
      </w:r>
      <w:r w:rsidRPr="00E40B66">
        <w:rPr>
          <w:rFonts w:ascii="Verdana" w:hAnsi="Verdana" w:cstheme="minorBidi"/>
        </w:rPr>
        <w:t>nergy</w:t>
      </w:r>
      <w:r w:rsidR="00865F65" w:rsidRPr="00E40B66">
        <w:rPr>
          <w:rFonts w:ascii="Verdana" w:hAnsi="Verdana" w:cstheme="minorBidi"/>
        </w:rPr>
        <w:t>T</w:t>
      </w:r>
      <w:r w:rsidRPr="00E40B66">
        <w:rPr>
          <w:rFonts w:ascii="Verdana" w:hAnsi="Verdana" w:cstheme="minorBidi"/>
        </w:rPr>
        <w:t>ips4u</w:t>
      </w:r>
    </w:p>
    <w:p w14:paraId="71823EC8" w14:textId="3CFC4F90" w:rsidR="0012656F" w:rsidRPr="00E40B66" w:rsidRDefault="0012656F" w:rsidP="00D041B7">
      <w:pPr>
        <w:pStyle w:val="ListParagraph"/>
        <w:numPr>
          <w:ilvl w:val="0"/>
          <w:numId w:val="6"/>
        </w:numPr>
        <w:shd w:val="clear" w:color="auto" w:fill="FFFFFF"/>
        <w:spacing w:line="360" w:lineRule="auto"/>
        <w:rPr>
          <w:rFonts w:ascii="Verdana" w:hAnsi="Verdana" w:cstheme="minorBidi"/>
        </w:rPr>
      </w:pPr>
      <w:r w:rsidRPr="00E40B66">
        <w:rPr>
          <w:rFonts w:ascii="Verdana" w:hAnsi="Verdana" w:cstheme="minorBidi"/>
        </w:rPr>
        <w:t>SDG&amp;E provides assistance programs to help you with your monthly bill</w:t>
      </w:r>
      <w:r w:rsidR="00364756" w:rsidRPr="00E40B66">
        <w:rPr>
          <w:rFonts w:ascii="Verdana" w:hAnsi="Verdana" w:cstheme="minorBidi"/>
        </w:rPr>
        <w:t xml:space="preserve"> which can include up to a 30% discount</w:t>
      </w:r>
      <w:r w:rsidRPr="00E40B66">
        <w:rPr>
          <w:rFonts w:ascii="Verdana" w:hAnsi="Verdana" w:cstheme="minorBidi"/>
        </w:rPr>
        <w:t xml:space="preserve">. Find out if you qualify at </w:t>
      </w:r>
      <w:hyperlink r:id="rId38" w:history="1">
        <w:r w:rsidR="00364756" w:rsidRPr="00E40B66">
          <w:rPr>
            <w:rStyle w:val="Hyperlink"/>
            <w:rFonts w:ascii="Verdana" w:hAnsi="Verdana"/>
            <w:color w:val="auto"/>
          </w:rPr>
          <w:t>sdge.com/assistance</w:t>
        </w:r>
      </w:hyperlink>
      <w:r w:rsidRPr="00E40B66">
        <w:rPr>
          <w:rFonts w:ascii="Verdana" w:hAnsi="Verdana" w:cstheme="minorBidi"/>
        </w:rPr>
        <w:t>.</w:t>
      </w:r>
      <w:r w:rsidR="00364756" w:rsidRPr="00E40B66">
        <w:rPr>
          <w:rFonts w:ascii="Verdana" w:hAnsi="Verdana" w:cstheme="minorBidi"/>
        </w:rPr>
        <w:t xml:space="preserve"> #sdge #</w:t>
      </w:r>
      <w:r w:rsidR="00865F65" w:rsidRPr="00E40B66">
        <w:rPr>
          <w:rFonts w:ascii="Verdana" w:hAnsi="Verdana" w:cstheme="minorBidi"/>
        </w:rPr>
        <w:t>E</w:t>
      </w:r>
      <w:r w:rsidR="00364756" w:rsidRPr="00E40B66">
        <w:rPr>
          <w:rFonts w:ascii="Verdana" w:hAnsi="Verdana" w:cstheme="minorBidi"/>
        </w:rPr>
        <w:t>nergy</w:t>
      </w:r>
      <w:r w:rsidR="00865F65" w:rsidRPr="00E40B66">
        <w:rPr>
          <w:rFonts w:ascii="Verdana" w:hAnsi="Verdana" w:cstheme="minorBidi"/>
        </w:rPr>
        <w:t>T</w:t>
      </w:r>
      <w:r w:rsidR="00364756" w:rsidRPr="00E40B66">
        <w:rPr>
          <w:rFonts w:ascii="Verdana" w:hAnsi="Verdana" w:cstheme="minorBidi"/>
        </w:rPr>
        <w:t>ips4u</w:t>
      </w:r>
    </w:p>
    <w:p w14:paraId="46940550" w14:textId="2CBD2230" w:rsidR="0012656F" w:rsidRPr="00E40B66" w:rsidRDefault="0002385C" w:rsidP="00D041B7">
      <w:pPr>
        <w:pStyle w:val="ListParagraph"/>
        <w:numPr>
          <w:ilvl w:val="0"/>
          <w:numId w:val="6"/>
        </w:numPr>
        <w:shd w:val="clear" w:color="auto" w:fill="FFFFFF"/>
        <w:spacing w:line="360" w:lineRule="auto"/>
        <w:rPr>
          <w:rFonts w:ascii="Verdana" w:hAnsi="Verdana" w:cstheme="minorBidi"/>
        </w:rPr>
      </w:pPr>
      <w:r w:rsidRPr="00E40B66">
        <w:rPr>
          <w:rFonts w:ascii="Verdana" w:hAnsi="Verdana" w:cstheme="minorBidi"/>
        </w:rPr>
        <w:t>Whether you rent or own, you could be eligible to receive no-cost</w:t>
      </w:r>
      <w:r w:rsidR="00E46D83" w:rsidRPr="00E40B66">
        <w:rPr>
          <w:rFonts w:ascii="Verdana" w:hAnsi="Verdana" w:cstheme="minorBidi"/>
        </w:rPr>
        <w:t>,</w:t>
      </w:r>
      <w:r w:rsidRPr="00E40B66">
        <w:rPr>
          <w:rFonts w:ascii="Verdana" w:hAnsi="Verdana" w:cstheme="minorBidi"/>
        </w:rPr>
        <w:t xml:space="preserve"> energy-efficient </w:t>
      </w:r>
      <w:r w:rsidR="00195345" w:rsidRPr="00E40B66">
        <w:rPr>
          <w:rFonts w:ascii="Verdana" w:hAnsi="Verdana" w:cstheme="minorBidi"/>
        </w:rPr>
        <w:t>home improvements that can make your home more comfortable and reduce your energy bill</w:t>
      </w:r>
      <w:r w:rsidR="0089156C" w:rsidRPr="00E40B66">
        <w:rPr>
          <w:rFonts w:ascii="Verdana" w:hAnsi="Verdana" w:cstheme="minorBidi"/>
        </w:rPr>
        <w:t xml:space="preserve">. </w:t>
      </w:r>
      <w:r w:rsidR="00E46D83" w:rsidRPr="00E40B66">
        <w:rPr>
          <w:rFonts w:ascii="Verdana" w:hAnsi="Verdana" w:cstheme="minorBidi"/>
        </w:rPr>
        <w:t xml:space="preserve">Find out </w:t>
      </w:r>
      <w:r w:rsidR="00DC4D47" w:rsidRPr="00E40B66">
        <w:rPr>
          <w:rFonts w:ascii="Verdana" w:hAnsi="Verdana" w:cstheme="minorBidi"/>
        </w:rPr>
        <w:t xml:space="preserve">if you qualify at </w:t>
      </w:r>
      <w:hyperlink r:id="rId39" w:history="1">
        <w:r w:rsidR="00DC4D47" w:rsidRPr="00E40B66">
          <w:rPr>
            <w:rStyle w:val="Hyperlink"/>
            <w:rFonts w:ascii="Verdana" w:hAnsi="Verdana" w:cstheme="minorBidi"/>
            <w:color w:val="auto"/>
          </w:rPr>
          <w:t>sdge.com/ESAP</w:t>
        </w:r>
      </w:hyperlink>
      <w:r w:rsidR="00DC4D47" w:rsidRPr="00E40B66">
        <w:rPr>
          <w:rFonts w:ascii="Verdana" w:hAnsi="Verdana" w:cstheme="minorBidi"/>
        </w:rPr>
        <w:t>. #sdge #</w:t>
      </w:r>
      <w:r w:rsidR="00865F65" w:rsidRPr="00E40B66">
        <w:rPr>
          <w:rFonts w:ascii="Verdana" w:hAnsi="Verdana" w:cstheme="minorBidi"/>
        </w:rPr>
        <w:t>E</w:t>
      </w:r>
      <w:r w:rsidR="00DC4D47" w:rsidRPr="00E40B66">
        <w:rPr>
          <w:rFonts w:ascii="Verdana" w:hAnsi="Verdana" w:cstheme="minorBidi"/>
        </w:rPr>
        <w:t>nergy</w:t>
      </w:r>
      <w:r w:rsidR="00865F65" w:rsidRPr="00E40B66">
        <w:rPr>
          <w:rFonts w:ascii="Verdana" w:hAnsi="Verdana" w:cstheme="minorBidi"/>
        </w:rPr>
        <w:t>T</w:t>
      </w:r>
      <w:r w:rsidR="00DC4D47" w:rsidRPr="00E40B66">
        <w:rPr>
          <w:rFonts w:ascii="Verdana" w:hAnsi="Verdana" w:cstheme="minorBidi"/>
        </w:rPr>
        <w:t>ips4u</w:t>
      </w:r>
    </w:p>
    <w:p w14:paraId="08F99E5E" w14:textId="77777777" w:rsidR="00D041B7" w:rsidRPr="00E40B66" w:rsidRDefault="00D041B7" w:rsidP="00BE03D7">
      <w:pPr>
        <w:spacing w:after="0"/>
        <w:rPr>
          <w:rFonts w:ascii="Verdana" w:eastAsia="Times New Roman" w:hAnsi="Verdana" w:cs="Calibri"/>
          <w:b/>
          <w:bCs/>
        </w:rPr>
      </w:pPr>
    </w:p>
    <w:p w14:paraId="477BFCE1" w14:textId="32C349F9" w:rsidR="00BE03D7" w:rsidRPr="00E40B66" w:rsidRDefault="00BE03D7" w:rsidP="00BE03D7">
      <w:pPr>
        <w:spacing w:after="0"/>
        <w:rPr>
          <w:rFonts w:ascii="Verdana" w:hAnsi="Verdana"/>
          <w:b/>
          <w:bCs/>
        </w:rPr>
      </w:pPr>
      <w:r w:rsidRPr="00E40B66">
        <w:rPr>
          <w:rFonts w:ascii="Verdana" w:eastAsia="Times New Roman" w:hAnsi="Verdana" w:cs="Calibri"/>
          <w:b/>
          <w:bCs/>
        </w:rPr>
        <w:t>Article 2 translated:</w:t>
      </w:r>
      <w:r w:rsidR="00056A34" w:rsidRPr="00E40B66">
        <w:rPr>
          <w:rFonts w:ascii="Verdana" w:eastAsia="Times New Roman" w:hAnsi="Verdana" w:cs="Calibri"/>
          <w:b/>
          <w:bCs/>
        </w:rPr>
        <w:t xml:space="preserve"> </w:t>
      </w:r>
      <w:r w:rsidR="00056A34" w:rsidRPr="00E40B66">
        <w:rPr>
          <w:rFonts w:ascii="Verdana" w:eastAsia="Times New Roman" w:hAnsi="Verdana" w:cs="Calibri"/>
          <w:b/>
          <w:bCs/>
          <w:caps/>
        </w:rPr>
        <w:t>¿Necesita ayuda con su recibo de energía?</w:t>
      </w:r>
      <w:r w:rsidR="00056A34" w:rsidRPr="00E40B66">
        <w:rPr>
          <w:rFonts w:ascii="VLBUM B+ Interstate" w:hAnsi="VLBUM B+ Interstate" w:cs="VLBUM B+ Interstate"/>
          <w:b/>
          <w:bCs/>
          <w:sz w:val="38"/>
          <w:szCs w:val="38"/>
        </w:rPr>
        <w:t xml:space="preserve"> </w:t>
      </w:r>
      <w:r w:rsidRPr="00E40B66">
        <w:rPr>
          <w:rFonts w:ascii="Verdana" w:eastAsia="Times New Roman" w:hAnsi="Verdana" w:cs="Calibri"/>
          <w:b/>
          <w:bCs/>
        </w:rPr>
        <w:t xml:space="preserve"> </w:t>
      </w:r>
    </w:p>
    <w:p w14:paraId="0C2105B9" w14:textId="068DA0AA" w:rsidR="0089332F" w:rsidRPr="00E40B66" w:rsidRDefault="0089332F" w:rsidP="0089332F">
      <w:pPr>
        <w:pStyle w:val="NormalWeb"/>
        <w:spacing w:before="120" w:beforeAutospacing="0" w:after="120" w:afterAutospacing="0" w:line="360" w:lineRule="auto"/>
        <w:rPr>
          <w:rFonts w:ascii="Verdana" w:hAnsi="Verdana" w:cstheme="minorBidi"/>
        </w:rPr>
      </w:pPr>
      <w:r w:rsidRPr="00E40B66">
        <w:rPr>
          <w:rFonts w:ascii="Verdana" w:hAnsi="Verdana" w:cstheme="minorBidi"/>
        </w:rPr>
        <w:t xml:space="preserve">Usted puede calificar para un descuento en su </w:t>
      </w:r>
      <w:r w:rsidR="00971FC4" w:rsidRPr="00E40B66">
        <w:rPr>
          <w:rFonts w:ascii="Verdana" w:hAnsi="Verdana" w:cstheme="minorBidi"/>
        </w:rPr>
        <w:t>factura</w:t>
      </w:r>
      <w:r w:rsidRPr="00E40B66">
        <w:rPr>
          <w:rFonts w:ascii="Verdana" w:hAnsi="Verdana" w:cstheme="minorBidi"/>
        </w:rPr>
        <w:t xml:space="preserve"> o mejoras en el hogar. Los programas de asistencia de SDG&amp;E ayudan a reducir su </w:t>
      </w:r>
      <w:r w:rsidR="00971FC4" w:rsidRPr="00E40B66">
        <w:rPr>
          <w:rFonts w:ascii="Verdana" w:hAnsi="Verdana" w:cstheme="minorBidi"/>
        </w:rPr>
        <w:t>factura</w:t>
      </w:r>
      <w:r w:rsidRPr="00E40B66">
        <w:rPr>
          <w:rFonts w:ascii="Verdana" w:hAnsi="Verdana" w:cstheme="minorBidi"/>
        </w:rPr>
        <w:t xml:space="preserve"> mensual de energía mientras mantiene su hogar cómodo. </w:t>
      </w:r>
    </w:p>
    <w:p w14:paraId="69E5501D" w14:textId="025959D3" w:rsidR="0089332F" w:rsidRPr="00E40B66" w:rsidRDefault="0089332F" w:rsidP="00586BAE">
      <w:pPr>
        <w:pStyle w:val="NormalWeb"/>
        <w:spacing w:before="120" w:beforeAutospacing="0" w:after="120" w:afterAutospacing="0" w:line="360" w:lineRule="auto"/>
        <w:rPr>
          <w:rFonts w:ascii="Verdana" w:hAnsi="Verdana" w:cstheme="minorBidi"/>
        </w:rPr>
      </w:pPr>
      <w:r w:rsidRPr="00E40B66">
        <w:rPr>
          <w:rFonts w:ascii="Verdana" w:hAnsi="Verdana" w:cstheme="minorBidi"/>
          <w:u w:val="single"/>
        </w:rPr>
        <w:lastRenderedPageBreak/>
        <w:t>Programa de Tarifas Alternativas de Energía de California</w:t>
      </w:r>
      <w:r w:rsidRPr="00E40B66">
        <w:rPr>
          <w:rFonts w:ascii="Verdana" w:hAnsi="Verdana" w:cstheme="minorBidi"/>
        </w:rPr>
        <w:t xml:space="preserve"> (CARE, por sus siglas en inglés): Ahorre un 30% o más cada mes en su </w:t>
      </w:r>
      <w:r w:rsidR="00C74C91" w:rsidRPr="00E40B66">
        <w:rPr>
          <w:rFonts w:ascii="Verdana" w:hAnsi="Verdana" w:cstheme="minorBidi"/>
        </w:rPr>
        <w:t>factura</w:t>
      </w:r>
      <w:r w:rsidRPr="00E40B66">
        <w:rPr>
          <w:rFonts w:ascii="Verdana" w:hAnsi="Verdana" w:cstheme="minorBidi"/>
        </w:rPr>
        <w:t xml:space="preserve">. Averigüe si califica en sdge.com/CARE. </w:t>
      </w:r>
    </w:p>
    <w:p w14:paraId="1D3F546F" w14:textId="45F0FA9E" w:rsidR="0089332F" w:rsidRPr="00E40B66" w:rsidRDefault="0089332F" w:rsidP="00586BAE">
      <w:pPr>
        <w:pStyle w:val="NormalWeb"/>
        <w:spacing w:before="120" w:beforeAutospacing="0" w:after="120" w:afterAutospacing="0" w:line="360" w:lineRule="auto"/>
        <w:rPr>
          <w:rFonts w:ascii="Verdana" w:hAnsi="Verdana" w:cstheme="minorBidi"/>
        </w:rPr>
      </w:pPr>
      <w:r w:rsidRPr="00E40B66">
        <w:rPr>
          <w:rFonts w:ascii="Verdana" w:hAnsi="Verdana" w:cstheme="minorBidi"/>
          <w:u w:val="single"/>
        </w:rPr>
        <w:t xml:space="preserve">Programa de Asistencia de Tarifa Eléctrica Familiar </w:t>
      </w:r>
      <w:r w:rsidRPr="00E40B66">
        <w:rPr>
          <w:rFonts w:ascii="Verdana" w:hAnsi="Verdana" w:cstheme="minorBidi"/>
        </w:rPr>
        <w:t>(FERA, por sus siglas en inglés): Si no califica para</w:t>
      </w:r>
      <w:r w:rsidR="00130175" w:rsidRPr="00E40B66">
        <w:rPr>
          <w:rFonts w:ascii="Verdana" w:hAnsi="Verdana" w:cstheme="minorBidi"/>
        </w:rPr>
        <w:t xml:space="preserve"> el </w:t>
      </w:r>
      <w:r w:rsidRPr="00E40B66">
        <w:rPr>
          <w:rFonts w:ascii="Verdana" w:hAnsi="Verdana" w:cstheme="minorBidi"/>
        </w:rPr>
        <w:t xml:space="preserve">CARE y su hogar tiene 3 o más personas, puede calificar para FERA. Podría recibir un 18% de descuento en su </w:t>
      </w:r>
      <w:r w:rsidR="00C74C91" w:rsidRPr="00E40B66">
        <w:rPr>
          <w:rFonts w:ascii="Verdana" w:hAnsi="Verdana" w:cstheme="minorBidi"/>
        </w:rPr>
        <w:t>factura</w:t>
      </w:r>
      <w:r w:rsidRPr="00E40B66">
        <w:rPr>
          <w:rFonts w:ascii="Verdana" w:hAnsi="Verdana" w:cstheme="minorBidi"/>
        </w:rPr>
        <w:t xml:space="preserve"> de </w:t>
      </w:r>
      <w:r w:rsidR="00C74C91" w:rsidRPr="00E40B66">
        <w:rPr>
          <w:rFonts w:ascii="Verdana" w:hAnsi="Verdana" w:cstheme="minorBidi"/>
        </w:rPr>
        <w:t>electricidad</w:t>
      </w:r>
      <w:r w:rsidRPr="00E40B66">
        <w:rPr>
          <w:rFonts w:ascii="Verdana" w:hAnsi="Verdana" w:cstheme="minorBidi"/>
        </w:rPr>
        <w:t xml:space="preserve">. Visite sdge.com/FERA para obtener más información. </w:t>
      </w:r>
    </w:p>
    <w:p w14:paraId="2196EF62" w14:textId="77777777" w:rsidR="0089332F" w:rsidRPr="00E40B66" w:rsidRDefault="0089332F" w:rsidP="00586BAE">
      <w:pPr>
        <w:pStyle w:val="NormalWeb"/>
        <w:spacing w:before="120" w:beforeAutospacing="0" w:after="120" w:afterAutospacing="0" w:line="360" w:lineRule="auto"/>
        <w:rPr>
          <w:rFonts w:ascii="Verdana" w:hAnsi="Verdana" w:cstheme="minorBidi"/>
        </w:rPr>
      </w:pPr>
      <w:r w:rsidRPr="00E40B66">
        <w:rPr>
          <w:rFonts w:ascii="Verdana" w:hAnsi="Verdana" w:cstheme="minorBidi"/>
          <w:u w:val="single"/>
        </w:rPr>
        <w:t>Programa de Asistencia para el Ahorro de Energía</w:t>
      </w:r>
      <w:r w:rsidRPr="00E40B66">
        <w:rPr>
          <w:rFonts w:ascii="Verdana" w:hAnsi="Verdana" w:cstheme="minorBidi"/>
        </w:rPr>
        <w:t xml:space="preserve"> (ESA, por sus siglas en inglés): Puede calificar para recibir mejoras gratuitas para el ahorro de energía en su hogar, tales como electrodomésticos nuevos, reparación de hornos, iluminación, aislamiento y más. Encuentre los detalles en sdge.com/ESAP. </w:t>
      </w:r>
    </w:p>
    <w:p w14:paraId="3B6A4E84" w14:textId="11778006" w:rsidR="008D60F6" w:rsidRPr="00E40B66" w:rsidRDefault="0089332F" w:rsidP="00B93081">
      <w:pPr>
        <w:pStyle w:val="NormalWeb"/>
        <w:spacing w:before="120" w:beforeAutospacing="0" w:after="120" w:afterAutospacing="0" w:line="360" w:lineRule="auto"/>
        <w:rPr>
          <w:rFonts w:ascii="Verdana" w:eastAsia="Times New Roman" w:hAnsi="Verdana" w:cs="Times New Roman"/>
          <w:b/>
          <w:bCs/>
          <w:lang w:val="es-MX"/>
        </w:rPr>
      </w:pPr>
      <w:r w:rsidRPr="00E40B66">
        <w:rPr>
          <w:rFonts w:ascii="Verdana" w:hAnsi="Verdana" w:cstheme="minorBidi"/>
        </w:rPr>
        <w:t xml:space="preserve">Las aplicaciones en línea son fáciles, rápidas y convenientes. Para obtener más información, visite </w:t>
      </w:r>
      <w:hyperlink r:id="rId40" w:history="1">
        <w:r w:rsidR="00ED3DB1" w:rsidRPr="00E40B66">
          <w:rPr>
            <w:rStyle w:val="Hyperlink"/>
            <w:rFonts w:ascii="Verdana" w:hAnsi="Verdana" w:cstheme="minorBidi"/>
            <w:color w:val="auto"/>
          </w:rPr>
          <w:t>sdge.com/</w:t>
        </w:r>
        <w:r w:rsidR="00ED3DB1" w:rsidRPr="00E40B66">
          <w:rPr>
            <w:rStyle w:val="Hyperlink"/>
            <w:rFonts w:ascii="Verdana" w:hAnsi="Verdana"/>
            <w:color w:val="auto"/>
          </w:rPr>
          <w:t>asistencia</w:t>
        </w:r>
      </w:hyperlink>
      <w:r w:rsidRPr="00E40B66">
        <w:rPr>
          <w:rFonts w:ascii="Verdana" w:hAnsi="Verdana" w:cstheme="minorBidi"/>
        </w:rPr>
        <w:t>.</w:t>
      </w:r>
    </w:p>
    <w:p w14:paraId="1A3633ED" w14:textId="48CB56D7" w:rsidR="00E756FE" w:rsidRPr="00E40B66" w:rsidRDefault="00E756FE" w:rsidP="0059393D">
      <w:pPr>
        <w:rPr>
          <w:rFonts w:ascii="Verdana" w:hAnsi="Verdana"/>
          <w:b/>
          <w:bCs/>
          <w:caps/>
        </w:rPr>
      </w:pPr>
      <w:r w:rsidRPr="00E40B66">
        <w:rPr>
          <w:rFonts w:ascii="Verdana" w:eastAsia="Times New Roman" w:hAnsi="Verdana" w:cs="Times New Roman"/>
          <w:b/>
          <w:bCs/>
          <w:lang w:val="es-MX"/>
        </w:rPr>
        <w:t>Postas sociales:</w:t>
      </w:r>
      <w:r w:rsidR="008D60F6" w:rsidRPr="00E40B66">
        <w:rPr>
          <w:rFonts w:ascii="Verdana" w:eastAsia="Times New Roman" w:hAnsi="Verdana" w:cs="Times New Roman"/>
          <w:b/>
          <w:bCs/>
          <w:lang w:val="es-MX"/>
        </w:rPr>
        <w:t xml:space="preserve"> </w:t>
      </w:r>
      <w:r w:rsidR="008D60F6" w:rsidRPr="00E40B66">
        <w:rPr>
          <w:rFonts w:ascii="Verdana" w:eastAsia="Times New Roman" w:hAnsi="Verdana" w:cs="Calibri"/>
          <w:b/>
          <w:bCs/>
        </w:rPr>
        <w:t>¿</w:t>
      </w:r>
      <w:r w:rsidR="008D60F6" w:rsidRPr="00E40B66">
        <w:rPr>
          <w:rFonts w:ascii="Verdana" w:eastAsia="Times New Roman" w:hAnsi="Verdana" w:cs="Calibri"/>
          <w:b/>
          <w:bCs/>
          <w:caps/>
        </w:rPr>
        <w:t xml:space="preserve">Necesita ayuda con su </w:t>
      </w:r>
      <w:r w:rsidR="008260E8" w:rsidRPr="00E40B66">
        <w:rPr>
          <w:rFonts w:ascii="Verdana" w:eastAsia="Times New Roman" w:hAnsi="Verdana" w:cs="Calibri"/>
          <w:b/>
          <w:bCs/>
          <w:caps/>
        </w:rPr>
        <w:t>FACTURA</w:t>
      </w:r>
      <w:r w:rsidR="008D60F6" w:rsidRPr="00E40B66">
        <w:rPr>
          <w:rFonts w:ascii="Verdana" w:eastAsia="Times New Roman" w:hAnsi="Verdana" w:cs="Calibri"/>
          <w:b/>
          <w:bCs/>
          <w:caps/>
        </w:rPr>
        <w:t xml:space="preserve"> de energía</w:t>
      </w:r>
      <w:r w:rsidR="008D60F6" w:rsidRPr="00E40B66">
        <w:rPr>
          <w:rFonts w:ascii="Verdana" w:eastAsia="Times New Roman" w:hAnsi="Verdana" w:cs="Calibri"/>
          <w:b/>
          <w:bCs/>
        </w:rPr>
        <w:t>?</w:t>
      </w:r>
      <w:r w:rsidR="008D60F6" w:rsidRPr="00E40B66">
        <w:rPr>
          <w:rFonts w:ascii="VLBUM B+ Interstate" w:hAnsi="VLBUM B+ Interstate" w:cs="VLBUM B+ Interstate"/>
          <w:b/>
          <w:bCs/>
          <w:sz w:val="38"/>
          <w:szCs w:val="38"/>
        </w:rPr>
        <w:t xml:space="preserve"> </w:t>
      </w:r>
      <w:r w:rsidR="008D60F6" w:rsidRPr="00E40B66">
        <w:rPr>
          <w:rFonts w:ascii="Verdana" w:eastAsia="Times New Roman" w:hAnsi="Verdana" w:cs="Calibri"/>
          <w:b/>
          <w:bCs/>
        </w:rPr>
        <w:t xml:space="preserve"> </w:t>
      </w:r>
    </w:p>
    <w:p w14:paraId="286BC054" w14:textId="11271E03" w:rsidR="003D534C" w:rsidRPr="00E40B66" w:rsidRDefault="003D534C" w:rsidP="006F61AF">
      <w:pPr>
        <w:pStyle w:val="NormalWeb"/>
        <w:numPr>
          <w:ilvl w:val="0"/>
          <w:numId w:val="40"/>
        </w:numPr>
        <w:spacing w:before="120" w:beforeAutospacing="0" w:after="120" w:afterAutospacing="0" w:line="360" w:lineRule="auto"/>
        <w:rPr>
          <w:rFonts w:ascii="Verdana" w:hAnsi="Verdana" w:cstheme="minorBidi"/>
        </w:rPr>
      </w:pPr>
      <w:r w:rsidRPr="00E40B66">
        <w:rPr>
          <w:rFonts w:ascii="Verdana" w:hAnsi="Verdana" w:cstheme="minorBidi"/>
        </w:rPr>
        <w:t xml:space="preserve">Si está atrasado en su factura de SDG&amp;E, puede calificar para asistencia financiera. Obtenga más información en </w:t>
      </w:r>
      <w:hyperlink r:id="rId41" w:history="1">
        <w:r w:rsidRPr="00E40B66">
          <w:rPr>
            <w:rStyle w:val="Hyperlink"/>
            <w:rFonts w:ascii="Verdana" w:hAnsi="Verdana" w:cstheme="minorBidi"/>
            <w:color w:val="auto"/>
          </w:rPr>
          <w:t>sdge.com/AMP</w:t>
        </w:r>
      </w:hyperlink>
      <w:r w:rsidRPr="00E40B66">
        <w:rPr>
          <w:rFonts w:ascii="Verdana" w:hAnsi="Verdana" w:cstheme="minorBidi"/>
        </w:rPr>
        <w:t>. #sdge #EnergyTips4u </w:t>
      </w:r>
    </w:p>
    <w:p w14:paraId="48BE2D35" w14:textId="1D1EB30B" w:rsidR="003D534C" w:rsidRPr="00E40B66" w:rsidRDefault="003D534C" w:rsidP="006F61AF">
      <w:pPr>
        <w:pStyle w:val="NormalWeb"/>
        <w:numPr>
          <w:ilvl w:val="0"/>
          <w:numId w:val="40"/>
        </w:numPr>
        <w:spacing w:before="120" w:beforeAutospacing="0" w:after="120" w:afterAutospacing="0" w:line="360" w:lineRule="auto"/>
        <w:rPr>
          <w:rFonts w:ascii="Verdana" w:hAnsi="Verdana" w:cstheme="minorBidi"/>
        </w:rPr>
      </w:pPr>
      <w:r w:rsidRPr="00E40B66">
        <w:rPr>
          <w:rFonts w:ascii="Verdana" w:hAnsi="Verdana" w:cstheme="minorBidi"/>
        </w:rPr>
        <w:t>En este momento, las dificultades se encuentran en todas partes - lo último que necesita es preocuparse por su factura de energía. Obtenga ayuda con su factura en</w:t>
      </w:r>
      <w:r w:rsidR="00C56B92" w:rsidRPr="00E40B66">
        <w:rPr>
          <w:rFonts w:ascii="Verdana" w:hAnsi="Verdana" w:cstheme="minorBidi"/>
        </w:rPr>
        <w:t xml:space="preserve"> </w:t>
      </w:r>
      <w:hyperlink r:id="rId42" w:history="1">
        <w:r w:rsidR="00C56B92" w:rsidRPr="00E40B66">
          <w:rPr>
            <w:rStyle w:val="Hyperlink"/>
            <w:rFonts w:ascii="Verdana" w:hAnsi="Verdana" w:cstheme="minorBidi"/>
            <w:color w:val="auto"/>
          </w:rPr>
          <w:t>sdge.com/asistencia</w:t>
        </w:r>
      </w:hyperlink>
      <w:r w:rsidR="00C56B92" w:rsidRPr="00E40B66">
        <w:rPr>
          <w:rFonts w:ascii="Verdana" w:hAnsi="Verdana" w:cstheme="minorBidi"/>
        </w:rPr>
        <w:t xml:space="preserve">. </w:t>
      </w:r>
      <w:r w:rsidRPr="00E40B66">
        <w:rPr>
          <w:rFonts w:ascii="Verdana" w:hAnsi="Verdana" w:cstheme="minorBidi"/>
        </w:rPr>
        <w:t>#sdge #EnergyTips4u </w:t>
      </w:r>
    </w:p>
    <w:p w14:paraId="42D92A2A" w14:textId="7DF05971" w:rsidR="003D534C" w:rsidRPr="00E40B66" w:rsidRDefault="003D534C" w:rsidP="006F61AF">
      <w:pPr>
        <w:pStyle w:val="NormalWeb"/>
        <w:numPr>
          <w:ilvl w:val="0"/>
          <w:numId w:val="40"/>
        </w:numPr>
        <w:spacing w:before="120" w:beforeAutospacing="0" w:after="120" w:afterAutospacing="0" w:line="360" w:lineRule="auto"/>
        <w:rPr>
          <w:rFonts w:ascii="Verdana" w:hAnsi="Verdana" w:cstheme="minorBidi"/>
        </w:rPr>
      </w:pPr>
      <w:r w:rsidRPr="00E40B66">
        <w:rPr>
          <w:rFonts w:ascii="Verdana" w:hAnsi="Verdana" w:cstheme="minorBidi"/>
        </w:rPr>
        <w:t xml:space="preserve">SDG&amp;E ofrece programas de asistencia para ayudarle con su factura mensual que puede incluir hasta un 30% de descuento. Descubra si califica en </w:t>
      </w:r>
      <w:hyperlink r:id="rId43" w:history="1">
        <w:r w:rsidR="00FE6669" w:rsidRPr="00E40B66">
          <w:rPr>
            <w:rStyle w:val="Hyperlink"/>
            <w:rFonts w:ascii="Verdana" w:hAnsi="Verdana" w:cstheme="minorBidi"/>
            <w:color w:val="auto"/>
          </w:rPr>
          <w:t>sdge.com/asistencia</w:t>
        </w:r>
      </w:hyperlink>
      <w:r w:rsidRPr="00E40B66">
        <w:rPr>
          <w:rFonts w:ascii="Verdana" w:hAnsi="Verdana" w:cstheme="minorBidi"/>
        </w:rPr>
        <w:t>. #sdge #EnergyTips4u </w:t>
      </w:r>
    </w:p>
    <w:p w14:paraId="4F67828B" w14:textId="5503D6D6" w:rsidR="00E756FE" w:rsidRPr="00E40B66" w:rsidRDefault="003D534C" w:rsidP="001C108A">
      <w:pPr>
        <w:pStyle w:val="NormalWeb"/>
        <w:numPr>
          <w:ilvl w:val="0"/>
          <w:numId w:val="40"/>
        </w:numPr>
        <w:spacing w:before="120" w:beforeAutospacing="0" w:after="120" w:afterAutospacing="0" w:line="360" w:lineRule="auto"/>
        <w:rPr>
          <w:rFonts w:ascii="Verdana" w:hAnsi="Verdana" w:cstheme="minorBidi"/>
        </w:rPr>
      </w:pPr>
      <w:r w:rsidRPr="00E40B66">
        <w:rPr>
          <w:rFonts w:ascii="Verdana" w:hAnsi="Verdana" w:cstheme="minorBidi"/>
        </w:rPr>
        <w:t xml:space="preserve">Ya sea que alquile o sea propietario, podría ser elegible para recibir mejoras de eficiencia energética en su hogar, sin costo, que pueden hacer que su hogar sea más cómodo y reducir su factura de energía. Descubra si califica en </w:t>
      </w:r>
      <w:hyperlink r:id="rId44" w:history="1">
        <w:r w:rsidRPr="00E40B66">
          <w:rPr>
            <w:rStyle w:val="Hyperlink"/>
            <w:rFonts w:ascii="Verdana" w:hAnsi="Verdana" w:cstheme="minorBidi"/>
            <w:color w:val="auto"/>
          </w:rPr>
          <w:t>sdge.com/ESAP</w:t>
        </w:r>
      </w:hyperlink>
      <w:r w:rsidRPr="00E40B66">
        <w:rPr>
          <w:rFonts w:ascii="Verdana" w:hAnsi="Verdana" w:cstheme="minorBidi"/>
        </w:rPr>
        <w:t>. #sdge #EnergyTips4u </w:t>
      </w:r>
    </w:p>
    <w:p w14:paraId="136ECC94" w14:textId="77777777" w:rsidR="00D07A2C" w:rsidRPr="00E40B66" w:rsidRDefault="00D07A2C" w:rsidP="009D2974">
      <w:pPr>
        <w:spacing w:after="0"/>
        <w:rPr>
          <w:rFonts w:ascii="Verdana" w:eastAsia="Times New Roman" w:hAnsi="Verdana" w:cs="Calibri"/>
          <w:b/>
          <w:bCs/>
        </w:rPr>
      </w:pPr>
    </w:p>
    <w:p w14:paraId="1E323D64" w14:textId="77777777" w:rsidR="00FE6669" w:rsidRPr="00E40B66" w:rsidRDefault="00FE6669" w:rsidP="009D2974">
      <w:pPr>
        <w:spacing w:after="0"/>
        <w:rPr>
          <w:rFonts w:ascii="Verdana" w:eastAsia="Times New Roman" w:hAnsi="Verdana" w:cs="Calibri"/>
          <w:b/>
          <w:bCs/>
        </w:rPr>
      </w:pPr>
    </w:p>
    <w:p w14:paraId="76D8FAEC" w14:textId="6F334D88" w:rsidR="00426278" w:rsidRPr="00E40B66" w:rsidRDefault="00AB33DF" w:rsidP="009D2974">
      <w:pPr>
        <w:spacing w:after="0"/>
        <w:rPr>
          <w:rFonts w:ascii="Verdana" w:hAnsi="Verdana"/>
          <w:b/>
          <w:bCs/>
        </w:rPr>
      </w:pPr>
      <w:r w:rsidRPr="00E40B66">
        <w:rPr>
          <w:rFonts w:ascii="Verdana" w:eastAsia="Times New Roman" w:hAnsi="Verdana" w:cs="Calibri"/>
          <w:b/>
          <w:bCs/>
        </w:rPr>
        <w:lastRenderedPageBreak/>
        <w:t xml:space="preserve">Images: </w:t>
      </w:r>
      <w:r w:rsidR="00947CFB" w:rsidRPr="00E40B66">
        <w:rPr>
          <w:rFonts w:ascii="Verdana" w:eastAsia="Times New Roman" w:hAnsi="Verdana" w:cs="Calibri"/>
          <w:b/>
          <w:bCs/>
        </w:rPr>
        <w:t>NEED HELP WITH YOUR SDG&amp;E BILL?</w:t>
      </w:r>
    </w:p>
    <w:p w14:paraId="24762786" w14:textId="3E51C9FC" w:rsidR="009458A7" w:rsidRPr="00E40B66" w:rsidRDefault="009458A7" w:rsidP="00A0260C">
      <w:pPr>
        <w:spacing w:after="0"/>
        <w:rPr>
          <w:rFonts w:ascii="Verdana" w:eastAsia="Times New Roman" w:hAnsi="Verdana" w:cs="Calibri"/>
          <w:b/>
          <w:bCs/>
        </w:rPr>
      </w:pPr>
    </w:p>
    <w:p w14:paraId="62BEA84E" w14:textId="42CF2CAC" w:rsidR="00F243D7" w:rsidRPr="00E40B66" w:rsidRDefault="00F243D7" w:rsidP="00A0260C">
      <w:pPr>
        <w:spacing w:after="0"/>
        <w:rPr>
          <w:rFonts w:ascii="Verdana" w:eastAsia="Times New Roman" w:hAnsi="Verdana" w:cs="Calibri"/>
          <w:b/>
          <w:bCs/>
        </w:rPr>
      </w:pPr>
      <w:r w:rsidRPr="00E40B66">
        <w:rPr>
          <w:rFonts w:ascii="Verdana" w:eastAsia="Times New Roman" w:hAnsi="Verdana" w:cs="Calibri"/>
          <w:b/>
          <w:bCs/>
          <w:noProof/>
        </w:rPr>
        <w:drawing>
          <wp:inline distT="0" distB="0" distL="0" distR="0" wp14:anchorId="20F1A445" wp14:editId="766FEE66">
            <wp:extent cx="2857500" cy="1905000"/>
            <wp:effectExtent l="0" t="0" r="0" b="0"/>
            <wp:docPr id="8" name="Picture 8" descr="A picture containing person, indoor, wall, prep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indoor, wall, preparing&#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861310" cy="1907540"/>
                    </a:xfrm>
                    <a:prstGeom prst="rect">
                      <a:avLst/>
                    </a:prstGeom>
                  </pic:spPr>
                </pic:pic>
              </a:graphicData>
            </a:graphic>
          </wp:inline>
        </w:drawing>
      </w:r>
    </w:p>
    <w:p w14:paraId="25E07432" w14:textId="77777777" w:rsidR="009458A7" w:rsidRPr="00E40B66" w:rsidRDefault="009458A7" w:rsidP="00A0260C">
      <w:pPr>
        <w:spacing w:after="0"/>
        <w:rPr>
          <w:rFonts w:ascii="Verdana" w:eastAsia="Times New Roman" w:hAnsi="Verdana" w:cs="Calibri"/>
          <w:b/>
          <w:bCs/>
        </w:rPr>
      </w:pPr>
    </w:p>
    <w:p w14:paraId="19C1D4F5" w14:textId="5C97A641" w:rsidR="000F3C48" w:rsidRPr="00E40B66" w:rsidRDefault="0050056D" w:rsidP="00CE76B3">
      <w:pPr>
        <w:tabs>
          <w:tab w:val="left" w:pos="1830"/>
        </w:tabs>
        <w:rPr>
          <w:rFonts w:ascii="Verdana" w:eastAsia="Times New Roman" w:hAnsi="Verdana"/>
        </w:rPr>
      </w:pPr>
      <w:r w:rsidRPr="00E40B66">
        <w:rPr>
          <w:rFonts w:ascii="Verdana" w:eastAsia="Times New Roman" w:hAnsi="Verdana"/>
          <w:noProof/>
        </w:rPr>
        <w:drawing>
          <wp:inline distT="0" distB="0" distL="0" distR="0" wp14:anchorId="3FD5BDBF" wp14:editId="2B29A8FF">
            <wp:extent cx="2733675" cy="1889452"/>
            <wp:effectExtent l="0" t="0" r="0" b="0"/>
            <wp:docPr id="9" name="Picture 9"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indoor&#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737934" cy="1892396"/>
                    </a:xfrm>
                    <a:prstGeom prst="rect">
                      <a:avLst/>
                    </a:prstGeom>
                  </pic:spPr>
                </pic:pic>
              </a:graphicData>
            </a:graphic>
          </wp:inline>
        </w:drawing>
      </w:r>
    </w:p>
    <w:p w14:paraId="40D201B3" w14:textId="0C4649BC" w:rsidR="00575515" w:rsidRPr="00E40B66" w:rsidRDefault="00575515" w:rsidP="00CE76B3">
      <w:pPr>
        <w:tabs>
          <w:tab w:val="left" w:pos="1830"/>
        </w:tabs>
        <w:rPr>
          <w:rFonts w:ascii="Verdana" w:eastAsia="Times New Roman" w:hAnsi="Verdana"/>
        </w:rPr>
      </w:pPr>
      <w:r w:rsidRPr="00E40B66">
        <w:rPr>
          <w:rFonts w:ascii="Verdana" w:eastAsia="Times New Roman" w:hAnsi="Verdana"/>
          <w:noProof/>
        </w:rPr>
        <w:drawing>
          <wp:inline distT="0" distB="0" distL="0" distR="0" wp14:anchorId="7F87734E" wp14:editId="21056D41">
            <wp:extent cx="2695575" cy="1797050"/>
            <wp:effectExtent l="0" t="0" r="9525" b="0"/>
            <wp:docPr id="10" name="Picture 10" descr="A picture containing person, indoor, 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indoor, olde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696130" cy="1797420"/>
                    </a:xfrm>
                    <a:prstGeom prst="rect">
                      <a:avLst/>
                    </a:prstGeom>
                  </pic:spPr>
                </pic:pic>
              </a:graphicData>
            </a:graphic>
          </wp:inline>
        </w:drawing>
      </w:r>
    </w:p>
    <w:p w14:paraId="78A3C695" w14:textId="01E200FE" w:rsidR="000F3C48" w:rsidRPr="00E40B66" w:rsidRDefault="000F3C48" w:rsidP="000F3C48">
      <w:pPr>
        <w:spacing w:after="0"/>
        <w:rPr>
          <w:rFonts w:ascii="Verdana" w:hAnsi="Verdana"/>
          <w:b/>
          <w:bCs/>
        </w:rPr>
      </w:pPr>
      <w:r w:rsidRPr="00E40B66">
        <w:rPr>
          <w:rFonts w:ascii="Verdana" w:eastAsia="Times New Roman" w:hAnsi="Verdana" w:cs="Calibri"/>
          <w:b/>
          <w:bCs/>
        </w:rPr>
        <w:t xml:space="preserve">Article 3: </w:t>
      </w:r>
      <w:r w:rsidR="00666367" w:rsidRPr="00E40B66">
        <w:rPr>
          <w:rFonts w:ascii="Verdana" w:eastAsia="Times New Roman" w:hAnsi="Verdana" w:cs="Calibri"/>
          <w:b/>
          <w:bCs/>
        </w:rPr>
        <w:t>PLANT TREES IN SAFE SPOTS TO HELP PREVENT POWER OUTAGES AND FIRES</w:t>
      </w:r>
      <w:r w:rsidRPr="00E40B66">
        <w:rPr>
          <w:rFonts w:ascii="Verdana" w:eastAsia="Times New Roman" w:hAnsi="Verdana" w:cs="Calibri"/>
          <w:b/>
          <w:bCs/>
        </w:rPr>
        <w:t xml:space="preserve"> </w:t>
      </w:r>
    </w:p>
    <w:p w14:paraId="027F19BE" w14:textId="24ED73FD" w:rsidR="00555FB1" w:rsidRPr="00E40B66" w:rsidRDefault="00555FB1" w:rsidP="00A94D96">
      <w:pPr>
        <w:pStyle w:val="NormalWeb"/>
        <w:spacing w:before="120" w:beforeAutospacing="0" w:after="120" w:afterAutospacing="0" w:line="360" w:lineRule="auto"/>
        <w:rPr>
          <w:rFonts w:ascii="Verdana" w:hAnsi="Verdana" w:cstheme="minorBidi"/>
        </w:rPr>
      </w:pPr>
      <w:r w:rsidRPr="00E40B66">
        <w:rPr>
          <w:rFonts w:ascii="Verdana" w:hAnsi="Verdana" w:cstheme="minorBidi"/>
        </w:rPr>
        <w:t>With trees, beauty is more than branch deep. Trees help clean the air, prevent erosion and conserve watersheds. They can add shade, greenery, fresh fruit or flowers – even value</w:t>
      </w:r>
      <w:r w:rsidR="006A0E23" w:rsidRPr="00E40B66">
        <w:rPr>
          <w:rFonts w:ascii="Verdana" w:hAnsi="Verdana" w:cstheme="minorBidi"/>
        </w:rPr>
        <w:t xml:space="preserve"> to your property</w:t>
      </w:r>
      <w:r w:rsidRPr="00E40B66">
        <w:rPr>
          <w:rFonts w:ascii="Verdana" w:hAnsi="Verdana" w:cstheme="minorBidi"/>
        </w:rPr>
        <w:t xml:space="preserve">. </w:t>
      </w:r>
      <w:r w:rsidR="00EB588F" w:rsidRPr="00E40B66">
        <w:rPr>
          <w:rFonts w:ascii="Verdana" w:hAnsi="Verdana" w:cstheme="minorBidi"/>
        </w:rPr>
        <w:t xml:space="preserve">However, when branches or roots touch </w:t>
      </w:r>
      <w:r w:rsidR="00EB588F" w:rsidRPr="00E40B66">
        <w:rPr>
          <w:rFonts w:ascii="Verdana" w:hAnsi="Verdana" w:cstheme="minorBidi"/>
        </w:rPr>
        <w:lastRenderedPageBreak/>
        <w:t xml:space="preserve">overhead or underground electric equipment, it can cause problems with safety and reliability. </w:t>
      </w:r>
    </w:p>
    <w:p w14:paraId="46BC3F5A" w14:textId="77777777" w:rsidR="00EB588F" w:rsidRPr="00E40B66" w:rsidRDefault="00555FB1" w:rsidP="000018B7">
      <w:pPr>
        <w:pStyle w:val="NormalWeb"/>
        <w:spacing w:before="120" w:beforeAutospacing="0" w:after="120" w:afterAutospacing="0" w:line="360" w:lineRule="auto"/>
        <w:rPr>
          <w:rFonts w:ascii="Verdana" w:hAnsi="Verdana" w:cstheme="minorBidi"/>
        </w:rPr>
      </w:pPr>
      <w:r w:rsidRPr="00E40B66">
        <w:rPr>
          <w:rFonts w:ascii="Verdana" w:hAnsi="Verdana" w:cstheme="minorBidi"/>
          <w:b/>
          <w:bCs/>
        </w:rPr>
        <w:t>Pair the right tree in the right place</w:t>
      </w:r>
      <w:r w:rsidRPr="00E40B66">
        <w:rPr>
          <w:rFonts w:ascii="Verdana" w:hAnsi="Verdana" w:cstheme="minorBidi"/>
        </w:rPr>
        <w:t xml:space="preserve">. </w:t>
      </w:r>
      <w:r w:rsidR="00EB588F" w:rsidRPr="00E40B66">
        <w:rPr>
          <w:rFonts w:ascii="Verdana" w:hAnsi="Verdana" w:cstheme="minorBidi"/>
        </w:rPr>
        <w:t>Knowing how trees grow and where to plant them can help prevent electric shock hazards, power outages, and fires.</w:t>
      </w:r>
    </w:p>
    <w:p w14:paraId="019C11A9" w14:textId="0715ED0A" w:rsidR="006D62BE" w:rsidRPr="00E40B66" w:rsidRDefault="00555FB1" w:rsidP="000018B7">
      <w:pPr>
        <w:pStyle w:val="NormalWeb"/>
        <w:spacing w:before="120" w:beforeAutospacing="0" w:after="120" w:afterAutospacing="0" w:line="360" w:lineRule="auto"/>
        <w:rPr>
          <w:rFonts w:ascii="Verdana" w:hAnsi="Verdana" w:cstheme="minorBidi"/>
        </w:rPr>
      </w:pPr>
      <w:r w:rsidRPr="00E40B66">
        <w:rPr>
          <w:rFonts w:ascii="Verdana" w:hAnsi="Verdana" w:cstheme="minorBidi"/>
        </w:rPr>
        <w:t xml:space="preserve">You’ll find five types of trees that are popular locally and compatible with overhead power lines in </w:t>
      </w:r>
      <w:r w:rsidR="00C50CCC" w:rsidRPr="00E40B66">
        <w:rPr>
          <w:rFonts w:ascii="Verdana" w:hAnsi="Verdana" w:cstheme="minorBidi"/>
        </w:rPr>
        <w:t>SDG&amp;E’s</w:t>
      </w:r>
      <w:r w:rsidRPr="00E40B66">
        <w:rPr>
          <w:rFonts w:ascii="Verdana" w:hAnsi="Verdana" w:cstheme="minorBidi"/>
        </w:rPr>
        <w:t xml:space="preserve"> Tree Care for Power Safety brochure at  </w:t>
      </w:r>
      <w:hyperlink r:id="rId48" w:history="1">
        <w:r w:rsidR="000018B7" w:rsidRPr="00E40B66">
          <w:rPr>
            <w:rStyle w:val="Hyperlink"/>
            <w:rFonts w:ascii="Verdana" w:hAnsi="Verdana" w:cstheme="minorBidi"/>
            <w:color w:val="auto"/>
          </w:rPr>
          <w:t>s</w:t>
        </w:r>
        <w:r w:rsidRPr="00E40B66">
          <w:rPr>
            <w:rStyle w:val="Hyperlink"/>
            <w:rFonts w:ascii="Verdana" w:hAnsi="Verdana" w:cstheme="minorBidi"/>
            <w:color w:val="auto"/>
          </w:rPr>
          <w:t>dge.com/</w:t>
        </w:r>
        <w:r w:rsidR="00C663E1" w:rsidRPr="00E40B66">
          <w:rPr>
            <w:rStyle w:val="Hyperlink"/>
            <w:rFonts w:ascii="Verdana" w:hAnsi="Verdana" w:cstheme="minorBidi"/>
            <w:color w:val="auto"/>
          </w:rPr>
          <w:t>T</w:t>
        </w:r>
        <w:r w:rsidRPr="00E40B66">
          <w:rPr>
            <w:rStyle w:val="Hyperlink"/>
            <w:rFonts w:ascii="Verdana" w:hAnsi="Verdana" w:cstheme="minorBidi"/>
            <w:color w:val="auto"/>
          </w:rPr>
          <w:t>ree</w:t>
        </w:r>
        <w:r w:rsidR="00C663E1" w:rsidRPr="00E40B66">
          <w:rPr>
            <w:rStyle w:val="Hyperlink"/>
            <w:rFonts w:ascii="Verdana" w:hAnsi="Verdana" w:cstheme="minorBidi"/>
            <w:color w:val="auto"/>
          </w:rPr>
          <w:t>S</w:t>
        </w:r>
        <w:r w:rsidRPr="00E40B66">
          <w:rPr>
            <w:rStyle w:val="Hyperlink"/>
            <w:rFonts w:ascii="Verdana" w:hAnsi="Verdana" w:cstheme="minorBidi"/>
            <w:color w:val="auto"/>
          </w:rPr>
          <w:t>afet</w:t>
        </w:r>
        <w:r w:rsidR="00C50CCC" w:rsidRPr="00E40B66">
          <w:rPr>
            <w:rStyle w:val="Hyperlink"/>
            <w:rFonts w:ascii="Verdana" w:hAnsi="Verdana" w:cstheme="minorBidi"/>
            <w:color w:val="auto"/>
          </w:rPr>
          <w:t>y</w:t>
        </w:r>
      </w:hyperlink>
      <w:r w:rsidR="00C50CCC" w:rsidRPr="00E40B66">
        <w:rPr>
          <w:rFonts w:ascii="Verdana" w:hAnsi="Verdana" w:cstheme="minorBidi"/>
        </w:rPr>
        <w:t>.</w:t>
      </w:r>
      <w:r w:rsidR="000018B7" w:rsidRPr="00E40B66">
        <w:rPr>
          <w:rFonts w:ascii="Verdana" w:hAnsi="Verdana" w:cstheme="minorBidi"/>
        </w:rPr>
        <w:t xml:space="preserve"> </w:t>
      </w:r>
      <w:r w:rsidR="0017527A" w:rsidRPr="00E40B66">
        <w:rPr>
          <w:rFonts w:ascii="Verdana" w:hAnsi="Verdana" w:cstheme="minorBidi"/>
        </w:rPr>
        <w:t xml:space="preserve">Browse </w:t>
      </w:r>
      <w:r w:rsidR="00077273" w:rsidRPr="00E40B66">
        <w:rPr>
          <w:rFonts w:ascii="Verdana" w:hAnsi="Verdana" w:cstheme="minorBidi"/>
        </w:rPr>
        <w:t>SDG&amp;E’s</w:t>
      </w:r>
      <w:r w:rsidR="0017527A" w:rsidRPr="00E40B66">
        <w:rPr>
          <w:rFonts w:ascii="Verdana" w:hAnsi="Verdana" w:cstheme="minorBidi"/>
        </w:rPr>
        <w:t xml:space="preserve"> tree planting selection guide to learn more about trees you’re considering. </w:t>
      </w:r>
    </w:p>
    <w:p w14:paraId="1A3DD07F" w14:textId="16494A43" w:rsidR="00DF5891" w:rsidRPr="00E40B66" w:rsidRDefault="0017527A" w:rsidP="000018B7">
      <w:pPr>
        <w:pStyle w:val="NormalWeb"/>
        <w:spacing w:before="120" w:beforeAutospacing="0" w:after="120" w:afterAutospacing="0" w:line="360" w:lineRule="auto"/>
        <w:rPr>
          <w:rFonts w:ascii="Verdana" w:hAnsi="Verdana" w:cstheme="minorBidi"/>
        </w:rPr>
      </w:pPr>
      <w:r w:rsidRPr="00E40B66">
        <w:rPr>
          <w:rFonts w:ascii="Verdana" w:hAnsi="Verdana" w:cstheme="minorBidi"/>
          <w:b/>
          <w:bCs/>
        </w:rPr>
        <w:t>Know what’s below</w:t>
      </w:r>
      <w:r w:rsidRPr="00E40B66">
        <w:rPr>
          <w:rFonts w:ascii="Verdana" w:hAnsi="Verdana" w:cstheme="minorBidi"/>
        </w:rPr>
        <w:t>. Before you break ground</w:t>
      </w:r>
      <w:r w:rsidR="000018B7" w:rsidRPr="00E40B66">
        <w:rPr>
          <w:rFonts w:ascii="Verdana" w:hAnsi="Verdana" w:cstheme="minorBidi"/>
        </w:rPr>
        <w:t>, c</w:t>
      </w:r>
      <w:r w:rsidRPr="00E40B66">
        <w:rPr>
          <w:rFonts w:ascii="Verdana" w:hAnsi="Verdana" w:cstheme="minorBidi"/>
        </w:rPr>
        <w:t xml:space="preserve">ontact DigAlert at 811 or </w:t>
      </w:r>
      <w:hyperlink r:id="rId49" w:history="1">
        <w:r w:rsidR="00FD1FCD" w:rsidRPr="00E40B66">
          <w:rPr>
            <w:rStyle w:val="Hyperlink"/>
            <w:rFonts w:ascii="Verdana" w:hAnsi="Verdana" w:cstheme="minorBidi"/>
            <w:color w:val="auto"/>
          </w:rPr>
          <w:t>D</w:t>
        </w:r>
        <w:r w:rsidRPr="00E40B66">
          <w:rPr>
            <w:rStyle w:val="Hyperlink"/>
            <w:rFonts w:ascii="Verdana" w:hAnsi="Verdana" w:cstheme="minorBidi"/>
            <w:color w:val="auto"/>
          </w:rPr>
          <w:t>ig</w:t>
        </w:r>
        <w:r w:rsidR="00FD1FCD" w:rsidRPr="00E40B66">
          <w:rPr>
            <w:rStyle w:val="Hyperlink"/>
            <w:rFonts w:ascii="Verdana" w:hAnsi="Verdana" w:cstheme="minorBidi"/>
            <w:color w:val="auto"/>
          </w:rPr>
          <w:t>A</w:t>
        </w:r>
        <w:r w:rsidRPr="00E40B66">
          <w:rPr>
            <w:rStyle w:val="Hyperlink"/>
            <w:rFonts w:ascii="Verdana" w:hAnsi="Verdana" w:cstheme="minorBidi"/>
            <w:color w:val="auto"/>
          </w:rPr>
          <w:t>lert.org</w:t>
        </w:r>
      </w:hyperlink>
      <w:r w:rsidRPr="00E40B66">
        <w:rPr>
          <w:rFonts w:ascii="Verdana" w:hAnsi="Verdana" w:cstheme="minorBidi"/>
        </w:rPr>
        <w:t xml:space="preserve"> at least two working days in advance. DigAlert’s free service will locate and mark underground utility-owned gas lines so you can avoid dangerous and costly damage. </w:t>
      </w:r>
    </w:p>
    <w:p w14:paraId="600F9349" w14:textId="0868096A" w:rsidR="0017527A" w:rsidRPr="00E40B66" w:rsidRDefault="0017527A" w:rsidP="00DF5891">
      <w:pPr>
        <w:pStyle w:val="NormalWeb"/>
        <w:spacing w:before="120" w:beforeAutospacing="0" w:after="120" w:afterAutospacing="0" w:line="360" w:lineRule="auto"/>
        <w:rPr>
          <w:rFonts w:ascii="Verdana" w:hAnsi="Verdana" w:cstheme="minorBidi"/>
        </w:rPr>
      </w:pPr>
      <w:r w:rsidRPr="00E40B66">
        <w:rPr>
          <w:rFonts w:ascii="Verdana" w:hAnsi="Verdana" w:cstheme="minorBidi"/>
          <w:b/>
          <w:bCs/>
        </w:rPr>
        <w:t>Never prune trees near electric equipment</w:t>
      </w:r>
      <w:r w:rsidRPr="00E40B66">
        <w:rPr>
          <w:rFonts w:ascii="Verdana" w:hAnsi="Verdana" w:cstheme="minorBidi"/>
        </w:rPr>
        <w:t>. It can cause severe shock or death if you touch an electric line or any object that’s in contact with an electric line. State law requires any tree pruning within 10 feet of power lines must be done by a line</w:t>
      </w:r>
      <w:r w:rsidR="00A94D96" w:rsidRPr="00E40B66">
        <w:rPr>
          <w:rFonts w:ascii="Verdana" w:hAnsi="Verdana" w:cstheme="minorBidi"/>
        </w:rPr>
        <w:t xml:space="preserve"> </w:t>
      </w:r>
      <w:r w:rsidRPr="00E40B66">
        <w:rPr>
          <w:rFonts w:ascii="Verdana" w:hAnsi="Verdana" w:cstheme="minorBidi"/>
        </w:rPr>
        <w:t xml:space="preserve">clearance-qualified arborist.  </w:t>
      </w:r>
    </w:p>
    <w:p w14:paraId="20447578" w14:textId="26D1A242" w:rsidR="000F3C48" w:rsidRPr="00E40B66" w:rsidRDefault="0017527A" w:rsidP="00673063">
      <w:pPr>
        <w:pStyle w:val="NormalWeb"/>
        <w:spacing w:before="120" w:beforeAutospacing="0" w:after="120" w:afterAutospacing="0" w:line="360" w:lineRule="auto"/>
        <w:rPr>
          <w:rFonts w:ascii="Verdana" w:eastAsia="Times New Roman" w:hAnsi="Verdana"/>
        </w:rPr>
      </w:pPr>
      <w:r w:rsidRPr="00E40B66">
        <w:rPr>
          <w:rFonts w:ascii="Verdana" w:hAnsi="Verdana" w:cstheme="minorBidi"/>
          <w:b/>
          <w:bCs/>
        </w:rPr>
        <w:t>Report concerns</w:t>
      </w:r>
      <w:r w:rsidRPr="00E40B66">
        <w:rPr>
          <w:rFonts w:ascii="Verdana" w:hAnsi="Verdana" w:cstheme="minorBidi"/>
        </w:rPr>
        <w:t xml:space="preserve">. Call </w:t>
      </w:r>
      <w:r w:rsidR="0087521A" w:rsidRPr="00E40B66">
        <w:rPr>
          <w:rFonts w:ascii="Verdana" w:hAnsi="Verdana" w:cstheme="minorBidi"/>
        </w:rPr>
        <w:t xml:space="preserve">SDG&amp;E at </w:t>
      </w:r>
      <w:r w:rsidRPr="00E40B66">
        <w:rPr>
          <w:rFonts w:ascii="Verdana" w:hAnsi="Verdana" w:cstheme="minorBidi"/>
        </w:rPr>
        <w:t xml:space="preserve">1-800-411-7343 to request an inspection if you’re concerned about vegetation growing close to a power line or transformer. If a tree poses a hazard, </w:t>
      </w:r>
      <w:r w:rsidR="00385FD4" w:rsidRPr="00E40B66">
        <w:rPr>
          <w:rFonts w:ascii="Verdana" w:hAnsi="Verdana" w:cstheme="minorBidi"/>
        </w:rPr>
        <w:t>SDG&amp;E will</w:t>
      </w:r>
      <w:r w:rsidRPr="00E40B66">
        <w:rPr>
          <w:rFonts w:ascii="Verdana" w:hAnsi="Verdana" w:cstheme="minorBidi"/>
        </w:rPr>
        <w:t xml:space="preserve"> prune it on a priority basis. For regularly scheduled vegetation management work in your area, visit </w:t>
      </w:r>
      <w:hyperlink r:id="rId50" w:history="1">
        <w:r w:rsidR="0087521A" w:rsidRPr="00E40B66">
          <w:rPr>
            <w:rStyle w:val="Hyperlink"/>
            <w:rFonts w:ascii="Verdana" w:hAnsi="Verdana" w:cstheme="minorBidi"/>
            <w:color w:val="auto"/>
          </w:rPr>
          <w:t>sdge.com/</w:t>
        </w:r>
        <w:r w:rsidR="00F44CFB" w:rsidRPr="00E40B66">
          <w:rPr>
            <w:rStyle w:val="Hyperlink"/>
            <w:rFonts w:ascii="Verdana" w:hAnsi="Verdana" w:cstheme="minorBidi"/>
            <w:color w:val="auto"/>
          </w:rPr>
          <w:t>T</w:t>
        </w:r>
        <w:r w:rsidR="0087521A" w:rsidRPr="00E40B66">
          <w:rPr>
            <w:rStyle w:val="Hyperlink"/>
            <w:rFonts w:ascii="Verdana" w:hAnsi="Verdana" w:cstheme="minorBidi"/>
            <w:color w:val="auto"/>
          </w:rPr>
          <w:t>ree</w:t>
        </w:r>
        <w:r w:rsidR="00F44CFB" w:rsidRPr="00E40B66">
          <w:rPr>
            <w:rStyle w:val="Hyperlink"/>
            <w:rFonts w:ascii="Verdana" w:hAnsi="Verdana" w:cstheme="minorBidi"/>
            <w:color w:val="auto"/>
          </w:rPr>
          <w:t>S</w:t>
        </w:r>
        <w:r w:rsidR="0087521A" w:rsidRPr="00E40B66">
          <w:rPr>
            <w:rStyle w:val="Hyperlink"/>
            <w:rFonts w:ascii="Verdana" w:hAnsi="Verdana" w:cstheme="minorBidi"/>
            <w:color w:val="auto"/>
          </w:rPr>
          <w:t>afety</w:t>
        </w:r>
      </w:hyperlink>
      <w:r w:rsidRPr="00E40B66">
        <w:rPr>
          <w:rFonts w:ascii="Verdana" w:hAnsi="Verdana" w:cstheme="minorBidi"/>
        </w:rPr>
        <w:t>.</w:t>
      </w:r>
    </w:p>
    <w:p w14:paraId="37FD6C45" w14:textId="4D184B26" w:rsidR="000F3C48" w:rsidRPr="00E40B66" w:rsidRDefault="000F3C48" w:rsidP="000F3C48">
      <w:pPr>
        <w:spacing w:after="0"/>
        <w:rPr>
          <w:rFonts w:ascii="Verdana" w:hAnsi="Verdana"/>
          <w:b/>
          <w:bCs/>
        </w:rPr>
      </w:pPr>
      <w:r w:rsidRPr="00E40B66">
        <w:rPr>
          <w:rFonts w:ascii="Verdana" w:eastAsia="Times New Roman" w:hAnsi="Verdana" w:cs="Calibri"/>
          <w:b/>
          <w:bCs/>
        </w:rPr>
        <w:t>Social posts:</w:t>
      </w:r>
      <w:r w:rsidR="00B9442F" w:rsidRPr="00E40B66">
        <w:rPr>
          <w:rFonts w:ascii="Verdana" w:eastAsia="Times New Roman" w:hAnsi="Verdana" w:cs="Calibri"/>
          <w:b/>
          <w:bCs/>
        </w:rPr>
        <w:t xml:space="preserve"> </w:t>
      </w:r>
      <w:r w:rsidR="00390625" w:rsidRPr="00E40B66">
        <w:rPr>
          <w:rFonts w:ascii="Verdana" w:eastAsia="Times New Roman" w:hAnsi="Verdana" w:cs="Calibri"/>
          <w:b/>
          <w:bCs/>
        </w:rPr>
        <w:t>PLANT TREES IN SAFE SPOTS TO HELP PREVENT POWER OUTAGES AND FIRES</w:t>
      </w:r>
    </w:p>
    <w:p w14:paraId="4924F8FF" w14:textId="5D64D634" w:rsidR="00390625" w:rsidRPr="00E40B66" w:rsidRDefault="00EB02FF" w:rsidP="00877399">
      <w:pPr>
        <w:pStyle w:val="NormalWeb"/>
        <w:numPr>
          <w:ilvl w:val="0"/>
          <w:numId w:val="37"/>
        </w:numPr>
        <w:spacing w:before="120" w:beforeAutospacing="0" w:after="120" w:afterAutospacing="0" w:line="360" w:lineRule="auto"/>
        <w:rPr>
          <w:rFonts w:ascii="Verdana" w:hAnsi="Verdana" w:cstheme="minorBidi"/>
        </w:rPr>
      </w:pPr>
      <w:r w:rsidRPr="00E40B66">
        <w:rPr>
          <w:rFonts w:ascii="Verdana" w:hAnsi="Verdana" w:cstheme="minorBidi"/>
        </w:rPr>
        <w:t>Are you going to break ground</w:t>
      </w:r>
      <w:r w:rsidR="00622D3D" w:rsidRPr="00E40B66">
        <w:rPr>
          <w:rFonts w:ascii="Verdana" w:hAnsi="Verdana" w:cstheme="minorBidi"/>
        </w:rPr>
        <w:t xml:space="preserve"> on a new home project</w:t>
      </w:r>
      <w:r w:rsidRPr="00E40B66">
        <w:rPr>
          <w:rFonts w:ascii="Verdana" w:hAnsi="Verdana" w:cstheme="minorBidi"/>
        </w:rPr>
        <w:t xml:space="preserve">? Contact DigAlert </w:t>
      </w:r>
      <w:r w:rsidR="00CF76CF" w:rsidRPr="00E40B66">
        <w:rPr>
          <w:rFonts w:ascii="Verdana" w:hAnsi="Verdana" w:cstheme="minorBidi"/>
        </w:rPr>
        <w:t xml:space="preserve">at 811 or </w:t>
      </w:r>
      <w:hyperlink r:id="rId51" w:history="1">
        <w:r w:rsidR="00FD1FCD" w:rsidRPr="00E40B66">
          <w:rPr>
            <w:rStyle w:val="Hyperlink"/>
            <w:rFonts w:ascii="Verdana" w:hAnsi="Verdana" w:cstheme="minorBidi"/>
            <w:color w:val="auto"/>
          </w:rPr>
          <w:t>D</w:t>
        </w:r>
        <w:r w:rsidR="00CF76CF" w:rsidRPr="00E40B66">
          <w:rPr>
            <w:rStyle w:val="Hyperlink"/>
            <w:rFonts w:ascii="Verdana" w:hAnsi="Verdana" w:cstheme="minorBidi"/>
            <w:color w:val="auto"/>
          </w:rPr>
          <w:t>ig</w:t>
        </w:r>
        <w:r w:rsidR="00FD1FCD" w:rsidRPr="00E40B66">
          <w:rPr>
            <w:rStyle w:val="Hyperlink"/>
            <w:rFonts w:ascii="Verdana" w:hAnsi="Verdana" w:cstheme="minorBidi"/>
            <w:color w:val="auto"/>
          </w:rPr>
          <w:t>A</w:t>
        </w:r>
        <w:r w:rsidR="00CF76CF" w:rsidRPr="00E40B66">
          <w:rPr>
            <w:rStyle w:val="Hyperlink"/>
            <w:rFonts w:ascii="Verdana" w:hAnsi="Verdana" w:cstheme="minorBidi"/>
            <w:color w:val="auto"/>
          </w:rPr>
          <w:t>lert.org</w:t>
        </w:r>
      </w:hyperlink>
      <w:r w:rsidR="00CF76CF" w:rsidRPr="00E40B66">
        <w:rPr>
          <w:rFonts w:ascii="Verdana" w:hAnsi="Verdana" w:cstheme="minorBidi"/>
        </w:rPr>
        <w:t xml:space="preserve"> at least two working days in advance. DigAlert’s free service will locate and mark underground utility-owned gas lines so you can avoid dangerous and costly damage.</w:t>
      </w:r>
      <w:r w:rsidR="002A3F7B" w:rsidRPr="00E40B66">
        <w:rPr>
          <w:rFonts w:ascii="Verdana" w:hAnsi="Verdana" w:cstheme="minorBidi"/>
        </w:rPr>
        <w:t xml:space="preserve"> #</w:t>
      </w:r>
      <w:r w:rsidR="00390625" w:rsidRPr="00E40B66">
        <w:rPr>
          <w:rFonts w:ascii="Verdana" w:hAnsi="Verdana" w:cstheme="minorBidi"/>
        </w:rPr>
        <w:t>sdge #</w:t>
      </w:r>
      <w:r w:rsidR="00865F65" w:rsidRPr="00E40B66">
        <w:rPr>
          <w:rFonts w:ascii="Verdana" w:hAnsi="Verdana" w:cstheme="minorBidi"/>
        </w:rPr>
        <w:t>E</w:t>
      </w:r>
      <w:r w:rsidR="00390625" w:rsidRPr="00E40B66">
        <w:rPr>
          <w:rFonts w:ascii="Verdana" w:hAnsi="Verdana" w:cstheme="minorBidi"/>
        </w:rPr>
        <w:t>nergy</w:t>
      </w:r>
      <w:r w:rsidR="00865F65" w:rsidRPr="00E40B66">
        <w:rPr>
          <w:rFonts w:ascii="Verdana" w:hAnsi="Verdana" w:cstheme="minorBidi"/>
        </w:rPr>
        <w:t>t</w:t>
      </w:r>
      <w:r w:rsidR="00390625" w:rsidRPr="00E40B66">
        <w:rPr>
          <w:rFonts w:ascii="Verdana" w:hAnsi="Verdana" w:cstheme="minorBidi"/>
        </w:rPr>
        <w:t>ips4u</w:t>
      </w:r>
    </w:p>
    <w:p w14:paraId="583EAC44" w14:textId="7838F2DA" w:rsidR="00622D3D" w:rsidRPr="00E40B66" w:rsidRDefault="00C053F4" w:rsidP="00877399">
      <w:pPr>
        <w:pStyle w:val="NormalWeb"/>
        <w:numPr>
          <w:ilvl w:val="0"/>
          <w:numId w:val="37"/>
        </w:numPr>
        <w:spacing w:before="120" w:beforeAutospacing="0" w:after="120" w:afterAutospacing="0" w:line="360" w:lineRule="auto"/>
        <w:rPr>
          <w:rFonts w:ascii="Verdana" w:hAnsi="Verdana" w:cstheme="minorBidi"/>
        </w:rPr>
      </w:pPr>
      <w:r w:rsidRPr="00E40B66">
        <w:rPr>
          <w:rFonts w:ascii="Verdana" w:hAnsi="Verdana" w:cstheme="minorBidi"/>
        </w:rPr>
        <w:t xml:space="preserve">Check out </w:t>
      </w:r>
      <w:r w:rsidR="00AB683C" w:rsidRPr="00E40B66">
        <w:rPr>
          <w:rFonts w:ascii="Verdana" w:hAnsi="Verdana" w:cstheme="minorBidi"/>
        </w:rPr>
        <w:t xml:space="preserve">SDG&amp;E’s Tree Care for Power Safety brochure at  </w:t>
      </w:r>
      <w:hyperlink r:id="rId52" w:history="1">
        <w:r w:rsidR="00AB683C" w:rsidRPr="00E40B66">
          <w:rPr>
            <w:rStyle w:val="Hyperlink"/>
            <w:rFonts w:ascii="Verdana" w:hAnsi="Verdana" w:cstheme="minorBidi"/>
            <w:color w:val="auto"/>
          </w:rPr>
          <w:t>sdge.com/</w:t>
        </w:r>
        <w:r w:rsidR="00FD1FCD" w:rsidRPr="00E40B66">
          <w:rPr>
            <w:rStyle w:val="Hyperlink"/>
            <w:rFonts w:ascii="Verdana" w:hAnsi="Verdana" w:cstheme="minorBidi"/>
            <w:color w:val="auto"/>
          </w:rPr>
          <w:t>T</w:t>
        </w:r>
        <w:r w:rsidR="00AB683C" w:rsidRPr="00E40B66">
          <w:rPr>
            <w:rStyle w:val="Hyperlink"/>
            <w:rFonts w:ascii="Verdana" w:hAnsi="Verdana" w:cstheme="minorBidi"/>
            <w:color w:val="auto"/>
          </w:rPr>
          <w:t>ree</w:t>
        </w:r>
        <w:r w:rsidR="00FD1FCD" w:rsidRPr="00E40B66">
          <w:rPr>
            <w:rStyle w:val="Hyperlink"/>
            <w:rFonts w:ascii="Verdana" w:hAnsi="Verdana" w:cstheme="minorBidi"/>
            <w:color w:val="auto"/>
          </w:rPr>
          <w:t>S</w:t>
        </w:r>
        <w:r w:rsidR="00AB683C" w:rsidRPr="00E40B66">
          <w:rPr>
            <w:rStyle w:val="Hyperlink"/>
            <w:rFonts w:ascii="Verdana" w:hAnsi="Verdana" w:cstheme="minorBidi"/>
            <w:color w:val="auto"/>
          </w:rPr>
          <w:t>afety</w:t>
        </w:r>
      </w:hyperlink>
      <w:r w:rsidR="00AB683C" w:rsidRPr="00E40B66">
        <w:rPr>
          <w:rFonts w:ascii="Verdana" w:hAnsi="Verdana" w:cstheme="minorBidi"/>
        </w:rPr>
        <w:t xml:space="preserve">. </w:t>
      </w:r>
      <w:r w:rsidRPr="00E40B66">
        <w:rPr>
          <w:rFonts w:ascii="Verdana" w:hAnsi="Verdana" w:cstheme="minorBidi"/>
        </w:rPr>
        <w:t>You’ll find types of trees that are popular locally and compatible with overhead power lines</w:t>
      </w:r>
      <w:r w:rsidR="009F1337" w:rsidRPr="00E40B66">
        <w:rPr>
          <w:rFonts w:ascii="Verdana" w:hAnsi="Verdana" w:cstheme="minorBidi"/>
        </w:rPr>
        <w:t>. These select trees grow no more than 25 feet</w:t>
      </w:r>
      <w:r w:rsidR="00D749EB" w:rsidRPr="00E40B66">
        <w:rPr>
          <w:rFonts w:ascii="Verdana" w:hAnsi="Verdana" w:cstheme="minorBidi"/>
        </w:rPr>
        <w:t xml:space="preserve"> and require little, if any, pruning. #sdge #</w:t>
      </w:r>
      <w:r w:rsidR="00865F65" w:rsidRPr="00E40B66">
        <w:rPr>
          <w:rFonts w:ascii="Verdana" w:hAnsi="Verdana" w:cstheme="minorBidi"/>
        </w:rPr>
        <w:t>E</w:t>
      </w:r>
      <w:r w:rsidR="00D749EB" w:rsidRPr="00E40B66">
        <w:rPr>
          <w:rFonts w:ascii="Verdana" w:hAnsi="Verdana" w:cstheme="minorBidi"/>
        </w:rPr>
        <w:t>nergy</w:t>
      </w:r>
      <w:r w:rsidR="00865F65" w:rsidRPr="00E40B66">
        <w:rPr>
          <w:rFonts w:ascii="Verdana" w:hAnsi="Verdana" w:cstheme="minorBidi"/>
        </w:rPr>
        <w:t>T</w:t>
      </w:r>
      <w:r w:rsidR="00D749EB" w:rsidRPr="00E40B66">
        <w:rPr>
          <w:rFonts w:ascii="Verdana" w:hAnsi="Verdana" w:cstheme="minorBidi"/>
        </w:rPr>
        <w:t>ips4u</w:t>
      </w:r>
      <w:r w:rsidRPr="00E40B66">
        <w:rPr>
          <w:rFonts w:ascii="Verdana" w:hAnsi="Verdana" w:cstheme="minorBidi"/>
        </w:rPr>
        <w:t xml:space="preserve"> </w:t>
      </w:r>
    </w:p>
    <w:p w14:paraId="5A34E504" w14:textId="17B37157" w:rsidR="00432280" w:rsidRPr="00E40B66" w:rsidRDefault="00401CA9" w:rsidP="00432280">
      <w:pPr>
        <w:pStyle w:val="NormalWeb"/>
        <w:numPr>
          <w:ilvl w:val="0"/>
          <w:numId w:val="37"/>
        </w:numPr>
        <w:spacing w:before="120" w:beforeAutospacing="0" w:after="0" w:afterAutospacing="0" w:line="360" w:lineRule="auto"/>
        <w:rPr>
          <w:rFonts w:ascii="Verdana" w:eastAsia="Times New Roman" w:hAnsi="Verdana"/>
        </w:rPr>
      </w:pPr>
      <w:r w:rsidRPr="00E40B66">
        <w:rPr>
          <w:rFonts w:ascii="Verdana" w:hAnsi="Verdana" w:cstheme="minorBidi"/>
        </w:rPr>
        <w:lastRenderedPageBreak/>
        <w:t>If you’re concerned about vegetation growing too close to a power line or transformer, call SDG&amp;E at 1-800</w:t>
      </w:r>
      <w:r w:rsidR="00494FDE" w:rsidRPr="00E40B66">
        <w:rPr>
          <w:rFonts w:ascii="Verdana" w:hAnsi="Verdana" w:cstheme="minorBidi"/>
        </w:rPr>
        <w:t>-411-7343 to request an inspection. If it poses a hazard, SDG&amp;E will prune it on a priority basis</w:t>
      </w:r>
      <w:r w:rsidR="00D20132" w:rsidRPr="00E40B66">
        <w:rPr>
          <w:rFonts w:ascii="Verdana" w:hAnsi="Verdana" w:cstheme="minorBidi"/>
        </w:rPr>
        <w:t xml:space="preserve">. </w:t>
      </w:r>
      <w:r w:rsidR="00B350AC" w:rsidRPr="00E40B66">
        <w:rPr>
          <w:rFonts w:ascii="Verdana" w:hAnsi="Verdana" w:cstheme="minorBidi"/>
        </w:rPr>
        <w:t xml:space="preserve">Get details at </w:t>
      </w:r>
      <w:hyperlink r:id="rId53" w:history="1">
        <w:r w:rsidR="00B350AC" w:rsidRPr="00E40B66">
          <w:rPr>
            <w:rStyle w:val="Hyperlink"/>
            <w:rFonts w:ascii="Verdana" w:hAnsi="Verdana" w:cstheme="minorBidi"/>
            <w:color w:val="auto"/>
          </w:rPr>
          <w:t>sdge.com/</w:t>
        </w:r>
        <w:r w:rsidR="00865F65" w:rsidRPr="00E40B66">
          <w:rPr>
            <w:rStyle w:val="Hyperlink"/>
            <w:rFonts w:ascii="Verdana" w:hAnsi="Verdana" w:cstheme="minorBidi"/>
            <w:color w:val="auto"/>
          </w:rPr>
          <w:t>T</w:t>
        </w:r>
        <w:r w:rsidR="00B350AC" w:rsidRPr="00E40B66">
          <w:rPr>
            <w:rStyle w:val="Hyperlink"/>
            <w:rFonts w:ascii="Verdana" w:hAnsi="Verdana" w:cstheme="minorBidi"/>
            <w:color w:val="auto"/>
          </w:rPr>
          <w:t>ree</w:t>
        </w:r>
        <w:r w:rsidR="00865F65" w:rsidRPr="00E40B66">
          <w:rPr>
            <w:rStyle w:val="Hyperlink"/>
            <w:rFonts w:ascii="Verdana" w:hAnsi="Verdana" w:cstheme="minorBidi"/>
            <w:color w:val="auto"/>
          </w:rPr>
          <w:t>S</w:t>
        </w:r>
        <w:r w:rsidR="00B350AC" w:rsidRPr="00E40B66">
          <w:rPr>
            <w:rStyle w:val="Hyperlink"/>
            <w:rFonts w:ascii="Verdana" w:hAnsi="Verdana" w:cstheme="minorBidi"/>
            <w:color w:val="auto"/>
          </w:rPr>
          <w:t>afety</w:t>
        </w:r>
      </w:hyperlink>
      <w:r w:rsidR="00B350AC" w:rsidRPr="00E40B66">
        <w:rPr>
          <w:rFonts w:ascii="Verdana" w:hAnsi="Verdana" w:cstheme="minorBidi"/>
        </w:rPr>
        <w:t>.</w:t>
      </w:r>
      <w:r w:rsidR="002A3F7B" w:rsidRPr="00E40B66">
        <w:rPr>
          <w:rFonts w:ascii="Verdana" w:hAnsi="Verdana" w:cstheme="minorBidi"/>
        </w:rPr>
        <w:t xml:space="preserve"> #sdge #</w:t>
      </w:r>
      <w:r w:rsidR="00865F65" w:rsidRPr="00E40B66">
        <w:rPr>
          <w:rFonts w:ascii="Verdana" w:hAnsi="Verdana" w:cstheme="minorBidi"/>
        </w:rPr>
        <w:t>E</w:t>
      </w:r>
      <w:r w:rsidR="002A3F7B" w:rsidRPr="00E40B66">
        <w:rPr>
          <w:rFonts w:ascii="Verdana" w:hAnsi="Verdana" w:cstheme="minorBidi"/>
        </w:rPr>
        <w:t>nergy</w:t>
      </w:r>
      <w:r w:rsidR="00865F65" w:rsidRPr="00E40B66">
        <w:rPr>
          <w:rFonts w:ascii="Verdana" w:hAnsi="Verdana" w:cstheme="minorBidi"/>
        </w:rPr>
        <w:t>T</w:t>
      </w:r>
      <w:r w:rsidR="002A3F7B" w:rsidRPr="00E40B66">
        <w:rPr>
          <w:rFonts w:ascii="Verdana" w:hAnsi="Verdana" w:cstheme="minorBidi"/>
        </w:rPr>
        <w:t>ips4u</w:t>
      </w:r>
    </w:p>
    <w:p w14:paraId="1C0E2867" w14:textId="09D2B5B3" w:rsidR="002A3F7B" w:rsidRPr="00E40B66" w:rsidRDefault="002A3F7B" w:rsidP="00432280">
      <w:pPr>
        <w:pStyle w:val="NormalWeb"/>
        <w:numPr>
          <w:ilvl w:val="0"/>
          <w:numId w:val="37"/>
        </w:numPr>
        <w:spacing w:before="120" w:beforeAutospacing="0" w:after="0" w:afterAutospacing="0" w:line="360" w:lineRule="auto"/>
        <w:rPr>
          <w:rFonts w:ascii="Verdana" w:eastAsia="Times New Roman" w:hAnsi="Verdana"/>
        </w:rPr>
      </w:pPr>
      <w:r w:rsidRPr="00E40B66">
        <w:rPr>
          <w:rFonts w:ascii="Verdana" w:hAnsi="Verdana" w:cstheme="minorBidi"/>
        </w:rPr>
        <w:t xml:space="preserve">Before you plant a tree, know where it will grow. You can help prevent power outages and fires by choosing a tree that won’t touch electric lines as it matures. Learn more at </w:t>
      </w:r>
      <w:hyperlink r:id="rId54" w:history="1">
        <w:r w:rsidRPr="00E40B66">
          <w:rPr>
            <w:rStyle w:val="Hyperlink"/>
            <w:rFonts w:ascii="Verdana" w:hAnsi="Verdana" w:cstheme="minorBidi"/>
            <w:color w:val="auto"/>
          </w:rPr>
          <w:t>sdge.com/</w:t>
        </w:r>
        <w:r w:rsidR="00865F65" w:rsidRPr="00E40B66">
          <w:rPr>
            <w:rStyle w:val="Hyperlink"/>
            <w:rFonts w:ascii="Verdana" w:hAnsi="Verdana" w:cstheme="minorBidi"/>
            <w:color w:val="auto"/>
          </w:rPr>
          <w:t>T</w:t>
        </w:r>
        <w:r w:rsidRPr="00E40B66">
          <w:rPr>
            <w:rStyle w:val="Hyperlink"/>
            <w:rFonts w:ascii="Verdana" w:hAnsi="Verdana" w:cstheme="minorBidi"/>
            <w:color w:val="auto"/>
          </w:rPr>
          <w:t>ree</w:t>
        </w:r>
        <w:r w:rsidR="00865F65" w:rsidRPr="00E40B66">
          <w:rPr>
            <w:rStyle w:val="Hyperlink"/>
            <w:rFonts w:ascii="Verdana" w:hAnsi="Verdana" w:cstheme="minorBidi"/>
            <w:color w:val="auto"/>
          </w:rPr>
          <w:t>S</w:t>
        </w:r>
        <w:r w:rsidRPr="00E40B66">
          <w:rPr>
            <w:rStyle w:val="Hyperlink"/>
            <w:rFonts w:ascii="Verdana" w:hAnsi="Verdana" w:cstheme="minorBidi"/>
            <w:color w:val="auto"/>
          </w:rPr>
          <w:t>afety</w:t>
        </w:r>
      </w:hyperlink>
      <w:r w:rsidRPr="00E40B66">
        <w:rPr>
          <w:rFonts w:ascii="Verdana" w:hAnsi="Verdana" w:cstheme="minorBidi"/>
        </w:rPr>
        <w:t>. #sdge #</w:t>
      </w:r>
      <w:r w:rsidR="00865F65" w:rsidRPr="00E40B66">
        <w:rPr>
          <w:rFonts w:ascii="Verdana" w:hAnsi="Verdana" w:cstheme="minorBidi"/>
        </w:rPr>
        <w:t>E</w:t>
      </w:r>
      <w:r w:rsidRPr="00E40B66">
        <w:rPr>
          <w:rFonts w:ascii="Verdana" w:hAnsi="Verdana" w:cstheme="minorBidi"/>
        </w:rPr>
        <w:t>nergy</w:t>
      </w:r>
      <w:r w:rsidR="00865F65" w:rsidRPr="00E40B66">
        <w:rPr>
          <w:rFonts w:ascii="Verdana" w:hAnsi="Verdana" w:cstheme="minorBidi"/>
        </w:rPr>
        <w:t>T</w:t>
      </w:r>
      <w:r w:rsidRPr="00E40B66">
        <w:rPr>
          <w:rFonts w:ascii="Verdana" w:hAnsi="Verdana" w:cstheme="minorBidi"/>
        </w:rPr>
        <w:t>ips4u</w:t>
      </w:r>
    </w:p>
    <w:p w14:paraId="56B4AB79" w14:textId="77777777" w:rsidR="002A3F7B" w:rsidRPr="00E40B66" w:rsidRDefault="002A3F7B" w:rsidP="002A3F7B">
      <w:pPr>
        <w:pStyle w:val="NormalWeb"/>
        <w:spacing w:before="120" w:beforeAutospacing="0" w:after="0" w:afterAutospacing="0" w:line="360" w:lineRule="auto"/>
        <w:rPr>
          <w:rFonts w:ascii="Verdana" w:eastAsia="Times New Roman" w:hAnsi="Verdana"/>
        </w:rPr>
      </w:pPr>
    </w:p>
    <w:p w14:paraId="4729B952" w14:textId="77777777" w:rsidR="00947CFB" w:rsidRPr="00E40B66" w:rsidRDefault="00947CFB" w:rsidP="000F3C48">
      <w:pPr>
        <w:spacing w:after="0"/>
        <w:rPr>
          <w:rFonts w:ascii="Verdana" w:eastAsia="Times New Roman" w:hAnsi="Verdana" w:cs="Calibri"/>
          <w:b/>
          <w:bCs/>
        </w:rPr>
      </w:pPr>
    </w:p>
    <w:p w14:paraId="1063D27D" w14:textId="572BD225" w:rsidR="000F3C48" w:rsidRPr="00E40B66" w:rsidRDefault="000F3C48" w:rsidP="000F3C48">
      <w:pPr>
        <w:spacing w:after="0"/>
        <w:rPr>
          <w:rFonts w:ascii="Verdana" w:hAnsi="Verdana"/>
          <w:b/>
          <w:bCs/>
        </w:rPr>
      </w:pPr>
      <w:r w:rsidRPr="00E40B66">
        <w:rPr>
          <w:rFonts w:ascii="Verdana" w:eastAsia="Times New Roman" w:hAnsi="Verdana" w:cs="Calibri"/>
          <w:b/>
          <w:bCs/>
        </w:rPr>
        <w:t>Images:</w:t>
      </w:r>
      <w:r w:rsidR="00B9442F" w:rsidRPr="00E40B66">
        <w:rPr>
          <w:rFonts w:ascii="Verdana" w:eastAsia="Times New Roman" w:hAnsi="Verdana" w:cs="Calibri"/>
          <w:b/>
          <w:bCs/>
        </w:rPr>
        <w:t xml:space="preserve"> </w:t>
      </w:r>
      <w:r w:rsidR="00390625" w:rsidRPr="00E40B66">
        <w:rPr>
          <w:rFonts w:ascii="Verdana" w:eastAsia="Times New Roman" w:hAnsi="Verdana" w:cs="Calibri"/>
          <w:b/>
          <w:bCs/>
        </w:rPr>
        <w:t>PLANT TREES IN SAFE SPOTS TO HELP PREVENT POWER OUTAGES AND FIRES</w:t>
      </w:r>
    </w:p>
    <w:p w14:paraId="7FDF9349" w14:textId="6BE9989F" w:rsidR="00D21E03" w:rsidRPr="00E40B66" w:rsidRDefault="00D21E03" w:rsidP="00D21E03">
      <w:pPr>
        <w:jc w:val="center"/>
        <w:rPr>
          <w:rFonts w:ascii="Verdana" w:eastAsia="Times New Roman" w:hAnsi="Verdana"/>
        </w:rPr>
      </w:pPr>
      <w:r w:rsidRPr="00E40B66">
        <w:rPr>
          <w:rFonts w:ascii="Verdana" w:eastAsia="Times New Roman" w:hAnsi="Verdana"/>
          <w:noProof/>
        </w:rPr>
        <w:drawing>
          <wp:inline distT="0" distB="0" distL="0" distR="0" wp14:anchorId="34F69F35" wp14:editId="291A2AD3">
            <wp:extent cx="2559050" cy="3838575"/>
            <wp:effectExtent l="0" t="0" r="0" b="9525"/>
            <wp:docPr id="18" name="Picture 18" descr="A group of people working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working in a forest&#10;&#10;Description automatically generated with low confiden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61235" cy="3841853"/>
                    </a:xfrm>
                    <a:prstGeom prst="rect">
                      <a:avLst/>
                    </a:prstGeom>
                  </pic:spPr>
                </pic:pic>
              </a:graphicData>
            </a:graphic>
          </wp:inline>
        </w:drawing>
      </w:r>
    </w:p>
    <w:p w14:paraId="7B90FFE6" w14:textId="292E41E5" w:rsidR="00357CF9" w:rsidRPr="00E40B66" w:rsidRDefault="00357CF9" w:rsidP="00357CF9">
      <w:pPr>
        <w:tabs>
          <w:tab w:val="left" w:pos="2145"/>
        </w:tabs>
        <w:rPr>
          <w:rFonts w:ascii="Verdana" w:eastAsia="Times New Roman" w:hAnsi="Verdana"/>
          <w:noProof/>
        </w:rPr>
      </w:pPr>
      <w:r w:rsidRPr="00E40B66">
        <w:rPr>
          <w:rFonts w:ascii="Verdana" w:eastAsia="Times New Roman" w:hAnsi="Verdana"/>
        </w:rPr>
        <w:lastRenderedPageBreak/>
        <w:tab/>
      </w:r>
      <w:r w:rsidRPr="00E40B66">
        <w:rPr>
          <w:rFonts w:ascii="Verdana" w:eastAsia="Times New Roman" w:hAnsi="Verdana"/>
          <w:noProof/>
        </w:rPr>
        <w:drawing>
          <wp:inline distT="0" distB="0" distL="0" distR="0" wp14:anchorId="49A70C3D" wp14:editId="3038206A">
            <wp:extent cx="3724275" cy="2096496"/>
            <wp:effectExtent l="0" t="0" r="0" b="0"/>
            <wp:docPr id="22" name="Picture 22" descr="A picture containing text, outdo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outdoor, close&#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730220" cy="2099843"/>
                    </a:xfrm>
                    <a:prstGeom prst="rect">
                      <a:avLst/>
                    </a:prstGeom>
                  </pic:spPr>
                </pic:pic>
              </a:graphicData>
            </a:graphic>
          </wp:inline>
        </w:drawing>
      </w:r>
    </w:p>
    <w:p w14:paraId="6EA2A629" w14:textId="424F385C" w:rsidR="00357CF9" w:rsidRDefault="00357CF9" w:rsidP="00357CF9">
      <w:pPr>
        <w:tabs>
          <w:tab w:val="left" w:pos="5340"/>
        </w:tabs>
        <w:rPr>
          <w:rFonts w:ascii="Verdana" w:eastAsia="Times New Roman" w:hAnsi="Verdana"/>
          <w:noProof/>
        </w:rPr>
      </w:pPr>
      <w:r w:rsidRPr="00E40B66">
        <w:rPr>
          <w:rFonts w:ascii="Verdana" w:eastAsia="Times New Roman" w:hAnsi="Verdana"/>
        </w:rPr>
        <w:tab/>
      </w:r>
      <w:r w:rsidRPr="00E40B66">
        <w:rPr>
          <w:rFonts w:ascii="Verdana" w:eastAsia="Times New Roman" w:hAnsi="Verdana"/>
          <w:noProof/>
        </w:rPr>
        <w:drawing>
          <wp:inline distT="0" distB="0" distL="0" distR="0" wp14:anchorId="04C51A01" wp14:editId="42BE8650">
            <wp:extent cx="3438525" cy="2290917"/>
            <wp:effectExtent l="0" t="0" r="0" b="0"/>
            <wp:docPr id="23" name="Picture 23" descr="A person standing in a gard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standing in a garden&#10;&#10;Description automatically generated with low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452911" cy="2300502"/>
                    </a:xfrm>
                    <a:prstGeom prst="rect">
                      <a:avLst/>
                    </a:prstGeom>
                  </pic:spPr>
                </pic:pic>
              </a:graphicData>
            </a:graphic>
          </wp:inline>
        </w:drawing>
      </w:r>
    </w:p>
    <w:p w14:paraId="5411AE8A" w14:textId="77777777" w:rsidR="00287E80" w:rsidRDefault="00287E80" w:rsidP="00AE1FEC">
      <w:pPr>
        <w:spacing w:after="0"/>
        <w:rPr>
          <w:rFonts w:ascii="Verdana" w:eastAsia="Times New Roman" w:hAnsi="Verdana" w:cs="Calibri"/>
          <w:b/>
          <w:bCs/>
        </w:rPr>
      </w:pPr>
    </w:p>
    <w:p w14:paraId="1EFC9E7A" w14:textId="7298340C" w:rsidR="00AE1FEC" w:rsidRDefault="00AE1FEC" w:rsidP="00AE1FEC">
      <w:pPr>
        <w:spacing w:after="0"/>
        <w:rPr>
          <w:rFonts w:ascii="Verdana" w:eastAsia="Times New Roman" w:hAnsi="Verdana" w:cs="Calibri"/>
          <w:b/>
          <w:bCs/>
        </w:rPr>
      </w:pPr>
      <w:r w:rsidRPr="00E40B66">
        <w:rPr>
          <w:rFonts w:ascii="Verdana" w:eastAsia="Times New Roman" w:hAnsi="Verdana" w:cs="Calibri"/>
          <w:b/>
          <w:bCs/>
        </w:rPr>
        <w:t xml:space="preserve">Social posts: </w:t>
      </w:r>
      <w:r w:rsidR="00B55A9B">
        <w:rPr>
          <w:rFonts w:ascii="Verdana" w:eastAsia="Times New Roman" w:hAnsi="Verdana" w:cs="Calibri"/>
          <w:b/>
          <w:bCs/>
        </w:rPr>
        <w:t>CLIMATE CREDIT</w:t>
      </w:r>
    </w:p>
    <w:p w14:paraId="1224027B" w14:textId="0A7FD26C" w:rsidR="005A0666" w:rsidRPr="00E40B66" w:rsidRDefault="005A0666" w:rsidP="00AE1FEC">
      <w:pPr>
        <w:spacing w:after="0"/>
        <w:rPr>
          <w:rFonts w:ascii="Verdana" w:hAnsi="Verdana"/>
          <w:b/>
          <w:bCs/>
        </w:rPr>
      </w:pPr>
      <w:r>
        <w:rPr>
          <w:noProof/>
        </w:rPr>
        <w:drawing>
          <wp:inline distT="0" distB="0" distL="0" distR="0" wp14:anchorId="64B83360" wp14:editId="720F6F78">
            <wp:extent cx="3532226" cy="23672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545996" cy="2376499"/>
                    </a:xfrm>
                    <a:prstGeom prst="rect">
                      <a:avLst/>
                    </a:prstGeom>
                  </pic:spPr>
                </pic:pic>
              </a:graphicData>
            </a:graphic>
          </wp:inline>
        </w:drawing>
      </w:r>
    </w:p>
    <w:p w14:paraId="5E29BEE0" w14:textId="46E5E2F7" w:rsidR="00FE7BFE" w:rsidRPr="00FC4DB0" w:rsidRDefault="00697808" w:rsidP="00FC4DB0">
      <w:pPr>
        <w:pStyle w:val="NormalWeb"/>
        <w:spacing w:before="120" w:beforeAutospacing="0" w:after="120" w:afterAutospacing="0" w:line="360" w:lineRule="auto"/>
        <w:rPr>
          <w:rFonts w:ascii="Verdana" w:hAnsi="Verdana" w:cstheme="minorBidi"/>
        </w:rPr>
      </w:pPr>
      <w:r>
        <w:rPr>
          <w:rFonts w:ascii="Verdana" w:hAnsi="Verdana" w:cstheme="minorBidi"/>
        </w:rPr>
        <w:lastRenderedPageBreak/>
        <w:t>In April 2021</w:t>
      </w:r>
      <w:r w:rsidR="00FE7BFE" w:rsidRPr="00FC4DB0">
        <w:rPr>
          <w:rFonts w:ascii="Verdana" w:hAnsi="Verdana" w:cstheme="minorBidi"/>
        </w:rPr>
        <w:t xml:space="preserve">, all residential customers with natural gas service will see a $17.86 credit on their bill. Visit our NewsCenter to learn more about the credit, how you’re helping to fight climate change and when the next climate credit is expected to hit your </w:t>
      </w:r>
      <w:r>
        <w:rPr>
          <w:rFonts w:ascii="Verdana" w:hAnsi="Verdana" w:cstheme="minorBidi"/>
        </w:rPr>
        <w:t>billing statement</w:t>
      </w:r>
      <w:r w:rsidR="00FE7BFE" w:rsidRPr="00FC4DB0">
        <w:rPr>
          <w:rFonts w:ascii="Verdana" w:hAnsi="Verdana" w:cstheme="minorBidi"/>
        </w:rPr>
        <w:t xml:space="preserve"> this year</w:t>
      </w:r>
      <w:r w:rsidR="001F19C5">
        <w:rPr>
          <w:rFonts w:ascii="Verdana" w:hAnsi="Verdana" w:cstheme="minorBidi"/>
        </w:rPr>
        <w:t>.</w:t>
      </w:r>
      <w:r w:rsidR="00FE7BFE" w:rsidRPr="00FC4DB0">
        <w:rPr>
          <w:rFonts w:ascii="Verdana" w:hAnsi="Verdana" w:cstheme="minorBidi"/>
        </w:rPr>
        <w:t> </w:t>
      </w:r>
      <w:r w:rsidR="00FE7BFE" w:rsidRPr="00FC4DB0">
        <w:rPr>
          <w:rFonts w:ascii="Verdana" w:hAnsi="Verdana" w:cstheme="minorBidi"/>
          <w:noProof/>
        </w:rPr>
        <w:drawing>
          <wp:inline distT="0" distB="0" distL="0" distR="0" wp14:anchorId="028C6D9F" wp14:editId="605622DC">
            <wp:extent cx="152400" cy="152400"/>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E7BFE" w:rsidRPr="00FC4DB0">
        <w:rPr>
          <w:rFonts w:ascii="Verdana" w:hAnsi="Verdana" w:cstheme="minorBidi"/>
        </w:rPr>
        <w:t> </w:t>
      </w:r>
      <w:hyperlink r:id="rId60">
        <w:r w:rsidR="001E6BF9" w:rsidRPr="00287E80">
          <w:rPr>
            <w:rFonts w:ascii="Verdana" w:hAnsi="Verdana" w:cstheme="minorBidi"/>
            <w:u w:val="single"/>
          </w:rPr>
          <w:t>ow.ly/DdFb50E7DRJ</w:t>
        </w:r>
      </w:hyperlink>
      <w:r w:rsidR="001E6BF9">
        <w:rPr>
          <w:rFonts w:ascii="Verdana" w:hAnsi="Verdana" w:cstheme="minorBidi"/>
        </w:rPr>
        <w:t xml:space="preserve"> #SDGE #Ene</w:t>
      </w:r>
      <w:r w:rsidR="00287E80">
        <w:rPr>
          <w:rFonts w:ascii="Verdana" w:hAnsi="Verdana" w:cstheme="minorBidi"/>
        </w:rPr>
        <w:t>rgyTips4U</w:t>
      </w:r>
    </w:p>
    <w:p w14:paraId="7EF37DB0" w14:textId="77777777" w:rsidR="00FE7BFE" w:rsidRPr="00AE1FEC" w:rsidRDefault="00FE7BFE" w:rsidP="00AE1FEC">
      <w:pPr>
        <w:ind w:firstLine="720"/>
        <w:rPr>
          <w:rFonts w:ascii="Verdana" w:eastAsia="Times New Roman" w:hAnsi="Verdana"/>
        </w:rPr>
      </w:pPr>
    </w:p>
    <w:sectPr w:rsidR="00FE7BFE" w:rsidRPr="00AE1FEC" w:rsidSect="003B4A69">
      <w:headerReference w:type="even" r:id="rId61"/>
      <w:headerReference w:type="default" r:id="rId62"/>
      <w:footerReference w:type="even" r:id="rId63"/>
      <w:footerReference w:type="default" r:id="rId64"/>
      <w:headerReference w:type="first" r:id="rId65"/>
      <w:footerReference w:type="first" r:id="rId6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B46A8A" w14:textId="77777777" w:rsidR="00905D7C" w:rsidRDefault="00905D7C" w:rsidP="00760D7D">
      <w:pPr>
        <w:spacing w:after="0" w:line="240" w:lineRule="auto"/>
      </w:pPr>
      <w:r>
        <w:separator/>
      </w:r>
    </w:p>
  </w:endnote>
  <w:endnote w:type="continuationSeparator" w:id="0">
    <w:p w14:paraId="3F5109CA" w14:textId="77777777" w:rsidR="00905D7C" w:rsidRDefault="00905D7C" w:rsidP="00760D7D">
      <w:pPr>
        <w:spacing w:after="0" w:line="240" w:lineRule="auto"/>
      </w:pPr>
      <w:r>
        <w:continuationSeparator/>
      </w:r>
    </w:p>
  </w:endnote>
  <w:endnote w:type="continuationNotice" w:id="1">
    <w:p w14:paraId="2056FF20" w14:textId="77777777" w:rsidR="00905D7C" w:rsidRDefault="00905D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charset w:val="00"/>
    <w:family w:val="auto"/>
    <w:pitch w:val="default"/>
  </w:font>
  <w:font w:name="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C1DFCF" w14:textId="77777777" w:rsidR="00905D7C" w:rsidRDefault="00905D7C" w:rsidP="00760D7D">
      <w:pPr>
        <w:spacing w:after="0" w:line="240" w:lineRule="auto"/>
      </w:pPr>
      <w:r>
        <w:separator/>
      </w:r>
    </w:p>
  </w:footnote>
  <w:footnote w:type="continuationSeparator" w:id="0">
    <w:p w14:paraId="478ECFD5" w14:textId="77777777" w:rsidR="00905D7C" w:rsidRDefault="00905D7C" w:rsidP="00760D7D">
      <w:pPr>
        <w:spacing w:after="0" w:line="240" w:lineRule="auto"/>
      </w:pPr>
      <w:r>
        <w:continuationSeparator/>
      </w:r>
    </w:p>
  </w:footnote>
  <w:footnote w:type="continuationNotice" w:id="1">
    <w:p w14:paraId="2D177EB3" w14:textId="77777777" w:rsidR="00905D7C" w:rsidRDefault="00905D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D3315"/>
    <w:multiLevelType w:val="hybridMultilevel"/>
    <w:tmpl w:val="DAA0F056"/>
    <w:lvl w:ilvl="0" w:tplc="B0123FE0">
      <w:start w:val="1"/>
      <w:numFmt w:val="decimal"/>
      <w:lvlText w:val="%1."/>
      <w:lvlJc w:val="left"/>
      <w:pPr>
        <w:ind w:left="420" w:hanging="360"/>
      </w:pPr>
      <w:rPr>
        <w:rFonts w:cstheme="minorBidi" w:hint="default"/>
        <w:color w:val="auto"/>
        <w:sz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A7558FB"/>
    <w:multiLevelType w:val="hybridMultilevel"/>
    <w:tmpl w:val="C638F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B1536E"/>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655C8"/>
    <w:multiLevelType w:val="hybridMultilevel"/>
    <w:tmpl w:val="314A3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0D1E0F"/>
    <w:multiLevelType w:val="multilevel"/>
    <w:tmpl w:val="DE5ACC2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9091BBB"/>
    <w:multiLevelType w:val="multilevel"/>
    <w:tmpl w:val="28DE148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9267CF1"/>
    <w:multiLevelType w:val="multilevel"/>
    <w:tmpl w:val="F59C1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B717B2F"/>
    <w:multiLevelType w:val="hybridMultilevel"/>
    <w:tmpl w:val="F67EF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F148AF"/>
    <w:multiLevelType w:val="hybridMultilevel"/>
    <w:tmpl w:val="29E46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2B7938"/>
    <w:multiLevelType w:val="hybridMultilevel"/>
    <w:tmpl w:val="3B00FA74"/>
    <w:lvl w:ilvl="0" w:tplc="7CF0813E">
      <w:start w:val="1"/>
      <w:numFmt w:val="bullet"/>
      <w:lvlText w:val=""/>
      <w:lvlJc w:val="righ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347E76"/>
    <w:multiLevelType w:val="hybridMultilevel"/>
    <w:tmpl w:val="0CC2B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553CC5"/>
    <w:multiLevelType w:val="multilevel"/>
    <w:tmpl w:val="0E7A9E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27D2E8E"/>
    <w:multiLevelType w:val="hybridMultilevel"/>
    <w:tmpl w:val="C638F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2A0B1D"/>
    <w:multiLevelType w:val="hybridMultilevel"/>
    <w:tmpl w:val="860CF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184C9B"/>
    <w:multiLevelType w:val="multilevel"/>
    <w:tmpl w:val="26E472C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E13186A"/>
    <w:multiLevelType w:val="multilevel"/>
    <w:tmpl w:val="7CD09630"/>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06360C9"/>
    <w:multiLevelType w:val="multilevel"/>
    <w:tmpl w:val="B0E2462C"/>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52A135D"/>
    <w:multiLevelType w:val="hybridMultilevel"/>
    <w:tmpl w:val="AC502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DF3C3D"/>
    <w:multiLevelType w:val="hybridMultilevel"/>
    <w:tmpl w:val="82B4C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75059C"/>
    <w:multiLevelType w:val="hybridMultilevel"/>
    <w:tmpl w:val="0CC2B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B35971"/>
    <w:multiLevelType w:val="multilevel"/>
    <w:tmpl w:val="1AEC11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49910502"/>
    <w:multiLevelType w:val="hybridMultilevel"/>
    <w:tmpl w:val="80F6FA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FE48F5"/>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887FA8"/>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341904"/>
    <w:multiLevelType w:val="hybridMultilevel"/>
    <w:tmpl w:val="C638F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016984"/>
    <w:multiLevelType w:val="multilevel"/>
    <w:tmpl w:val="7EC6FB0A"/>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638231E8"/>
    <w:multiLevelType w:val="multilevel"/>
    <w:tmpl w:val="C2BEAB0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3CA15D5"/>
    <w:multiLevelType w:val="hybridMultilevel"/>
    <w:tmpl w:val="6F407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F45EEC"/>
    <w:multiLevelType w:val="multilevel"/>
    <w:tmpl w:val="7C263D6C"/>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682B75A0"/>
    <w:multiLevelType w:val="multilevel"/>
    <w:tmpl w:val="A6AC835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6CA96609"/>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303CA3"/>
    <w:multiLevelType w:val="hybridMultilevel"/>
    <w:tmpl w:val="E18A2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732653"/>
    <w:multiLevelType w:val="hybridMultilevel"/>
    <w:tmpl w:val="4B601120"/>
    <w:lvl w:ilvl="0" w:tplc="0409000F">
      <w:start w:val="1"/>
      <w:numFmt w:val="decimal"/>
      <w:lvlText w:val="%1."/>
      <w:lvlJc w:val="left"/>
      <w:pPr>
        <w:ind w:left="720" w:hanging="360"/>
      </w:pPr>
      <w:rPr>
        <w:rFonts w:hint="default"/>
      </w:rPr>
    </w:lvl>
    <w:lvl w:ilvl="1" w:tplc="4AD2A954">
      <w:numFmt w:val="bullet"/>
      <w:lvlText w:val="•"/>
      <w:lvlJc w:val="left"/>
      <w:pPr>
        <w:ind w:left="1440" w:hanging="360"/>
      </w:pPr>
      <w:rPr>
        <w:rFonts w:ascii="Verdana" w:eastAsiaTheme="minorHAnsi" w:hAnsi="Verdana"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AE70E7"/>
    <w:multiLevelType w:val="hybridMultilevel"/>
    <w:tmpl w:val="AC502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3C0361"/>
    <w:multiLevelType w:val="hybridMultilevel"/>
    <w:tmpl w:val="C638F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5D5253"/>
    <w:multiLevelType w:val="hybridMultilevel"/>
    <w:tmpl w:val="AC502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C3143B"/>
    <w:multiLevelType w:val="hybridMultilevel"/>
    <w:tmpl w:val="9F94601E"/>
    <w:lvl w:ilvl="0" w:tplc="D476464C">
      <w:start w:val="1"/>
      <w:numFmt w:val="decimal"/>
      <w:lvlText w:val="%1."/>
      <w:lvlJc w:val="left"/>
      <w:pPr>
        <w:ind w:left="720" w:hanging="360"/>
      </w:pPr>
    </w:lvl>
    <w:lvl w:ilvl="1" w:tplc="2E54C60C">
      <w:start w:val="1"/>
      <w:numFmt w:val="lowerLetter"/>
      <w:lvlText w:val="%2."/>
      <w:lvlJc w:val="left"/>
      <w:pPr>
        <w:ind w:left="1440" w:hanging="360"/>
      </w:pPr>
    </w:lvl>
    <w:lvl w:ilvl="2" w:tplc="639E0722">
      <w:start w:val="1"/>
      <w:numFmt w:val="lowerRoman"/>
      <w:lvlText w:val="%3."/>
      <w:lvlJc w:val="right"/>
      <w:pPr>
        <w:ind w:left="2160" w:hanging="180"/>
      </w:pPr>
    </w:lvl>
    <w:lvl w:ilvl="3" w:tplc="E7DC69C4">
      <w:start w:val="1"/>
      <w:numFmt w:val="decimal"/>
      <w:lvlText w:val="%4."/>
      <w:lvlJc w:val="left"/>
      <w:pPr>
        <w:ind w:left="2880" w:hanging="360"/>
      </w:pPr>
    </w:lvl>
    <w:lvl w:ilvl="4" w:tplc="E558127A">
      <w:start w:val="1"/>
      <w:numFmt w:val="lowerLetter"/>
      <w:lvlText w:val="%5."/>
      <w:lvlJc w:val="left"/>
      <w:pPr>
        <w:ind w:left="3600" w:hanging="360"/>
      </w:pPr>
    </w:lvl>
    <w:lvl w:ilvl="5" w:tplc="21A06E64">
      <w:start w:val="1"/>
      <w:numFmt w:val="lowerRoman"/>
      <w:lvlText w:val="%6."/>
      <w:lvlJc w:val="right"/>
      <w:pPr>
        <w:ind w:left="4320" w:hanging="180"/>
      </w:pPr>
    </w:lvl>
    <w:lvl w:ilvl="6" w:tplc="556222BC">
      <w:start w:val="1"/>
      <w:numFmt w:val="decimal"/>
      <w:lvlText w:val="%7."/>
      <w:lvlJc w:val="left"/>
      <w:pPr>
        <w:ind w:left="5040" w:hanging="360"/>
      </w:pPr>
    </w:lvl>
    <w:lvl w:ilvl="7" w:tplc="DC44C968">
      <w:start w:val="1"/>
      <w:numFmt w:val="lowerLetter"/>
      <w:lvlText w:val="%8."/>
      <w:lvlJc w:val="left"/>
      <w:pPr>
        <w:ind w:left="5760" w:hanging="360"/>
      </w:pPr>
    </w:lvl>
    <w:lvl w:ilvl="8" w:tplc="4C62D806">
      <w:start w:val="1"/>
      <w:numFmt w:val="lowerRoman"/>
      <w:lvlText w:val="%9."/>
      <w:lvlJc w:val="right"/>
      <w:pPr>
        <w:ind w:left="6480" w:hanging="180"/>
      </w:pPr>
    </w:lvl>
  </w:abstractNum>
  <w:abstractNum w:abstractNumId="37" w15:restartNumberingAfterBreak="0">
    <w:nsid w:val="79F75810"/>
    <w:multiLevelType w:val="multilevel"/>
    <w:tmpl w:val="4DE6D7D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7C6E6AF1"/>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F71B9F"/>
    <w:multiLevelType w:val="multilevel"/>
    <w:tmpl w:val="A8400DC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5"/>
  </w:num>
  <w:num w:numId="2">
    <w:abstractNumId w:val="32"/>
  </w:num>
  <w:num w:numId="3">
    <w:abstractNumId w:val="33"/>
  </w:num>
  <w:num w:numId="4">
    <w:abstractNumId w:val="34"/>
  </w:num>
  <w:num w:numId="5">
    <w:abstractNumId w:val="30"/>
  </w:num>
  <w:num w:numId="6">
    <w:abstractNumId w:val="2"/>
  </w:num>
  <w:num w:numId="7">
    <w:abstractNumId w:val="7"/>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7"/>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27"/>
  </w:num>
  <w:num w:numId="26">
    <w:abstractNumId w:val="0"/>
  </w:num>
  <w:num w:numId="27">
    <w:abstractNumId w:val="13"/>
  </w:num>
  <w:num w:numId="28">
    <w:abstractNumId w:val="19"/>
  </w:num>
  <w:num w:numId="29">
    <w:abstractNumId w:val="9"/>
  </w:num>
  <w:num w:numId="30">
    <w:abstractNumId w:val="24"/>
  </w:num>
  <w:num w:numId="31">
    <w:abstractNumId w:val="10"/>
  </w:num>
  <w:num w:numId="32">
    <w:abstractNumId w:val="12"/>
  </w:num>
  <w:num w:numId="33">
    <w:abstractNumId w:val="1"/>
  </w:num>
  <w:num w:numId="34">
    <w:abstractNumId w:val="31"/>
  </w:num>
  <w:num w:numId="35">
    <w:abstractNumId w:val="8"/>
  </w:num>
  <w:num w:numId="36">
    <w:abstractNumId w:val="21"/>
  </w:num>
  <w:num w:numId="37">
    <w:abstractNumId w:val="23"/>
  </w:num>
  <w:num w:numId="38">
    <w:abstractNumId w:val="3"/>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DAD"/>
    <w:rsid w:val="00000DB6"/>
    <w:rsid w:val="000018B7"/>
    <w:rsid w:val="00002C80"/>
    <w:rsid w:val="00003A9D"/>
    <w:rsid w:val="00003B92"/>
    <w:rsid w:val="00003C5F"/>
    <w:rsid w:val="0000443C"/>
    <w:rsid w:val="000044F6"/>
    <w:rsid w:val="0000483B"/>
    <w:rsid w:val="000052A9"/>
    <w:rsid w:val="000060F8"/>
    <w:rsid w:val="00006181"/>
    <w:rsid w:val="00006195"/>
    <w:rsid w:val="0000624D"/>
    <w:rsid w:val="00006A82"/>
    <w:rsid w:val="00006BE4"/>
    <w:rsid w:val="00007497"/>
    <w:rsid w:val="0000750F"/>
    <w:rsid w:val="000079A2"/>
    <w:rsid w:val="00007A23"/>
    <w:rsid w:val="00007F81"/>
    <w:rsid w:val="000108AB"/>
    <w:rsid w:val="00010B6C"/>
    <w:rsid w:val="00010F09"/>
    <w:rsid w:val="000111CF"/>
    <w:rsid w:val="00011787"/>
    <w:rsid w:val="000118A2"/>
    <w:rsid w:val="00011E79"/>
    <w:rsid w:val="00013A59"/>
    <w:rsid w:val="00013EA5"/>
    <w:rsid w:val="00014629"/>
    <w:rsid w:val="000156A3"/>
    <w:rsid w:val="000163E2"/>
    <w:rsid w:val="0001650E"/>
    <w:rsid w:val="00016538"/>
    <w:rsid w:val="00016F72"/>
    <w:rsid w:val="00017510"/>
    <w:rsid w:val="00017819"/>
    <w:rsid w:val="000179EC"/>
    <w:rsid w:val="00017DEE"/>
    <w:rsid w:val="0002045B"/>
    <w:rsid w:val="00020701"/>
    <w:rsid w:val="00021691"/>
    <w:rsid w:val="0002170D"/>
    <w:rsid w:val="00021FF8"/>
    <w:rsid w:val="000222B2"/>
    <w:rsid w:val="00022418"/>
    <w:rsid w:val="0002288D"/>
    <w:rsid w:val="0002385C"/>
    <w:rsid w:val="000239C2"/>
    <w:rsid w:val="00023B5B"/>
    <w:rsid w:val="00024933"/>
    <w:rsid w:val="00024D82"/>
    <w:rsid w:val="000250EE"/>
    <w:rsid w:val="00025375"/>
    <w:rsid w:val="000253CB"/>
    <w:rsid w:val="0002556F"/>
    <w:rsid w:val="00025DED"/>
    <w:rsid w:val="000261E1"/>
    <w:rsid w:val="000267B1"/>
    <w:rsid w:val="00026BF2"/>
    <w:rsid w:val="00027FD4"/>
    <w:rsid w:val="00027FFB"/>
    <w:rsid w:val="00027FFC"/>
    <w:rsid w:val="00030336"/>
    <w:rsid w:val="000304C4"/>
    <w:rsid w:val="00030819"/>
    <w:rsid w:val="00030A7D"/>
    <w:rsid w:val="00030C76"/>
    <w:rsid w:val="00030DCE"/>
    <w:rsid w:val="00030EB5"/>
    <w:rsid w:val="0003112C"/>
    <w:rsid w:val="000313FE"/>
    <w:rsid w:val="00032628"/>
    <w:rsid w:val="00032ACB"/>
    <w:rsid w:val="00032C9E"/>
    <w:rsid w:val="00034756"/>
    <w:rsid w:val="000356BF"/>
    <w:rsid w:val="000356FC"/>
    <w:rsid w:val="0003634C"/>
    <w:rsid w:val="00037844"/>
    <w:rsid w:val="00037A39"/>
    <w:rsid w:val="00040506"/>
    <w:rsid w:val="00040D22"/>
    <w:rsid w:val="00041C28"/>
    <w:rsid w:val="00041DDA"/>
    <w:rsid w:val="00041EDC"/>
    <w:rsid w:val="000422EE"/>
    <w:rsid w:val="00042956"/>
    <w:rsid w:val="00042D02"/>
    <w:rsid w:val="00043ECA"/>
    <w:rsid w:val="000443B1"/>
    <w:rsid w:val="0004546F"/>
    <w:rsid w:val="0004575D"/>
    <w:rsid w:val="00045FC6"/>
    <w:rsid w:val="00046346"/>
    <w:rsid w:val="00046611"/>
    <w:rsid w:val="00047C80"/>
    <w:rsid w:val="000502CD"/>
    <w:rsid w:val="00050929"/>
    <w:rsid w:val="0005366C"/>
    <w:rsid w:val="0005381A"/>
    <w:rsid w:val="00053FEE"/>
    <w:rsid w:val="00054A01"/>
    <w:rsid w:val="00054F70"/>
    <w:rsid w:val="000553B5"/>
    <w:rsid w:val="00055ECB"/>
    <w:rsid w:val="000561F8"/>
    <w:rsid w:val="00056A34"/>
    <w:rsid w:val="00056AF8"/>
    <w:rsid w:val="00056D4A"/>
    <w:rsid w:val="00056E75"/>
    <w:rsid w:val="000577C0"/>
    <w:rsid w:val="000577DF"/>
    <w:rsid w:val="00057E59"/>
    <w:rsid w:val="00057F42"/>
    <w:rsid w:val="000601C0"/>
    <w:rsid w:val="0006022F"/>
    <w:rsid w:val="0006093B"/>
    <w:rsid w:val="000613CC"/>
    <w:rsid w:val="0006163A"/>
    <w:rsid w:val="00061760"/>
    <w:rsid w:val="000617D4"/>
    <w:rsid w:val="00061ADD"/>
    <w:rsid w:val="00061C2F"/>
    <w:rsid w:val="00063B88"/>
    <w:rsid w:val="00063EDD"/>
    <w:rsid w:val="000641AA"/>
    <w:rsid w:val="0006448C"/>
    <w:rsid w:val="000645FF"/>
    <w:rsid w:val="000658D6"/>
    <w:rsid w:val="000662B2"/>
    <w:rsid w:val="00066306"/>
    <w:rsid w:val="0006721E"/>
    <w:rsid w:val="00067229"/>
    <w:rsid w:val="00067781"/>
    <w:rsid w:val="000678C0"/>
    <w:rsid w:val="00067C93"/>
    <w:rsid w:val="00067F19"/>
    <w:rsid w:val="00070B4C"/>
    <w:rsid w:val="0007102C"/>
    <w:rsid w:val="00071465"/>
    <w:rsid w:val="00071712"/>
    <w:rsid w:val="000718BC"/>
    <w:rsid w:val="00071DE7"/>
    <w:rsid w:val="0007264B"/>
    <w:rsid w:val="0007317A"/>
    <w:rsid w:val="00073565"/>
    <w:rsid w:val="000735E2"/>
    <w:rsid w:val="000735ED"/>
    <w:rsid w:val="000739E6"/>
    <w:rsid w:val="00073E18"/>
    <w:rsid w:val="00073F31"/>
    <w:rsid w:val="000742BA"/>
    <w:rsid w:val="00074316"/>
    <w:rsid w:val="00074E22"/>
    <w:rsid w:val="000755C6"/>
    <w:rsid w:val="0007596B"/>
    <w:rsid w:val="00075FAD"/>
    <w:rsid w:val="000764D4"/>
    <w:rsid w:val="0007668E"/>
    <w:rsid w:val="000769CE"/>
    <w:rsid w:val="00076D31"/>
    <w:rsid w:val="00077273"/>
    <w:rsid w:val="00077433"/>
    <w:rsid w:val="00080723"/>
    <w:rsid w:val="00080E93"/>
    <w:rsid w:val="0008141F"/>
    <w:rsid w:val="000823F1"/>
    <w:rsid w:val="00082A64"/>
    <w:rsid w:val="00082CEE"/>
    <w:rsid w:val="00083472"/>
    <w:rsid w:val="0008388D"/>
    <w:rsid w:val="0008483B"/>
    <w:rsid w:val="000848E2"/>
    <w:rsid w:val="0008492E"/>
    <w:rsid w:val="0008579D"/>
    <w:rsid w:val="000868D4"/>
    <w:rsid w:val="00090194"/>
    <w:rsid w:val="00090820"/>
    <w:rsid w:val="00090E24"/>
    <w:rsid w:val="0009121E"/>
    <w:rsid w:val="000916FA"/>
    <w:rsid w:val="00091890"/>
    <w:rsid w:val="00091BF1"/>
    <w:rsid w:val="000920F7"/>
    <w:rsid w:val="000930B9"/>
    <w:rsid w:val="00093507"/>
    <w:rsid w:val="000942B2"/>
    <w:rsid w:val="00094362"/>
    <w:rsid w:val="00094EF3"/>
    <w:rsid w:val="000951E3"/>
    <w:rsid w:val="000953BF"/>
    <w:rsid w:val="00095643"/>
    <w:rsid w:val="00095859"/>
    <w:rsid w:val="00095EE2"/>
    <w:rsid w:val="0009645F"/>
    <w:rsid w:val="00096E34"/>
    <w:rsid w:val="00097512"/>
    <w:rsid w:val="000978E5"/>
    <w:rsid w:val="00097E5D"/>
    <w:rsid w:val="000A064E"/>
    <w:rsid w:val="000A165D"/>
    <w:rsid w:val="000A1A3B"/>
    <w:rsid w:val="000A21B0"/>
    <w:rsid w:val="000A2A57"/>
    <w:rsid w:val="000A3AFC"/>
    <w:rsid w:val="000A40C0"/>
    <w:rsid w:val="000A6537"/>
    <w:rsid w:val="000A6613"/>
    <w:rsid w:val="000A6BC1"/>
    <w:rsid w:val="000A73C3"/>
    <w:rsid w:val="000B0145"/>
    <w:rsid w:val="000B09FF"/>
    <w:rsid w:val="000B0B27"/>
    <w:rsid w:val="000B13A4"/>
    <w:rsid w:val="000B1912"/>
    <w:rsid w:val="000B1A1B"/>
    <w:rsid w:val="000B1FA7"/>
    <w:rsid w:val="000B2D2B"/>
    <w:rsid w:val="000B2EC5"/>
    <w:rsid w:val="000B3C0A"/>
    <w:rsid w:val="000B41B8"/>
    <w:rsid w:val="000B45CD"/>
    <w:rsid w:val="000B5035"/>
    <w:rsid w:val="000B57BB"/>
    <w:rsid w:val="000B6A71"/>
    <w:rsid w:val="000B6F53"/>
    <w:rsid w:val="000B7A4E"/>
    <w:rsid w:val="000B7E66"/>
    <w:rsid w:val="000C0DD5"/>
    <w:rsid w:val="000C3737"/>
    <w:rsid w:val="000C3CC7"/>
    <w:rsid w:val="000C4021"/>
    <w:rsid w:val="000C41FE"/>
    <w:rsid w:val="000C6B37"/>
    <w:rsid w:val="000C6BFA"/>
    <w:rsid w:val="000C6E44"/>
    <w:rsid w:val="000C7E54"/>
    <w:rsid w:val="000C7FAD"/>
    <w:rsid w:val="000D0966"/>
    <w:rsid w:val="000D0D5D"/>
    <w:rsid w:val="000D137D"/>
    <w:rsid w:val="000D182D"/>
    <w:rsid w:val="000D1916"/>
    <w:rsid w:val="000D1A4B"/>
    <w:rsid w:val="000D20F7"/>
    <w:rsid w:val="000D2594"/>
    <w:rsid w:val="000D2C7C"/>
    <w:rsid w:val="000D380D"/>
    <w:rsid w:val="000D3CD1"/>
    <w:rsid w:val="000D5583"/>
    <w:rsid w:val="000D5597"/>
    <w:rsid w:val="000D56A3"/>
    <w:rsid w:val="000D5E7F"/>
    <w:rsid w:val="000D62AA"/>
    <w:rsid w:val="000D66DA"/>
    <w:rsid w:val="000D66F7"/>
    <w:rsid w:val="000D67EA"/>
    <w:rsid w:val="000D709C"/>
    <w:rsid w:val="000D7341"/>
    <w:rsid w:val="000E0589"/>
    <w:rsid w:val="000E0789"/>
    <w:rsid w:val="000E0F84"/>
    <w:rsid w:val="000E10D6"/>
    <w:rsid w:val="000E2446"/>
    <w:rsid w:val="000E2A2F"/>
    <w:rsid w:val="000E2C6D"/>
    <w:rsid w:val="000E3EEC"/>
    <w:rsid w:val="000E4456"/>
    <w:rsid w:val="000E4C67"/>
    <w:rsid w:val="000E51E9"/>
    <w:rsid w:val="000E52B4"/>
    <w:rsid w:val="000E5BD0"/>
    <w:rsid w:val="000E64C3"/>
    <w:rsid w:val="000E6806"/>
    <w:rsid w:val="000E6BEB"/>
    <w:rsid w:val="000E6D19"/>
    <w:rsid w:val="000E6E29"/>
    <w:rsid w:val="000E6E4D"/>
    <w:rsid w:val="000E778F"/>
    <w:rsid w:val="000E7A5B"/>
    <w:rsid w:val="000E7F74"/>
    <w:rsid w:val="000F0B43"/>
    <w:rsid w:val="000F1150"/>
    <w:rsid w:val="000F26CE"/>
    <w:rsid w:val="000F2B74"/>
    <w:rsid w:val="000F2D1B"/>
    <w:rsid w:val="000F30C3"/>
    <w:rsid w:val="000F37C3"/>
    <w:rsid w:val="000F3B52"/>
    <w:rsid w:val="000F3C48"/>
    <w:rsid w:val="000F3D40"/>
    <w:rsid w:val="000F4749"/>
    <w:rsid w:val="000F4CCB"/>
    <w:rsid w:val="000F4F9E"/>
    <w:rsid w:val="000F66C4"/>
    <w:rsid w:val="000F6CB1"/>
    <w:rsid w:val="000F6EB0"/>
    <w:rsid w:val="000F7595"/>
    <w:rsid w:val="001001D3"/>
    <w:rsid w:val="001008E1"/>
    <w:rsid w:val="00101DFA"/>
    <w:rsid w:val="00101FB6"/>
    <w:rsid w:val="001025CA"/>
    <w:rsid w:val="00102639"/>
    <w:rsid w:val="00102813"/>
    <w:rsid w:val="00102B9F"/>
    <w:rsid w:val="00104549"/>
    <w:rsid w:val="00104671"/>
    <w:rsid w:val="00104AC5"/>
    <w:rsid w:val="0010515D"/>
    <w:rsid w:val="00105790"/>
    <w:rsid w:val="00105E51"/>
    <w:rsid w:val="00106648"/>
    <w:rsid w:val="0010688E"/>
    <w:rsid w:val="00106A92"/>
    <w:rsid w:val="00107273"/>
    <w:rsid w:val="0010767B"/>
    <w:rsid w:val="0010773E"/>
    <w:rsid w:val="00110DF9"/>
    <w:rsid w:val="00111505"/>
    <w:rsid w:val="00111599"/>
    <w:rsid w:val="00112684"/>
    <w:rsid w:val="001131E8"/>
    <w:rsid w:val="001133F6"/>
    <w:rsid w:val="00113A25"/>
    <w:rsid w:val="001146DF"/>
    <w:rsid w:val="00114771"/>
    <w:rsid w:val="00114C1C"/>
    <w:rsid w:val="00114D6C"/>
    <w:rsid w:val="001152AC"/>
    <w:rsid w:val="0011540E"/>
    <w:rsid w:val="00115774"/>
    <w:rsid w:val="00115D9B"/>
    <w:rsid w:val="001171C2"/>
    <w:rsid w:val="00117FD4"/>
    <w:rsid w:val="0012051E"/>
    <w:rsid w:val="00120721"/>
    <w:rsid w:val="001208F2"/>
    <w:rsid w:val="00120E39"/>
    <w:rsid w:val="001218F1"/>
    <w:rsid w:val="00121A1C"/>
    <w:rsid w:val="001221AC"/>
    <w:rsid w:val="001229CF"/>
    <w:rsid w:val="00122FFE"/>
    <w:rsid w:val="001251F3"/>
    <w:rsid w:val="00125F66"/>
    <w:rsid w:val="00125FFA"/>
    <w:rsid w:val="001260FF"/>
    <w:rsid w:val="001261DB"/>
    <w:rsid w:val="00126385"/>
    <w:rsid w:val="0012656F"/>
    <w:rsid w:val="00126734"/>
    <w:rsid w:val="00127BA1"/>
    <w:rsid w:val="00130175"/>
    <w:rsid w:val="00131122"/>
    <w:rsid w:val="001316EB"/>
    <w:rsid w:val="00131726"/>
    <w:rsid w:val="00131B93"/>
    <w:rsid w:val="00131F94"/>
    <w:rsid w:val="001323F3"/>
    <w:rsid w:val="00133993"/>
    <w:rsid w:val="00133C43"/>
    <w:rsid w:val="00133DC8"/>
    <w:rsid w:val="00133DE9"/>
    <w:rsid w:val="00134496"/>
    <w:rsid w:val="00134925"/>
    <w:rsid w:val="00135755"/>
    <w:rsid w:val="0013623F"/>
    <w:rsid w:val="001367C3"/>
    <w:rsid w:val="001367ED"/>
    <w:rsid w:val="00136B8B"/>
    <w:rsid w:val="00136D24"/>
    <w:rsid w:val="001372AB"/>
    <w:rsid w:val="00137786"/>
    <w:rsid w:val="00137B8E"/>
    <w:rsid w:val="00137F56"/>
    <w:rsid w:val="001408AD"/>
    <w:rsid w:val="001408C6"/>
    <w:rsid w:val="00140AFB"/>
    <w:rsid w:val="00140EAC"/>
    <w:rsid w:val="001415F4"/>
    <w:rsid w:val="00142252"/>
    <w:rsid w:val="00142B53"/>
    <w:rsid w:val="001438F7"/>
    <w:rsid w:val="001443FD"/>
    <w:rsid w:val="00144CE6"/>
    <w:rsid w:val="00144DF0"/>
    <w:rsid w:val="001463C4"/>
    <w:rsid w:val="001466D5"/>
    <w:rsid w:val="0014678C"/>
    <w:rsid w:val="00146A45"/>
    <w:rsid w:val="00146C63"/>
    <w:rsid w:val="0014730F"/>
    <w:rsid w:val="00147439"/>
    <w:rsid w:val="00147566"/>
    <w:rsid w:val="0014784E"/>
    <w:rsid w:val="00147CBA"/>
    <w:rsid w:val="00147D94"/>
    <w:rsid w:val="001501BC"/>
    <w:rsid w:val="00150469"/>
    <w:rsid w:val="00150A23"/>
    <w:rsid w:val="00150DD4"/>
    <w:rsid w:val="0015161E"/>
    <w:rsid w:val="00151B8C"/>
    <w:rsid w:val="00152888"/>
    <w:rsid w:val="001531D0"/>
    <w:rsid w:val="0015466A"/>
    <w:rsid w:val="00154B52"/>
    <w:rsid w:val="001555D3"/>
    <w:rsid w:val="00155A81"/>
    <w:rsid w:val="00155D8C"/>
    <w:rsid w:val="001560A2"/>
    <w:rsid w:val="00156754"/>
    <w:rsid w:val="00157269"/>
    <w:rsid w:val="00157691"/>
    <w:rsid w:val="00157B32"/>
    <w:rsid w:val="00157B39"/>
    <w:rsid w:val="00157F9F"/>
    <w:rsid w:val="001601CF"/>
    <w:rsid w:val="001602D3"/>
    <w:rsid w:val="001609DD"/>
    <w:rsid w:val="00161AEE"/>
    <w:rsid w:val="00161B53"/>
    <w:rsid w:val="00161FD9"/>
    <w:rsid w:val="00162498"/>
    <w:rsid w:val="0016322B"/>
    <w:rsid w:val="00163DB1"/>
    <w:rsid w:val="00164567"/>
    <w:rsid w:val="001656F9"/>
    <w:rsid w:val="00165DE2"/>
    <w:rsid w:val="00165FFA"/>
    <w:rsid w:val="0016602F"/>
    <w:rsid w:val="0016662E"/>
    <w:rsid w:val="001666D0"/>
    <w:rsid w:val="001667A9"/>
    <w:rsid w:val="001667EF"/>
    <w:rsid w:val="00166FF0"/>
    <w:rsid w:val="001678C4"/>
    <w:rsid w:val="00170E02"/>
    <w:rsid w:val="001737D9"/>
    <w:rsid w:val="00173859"/>
    <w:rsid w:val="00173D38"/>
    <w:rsid w:val="001746AE"/>
    <w:rsid w:val="00174AF5"/>
    <w:rsid w:val="00174B41"/>
    <w:rsid w:val="00174ED3"/>
    <w:rsid w:val="0017527A"/>
    <w:rsid w:val="00175985"/>
    <w:rsid w:val="0017599B"/>
    <w:rsid w:val="00176600"/>
    <w:rsid w:val="001767BF"/>
    <w:rsid w:val="0017696F"/>
    <w:rsid w:val="001769E4"/>
    <w:rsid w:val="0017711D"/>
    <w:rsid w:val="00177B40"/>
    <w:rsid w:val="00181C31"/>
    <w:rsid w:val="00182358"/>
    <w:rsid w:val="00182972"/>
    <w:rsid w:val="00183AF7"/>
    <w:rsid w:val="00183C4F"/>
    <w:rsid w:val="00183E04"/>
    <w:rsid w:val="00184207"/>
    <w:rsid w:val="0018438C"/>
    <w:rsid w:val="001846DD"/>
    <w:rsid w:val="00184C25"/>
    <w:rsid w:val="00185340"/>
    <w:rsid w:val="00185488"/>
    <w:rsid w:val="00185779"/>
    <w:rsid w:val="001867D9"/>
    <w:rsid w:val="0018693B"/>
    <w:rsid w:val="0018744A"/>
    <w:rsid w:val="001876FD"/>
    <w:rsid w:val="0018786F"/>
    <w:rsid w:val="00187962"/>
    <w:rsid w:val="0018797D"/>
    <w:rsid w:val="00190D4D"/>
    <w:rsid w:val="001916FA"/>
    <w:rsid w:val="001919D9"/>
    <w:rsid w:val="00191D3C"/>
    <w:rsid w:val="00192BAE"/>
    <w:rsid w:val="001931AB"/>
    <w:rsid w:val="0019424F"/>
    <w:rsid w:val="001944AD"/>
    <w:rsid w:val="00194764"/>
    <w:rsid w:val="00194A33"/>
    <w:rsid w:val="00195345"/>
    <w:rsid w:val="0019631B"/>
    <w:rsid w:val="0019685E"/>
    <w:rsid w:val="00196B76"/>
    <w:rsid w:val="00196C10"/>
    <w:rsid w:val="00197171"/>
    <w:rsid w:val="001972B6"/>
    <w:rsid w:val="001976DA"/>
    <w:rsid w:val="001978B2"/>
    <w:rsid w:val="00197F0D"/>
    <w:rsid w:val="001A0422"/>
    <w:rsid w:val="001A054F"/>
    <w:rsid w:val="001A0ECB"/>
    <w:rsid w:val="001A0FFE"/>
    <w:rsid w:val="001A18F5"/>
    <w:rsid w:val="001A214A"/>
    <w:rsid w:val="001A2CC0"/>
    <w:rsid w:val="001A33C2"/>
    <w:rsid w:val="001A3498"/>
    <w:rsid w:val="001A3697"/>
    <w:rsid w:val="001A42F6"/>
    <w:rsid w:val="001A44A4"/>
    <w:rsid w:val="001A4BE7"/>
    <w:rsid w:val="001A4DAB"/>
    <w:rsid w:val="001A4DB5"/>
    <w:rsid w:val="001A53FD"/>
    <w:rsid w:val="001A60C5"/>
    <w:rsid w:val="001A64C4"/>
    <w:rsid w:val="001A7F86"/>
    <w:rsid w:val="001B025A"/>
    <w:rsid w:val="001B037B"/>
    <w:rsid w:val="001B0755"/>
    <w:rsid w:val="001B0988"/>
    <w:rsid w:val="001B1207"/>
    <w:rsid w:val="001B1328"/>
    <w:rsid w:val="001B14B3"/>
    <w:rsid w:val="001B1A1D"/>
    <w:rsid w:val="001B1D4D"/>
    <w:rsid w:val="001B2901"/>
    <w:rsid w:val="001B2B10"/>
    <w:rsid w:val="001B36A3"/>
    <w:rsid w:val="001B3CDD"/>
    <w:rsid w:val="001B3EBD"/>
    <w:rsid w:val="001B41AB"/>
    <w:rsid w:val="001B5199"/>
    <w:rsid w:val="001B5CE6"/>
    <w:rsid w:val="001B64A8"/>
    <w:rsid w:val="001B6C24"/>
    <w:rsid w:val="001B76BD"/>
    <w:rsid w:val="001B78F5"/>
    <w:rsid w:val="001C004D"/>
    <w:rsid w:val="001C108A"/>
    <w:rsid w:val="001C1380"/>
    <w:rsid w:val="001C2564"/>
    <w:rsid w:val="001C25B1"/>
    <w:rsid w:val="001C2C9E"/>
    <w:rsid w:val="001C2DC3"/>
    <w:rsid w:val="001C2F40"/>
    <w:rsid w:val="001C3161"/>
    <w:rsid w:val="001C3287"/>
    <w:rsid w:val="001C385C"/>
    <w:rsid w:val="001C46A5"/>
    <w:rsid w:val="001C46C2"/>
    <w:rsid w:val="001C5915"/>
    <w:rsid w:val="001C6C4B"/>
    <w:rsid w:val="001C6F3D"/>
    <w:rsid w:val="001C711D"/>
    <w:rsid w:val="001C7231"/>
    <w:rsid w:val="001C763A"/>
    <w:rsid w:val="001D049D"/>
    <w:rsid w:val="001D0D61"/>
    <w:rsid w:val="001D18AE"/>
    <w:rsid w:val="001D2317"/>
    <w:rsid w:val="001D31F8"/>
    <w:rsid w:val="001D34DB"/>
    <w:rsid w:val="001D4542"/>
    <w:rsid w:val="001D492F"/>
    <w:rsid w:val="001D50A8"/>
    <w:rsid w:val="001D536F"/>
    <w:rsid w:val="001D57A2"/>
    <w:rsid w:val="001D58E2"/>
    <w:rsid w:val="001D59AF"/>
    <w:rsid w:val="001D6611"/>
    <w:rsid w:val="001D7136"/>
    <w:rsid w:val="001E0530"/>
    <w:rsid w:val="001E1107"/>
    <w:rsid w:val="001E1D8E"/>
    <w:rsid w:val="001E2198"/>
    <w:rsid w:val="001E2372"/>
    <w:rsid w:val="001E2C0C"/>
    <w:rsid w:val="001E2DC7"/>
    <w:rsid w:val="001E2DD0"/>
    <w:rsid w:val="001E3837"/>
    <w:rsid w:val="001E4230"/>
    <w:rsid w:val="001E4C70"/>
    <w:rsid w:val="001E558E"/>
    <w:rsid w:val="001E5CA1"/>
    <w:rsid w:val="001E6BF9"/>
    <w:rsid w:val="001E7268"/>
    <w:rsid w:val="001E7E3A"/>
    <w:rsid w:val="001F19C5"/>
    <w:rsid w:val="001F1C29"/>
    <w:rsid w:val="001F239D"/>
    <w:rsid w:val="001F28FB"/>
    <w:rsid w:val="001F35AC"/>
    <w:rsid w:val="001F35D4"/>
    <w:rsid w:val="001F3C17"/>
    <w:rsid w:val="001F565F"/>
    <w:rsid w:val="001F5DB1"/>
    <w:rsid w:val="001F5E21"/>
    <w:rsid w:val="001F7EF1"/>
    <w:rsid w:val="002000F4"/>
    <w:rsid w:val="002003C0"/>
    <w:rsid w:val="0020052D"/>
    <w:rsid w:val="002012C9"/>
    <w:rsid w:val="00201A4D"/>
    <w:rsid w:val="0020205A"/>
    <w:rsid w:val="0020245D"/>
    <w:rsid w:val="002033F1"/>
    <w:rsid w:val="002041A4"/>
    <w:rsid w:val="0020445B"/>
    <w:rsid w:val="002045C1"/>
    <w:rsid w:val="00204851"/>
    <w:rsid w:val="00204BA8"/>
    <w:rsid w:val="00206706"/>
    <w:rsid w:val="00206E1F"/>
    <w:rsid w:val="00207B4E"/>
    <w:rsid w:val="00207D8E"/>
    <w:rsid w:val="00207F1F"/>
    <w:rsid w:val="002109E0"/>
    <w:rsid w:val="002111E9"/>
    <w:rsid w:val="00211431"/>
    <w:rsid w:val="00211E9B"/>
    <w:rsid w:val="00211FBE"/>
    <w:rsid w:val="00212372"/>
    <w:rsid w:val="002126B4"/>
    <w:rsid w:val="00213C1C"/>
    <w:rsid w:val="002141A2"/>
    <w:rsid w:val="002145EB"/>
    <w:rsid w:val="00214838"/>
    <w:rsid w:val="00214A3D"/>
    <w:rsid w:val="00215032"/>
    <w:rsid w:val="002152F0"/>
    <w:rsid w:val="00215897"/>
    <w:rsid w:val="00216099"/>
    <w:rsid w:val="002167C9"/>
    <w:rsid w:val="00216F18"/>
    <w:rsid w:val="00217112"/>
    <w:rsid w:val="00217D08"/>
    <w:rsid w:val="0022031A"/>
    <w:rsid w:val="00221690"/>
    <w:rsid w:val="00221B95"/>
    <w:rsid w:val="00222B7B"/>
    <w:rsid w:val="00222FE4"/>
    <w:rsid w:val="00223478"/>
    <w:rsid w:val="002239C8"/>
    <w:rsid w:val="00224188"/>
    <w:rsid w:val="002248C7"/>
    <w:rsid w:val="002249A5"/>
    <w:rsid w:val="00224C17"/>
    <w:rsid w:val="002251C6"/>
    <w:rsid w:val="002253A0"/>
    <w:rsid w:val="002262BD"/>
    <w:rsid w:val="0022634F"/>
    <w:rsid w:val="00226614"/>
    <w:rsid w:val="00226623"/>
    <w:rsid w:val="002267A0"/>
    <w:rsid w:val="00226E61"/>
    <w:rsid w:val="00230CBC"/>
    <w:rsid w:val="00230D16"/>
    <w:rsid w:val="00231865"/>
    <w:rsid w:val="00231AF3"/>
    <w:rsid w:val="00231C9D"/>
    <w:rsid w:val="00231EA6"/>
    <w:rsid w:val="0023206D"/>
    <w:rsid w:val="0023211D"/>
    <w:rsid w:val="00232156"/>
    <w:rsid w:val="00232768"/>
    <w:rsid w:val="00232791"/>
    <w:rsid w:val="0023297D"/>
    <w:rsid w:val="0023299D"/>
    <w:rsid w:val="00232E9C"/>
    <w:rsid w:val="00233152"/>
    <w:rsid w:val="00234063"/>
    <w:rsid w:val="0023499A"/>
    <w:rsid w:val="002350BA"/>
    <w:rsid w:val="0023590B"/>
    <w:rsid w:val="0023594A"/>
    <w:rsid w:val="00235A98"/>
    <w:rsid w:val="00236723"/>
    <w:rsid w:val="00236773"/>
    <w:rsid w:val="00236D51"/>
    <w:rsid w:val="00237A78"/>
    <w:rsid w:val="002401D3"/>
    <w:rsid w:val="00240E40"/>
    <w:rsid w:val="00242095"/>
    <w:rsid w:val="002420F6"/>
    <w:rsid w:val="0024265F"/>
    <w:rsid w:val="002428A0"/>
    <w:rsid w:val="00243390"/>
    <w:rsid w:val="00243670"/>
    <w:rsid w:val="00243CBB"/>
    <w:rsid w:val="00243E71"/>
    <w:rsid w:val="00244129"/>
    <w:rsid w:val="00244A68"/>
    <w:rsid w:val="0024524F"/>
    <w:rsid w:val="00245613"/>
    <w:rsid w:val="00245AC1"/>
    <w:rsid w:val="00245F7D"/>
    <w:rsid w:val="002460E6"/>
    <w:rsid w:val="00246D01"/>
    <w:rsid w:val="00246E2E"/>
    <w:rsid w:val="00246EE8"/>
    <w:rsid w:val="002473BB"/>
    <w:rsid w:val="00247A84"/>
    <w:rsid w:val="00247EE9"/>
    <w:rsid w:val="00250470"/>
    <w:rsid w:val="002505F0"/>
    <w:rsid w:val="002507C7"/>
    <w:rsid w:val="00251090"/>
    <w:rsid w:val="00251201"/>
    <w:rsid w:val="00251A14"/>
    <w:rsid w:val="00251DA4"/>
    <w:rsid w:val="00252D7D"/>
    <w:rsid w:val="00253520"/>
    <w:rsid w:val="002537FD"/>
    <w:rsid w:val="00253BFA"/>
    <w:rsid w:val="00253DDB"/>
    <w:rsid w:val="00254835"/>
    <w:rsid w:val="00255827"/>
    <w:rsid w:val="0025591A"/>
    <w:rsid w:val="00256178"/>
    <w:rsid w:val="0025676A"/>
    <w:rsid w:val="0025766C"/>
    <w:rsid w:val="00257D5A"/>
    <w:rsid w:val="002600FF"/>
    <w:rsid w:val="00260877"/>
    <w:rsid w:val="00260F16"/>
    <w:rsid w:val="00262C38"/>
    <w:rsid w:val="0026398C"/>
    <w:rsid w:val="002642F2"/>
    <w:rsid w:val="00264944"/>
    <w:rsid w:val="00264FBF"/>
    <w:rsid w:val="00265058"/>
    <w:rsid w:val="002654EB"/>
    <w:rsid w:val="00266977"/>
    <w:rsid w:val="0026739E"/>
    <w:rsid w:val="0026791E"/>
    <w:rsid w:val="00267D56"/>
    <w:rsid w:val="00267F21"/>
    <w:rsid w:val="00270510"/>
    <w:rsid w:val="00270545"/>
    <w:rsid w:val="00270CAE"/>
    <w:rsid w:val="00270DF2"/>
    <w:rsid w:val="00270FB4"/>
    <w:rsid w:val="002721CC"/>
    <w:rsid w:val="0027259B"/>
    <w:rsid w:val="00272956"/>
    <w:rsid w:val="00273019"/>
    <w:rsid w:val="00273C0B"/>
    <w:rsid w:val="00273EC5"/>
    <w:rsid w:val="002741BD"/>
    <w:rsid w:val="0027461A"/>
    <w:rsid w:val="002754F1"/>
    <w:rsid w:val="00275693"/>
    <w:rsid w:val="00275A21"/>
    <w:rsid w:val="0027684C"/>
    <w:rsid w:val="002769CB"/>
    <w:rsid w:val="00276BB3"/>
    <w:rsid w:val="00276CBC"/>
    <w:rsid w:val="002777AB"/>
    <w:rsid w:val="00277903"/>
    <w:rsid w:val="00277B3C"/>
    <w:rsid w:val="0028061B"/>
    <w:rsid w:val="00280984"/>
    <w:rsid w:val="00280B2F"/>
    <w:rsid w:val="002813C0"/>
    <w:rsid w:val="00281608"/>
    <w:rsid w:val="002816A5"/>
    <w:rsid w:val="0028178C"/>
    <w:rsid w:val="002818DA"/>
    <w:rsid w:val="0028330B"/>
    <w:rsid w:val="002837AF"/>
    <w:rsid w:val="00283A10"/>
    <w:rsid w:val="00283C92"/>
    <w:rsid w:val="00283EDB"/>
    <w:rsid w:val="002845E5"/>
    <w:rsid w:val="00284C50"/>
    <w:rsid w:val="00284DCC"/>
    <w:rsid w:val="00284F0E"/>
    <w:rsid w:val="00284FE2"/>
    <w:rsid w:val="00285447"/>
    <w:rsid w:val="00285952"/>
    <w:rsid w:val="00285E4B"/>
    <w:rsid w:val="00287D71"/>
    <w:rsid w:val="00287E2F"/>
    <w:rsid w:val="00287E80"/>
    <w:rsid w:val="00287F49"/>
    <w:rsid w:val="0029108D"/>
    <w:rsid w:val="002916CD"/>
    <w:rsid w:val="0029195E"/>
    <w:rsid w:val="00291E25"/>
    <w:rsid w:val="0029201A"/>
    <w:rsid w:val="00292442"/>
    <w:rsid w:val="00292C84"/>
    <w:rsid w:val="00292E4A"/>
    <w:rsid w:val="00292F15"/>
    <w:rsid w:val="002934A1"/>
    <w:rsid w:val="00294730"/>
    <w:rsid w:val="00294A83"/>
    <w:rsid w:val="00295644"/>
    <w:rsid w:val="00296B31"/>
    <w:rsid w:val="00297438"/>
    <w:rsid w:val="00297CC9"/>
    <w:rsid w:val="002A0679"/>
    <w:rsid w:val="002A0E40"/>
    <w:rsid w:val="002A1CC3"/>
    <w:rsid w:val="002A1DF4"/>
    <w:rsid w:val="002A2638"/>
    <w:rsid w:val="002A33B5"/>
    <w:rsid w:val="002A38A2"/>
    <w:rsid w:val="002A39E3"/>
    <w:rsid w:val="002A3F4C"/>
    <w:rsid w:val="002A3F7B"/>
    <w:rsid w:val="002A458B"/>
    <w:rsid w:val="002A509A"/>
    <w:rsid w:val="002A515F"/>
    <w:rsid w:val="002A6621"/>
    <w:rsid w:val="002A6B9F"/>
    <w:rsid w:val="002A71B5"/>
    <w:rsid w:val="002A785C"/>
    <w:rsid w:val="002B1560"/>
    <w:rsid w:val="002B1861"/>
    <w:rsid w:val="002B219A"/>
    <w:rsid w:val="002B3211"/>
    <w:rsid w:val="002B33F7"/>
    <w:rsid w:val="002B41C7"/>
    <w:rsid w:val="002B420D"/>
    <w:rsid w:val="002B49F7"/>
    <w:rsid w:val="002B4A39"/>
    <w:rsid w:val="002B5B31"/>
    <w:rsid w:val="002B6451"/>
    <w:rsid w:val="002B702C"/>
    <w:rsid w:val="002B7068"/>
    <w:rsid w:val="002B741A"/>
    <w:rsid w:val="002B7764"/>
    <w:rsid w:val="002B7A74"/>
    <w:rsid w:val="002B7A76"/>
    <w:rsid w:val="002B7DA7"/>
    <w:rsid w:val="002C0A0B"/>
    <w:rsid w:val="002C0B24"/>
    <w:rsid w:val="002C13A3"/>
    <w:rsid w:val="002C1897"/>
    <w:rsid w:val="002C25B4"/>
    <w:rsid w:val="002C2735"/>
    <w:rsid w:val="002C2769"/>
    <w:rsid w:val="002C279A"/>
    <w:rsid w:val="002C2BEF"/>
    <w:rsid w:val="002C2C34"/>
    <w:rsid w:val="002C3255"/>
    <w:rsid w:val="002C326C"/>
    <w:rsid w:val="002C3B8A"/>
    <w:rsid w:val="002C4A38"/>
    <w:rsid w:val="002C4DB2"/>
    <w:rsid w:val="002C4F25"/>
    <w:rsid w:val="002C598B"/>
    <w:rsid w:val="002C6483"/>
    <w:rsid w:val="002C6696"/>
    <w:rsid w:val="002C6E69"/>
    <w:rsid w:val="002C7654"/>
    <w:rsid w:val="002C7B7C"/>
    <w:rsid w:val="002D0538"/>
    <w:rsid w:val="002D0EBB"/>
    <w:rsid w:val="002D1C1C"/>
    <w:rsid w:val="002D1D72"/>
    <w:rsid w:val="002D2049"/>
    <w:rsid w:val="002D27F1"/>
    <w:rsid w:val="002D2B2A"/>
    <w:rsid w:val="002D2F0F"/>
    <w:rsid w:val="002D2FBD"/>
    <w:rsid w:val="002D335C"/>
    <w:rsid w:val="002D38F6"/>
    <w:rsid w:val="002D41FD"/>
    <w:rsid w:val="002D425F"/>
    <w:rsid w:val="002D4459"/>
    <w:rsid w:val="002D4686"/>
    <w:rsid w:val="002D4A3D"/>
    <w:rsid w:val="002D5802"/>
    <w:rsid w:val="002D5D9A"/>
    <w:rsid w:val="002D6CD4"/>
    <w:rsid w:val="002D79FB"/>
    <w:rsid w:val="002D7C40"/>
    <w:rsid w:val="002E06E2"/>
    <w:rsid w:val="002E0AF0"/>
    <w:rsid w:val="002E1BA9"/>
    <w:rsid w:val="002E21CD"/>
    <w:rsid w:val="002E2A60"/>
    <w:rsid w:val="002E37F0"/>
    <w:rsid w:val="002E395A"/>
    <w:rsid w:val="002E3AA2"/>
    <w:rsid w:val="002E3AC8"/>
    <w:rsid w:val="002E3C07"/>
    <w:rsid w:val="002E3D45"/>
    <w:rsid w:val="002E5042"/>
    <w:rsid w:val="002E504C"/>
    <w:rsid w:val="002E5652"/>
    <w:rsid w:val="002E56C9"/>
    <w:rsid w:val="002E56DE"/>
    <w:rsid w:val="002E604A"/>
    <w:rsid w:val="002E63EF"/>
    <w:rsid w:val="002E6585"/>
    <w:rsid w:val="002E69C2"/>
    <w:rsid w:val="002E6FDF"/>
    <w:rsid w:val="002E7238"/>
    <w:rsid w:val="002E74C4"/>
    <w:rsid w:val="002F0761"/>
    <w:rsid w:val="002F0E90"/>
    <w:rsid w:val="002F12C6"/>
    <w:rsid w:val="002F214E"/>
    <w:rsid w:val="002F23EB"/>
    <w:rsid w:val="002F32BF"/>
    <w:rsid w:val="002F419B"/>
    <w:rsid w:val="002F4609"/>
    <w:rsid w:val="002F4A60"/>
    <w:rsid w:val="002F4ED9"/>
    <w:rsid w:val="002F5278"/>
    <w:rsid w:val="002F5437"/>
    <w:rsid w:val="002F54F3"/>
    <w:rsid w:val="002F55D7"/>
    <w:rsid w:val="002F6609"/>
    <w:rsid w:val="002F6EB6"/>
    <w:rsid w:val="002F7B6A"/>
    <w:rsid w:val="002F7D79"/>
    <w:rsid w:val="00300214"/>
    <w:rsid w:val="00300B86"/>
    <w:rsid w:val="00300BDA"/>
    <w:rsid w:val="0030115F"/>
    <w:rsid w:val="003020EA"/>
    <w:rsid w:val="003025A8"/>
    <w:rsid w:val="00302CB4"/>
    <w:rsid w:val="003031F9"/>
    <w:rsid w:val="00303303"/>
    <w:rsid w:val="00303465"/>
    <w:rsid w:val="00304E13"/>
    <w:rsid w:val="00304E7D"/>
    <w:rsid w:val="0030519B"/>
    <w:rsid w:val="003052DD"/>
    <w:rsid w:val="00305342"/>
    <w:rsid w:val="00305E74"/>
    <w:rsid w:val="00306920"/>
    <w:rsid w:val="00306C3F"/>
    <w:rsid w:val="00307027"/>
    <w:rsid w:val="00307541"/>
    <w:rsid w:val="00307A34"/>
    <w:rsid w:val="00311172"/>
    <w:rsid w:val="00311701"/>
    <w:rsid w:val="00311F4F"/>
    <w:rsid w:val="00312C98"/>
    <w:rsid w:val="003132BE"/>
    <w:rsid w:val="00314625"/>
    <w:rsid w:val="00315066"/>
    <w:rsid w:val="00315D70"/>
    <w:rsid w:val="00316641"/>
    <w:rsid w:val="00316727"/>
    <w:rsid w:val="00316F3A"/>
    <w:rsid w:val="003201BE"/>
    <w:rsid w:val="00320B38"/>
    <w:rsid w:val="00320B87"/>
    <w:rsid w:val="00320C28"/>
    <w:rsid w:val="00321B4D"/>
    <w:rsid w:val="00322733"/>
    <w:rsid w:val="00322FEB"/>
    <w:rsid w:val="00323239"/>
    <w:rsid w:val="00325875"/>
    <w:rsid w:val="003261BC"/>
    <w:rsid w:val="0032729C"/>
    <w:rsid w:val="003273DD"/>
    <w:rsid w:val="0032743C"/>
    <w:rsid w:val="003277EF"/>
    <w:rsid w:val="00331A9F"/>
    <w:rsid w:val="00331D68"/>
    <w:rsid w:val="003333B2"/>
    <w:rsid w:val="00333583"/>
    <w:rsid w:val="00333C6A"/>
    <w:rsid w:val="00334741"/>
    <w:rsid w:val="00334B7C"/>
    <w:rsid w:val="00334C24"/>
    <w:rsid w:val="00335668"/>
    <w:rsid w:val="00335B37"/>
    <w:rsid w:val="003361C7"/>
    <w:rsid w:val="00336B68"/>
    <w:rsid w:val="00336DB3"/>
    <w:rsid w:val="0033749E"/>
    <w:rsid w:val="00337C00"/>
    <w:rsid w:val="00337E89"/>
    <w:rsid w:val="00337F92"/>
    <w:rsid w:val="00340342"/>
    <w:rsid w:val="003405F3"/>
    <w:rsid w:val="003409DC"/>
    <w:rsid w:val="0034149E"/>
    <w:rsid w:val="003416C5"/>
    <w:rsid w:val="0034208C"/>
    <w:rsid w:val="00342311"/>
    <w:rsid w:val="0034291A"/>
    <w:rsid w:val="003432A6"/>
    <w:rsid w:val="003434D0"/>
    <w:rsid w:val="00344F35"/>
    <w:rsid w:val="00345E15"/>
    <w:rsid w:val="00345E36"/>
    <w:rsid w:val="00345ED8"/>
    <w:rsid w:val="00346787"/>
    <w:rsid w:val="003470E5"/>
    <w:rsid w:val="00347F72"/>
    <w:rsid w:val="0035007E"/>
    <w:rsid w:val="00350CA4"/>
    <w:rsid w:val="00350FD6"/>
    <w:rsid w:val="00352031"/>
    <w:rsid w:val="00352545"/>
    <w:rsid w:val="00352606"/>
    <w:rsid w:val="003534F7"/>
    <w:rsid w:val="003537B1"/>
    <w:rsid w:val="00353AA6"/>
    <w:rsid w:val="00353DC4"/>
    <w:rsid w:val="00355BDB"/>
    <w:rsid w:val="003562EE"/>
    <w:rsid w:val="003569A6"/>
    <w:rsid w:val="003575C8"/>
    <w:rsid w:val="00357CF9"/>
    <w:rsid w:val="00357E60"/>
    <w:rsid w:val="00357E8A"/>
    <w:rsid w:val="00360806"/>
    <w:rsid w:val="00360D3B"/>
    <w:rsid w:val="00360D7D"/>
    <w:rsid w:val="00361145"/>
    <w:rsid w:val="00361EE3"/>
    <w:rsid w:val="003627BF"/>
    <w:rsid w:val="003628A8"/>
    <w:rsid w:val="00362A6F"/>
    <w:rsid w:val="003630EC"/>
    <w:rsid w:val="003638A1"/>
    <w:rsid w:val="00363A63"/>
    <w:rsid w:val="00364756"/>
    <w:rsid w:val="00365F93"/>
    <w:rsid w:val="00366F49"/>
    <w:rsid w:val="00367480"/>
    <w:rsid w:val="0036797A"/>
    <w:rsid w:val="00367D8E"/>
    <w:rsid w:val="003701C9"/>
    <w:rsid w:val="00370960"/>
    <w:rsid w:val="0037099F"/>
    <w:rsid w:val="003712C5"/>
    <w:rsid w:val="00371A43"/>
    <w:rsid w:val="00372411"/>
    <w:rsid w:val="0037291F"/>
    <w:rsid w:val="003739D1"/>
    <w:rsid w:val="00373A9F"/>
    <w:rsid w:val="00373C03"/>
    <w:rsid w:val="0037453A"/>
    <w:rsid w:val="00374697"/>
    <w:rsid w:val="00374A5D"/>
    <w:rsid w:val="003751B6"/>
    <w:rsid w:val="00375C83"/>
    <w:rsid w:val="0037644B"/>
    <w:rsid w:val="00376464"/>
    <w:rsid w:val="00376A95"/>
    <w:rsid w:val="00376D5E"/>
    <w:rsid w:val="003776C4"/>
    <w:rsid w:val="00377A6A"/>
    <w:rsid w:val="00380E69"/>
    <w:rsid w:val="00381522"/>
    <w:rsid w:val="00381774"/>
    <w:rsid w:val="00381CF6"/>
    <w:rsid w:val="00382593"/>
    <w:rsid w:val="0038288F"/>
    <w:rsid w:val="003837CE"/>
    <w:rsid w:val="003837F1"/>
    <w:rsid w:val="00383E82"/>
    <w:rsid w:val="00383FB3"/>
    <w:rsid w:val="00384313"/>
    <w:rsid w:val="0038446A"/>
    <w:rsid w:val="00384565"/>
    <w:rsid w:val="00384A2F"/>
    <w:rsid w:val="00384AA4"/>
    <w:rsid w:val="00384AFF"/>
    <w:rsid w:val="00384CE3"/>
    <w:rsid w:val="0038535B"/>
    <w:rsid w:val="00385370"/>
    <w:rsid w:val="003856C4"/>
    <w:rsid w:val="00385FD4"/>
    <w:rsid w:val="003866E5"/>
    <w:rsid w:val="003867D1"/>
    <w:rsid w:val="00386990"/>
    <w:rsid w:val="00386BF4"/>
    <w:rsid w:val="00387327"/>
    <w:rsid w:val="00387CF7"/>
    <w:rsid w:val="00390625"/>
    <w:rsid w:val="00390AE9"/>
    <w:rsid w:val="00390E3E"/>
    <w:rsid w:val="00391235"/>
    <w:rsid w:val="0039144B"/>
    <w:rsid w:val="003914DB"/>
    <w:rsid w:val="0039173E"/>
    <w:rsid w:val="003917EC"/>
    <w:rsid w:val="0039219E"/>
    <w:rsid w:val="0039228A"/>
    <w:rsid w:val="0039346E"/>
    <w:rsid w:val="00393523"/>
    <w:rsid w:val="003936F4"/>
    <w:rsid w:val="0039430F"/>
    <w:rsid w:val="00394567"/>
    <w:rsid w:val="00394DDC"/>
    <w:rsid w:val="00394F3F"/>
    <w:rsid w:val="00395A78"/>
    <w:rsid w:val="003964F2"/>
    <w:rsid w:val="00396C6C"/>
    <w:rsid w:val="003978C1"/>
    <w:rsid w:val="003A026B"/>
    <w:rsid w:val="003A049C"/>
    <w:rsid w:val="003A13B2"/>
    <w:rsid w:val="003A309D"/>
    <w:rsid w:val="003A35E3"/>
    <w:rsid w:val="003A3B42"/>
    <w:rsid w:val="003A3BDE"/>
    <w:rsid w:val="003A3D6B"/>
    <w:rsid w:val="003A560A"/>
    <w:rsid w:val="003A58D4"/>
    <w:rsid w:val="003A58EB"/>
    <w:rsid w:val="003A7FB2"/>
    <w:rsid w:val="003B06BD"/>
    <w:rsid w:val="003B091F"/>
    <w:rsid w:val="003B0B14"/>
    <w:rsid w:val="003B1304"/>
    <w:rsid w:val="003B130C"/>
    <w:rsid w:val="003B1EE6"/>
    <w:rsid w:val="003B20A5"/>
    <w:rsid w:val="003B2302"/>
    <w:rsid w:val="003B2B13"/>
    <w:rsid w:val="003B2CDF"/>
    <w:rsid w:val="003B3A44"/>
    <w:rsid w:val="003B41AF"/>
    <w:rsid w:val="003B4316"/>
    <w:rsid w:val="003B44FE"/>
    <w:rsid w:val="003B4791"/>
    <w:rsid w:val="003B4792"/>
    <w:rsid w:val="003B4A69"/>
    <w:rsid w:val="003B51E2"/>
    <w:rsid w:val="003B5B9E"/>
    <w:rsid w:val="003B66B1"/>
    <w:rsid w:val="003B6B30"/>
    <w:rsid w:val="003B6CF7"/>
    <w:rsid w:val="003B706A"/>
    <w:rsid w:val="003B7829"/>
    <w:rsid w:val="003B7F2C"/>
    <w:rsid w:val="003C07F4"/>
    <w:rsid w:val="003C0D95"/>
    <w:rsid w:val="003C279E"/>
    <w:rsid w:val="003C28BE"/>
    <w:rsid w:val="003C29D4"/>
    <w:rsid w:val="003C2AB3"/>
    <w:rsid w:val="003C2AC8"/>
    <w:rsid w:val="003C36BB"/>
    <w:rsid w:val="003C3E59"/>
    <w:rsid w:val="003C3F69"/>
    <w:rsid w:val="003C5911"/>
    <w:rsid w:val="003C5A27"/>
    <w:rsid w:val="003C5B7E"/>
    <w:rsid w:val="003C603A"/>
    <w:rsid w:val="003C6137"/>
    <w:rsid w:val="003C695E"/>
    <w:rsid w:val="003C6A26"/>
    <w:rsid w:val="003C71F2"/>
    <w:rsid w:val="003C7940"/>
    <w:rsid w:val="003C7A41"/>
    <w:rsid w:val="003D00C8"/>
    <w:rsid w:val="003D0755"/>
    <w:rsid w:val="003D0787"/>
    <w:rsid w:val="003D0CF0"/>
    <w:rsid w:val="003D121A"/>
    <w:rsid w:val="003D2218"/>
    <w:rsid w:val="003D233E"/>
    <w:rsid w:val="003D2EF9"/>
    <w:rsid w:val="003D3028"/>
    <w:rsid w:val="003D3245"/>
    <w:rsid w:val="003D39A5"/>
    <w:rsid w:val="003D3B9A"/>
    <w:rsid w:val="003D3C72"/>
    <w:rsid w:val="003D3F4C"/>
    <w:rsid w:val="003D534C"/>
    <w:rsid w:val="003D5734"/>
    <w:rsid w:val="003D5E6B"/>
    <w:rsid w:val="003D65DC"/>
    <w:rsid w:val="003D694B"/>
    <w:rsid w:val="003D6C31"/>
    <w:rsid w:val="003D71EF"/>
    <w:rsid w:val="003D79C7"/>
    <w:rsid w:val="003D7CA7"/>
    <w:rsid w:val="003E2217"/>
    <w:rsid w:val="003E276B"/>
    <w:rsid w:val="003E2B2E"/>
    <w:rsid w:val="003E3478"/>
    <w:rsid w:val="003E3EFD"/>
    <w:rsid w:val="003E430F"/>
    <w:rsid w:val="003E4765"/>
    <w:rsid w:val="003E5896"/>
    <w:rsid w:val="003E5DF7"/>
    <w:rsid w:val="003E601A"/>
    <w:rsid w:val="003E69C2"/>
    <w:rsid w:val="003E7445"/>
    <w:rsid w:val="003F16D9"/>
    <w:rsid w:val="003F1E84"/>
    <w:rsid w:val="003F277B"/>
    <w:rsid w:val="003F28AA"/>
    <w:rsid w:val="003F325B"/>
    <w:rsid w:val="003F3AA2"/>
    <w:rsid w:val="003F3DD7"/>
    <w:rsid w:val="003F4201"/>
    <w:rsid w:val="003F421F"/>
    <w:rsid w:val="003F4459"/>
    <w:rsid w:val="003F459B"/>
    <w:rsid w:val="003F55CA"/>
    <w:rsid w:val="003F5D5A"/>
    <w:rsid w:val="003F61AA"/>
    <w:rsid w:val="003F70E4"/>
    <w:rsid w:val="003F764E"/>
    <w:rsid w:val="003F786E"/>
    <w:rsid w:val="003F7E10"/>
    <w:rsid w:val="0040013E"/>
    <w:rsid w:val="00400E09"/>
    <w:rsid w:val="0040183A"/>
    <w:rsid w:val="004018DE"/>
    <w:rsid w:val="00401CA9"/>
    <w:rsid w:val="00402096"/>
    <w:rsid w:val="004021F9"/>
    <w:rsid w:val="00402939"/>
    <w:rsid w:val="00402F64"/>
    <w:rsid w:val="004036D9"/>
    <w:rsid w:val="00404120"/>
    <w:rsid w:val="004042A3"/>
    <w:rsid w:val="0040457F"/>
    <w:rsid w:val="0040464D"/>
    <w:rsid w:val="00404744"/>
    <w:rsid w:val="00404834"/>
    <w:rsid w:val="00405AA9"/>
    <w:rsid w:val="0040612F"/>
    <w:rsid w:val="00406969"/>
    <w:rsid w:val="00406C24"/>
    <w:rsid w:val="00406F48"/>
    <w:rsid w:val="004072E7"/>
    <w:rsid w:val="0040746D"/>
    <w:rsid w:val="004076BB"/>
    <w:rsid w:val="004103DC"/>
    <w:rsid w:val="00410890"/>
    <w:rsid w:val="0041099C"/>
    <w:rsid w:val="00410D51"/>
    <w:rsid w:val="0041103E"/>
    <w:rsid w:val="004115C6"/>
    <w:rsid w:val="00411898"/>
    <w:rsid w:val="00412408"/>
    <w:rsid w:val="00412447"/>
    <w:rsid w:val="00412AFF"/>
    <w:rsid w:val="00412C48"/>
    <w:rsid w:val="00412DC6"/>
    <w:rsid w:val="00413A4E"/>
    <w:rsid w:val="00414024"/>
    <w:rsid w:val="00414984"/>
    <w:rsid w:val="00415779"/>
    <w:rsid w:val="004157DC"/>
    <w:rsid w:val="00415B84"/>
    <w:rsid w:val="0041646C"/>
    <w:rsid w:val="00416514"/>
    <w:rsid w:val="004166AB"/>
    <w:rsid w:val="00416793"/>
    <w:rsid w:val="004168CB"/>
    <w:rsid w:val="004173E4"/>
    <w:rsid w:val="004175C8"/>
    <w:rsid w:val="0041767A"/>
    <w:rsid w:val="00417C3D"/>
    <w:rsid w:val="00420238"/>
    <w:rsid w:val="00420683"/>
    <w:rsid w:val="0042088E"/>
    <w:rsid w:val="00421B33"/>
    <w:rsid w:val="00422CE6"/>
    <w:rsid w:val="00422DA2"/>
    <w:rsid w:val="00423577"/>
    <w:rsid w:val="004236BC"/>
    <w:rsid w:val="0042431D"/>
    <w:rsid w:val="004250F4"/>
    <w:rsid w:val="004259A9"/>
    <w:rsid w:val="00426147"/>
    <w:rsid w:val="00426278"/>
    <w:rsid w:val="004263B5"/>
    <w:rsid w:val="004263D3"/>
    <w:rsid w:val="00426E9C"/>
    <w:rsid w:val="00427315"/>
    <w:rsid w:val="00427658"/>
    <w:rsid w:val="00427D77"/>
    <w:rsid w:val="004300AD"/>
    <w:rsid w:val="00430365"/>
    <w:rsid w:val="004304F0"/>
    <w:rsid w:val="0043086D"/>
    <w:rsid w:val="00430CD0"/>
    <w:rsid w:val="00430E8D"/>
    <w:rsid w:val="00431822"/>
    <w:rsid w:val="00431C95"/>
    <w:rsid w:val="00431E61"/>
    <w:rsid w:val="00432280"/>
    <w:rsid w:val="00432A31"/>
    <w:rsid w:val="00432DD5"/>
    <w:rsid w:val="00432F4A"/>
    <w:rsid w:val="00433299"/>
    <w:rsid w:val="00433CE7"/>
    <w:rsid w:val="004341CF"/>
    <w:rsid w:val="004347D1"/>
    <w:rsid w:val="0043553F"/>
    <w:rsid w:val="00435547"/>
    <w:rsid w:val="00435F8A"/>
    <w:rsid w:val="0043650A"/>
    <w:rsid w:val="0043670A"/>
    <w:rsid w:val="00436CF0"/>
    <w:rsid w:val="004373AC"/>
    <w:rsid w:val="00437A43"/>
    <w:rsid w:val="00440526"/>
    <w:rsid w:val="00440F4E"/>
    <w:rsid w:val="004413F5"/>
    <w:rsid w:val="0044143C"/>
    <w:rsid w:val="00441615"/>
    <w:rsid w:val="0044168E"/>
    <w:rsid w:val="00441CF3"/>
    <w:rsid w:val="00441D52"/>
    <w:rsid w:val="004424CC"/>
    <w:rsid w:val="004426C9"/>
    <w:rsid w:val="00442CC4"/>
    <w:rsid w:val="00442D88"/>
    <w:rsid w:val="00443F9D"/>
    <w:rsid w:val="00444052"/>
    <w:rsid w:val="004441AD"/>
    <w:rsid w:val="00444525"/>
    <w:rsid w:val="0044483E"/>
    <w:rsid w:val="00444CE5"/>
    <w:rsid w:val="00447079"/>
    <w:rsid w:val="004474D5"/>
    <w:rsid w:val="0044757F"/>
    <w:rsid w:val="00450C3B"/>
    <w:rsid w:val="00450DDB"/>
    <w:rsid w:val="00450DE6"/>
    <w:rsid w:val="00451644"/>
    <w:rsid w:val="00451936"/>
    <w:rsid w:val="004529E6"/>
    <w:rsid w:val="00452ACA"/>
    <w:rsid w:val="0045309D"/>
    <w:rsid w:val="00453BA3"/>
    <w:rsid w:val="004545C9"/>
    <w:rsid w:val="00454B5E"/>
    <w:rsid w:val="00454D40"/>
    <w:rsid w:val="00454EE2"/>
    <w:rsid w:val="00455354"/>
    <w:rsid w:val="00455761"/>
    <w:rsid w:val="00455B93"/>
    <w:rsid w:val="00455D30"/>
    <w:rsid w:val="00455EEC"/>
    <w:rsid w:val="0045625A"/>
    <w:rsid w:val="004562F6"/>
    <w:rsid w:val="00456564"/>
    <w:rsid w:val="004567CD"/>
    <w:rsid w:val="004568A6"/>
    <w:rsid w:val="004568C5"/>
    <w:rsid w:val="00456E50"/>
    <w:rsid w:val="00457708"/>
    <w:rsid w:val="00457A67"/>
    <w:rsid w:val="004608D9"/>
    <w:rsid w:val="004616D4"/>
    <w:rsid w:val="0046246D"/>
    <w:rsid w:val="004624A0"/>
    <w:rsid w:val="00462A76"/>
    <w:rsid w:val="004641C7"/>
    <w:rsid w:val="004641F5"/>
    <w:rsid w:val="00464F43"/>
    <w:rsid w:val="00466210"/>
    <w:rsid w:val="00466AE4"/>
    <w:rsid w:val="00467432"/>
    <w:rsid w:val="004677F6"/>
    <w:rsid w:val="00467B6A"/>
    <w:rsid w:val="00467F1F"/>
    <w:rsid w:val="00470574"/>
    <w:rsid w:val="00470EEB"/>
    <w:rsid w:val="004719F3"/>
    <w:rsid w:val="00472F0C"/>
    <w:rsid w:val="00473563"/>
    <w:rsid w:val="00473F4A"/>
    <w:rsid w:val="004740BF"/>
    <w:rsid w:val="0047527E"/>
    <w:rsid w:val="004757FC"/>
    <w:rsid w:val="00475EFE"/>
    <w:rsid w:val="00476462"/>
    <w:rsid w:val="004771EB"/>
    <w:rsid w:val="00477365"/>
    <w:rsid w:val="00480A52"/>
    <w:rsid w:val="00481093"/>
    <w:rsid w:val="00481A13"/>
    <w:rsid w:val="00481C6A"/>
    <w:rsid w:val="00482193"/>
    <w:rsid w:val="0048267F"/>
    <w:rsid w:val="00483040"/>
    <w:rsid w:val="004838C2"/>
    <w:rsid w:val="00483D7F"/>
    <w:rsid w:val="004848C6"/>
    <w:rsid w:val="0048532E"/>
    <w:rsid w:val="004854D1"/>
    <w:rsid w:val="004861DE"/>
    <w:rsid w:val="00487802"/>
    <w:rsid w:val="0048792A"/>
    <w:rsid w:val="004915AF"/>
    <w:rsid w:val="004924C6"/>
    <w:rsid w:val="0049297D"/>
    <w:rsid w:val="00492BAE"/>
    <w:rsid w:val="00492E46"/>
    <w:rsid w:val="00493A11"/>
    <w:rsid w:val="00493A6A"/>
    <w:rsid w:val="00493A6F"/>
    <w:rsid w:val="00493B30"/>
    <w:rsid w:val="00494219"/>
    <w:rsid w:val="00494C3F"/>
    <w:rsid w:val="00494FDE"/>
    <w:rsid w:val="00496438"/>
    <w:rsid w:val="00496C33"/>
    <w:rsid w:val="00497646"/>
    <w:rsid w:val="00497D78"/>
    <w:rsid w:val="004A02C2"/>
    <w:rsid w:val="004A0BA1"/>
    <w:rsid w:val="004A1001"/>
    <w:rsid w:val="004A10B3"/>
    <w:rsid w:val="004A1727"/>
    <w:rsid w:val="004A1B2A"/>
    <w:rsid w:val="004A25A7"/>
    <w:rsid w:val="004A2701"/>
    <w:rsid w:val="004A4327"/>
    <w:rsid w:val="004A4BFA"/>
    <w:rsid w:val="004A4FF3"/>
    <w:rsid w:val="004A5896"/>
    <w:rsid w:val="004A59F0"/>
    <w:rsid w:val="004A6567"/>
    <w:rsid w:val="004A66F7"/>
    <w:rsid w:val="004A6846"/>
    <w:rsid w:val="004A6883"/>
    <w:rsid w:val="004A6FE5"/>
    <w:rsid w:val="004A7986"/>
    <w:rsid w:val="004B0B2A"/>
    <w:rsid w:val="004B0DD2"/>
    <w:rsid w:val="004B212F"/>
    <w:rsid w:val="004B36C1"/>
    <w:rsid w:val="004B3BC7"/>
    <w:rsid w:val="004B4178"/>
    <w:rsid w:val="004B4B55"/>
    <w:rsid w:val="004B5BB0"/>
    <w:rsid w:val="004B5BB8"/>
    <w:rsid w:val="004B6439"/>
    <w:rsid w:val="004B6B1F"/>
    <w:rsid w:val="004B6D18"/>
    <w:rsid w:val="004B6F6C"/>
    <w:rsid w:val="004B79A5"/>
    <w:rsid w:val="004C033B"/>
    <w:rsid w:val="004C038A"/>
    <w:rsid w:val="004C0BE8"/>
    <w:rsid w:val="004C1212"/>
    <w:rsid w:val="004C1583"/>
    <w:rsid w:val="004C1B81"/>
    <w:rsid w:val="004C1C60"/>
    <w:rsid w:val="004C2BF2"/>
    <w:rsid w:val="004C2C12"/>
    <w:rsid w:val="004C2CFA"/>
    <w:rsid w:val="004C3FD2"/>
    <w:rsid w:val="004C443C"/>
    <w:rsid w:val="004C4988"/>
    <w:rsid w:val="004C4AC6"/>
    <w:rsid w:val="004C52F5"/>
    <w:rsid w:val="004C5B48"/>
    <w:rsid w:val="004C6230"/>
    <w:rsid w:val="004C6824"/>
    <w:rsid w:val="004C6E58"/>
    <w:rsid w:val="004C74D3"/>
    <w:rsid w:val="004C7777"/>
    <w:rsid w:val="004C7E02"/>
    <w:rsid w:val="004D007D"/>
    <w:rsid w:val="004D06AF"/>
    <w:rsid w:val="004D088A"/>
    <w:rsid w:val="004D0CB6"/>
    <w:rsid w:val="004D15C0"/>
    <w:rsid w:val="004D1CC6"/>
    <w:rsid w:val="004D210D"/>
    <w:rsid w:val="004D2233"/>
    <w:rsid w:val="004D2A73"/>
    <w:rsid w:val="004D34A9"/>
    <w:rsid w:val="004D38A6"/>
    <w:rsid w:val="004D3C82"/>
    <w:rsid w:val="004D3EF8"/>
    <w:rsid w:val="004D4602"/>
    <w:rsid w:val="004D4CB5"/>
    <w:rsid w:val="004D4D41"/>
    <w:rsid w:val="004D503E"/>
    <w:rsid w:val="004D5786"/>
    <w:rsid w:val="004D5CAD"/>
    <w:rsid w:val="004D5E88"/>
    <w:rsid w:val="004D6DB8"/>
    <w:rsid w:val="004D76E3"/>
    <w:rsid w:val="004D7DB9"/>
    <w:rsid w:val="004E097E"/>
    <w:rsid w:val="004E09BA"/>
    <w:rsid w:val="004E0D56"/>
    <w:rsid w:val="004E17C2"/>
    <w:rsid w:val="004E2525"/>
    <w:rsid w:val="004E2F1B"/>
    <w:rsid w:val="004E30E0"/>
    <w:rsid w:val="004E360F"/>
    <w:rsid w:val="004E3FA7"/>
    <w:rsid w:val="004E40D9"/>
    <w:rsid w:val="004E48B8"/>
    <w:rsid w:val="004E562C"/>
    <w:rsid w:val="004E5B99"/>
    <w:rsid w:val="004E5BA8"/>
    <w:rsid w:val="004E5E68"/>
    <w:rsid w:val="004E5EF8"/>
    <w:rsid w:val="004E626E"/>
    <w:rsid w:val="004E6333"/>
    <w:rsid w:val="004E6F9E"/>
    <w:rsid w:val="004E703D"/>
    <w:rsid w:val="004E708D"/>
    <w:rsid w:val="004E77B3"/>
    <w:rsid w:val="004E798C"/>
    <w:rsid w:val="004E7995"/>
    <w:rsid w:val="004E7B7E"/>
    <w:rsid w:val="004F0123"/>
    <w:rsid w:val="004F0ACB"/>
    <w:rsid w:val="004F0EA5"/>
    <w:rsid w:val="004F1C0A"/>
    <w:rsid w:val="004F2730"/>
    <w:rsid w:val="004F29BC"/>
    <w:rsid w:val="004F2CD0"/>
    <w:rsid w:val="004F2E3F"/>
    <w:rsid w:val="004F3851"/>
    <w:rsid w:val="004F3E5B"/>
    <w:rsid w:val="004F4006"/>
    <w:rsid w:val="004F4195"/>
    <w:rsid w:val="004F559E"/>
    <w:rsid w:val="004F64FE"/>
    <w:rsid w:val="004F725C"/>
    <w:rsid w:val="004F7308"/>
    <w:rsid w:val="004F7486"/>
    <w:rsid w:val="004F75F5"/>
    <w:rsid w:val="004F7B21"/>
    <w:rsid w:val="005001EA"/>
    <w:rsid w:val="0050056D"/>
    <w:rsid w:val="00500592"/>
    <w:rsid w:val="0050065F"/>
    <w:rsid w:val="005009E7"/>
    <w:rsid w:val="00500B2F"/>
    <w:rsid w:val="00501084"/>
    <w:rsid w:val="00501523"/>
    <w:rsid w:val="00501AF6"/>
    <w:rsid w:val="00501F0F"/>
    <w:rsid w:val="00501F4D"/>
    <w:rsid w:val="00502330"/>
    <w:rsid w:val="005026C9"/>
    <w:rsid w:val="0050283E"/>
    <w:rsid w:val="00502C7A"/>
    <w:rsid w:val="00502CC7"/>
    <w:rsid w:val="00502DF1"/>
    <w:rsid w:val="00503140"/>
    <w:rsid w:val="00503757"/>
    <w:rsid w:val="005038D2"/>
    <w:rsid w:val="00503BA3"/>
    <w:rsid w:val="00505822"/>
    <w:rsid w:val="0050772F"/>
    <w:rsid w:val="00507C6D"/>
    <w:rsid w:val="00510736"/>
    <w:rsid w:val="005112BC"/>
    <w:rsid w:val="005113F1"/>
    <w:rsid w:val="00511EA4"/>
    <w:rsid w:val="00511F8A"/>
    <w:rsid w:val="005125F4"/>
    <w:rsid w:val="00513911"/>
    <w:rsid w:val="00514660"/>
    <w:rsid w:val="005163E3"/>
    <w:rsid w:val="0051663C"/>
    <w:rsid w:val="0051686B"/>
    <w:rsid w:val="005168BD"/>
    <w:rsid w:val="0051711A"/>
    <w:rsid w:val="0051728A"/>
    <w:rsid w:val="00517F9F"/>
    <w:rsid w:val="005202F8"/>
    <w:rsid w:val="005214A7"/>
    <w:rsid w:val="005216E4"/>
    <w:rsid w:val="0052196F"/>
    <w:rsid w:val="00521D88"/>
    <w:rsid w:val="00521DBB"/>
    <w:rsid w:val="00522027"/>
    <w:rsid w:val="00522422"/>
    <w:rsid w:val="00522495"/>
    <w:rsid w:val="00522C66"/>
    <w:rsid w:val="00524218"/>
    <w:rsid w:val="00525769"/>
    <w:rsid w:val="00525B13"/>
    <w:rsid w:val="00525BB6"/>
    <w:rsid w:val="005261A9"/>
    <w:rsid w:val="00526C53"/>
    <w:rsid w:val="00526E13"/>
    <w:rsid w:val="00527095"/>
    <w:rsid w:val="00527371"/>
    <w:rsid w:val="0052780A"/>
    <w:rsid w:val="00527F11"/>
    <w:rsid w:val="00527F1E"/>
    <w:rsid w:val="005301BD"/>
    <w:rsid w:val="005312F8"/>
    <w:rsid w:val="0053144B"/>
    <w:rsid w:val="0053175E"/>
    <w:rsid w:val="00531F29"/>
    <w:rsid w:val="0053289E"/>
    <w:rsid w:val="00534182"/>
    <w:rsid w:val="00534D6E"/>
    <w:rsid w:val="00534E4D"/>
    <w:rsid w:val="00535061"/>
    <w:rsid w:val="00535665"/>
    <w:rsid w:val="00535D60"/>
    <w:rsid w:val="00536B2D"/>
    <w:rsid w:val="0053714B"/>
    <w:rsid w:val="00540872"/>
    <w:rsid w:val="005409D0"/>
    <w:rsid w:val="00540EE8"/>
    <w:rsid w:val="00541B37"/>
    <w:rsid w:val="005422B5"/>
    <w:rsid w:val="005434BB"/>
    <w:rsid w:val="00544410"/>
    <w:rsid w:val="005446D8"/>
    <w:rsid w:val="00544782"/>
    <w:rsid w:val="005448DA"/>
    <w:rsid w:val="005449AF"/>
    <w:rsid w:val="00544A97"/>
    <w:rsid w:val="00544BE1"/>
    <w:rsid w:val="00544E15"/>
    <w:rsid w:val="00544FC7"/>
    <w:rsid w:val="00545949"/>
    <w:rsid w:val="00546481"/>
    <w:rsid w:val="00546BAB"/>
    <w:rsid w:val="005470CA"/>
    <w:rsid w:val="00547535"/>
    <w:rsid w:val="00547CF1"/>
    <w:rsid w:val="005504E2"/>
    <w:rsid w:val="00550718"/>
    <w:rsid w:val="00550D72"/>
    <w:rsid w:val="0055143F"/>
    <w:rsid w:val="00551EA0"/>
    <w:rsid w:val="0055248A"/>
    <w:rsid w:val="0055300B"/>
    <w:rsid w:val="005530EE"/>
    <w:rsid w:val="0055374D"/>
    <w:rsid w:val="00554127"/>
    <w:rsid w:val="005546FE"/>
    <w:rsid w:val="00554976"/>
    <w:rsid w:val="00555919"/>
    <w:rsid w:val="00555FB1"/>
    <w:rsid w:val="00556043"/>
    <w:rsid w:val="00556F3D"/>
    <w:rsid w:val="00557654"/>
    <w:rsid w:val="005610F4"/>
    <w:rsid w:val="005610F9"/>
    <w:rsid w:val="00561E82"/>
    <w:rsid w:val="00563310"/>
    <w:rsid w:val="00563446"/>
    <w:rsid w:val="00563763"/>
    <w:rsid w:val="0056379C"/>
    <w:rsid w:val="005640F5"/>
    <w:rsid w:val="005652CC"/>
    <w:rsid w:val="00565DB3"/>
    <w:rsid w:val="00565E6B"/>
    <w:rsid w:val="00565F79"/>
    <w:rsid w:val="00566920"/>
    <w:rsid w:val="00567217"/>
    <w:rsid w:val="005672B4"/>
    <w:rsid w:val="00570BD1"/>
    <w:rsid w:val="00571976"/>
    <w:rsid w:val="00571BC2"/>
    <w:rsid w:val="00572AE3"/>
    <w:rsid w:val="00572CC3"/>
    <w:rsid w:val="00572CDC"/>
    <w:rsid w:val="00572E3A"/>
    <w:rsid w:val="00573887"/>
    <w:rsid w:val="00573C18"/>
    <w:rsid w:val="005742E1"/>
    <w:rsid w:val="00574342"/>
    <w:rsid w:val="00574BF9"/>
    <w:rsid w:val="00574E03"/>
    <w:rsid w:val="00575515"/>
    <w:rsid w:val="00575A99"/>
    <w:rsid w:val="00575D22"/>
    <w:rsid w:val="00575D68"/>
    <w:rsid w:val="00576425"/>
    <w:rsid w:val="00577ACD"/>
    <w:rsid w:val="00580D48"/>
    <w:rsid w:val="00581412"/>
    <w:rsid w:val="005816E5"/>
    <w:rsid w:val="00581859"/>
    <w:rsid w:val="00581EA4"/>
    <w:rsid w:val="00582024"/>
    <w:rsid w:val="005821D6"/>
    <w:rsid w:val="005826DA"/>
    <w:rsid w:val="005828E7"/>
    <w:rsid w:val="00582B32"/>
    <w:rsid w:val="00582CF3"/>
    <w:rsid w:val="00584025"/>
    <w:rsid w:val="00584E18"/>
    <w:rsid w:val="00585948"/>
    <w:rsid w:val="00585CF5"/>
    <w:rsid w:val="00585DC0"/>
    <w:rsid w:val="00586BAE"/>
    <w:rsid w:val="00586EF2"/>
    <w:rsid w:val="005879F3"/>
    <w:rsid w:val="005901DA"/>
    <w:rsid w:val="005902DC"/>
    <w:rsid w:val="00590354"/>
    <w:rsid w:val="00591635"/>
    <w:rsid w:val="0059210B"/>
    <w:rsid w:val="00592832"/>
    <w:rsid w:val="005932E4"/>
    <w:rsid w:val="005935AA"/>
    <w:rsid w:val="0059392E"/>
    <w:rsid w:val="0059393D"/>
    <w:rsid w:val="00593C20"/>
    <w:rsid w:val="00594443"/>
    <w:rsid w:val="005948E8"/>
    <w:rsid w:val="00595168"/>
    <w:rsid w:val="005961F7"/>
    <w:rsid w:val="00596916"/>
    <w:rsid w:val="00596955"/>
    <w:rsid w:val="005A04FF"/>
    <w:rsid w:val="005A0666"/>
    <w:rsid w:val="005A06DA"/>
    <w:rsid w:val="005A0C47"/>
    <w:rsid w:val="005A127D"/>
    <w:rsid w:val="005A25A7"/>
    <w:rsid w:val="005A27E0"/>
    <w:rsid w:val="005A327D"/>
    <w:rsid w:val="005A377B"/>
    <w:rsid w:val="005A39E5"/>
    <w:rsid w:val="005A3DDD"/>
    <w:rsid w:val="005A40EB"/>
    <w:rsid w:val="005A47E5"/>
    <w:rsid w:val="005A4848"/>
    <w:rsid w:val="005A4AB6"/>
    <w:rsid w:val="005A4CD3"/>
    <w:rsid w:val="005A4D92"/>
    <w:rsid w:val="005A5D1C"/>
    <w:rsid w:val="005A75E7"/>
    <w:rsid w:val="005A75FF"/>
    <w:rsid w:val="005B113F"/>
    <w:rsid w:val="005B17DE"/>
    <w:rsid w:val="005B1D79"/>
    <w:rsid w:val="005B1F3C"/>
    <w:rsid w:val="005B26C1"/>
    <w:rsid w:val="005B34FF"/>
    <w:rsid w:val="005B428A"/>
    <w:rsid w:val="005B42D7"/>
    <w:rsid w:val="005B4313"/>
    <w:rsid w:val="005B4647"/>
    <w:rsid w:val="005B57BE"/>
    <w:rsid w:val="005B5E0B"/>
    <w:rsid w:val="005B7295"/>
    <w:rsid w:val="005B72CF"/>
    <w:rsid w:val="005C02A4"/>
    <w:rsid w:val="005C1E0D"/>
    <w:rsid w:val="005C25D0"/>
    <w:rsid w:val="005C2C6F"/>
    <w:rsid w:val="005C2E4B"/>
    <w:rsid w:val="005C4BCC"/>
    <w:rsid w:val="005C4C01"/>
    <w:rsid w:val="005C4C82"/>
    <w:rsid w:val="005C5A92"/>
    <w:rsid w:val="005C5AFC"/>
    <w:rsid w:val="005C5EDA"/>
    <w:rsid w:val="005C65BD"/>
    <w:rsid w:val="005C6B03"/>
    <w:rsid w:val="005D0E7B"/>
    <w:rsid w:val="005D238D"/>
    <w:rsid w:val="005D3631"/>
    <w:rsid w:val="005D382E"/>
    <w:rsid w:val="005D38B3"/>
    <w:rsid w:val="005D4414"/>
    <w:rsid w:val="005D44B9"/>
    <w:rsid w:val="005D58ED"/>
    <w:rsid w:val="005D5A58"/>
    <w:rsid w:val="005D67B8"/>
    <w:rsid w:val="005D6BFB"/>
    <w:rsid w:val="005D6EB4"/>
    <w:rsid w:val="005D74E9"/>
    <w:rsid w:val="005E0809"/>
    <w:rsid w:val="005E189C"/>
    <w:rsid w:val="005E265A"/>
    <w:rsid w:val="005E2E6E"/>
    <w:rsid w:val="005E368E"/>
    <w:rsid w:val="005E3781"/>
    <w:rsid w:val="005E4469"/>
    <w:rsid w:val="005E4D99"/>
    <w:rsid w:val="005E4EC5"/>
    <w:rsid w:val="005E4F99"/>
    <w:rsid w:val="005E57F3"/>
    <w:rsid w:val="005E584A"/>
    <w:rsid w:val="005E708A"/>
    <w:rsid w:val="005E7426"/>
    <w:rsid w:val="005E7CCF"/>
    <w:rsid w:val="005F0491"/>
    <w:rsid w:val="005F0605"/>
    <w:rsid w:val="005F1AED"/>
    <w:rsid w:val="005F2BAC"/>
    <w:rsid w:val="005F2F92"/>
    <w:rsid w:val="005F374D"/>
    <w:rsid w:val="005F3D5F"/>
    <w:rsid w:val="005F43C7"/>
    <w:rsid w:val="005F4504"/>
    <w:rsid w:val="005F4AFD"/>
    <w:rsid w:val="005F5541"/>
    <w:rsid w:val="005F58D8"/>
    <w:rsid w:val="005F73A1"/>
    <w:rsid w:val="00600852"/>
    <w:rsid w:val="00600AA8"/>
    <w:rsid w:val="00601091"/>
    <w:rsid w:val="00601182"/>
    <w:rsid w:val="00601C81"/>
    <w:rsid w:val="006020C4"/>
    <w:rsid w:val="006020C5"/>
    <w:rsid w:val="006025E4"/>
    <w:rsid w:val="006026E3"/>
    <w:rsid w:val="006029A5"/>
    <w:rsid w:val="00603294"/>
    <w:rsid w:val="00603573"/>
    <w:rsid w:val="00603600"/>
    <w:rsid w:val="00603BBF"/>
    <w:rsid w:val="006045ED"/>
    <w:rsid w:val="006055C4"/>
    <w:rsid w:val="0060576F"/>
    <w:rsid w:val="00605A0D"/>
    <w:rsid w:val="006079D5"/>
    <w:rsid w:val="00607EF5"/>
    <w:rsid w:val="00610B0E"/>
    <w:rsid w:val="00610DA1"/>
    <w:rsid w:val="0061104E"/>
    <w:rsid w:val="0061167A"/>
    <w:rsid w:val="00611D6E"/>
    <w:rsid w:val="00612A8C"/>
    <w:rsid w:val="00613455"/>
    <w:rsid w:val="00613BF1"/>
    <w:rsid w:val="00614BC4"/>
    <w:rsid w:val="00614D09"/>
    <w:rsid w:val="00615338"/>
    <w:rsid w:val="006153EF"/>
    <w:rsid w:val="00615A9B"/>
    <w:rsid w:val="00615FDA"/>
    <w:rsid w:val="006169E5"/>
    <w:rsid w:val="00616BC2"/>
    <w:rsid w:val="00616C4B"/>
    <w:rsid w:val="006175D2"/>
    <w:rsid w:val="0062079D"/>
    <w:rsid w:val="00620B2E"/>
    <w:rsid w:val="006215BC"/>
    <w:rsid w:val="0062174A"/>
    <w:rsid w:val="00622679"/>
    <w:rsid w:val="00622D3D"/>
    <w:rsid w:val="006234FF"/>
    <w:rsid w:val="00623802"/>
    <w:rsid w:val="006240EE"/>
    <w:rsid w:val="0062440A"/>
    <w:rsid w:val="00624442"/>
    <w:rsid w:val="0062466F"/>
    <w:rsid w:val="00624959"/>
    <w:rsid w:val="00625006"/>
    <w:rsid w:val="006255AA"/>
    <w:rsid w:val="00625DC4"/>
    <w:rsid w:val="0062646D"/>
    <w:rsid w:val="00626767"/>
    <w:rsid w:val="00626B4B"/>
    <w:rsid w:val="0062716B"/>
    <w:rsid w:val="00627C41"/>
    <w:rsid w:val="00627DEE"/>
    <w:rsid w:val="006304C7"/>
    <w:rsid w:val="00630A1D"/>
    <w:rsid w:val="00630AD1"/>
    <w:rsid w:val="00630F64"/>
    <w:rsid w:val="006313A2"/>
    <w:rsid w:val="006325CB"/>
    <w:rsid w:val="006329FA"/>
    <w:rsid w:val="00632F3B"/>
    <w:rsid w:val="00633005"/>
    <w:rsid w:val="00633551"/>
    <w:rsid w:val="00633C0D"/>
    <w:rsid w:val="006344B7"/>
    <w:rsid w:val="0063471D"/>
    <w:rsid w:val="006348EE"/>
    <w:rsid w:val="006350FA"/>
    <w:rsid w:val="006355E0"/>
    <w:rsid w:val="00636D98"/>
    <w:rsid w:val="00636E20"/>
    <w:rsid w:val="00637113"/>
    <w:rsid w:val="0063782B"/>
    <w:rsid w:val="00637B38"/>
    <w:rsid w:val="006413BE"/>
    <w:rsid w:val="00642B4D"/>
    <w:rsid w:val="00642E4E"/>
    <w:rsid w:val="00644626"/>
    <w:rsid w:val="00644A4F"/>
    <w:rsid w:val="0064545D"/>
    <w:rsid w:val="006458FA"/>
    <w:rsid w:val="00645D06"/>
    <w:rsid w:val="006460F0"/>
    <w:rsid w:val="00646C2E"/>
    <w:rsid w:val="00647307"/>
    <w:rsid w:val="0064765C"/>
    <w:rsid w:val="00647F3D"/>
    <w:rsid w:val="00650432"/>
    <w:rsid w:val="0065043D"/>
    <w:rsid w:val="0065064D"/>
    <w:rsid w:val="00651165"/>
    <w:rsid w:val="0065125E"/>
    <w:rsid w:val="0065256E"/>
    <w:rsid w:val="006533F8"/>
    <w:rsid w:val="0065348A"/>
    <w:rsid w:val="00654140"/>
    <w:rsid w:val="0065514B"/>
    <w:rsid w:val="00655459"/>
    <w:rsid w:val="00655549"/>
    <w:rsid w:val="00655911"/>
    <w:rsid w:val="00655A57"/>
    <w:rsid w:val="00655DBE"/>
    <w:rsid w:val="00656166"/>
    <w:rsid w:val="006562C4"/>
    <w:rsid w:val="0065672F"/>
    <w:rsid w:val="0065682A"/>
    <w:rsid w:val="00657ABB"/>
    <w:rsid w:val="00657C06"/>
    <w:rsid w:val="00660E1D"/>
    <w:rsid w:val="0066188F"/>
    <w:rsid w:val="0066229C"/>
    <w:rsid w:val="006627CD"/>
    <w:rsid w:val="00662F03"/>
    <w:rsid w:val="0066330E"/>
    <w:rsid w:val="00663D2E"/>
    <w:rsid w:val="00663F70"/>
    <w:rsid w:val="006643D5"/>
    <w:rsid w:val="006647AE"/>
    <w:rsid w:val="00664E42"/>
    <w:rsid w:val="0066511A"/>
    <w:rsid w:val="00665132"/>
    <w:rsid w:val="00666367"/>
    <w:rsid w:val="006665C8"/>
    <w:rsid w:val="00667333"/>
    <w:rsid w:val="00667C7A"/>
    <w:rsid w:val="00667C86"/>
    <w:rsid w:val="00670C15"/>
    <w:rsid w:val="00671374"/>
    <w:rsid w:val="006716B0"/>
    <w:rsid w:val="00671CB0"/>
    <w:rsid w:val="006720A9"/>
    <w:rsid w:val="00672FBD"/>
    <w:rsid w:val="00673063"/>
    <w:rsid w:val="0067421A"/>
    <w:rsid w:val="00674EA0"/>
    <w:rsid w:val="006751F4"/>
    <w:rsid w:val="00675203"/>
    <w:rsid w:val="00675AF0"/>
    <w:rsid w:val="0067685F"/>
    <w:rsid w:val="00677364"/>
    <w:rsid w:val="006775BF"/>
    <w:rsid w:val="00677658"/>
    <w:rsid w:val="0067790D"/>
    <w:rsid w:val="00677A80"/>
    <w:rsid w:val="00681743"/>
    <w:rsid w:val="00682294"/>
    <w:rsid w:val="006825E2"/>
    <w:rsid w:val="00682845"/>
    <w:rsid w:val="00682981"/>
    <w:rsid w:val="0068383B"/>
    <w:rsid w:val="00683ACC"/>
    <w:rsid w:val="00683DA5"/>
    <w:rsid w:val="00684B2D"/>
    <w:rsid w:val="00684D67"/>
    <w:rsid w:val="006854EE"/>
    <w:rsid w:val="0068617B"/>
    <w:rsid w:val="006863C0"/>
    <w:rsid w:val="006866B6"/>
    <w:rsid w:val="00686838"/>
    <w:rsid w:val="006868EB"/>
    <w:rsid w:val="00690724"/>
    <w:rsid w:val="00690EE6"/>
    <w:rsid w:val="006911EB"/>
    <w:rsid w:val="0069142C"/>
    <w:rsid w:val="0069195C"/>
    <w:rsid w:val="00691CE0"/>
    <w:rsid w:val="00691F73"/>
    <w:rsid w:val="00691FAC"/>
    <w:rsid w:val="00692308"/>
    <w:rsid w:val="0069333D"/>
    <w:rsid w:val="006933E5"/>
    <w:rsid w:val="00693D3D"/>
    <w:rsid w:val="006941D6"/>
    <w:rsid w:val="00694BF8"/>
    <w:rsid w:val="0069513F"/>
    <w:rsid w:val="00695616"/>
    <w:rsid w:val="00695AD5"/>
    <w:rsid w:val="0069610D"/>
    <w:rsid w:val="00696483"/>
    <w:rsid w:val="00696FA2"/>
    <w:rsid w:val="00697808"/>
    <w:rsid w:val="0069787A"/>
    <w:rsid w:val="00697A76"/>
    <w:rsid w:val="006A0188"/>
    <w:rsid w:val="006A090E"/>
    <w:rsid w:val="006A0E23"/>
    <w:rsid w:val="006A0EB8"/>
    <w:rsid w:val="006A16AF"/>
    <w:rsid w:val="006A1964"/>
    <w:rsid w:val="006A1F10"/>
    <w:rsid w:val="006A2298"/>
    <w:rsid w:val="006A2D26"/>
    <w:rsid w:val="006A2E6C"/>
    <w:rsid w:val="006A3256"/>
    <w:rsid w:val="006A3810"/>
    <w:rsid w:val="006A3E9F"/>
    <w:rsid w:val="006A40EF"/>
    <w:rsid w:val="006A436E"/>
    <w:rsid w:val="006A4B83"/>
    <w:rsid w:val="006A5314"/>
    <w:rsid w:val="006A5695"/>
    <w:rsid w:val="006A58C0"/>
    <w:rsid w:val="006A5FDD"/>
    <w:rsid w:val="006A623A"/>
    <w:rsid w:val="006A66C0"/>
    <w:rsid w:val="006A6ED2"/>
    <w:rsid w:val="006A7732"/>
    <w:rsid w:val="006A7FA1"/>
    <w:rsid w:val="006B0FE5"/>
    <w:rsid w:val="006B11A4"/>
    <w:rsid w:val="006B1785"/>
    <w:rsid w:val="006B188C"/>
    <w:rsid w:val="006B3380"/>
    <w:rsid w:val="006B3B67"/>
    <w:rsid w:val="006B3C6A"/>
    <w:rsid w:val="006B4E2C"/>
    <w:rsid w:val="006B5107"/>
    <w:rsid w:val="006B59B2"/>
    <w:rsid w:val="006B62AB"/>
    <w:rsid w:val="006B6426"/>
    <w:rsid w:val="006B69C0"/>
    <w:rsid w:val="006B6B23"/>
    <w:rsid w:val="006B6D2D"/>
    <w:rsid w:val="006B755D"/>
    <w:rsid w:val="006B7FBA"/>
    <w:rsid w:val="006C002A"/>
    <w:rsid w:val="006C0732"/>
    <w:rsid w:val="006C0B44"/>
    <w:rsid w:val="006C1951"/>
    <w:rsid w:val="006C19AE"/>
    <w:rsid w:val="006C1E92"/>
    <w:rsid w:val="006C25CC"/>
    <w:rsid w:val="006C28AE"/>
    <w:rsid w:val="006C2F72"/>
    <w:rsid w:val="006C3258"/>
    <w:rsid w:val="006C4940"/>
    <w:rsid w:val="006C4C5C"/>
    <w:rsid w:val="006C4C75"/>
    <w:rsid w:val="006C4C97"/>
    <w:rsid w:val="006C4D15"/>
    <w:rsid w:val="006C4D92"/>
    <w:rsid w:val="006C63A3"/>
    <w:rsid w:val="006C6A4E"/>
    <w:rsid w:val="006C6AB9"/>
    <w:rsid w:val="006C6F05"/>
    <w:rsid w:val="006C713C"/>
    <w:rsid w:val="006C7CEC"/>
    <w:rsid w:val="006D028F"/>
    <w:rsid w:val="006D0EDD"/>
    <w:rsid w:val="006D10B4"/>
    <w:rsid w:val="006D14B6"/>
    <w:rsid w:val="006D1AB4"/>
    <w:rsid w:val="006D1F28"/>
    <w:rsid w:val="006D24B0"/>
    <w:rsid w:val="006D2E7F"/>
    <w:rsid w:val="006D3C51"/>
    <w:rsid w:val="006D4240"/>
    <w:rsid w:val="006D4BC6"/>
    <w:rsid w:val="006D4DA1"/>
    <w:rsid w:val="006D5002"/>
    <w:rsid w:val="006D5A54"/>
    <w:rsid w:val="006D5B3A"/>
    <w:rsid w:val="006D5DC2"/>
    <w:rsid w:val="006D62BE"/>
    <w:rsid w:val="006D6576"/>
    <w:rsid w:val="006D6B46"/>
    <w:rsid w:val="006D70D6"/>
    <w:rsid w:val="006D7118"/>
    <w:rsid w:val="006D7B67"/>
    <w:rsid w:val="006D7BB9"/>
    <w:rsid w:val="006D7C33"/>
    <w:rsid w:val="006E063D"/>
    <w:rsid w:val="006E0E1E"/>
    <w:rsid w:val="006E1284"/>
    <w:rsid w:val="006E1584"/>
    <w:rsid w:val="006E195B"/>
    <w:rsid w:val="006E2323"/>
    <w:rsid w:val="006E260A"/>
    <w:rsid w:val="006E3079"/>
    <w:rsid w:val="006E3982"/>
    <w:rsid w:val="006E3990"/>
    <w:rsid w:val="006E3BBC"/>
    <w:rsid w:val="006E483B"/>
    <w:rsid w:val="006E49CE"/>
    <w:rsid w:val="006E4B3D"/>
    <w:rsid w:val="006E4ED9"/>
    <w:rsid w:val="006E5932"/>
    <w:rsid w:val="006E602C"/>
    <w:rsid w:val="006E6405"/>
    <w:rsid w:val="006E7E32"/>
    <w:rsid w:val="006F03B6"/>
    <w:rsid w:val="006F049E"/>
    <w:rsid w:val="006F07A0"/>
    <w:rsid w:val="006F228F"/>
    <w:rsid w:val="006F254A"/>
    <w:rsid w:val="006F2BBD"/>
    <w:rsid w:val="006F2E24"/>
    <w:rsid w:val="006F4268"/>
    <w:rsid w:val="006F4A10"/>
    <w:rsid w:val="006F4E32"/>
    <w:rsid w:val="006F527F"/>
    <w:rsid w:val="006F56C2"/>
    <w:rsid w:val="006F56D6"/>
    <w:rsid w:val="006F61AF"/>
    <w:rsid w:val="006F692E"/>
    <w:rsid w:val="006F74C4"/>
    <w:rsid w:val="006F7A37"/>
    <w:rsid w:val="006F7D02"/>
    <w:rsid w:val="006F7E88"/>
    <w:rsid w:val="007001FD"/>
    <w:rsid w:val="00700854"/>
    <w:rsid w:val="0070095E"/>
    <w:rsid w:val="00701095"/>
    <w:rsid w:val="00701382"/>
    <w:rsid w:val="00701F9D"/>
    <w:rsid w:val="00702AA3"/>
    <w:rsid w:val="00702E2A"/>
    <w:rsid w:val="0070351B"/>
    <w:rsid w:val="0070357E"/>
    <w:rsid w:val="00703692"/>
    <w:rsid w:val="00703A48"/>
    <w:rsid w:val="00703DCD"/>
    <w:rsid w:val="00704D82"/>
    <w:rsid w:val="00705305"/>
    <w:rsid w:val="007058FE"/>
    <w:rsid w:val="00705984"/>
    <w:rsid w:val="007065E6"/>
    <w:rsid w:val="00706A02"/>
    <w:rsid w:val="00706BAA"/>
    <w:rsid w:val="00707295"/>
    <w:rsid w:val="007077FB"/>
    <w:rsid w:val="00707A7F"/>
    <w:rsid w:val="00707F70"/>
    <w:rsid w:val="0071070B"/>
    <w:rsid w:val="00710E73"/>
    <w:rsid w:val="00711A50"/>
    <w:rsid w:val="0071240F"/>
    <w:rsid w:val="00712733"/>
    <w:rsid w:val="0071293B"/>
    <w:rsid w:val="007130F7"/>
    <w:rsid w:val="00713685"/>
    <w:rsid w:val="00713E4B"/>
    <w:rsid w:val="00714202"/>
    <w:rsid w:val="0071453F"/>
    <w:rsid w:val="00714A06"/>
    <w:rsid w:val="00714A54"/>
    <w:rsid w:val="00715400"/>
    <w:rsid w:val="00715D13"/>
    <w:rsid w:val="007161C0"/>
    <w:rsid w:val="007162C1"/>
    <w:rsid w:val="00716517"/>
    <w:rsid w:val="0071733C"/>
    <w:rsid w:val="0071781A"/>
    <w:rsid w:val="00717F72"/>
    <w:rsid w:val="0072156A"/>
    <w:rsid w:val="0072162A"/>
    <w:rsid w:val="007218BA"/>
    <w:rsid w:val="00721B3D"/>
    <w:rsid w:val="00721B90"/>
    <w:rsid w:val="007223D3"/>
    <w:rsid w:val="00722406"/>
    <w:rsid w:val="007224E8"/>
    <w:rsid w:val="00722668"/>
    <w:rsid w:val="0072270B"/>
    <w:rsid w:val="00722D21"/>
    <w:rsid w:val="007238D5"/>
    <w:rsid w:val="007252E7"/>
    <w:rsid w:val="00725370"/>
    <w:rsid w:val="00725F19"/>
    <w:rsid w:val="007268F6"/>
    <w:rsid w:val="00727E94"/>
    <w:rsid w:val="00730278"/>
    <w:rsid w:val="007302DC"/>
    <w:rsid w:val="007303B8"/>
    <w:rsid w:val="00730844"/>
    <w:rsid w:val="0073088E"/>
    <w:rsid w:val="00730DD6"/>
    <w:rsid w:val="00730FF6"/>
    <w:rsid w:val="007310DD"/>
    <w:rsid w:val="007312F6"/>
    <w:rsid w:val="0073130B"/>
    <w:rsid w:val="007317BE"/>
    <w:rsid w:val="00732404"/>
    <w:rsid w:val="00732666"/>
    <w:rsid w:val="00732748"/>
    <w:rsid w:val="00732B5E"/>
    <w:rsid w:val="00733032"/>
    <w:rsid w:val="007341B9"/>
    <w:rsid w:val="00734D1A"/>
    <w:rsid w:val="00735B43"/>
    <w:rsid w:val="00737266"/>
    <w:rsid w:val="00737738"/>
    <w:rsid w:val="00737A93"/>
    <w:rsid w:val="00737D1C"/>
    <w:rsid w:val="007404FB"/>
    <w:rsid w:val="00740A6B"/>
    <w:rsid w:val="00740FC4"/>
    <w:rsid w:val="007412B8"/>
    <w:rsid w:val="0074188C"/>
    <w:rsid w:val="00743CFA"/>
    <w:rsid w:val="00744B22"/>
    <w:rsid w:val="00744DC7"/>
    <w:rsid w:val="00745647"/>
    <w:rsid w:val="0074588B"/>
    <w:rsid w:val="007464B3"/>
    <w:rsid w:val="007474DD"/>
    <w:rsid w:val="0074755F"/>
    <w:rsid w:val="007478B5"/>
    <w:rsid w:val="00750D7E"/>
    <w:rsid w:val="00752207"/>
    <w:rsid w:val="00752C8E"/>
    <w:rsid w:val="00752DCD"/>
    <w:rsid w:val="007530B3"/>
    <w:rsid w:val="007532D4"/>
    <w:rsid w:val="00753480"/>
    <w:rsid w:val="00753C24"/>
    <w:rsid w:val="00753F1C"/>
    <w:rsid w:val="0075433B"/>
    <w:rsid w:val="00754BFC"/>
    <w:rsid w:val="00754FF8"/>
    <w:rsid w:val="00755073"/>
    <w:rsid w:val="00755ADA"/>
    <w:rsid w:val="0075646B"/>
    <w:rsid w:val="00757120"/>
    <w:rsid w:val="00760678"/>
    <w:rsid w:val="00760860"/>
    <w:rsid w:val="007609EB"/>
    <w:rsid w:val="00760D7D"/>
    <w:rsid w:val="007629EE"/>
    <w:rsid w:val="00763456"/>
    <w:rsid w:val="00763DA0"/>
    <w:rsid w:val="00764807"/>
    <w:rsid w:val="00764C7C"/>
    <w:rsid w:val="00764EFD"/>
    <w:rsid w:val="00765590"/>
    <w:rsid w:val="00766008"/>
    <w:rsid w:val="00766267"/>
    <w:rsid w:val="0076658E"/>
    <w:rsid w:val="007675DA"/>
    <w:rsid w:val="00767913"/>
    <w:rsid w:val="007702B3"/>
    <w:rsid w:val="00770492"/>
    <w:rsid w:val="00770B44"/>
    <w:rsid w:val="007727F0"/>
    <w:rsid w:val="00772C67"/>
    <w:rsid w:val="007730AD"/>
    <w:rsid w:val="00773490"/>
    <w:rsid w:val="00773C29"/>
    <w:rsid w:val="00774AE4"/>
    <w:rsid w:val="00774B65"/>
    <w:rsid w:val="007753C8"/>
    <w:rsid w:val="007767CC"/>
    <w:rsid w:val="00776E36"/>
    <w:rsid w:val="00777632"/>
    <w:rsid w:val="00777EFF"/>
    <w:rsid w:val="007805EE"/>
    <w:rsid w:val="00780627"/>
    <w:rsid w:val="00780763"/>
    <w:rsid w:val="00781409"/>
    <w:rsid w:val="00781715"/>
    <w:rsid w:val="00781CEC"/>
    <w:rsid w:val="00783885"/>
    <w:rsid w:val="0078419E"/>
    <w:rsid w:val="007845C8"/>
    <w:rsid w:val="00784769"/>
    <w:rsid w:val="00784B3E"/>
    <w:rsid w:val="0078508E"/>
    <w:rsid w:val="0078515C"/>
    <w:rsid w:val="007853FF"/>
    <w:rsid w:val="007857B8"/>
    <w:rsid w:val="00785B39"/>
    <w:rsid w:val="00785F30"/>
    <w:rsid w:val="0078679D"/>
    <w:rsid w:val="007867F0"/>
    <w:rsid w:val="007868AB"/>
    <w:rsid w:val="007901B4"/>
    <w:rsid w:val="00790605"/>
    <w:rsid w:val="00791135"/>
    <w:rsid w:val="00791631"/>
    <w:rsid w:val="00791BE9"/>
    <w:rsid w:val="0079251F"/>
    <w:rsid w:val="0079269C"/>
    <w:rsid w:val="007928DC"/>
    <w:rsid w:val="00792D7D"/>
    <w:rsid w:val="00793508"/>
    <w:rsid w:val="00794785"/>
    <w:rsid w:val="00794839"/>
    <w:rsid w:val="007949D0"/>
    <w:rsid w:val="00794B03"/>
    <w:rsid w:val="00794D5A"/>
    <w:rsid w:val="00795314"/>
    <w:rsid w:val="00796197"/>
    <w:rsid w:val="0079638C"/>
    <w:rsid w:val="00796622"/>
    <w:rsid w:val="007968D0"/>
    <w:rsid w:val="00796979"/>
    <w:rsid w:val="00797136"/>
    <w:rsid w:val="00797740"/>
    <w:rsid w:val="007A1549"/>
    <w:rsid w:val="007A16FC"/>
    <w:rsid w:val="007A1A85"/>
    <w:rsid w:val="007A1D57"/>
    <w:rsid w:val="007A202F"/>
    <w:rsid w:val="007A241B"/>
    <w:rsid w:val="007A2CD1"/>
    <w:rsid w:val="007A2FE9"/>
    <w:rsid w:val="007A3DFF"/>
    <w:rsid w:val="007A4BAC"/>
    <w:rsid w:val="007A576C"/>
    <w:rsid w:val="007A591B"/>
    <w:rsid w:val="007A7C7F"/>
    <w:rsid w:val="007B0B3A"/>
    <w:rsid w:val="007B0B84"/>
    <w:rsid w:val="007B0CC0"/>
    <w:rsid w:val="007B247A"/>
    <w:rsid w:val="007B34CE"/>
    <w:rsid w:val="007B46F5"/>
    <w:rsid w:val="007B49D8"/>
    <w:rsid w:val="007B566B"/>
    <w:rsid w:val="007B6D01"/>
    <w:rsid w:val="007B6E0E"/>
    <w:rsid w:val="007B7CDE"/>
    <w:rsid w:val="007B7F32"/>
    <w:rsid w:val="007C0734"/>
    <w:rsid w:val="007C20E0"/>
    <w:rsid w:val="007C21CB"/>
    <w:rsid w:val="007C2255"/>
    <w:rsid w:val="007C2DC1"/>
    <w:rsid w:val="007C320D"/>
    <w:rsid w:val="007C382A"/>
    <w:rsid w:val="007C3DDD"/>
    <w:rsid w:val="007C443C"/>
    <w:rsid w:val="007C4533"/>
    <w:rsid w:val="007C46FB"/>
    <w:rsid w:val="007C4F3E"/>
    <w:rsid w:val="007C516E"/>
    <w:rsid w:val="007C5354"/>
    <w:rsid w:val="007C56AD"/>
    <w:rsid w:val="007C5EB7"/>
    <w:rsid w:val="007C6143"/>
    <w:rsid w:val="007C652D"/>
    <w:rsid w:val="007C7CB6"/>
    <w:rsid w:val="007D0040"/>
    <w:rsid w:val="007D00B4"/>
    <w:rsid w:val="007D0550"/>
    <w:rsid w:val="007D0F20"/>
    <w:rsid w:val="007D1E1B"/>
    <w:rsid w:val="007D253A"/>
    <w:rsid w:val="007D34B5"/>
    <w:rsid w:val="007D34C2"/>
    <w:rsid w:val="007D3944"/>
    <w:rsid w:val="007D3E06"/>
    <w:rsid w:val="007D43CE"/>
    <w:rsid w:val="007D4756"/>
    <w:rsid w:val="007D492A"/>
    <w:rsid w:val="007D5412"/>
    <w:rsid w:val="007D56E9"/>
    <w:rsid w:val="007D72EA"/>
    <w:rsid w:val="007E0554"/>
    <w:rsid w:val="007E0B5F"/>
    <w:rsid w:val="007E12F1"/>
    <w:rsid w:val="007E1674"/>
    <w:rsid w:val="007E1858"/>
    <w:rsid w:val="007E1AA7"/>
    <w:rsid w:val="007E25F1"/>
    <w:rsid w:val="007E2983"/>
    <w:rsid w:val="007E44D7"/>
    <w:rsid w:val="007E4C75"/>
    <w:rsid w:val="007E4E27"/>
    <w:rsid w:val="007E5196"/>
    <w:rsid w:val="007E5444"/>
    <w:rsid w:val="007E5C74"/>
    <w:rsid w:val="007E5D6A"/>
    <w:rsid w:val="007E5DDD"/>
    <w:rsid w:val="007E5FB2"/>
    <w:rsid w:val="007E6138"/>
    <w:rsid w:val="007E6CE4"/>
    <w:rsid w:val="007E74E1"/>
    <w:rsid w:val="007E79A6"/>
    <w:rsid w:val="007E7B31"/>
    <w:rsid w:val="007F0AC6"/>
    <w:rsid w:val="007F0F57"/>
    <w:rsid w:val="007F2105"/>
    <w:rsid w:val="007F2480"/>
    <w:rsid w:val="007F27B2"/>
    <w:rsid w:val="007F289F"/>
    <w:rsid w:val="007F2E51"/>
    <w:rsid w:val="007F3184"/>
    <w:rsid w:val="007F340B"/>
    <w:rsid w:val="007F3598"/>
    <w:rsid w:val="007F4307"/>
    <w:rsid w:val="007F43EE"/>
    <w:rsid w:val="007F45CA"/>
    <w:rsid w:val="007F462E"/>
    <w:rsid w:val="007F474E"/>
    <w:rsid w:val="007F61B0"/>
    <w:rsid w:val="007F64ED"/>
    <w:rsid w:val="007F74F8"/>
    <w:rsid w:val="007F7C43"/>
    <w:rsid w:val="008009FB"/>
    <w:rsid w:val="00801A6C"/>
    <w:rsid w:val="00801AB0"/>
    <w:rsid w:val="00802DBD"/>
    <w:rsid w:val="00803D1D"/>
    <w:rsid w:val="00805444"/>
    <w:rsid w:val="00805B8F"/>
    <w:rsid w:val="00805C10"/>
    <w:rsid w:val="00805F78"/>
    <w:rsid w:val="0080617B"/>
    <w:rsid w:val="00806AB4"/>
    <w:rsid w:val="00806C3F"/>
    <w:rsid w:val="00807107"/>
    <w:rsid w:val="008072AB"/>
    <w:rsid w:val="00807745"/>
    <w:rsid w:val="0080787D"/>
    <w:rsid w:val="00810583"/>
    <w:rsid w:val="00810642"/>
    <w:rsid w:val="008106C9"/>
    <w:rsid w:val="00812A55"/>
    <w:rsid w:val="00812BA0"/>
    <w:rsid w:val="00812BB0"/>
    <w:rsid w:val="0081333F"/>
    <w:rsid w:val="0081338D"/>
    <w:rsid w:val="008143A2"/>
    <w:rsid w:val="008144A2"/>
    <w:rsid w:val="00814A7B"/>
    <w:rsid w:val="00814BDE"/>
    <w:rsid w:val="00815CC3"/>
    <w:rsid w:val="008160A3"/>
    <w:rsid w:val="00816B38"/>
    <w:rsid w:val="00816C56"/>
    <w:rsid w:val="008171D5"/>
    <w:rsid w:val="00817205"/>
    <w:rsid w:val="00817881"/>
    <w:rsid w:val="0082021E"/>
    <w:rsid w:val="0082028A"/>
    <w:rsid w:val="0082108D"/>
    <w:rsid w:val="008214A1"/>
    <w:rsid w:val="00821E01"/>
    <w:rsid w:val="00822241"/>
    <w:rsid w:val="008225D2"/>
    <w:rsid w:val="008232DB"/>
    <w:rsid w:val="008234E3"/>
    <w:rsid w:val="00823AF9"/>
    <w:rsid w:val="00823CD2"/>
    <w:rsid w:val="00823ED6"/>
    <w:rsid w:val="008246B0"/>
    <w:rsid w:val="00824865"/>
    <w:rsid w:val="0082508E"/>
    <w:rsid w:val="00825B9C"/>
    <w:rsid w:val="008260C1"/>
    <w:rsid w:val="008260E8"/>
    <w:rsid w:val="008264C8"/>
    <w:rsid w:val="008266AE"/>
    <w:rsid w:val="00830230"/>
    <w:rsid w:val="00830815"/>
    <w:rsid w:val="0083102A"/>
    <w:rsid w:val="00831985"/>
    <w:rsid w:val="00831B1E"/>
    <w:rsid w:val="00831F17"/>
    <w:rsid w:val="00832672"/>
    <w:rsid w:val="00833351"/>
    <w:rsid w:val="0083381A"/>
    <w:rsid w:val="00833DF6"/>
    <w:rsid w:val="00833EE4"/>
    <w:rsid w:val="008342FB"/>
    <w:rsid w:val="008346BE"/>
    <w:rsid w:val="0083514B"/>
    <w:rsid w:val="00835AB1"/>
    <w:rsid w:val="00835B24"/>
    <w:rsid w:val="00835DC4"/>
    <w:rsid w:val="0083640B"/>
    <w:rsid w:val="00836A38"/>
    <w:rsid w:val="008413A1"/>
    <w:rsid w:val="0084167B"/>
    <w:rsid w:val="00841EF8"/>
    <w:rsid w:val="008421A2"/>
    <w:rsid w:val="008425B6"/>
    <w:rsid w:val="008427C3"/>
    <w:rsid w:val="008427E1"/>
    <w:rsid w:val="00842801"/>
    <w:rsid w:val="008428B1"/>
    <w:rsid w:val="00842FEC"/>
    <w:rsid w:val="008432EF"/>
    <w:rsid w:val="008433CE"/>
    <w:rsid w:val="008438C8"/>
    <w:rsid w:val="00843E9B"/>
    <w:rsid w:val="00844183"/>
    <w:rsid w:val="00844BF6"/>
    <w:rsid w:val="00844FFF"/>
    <w:rsid w:val="00845D70"/>
    <w:rsid w:val="00845F64"/>
    <w:rsid w:val="00846B1B"/>
    <w:rsid w:val="00850527"/>
    <w:rsid w:val="00850670"/>
    <w:rsid w:val="00850686"/>
    <w:rsid w:val="008512CE"/>
    <w:rsid w:val="00851838"/>
    <w:rsid w:val="008529C4"/>
    <w:rsid w:val="00852A20"/>
    <w:rsid w:val="00852E86"/>
    <w:rsid w:val="00853728"/>
    <w:rsid w:val="00853754"/>
    <w:rsid w:val="00853A29"/>
    <w:rsid w:val="008547FB"/>
    <w:rsid w:val="00855F93"/>
    <w:rsid w:val="008570A5"/>
    <w:rsid w:val="00857145"/>
    <w:rsid w:val="008573EC"/>
    <w:rsid w:val="0085741D"/>
    <w:rsid w:val="00857E70"/>
    <w:rsid w:val="00857F07"/>
    <w:rsid w:val="0086078A"/>
    <w:rsid w:val="008613D1"/>
    <w:rsid w:val="00863541"/>
    <w:rsid w:val="00863D34"/>
    <w:rsid w:val="008641A5"/>
    <w:rsid w:val="0086441F"/>
    <w:rsid w:val="0086443F"/>
    <w:rsid w:val="008648C8"/>
    <w:rsid w:val="00864AE0"/>
    <w:rsid w:val="0086530E"/>
    <w:rsid w:val="00865D74"/>
    <w:rsid w:val="00865F4A"/>
    <w:rsid w:val="00865F65"/>
    <w:rsid w:val="00865FCF"/>
    <w:rsid w:val="008661F4"/>
    <w:rsid w:val="00866202"/>
    <w:rsid w:val="00866230"/>
    <w:rsid w:val="00867256"/>
    <w:rsid w:val="008708F9"/>
    <w:rsid w:val="00870DE1"/>
    <w:rsid w:val="00870F7D"/>
    <w:rsid w:val="00871647"/>
    <w:rsid w:val="00871685"/>
    <w:rsid w:val="0087177B"/>
    <w:rsid w:val="00871D87"/>
    <w:rsid w:val="008724E3"/>
    <w:rsid w:val="0087267E"/>
    <w:rsid w:val="0087287B"/>
    <w:rsid w:val="00872CB8"/>
    <w:rsid w:val="00872FBB"/>
    <w:rsid w:val="008733EE"/>
    <w:rsid w:val="00874EE1"/>
    <w:rsid w:val="0087521A"/>
    <w:rsid w:val="008755F9"/>
    <w:rsid w:val="00876488"/>
    <w:rsid w:val="00877037"/>
    <w:rsid w:val="008773FE"/>
    <w:rsid w:val="0088072E"/>
    <w:rsid w:val="008807FA"/>
    <w:rsid w:val="00881384"/>
    <w:rsid w:val="00881BEF"/>
    <w:rsid w:val="00881DB7"/>
    <w:rsid w:val="00881EA0"/>
    <w:rsid w:val="00882871"/>
    <w:rsid w:val="008828C1"/>
    <w:rsid w:val="00882BB6"/>
    <w:rsid w:val="008832D5"/>
    <w:rsid w:val="00883B03"/>
    <w:rsid w:val="00884ADE"/>
    <w:rsid w:val="00885298"/>
    <w:rsid w:val="00885E9E"/>
    <w:rsid w:val="0088678B"/>
    <w:rsid w:val="00886CCB"/>
    <w:rsid w:val="00887694"/>
    <w:rsid w:val="00887CE1"/>
    <w:rsid w:val="00887DC5"/>
    <w:rsid w:val="00890306"/>
    <w:rsid w:val="00890991"/>
    <w:rsid w:val="00890C7B"/>
    <w:rsid w:val="00890F70"/>
    <w:rsid w:val="0089156C"/>
    <w:rsid w:val="0089188E"/>
    <w:rsid w:val="00891F8A"/>
    <w:rsid w:val="00892C36"/>
    <w:rsid w:val="0089332F"/>
    <w:rsid w:val="0089375B"/>
    <w:rsid w:val="00895221"/>
    <w:rsid w:val="0089563E"/>
    <w:rsid w:val="00897B10"/>
    <w:rsid w:val="00897C40"/>
    <w:rsid w:val="00897E34"/>
    <w:rsid w:val="008A2187"/>
    <w:rsid w:val="008A21FD"/>
    <w:rsid w:val="008A298F"/>
    <w:rsid w:val="008A31F2"/>
    <w:rsid w:val="008A3948"/>
    <w:rsid w:val="008A3F15"/>
    <w:rsid w:val="008A404D"/>
    <w:rsid w:val="008A4D06"/>
    <w:rsid w:val="008A4EC9"/>
    <w:rsid w:val="008A657C"/>
    <w:rsid w:val="008A67C2"/>
    <w:rsid w:val="008A6CD8"/>
    <w:rsid w:val="008A77D6"/>
    <w:rsid w:val="008B086B"/>
    <w:rsid w:val="008B221D"/>
    <w:rsid w:val="008B2487"/>
    <w:rsid w:val="008B27A9"/>
    <w:rsid w:val="008B27D4"/>
    <w:rsid w:val="008B33EA"/>
    <w:rsid w:val="008B37C8"/>
    <w:rsid w:val="008B3FC3"/>
    <w:rsid w:val="008B4351"/>
    <w:rsid w:val="008B5657"/>
    <w:rsid w:val="008B5E28"/>
    <w:rsid w:val="008B5F2D"/>
    <w:rsid w:val="008B6123"/>
    <w:rsid w:val="008C0665"/>
    <w:rsid w:val="008C1260"/>
    <w:rsid w:val="008C1703"/>
    <w:rsid w:val="008C17A8"/>
    <w:rsid w:val="008C292C"/>
    <w:rsid w:val="008C2A32"/>
    <w:rsid w:val="008C2D90"/>
    <w:rsid w:val="008C2FBD"/>
    <w:rsid w:val="008C3A23"/>
    <w:rsid w:val="008C3AB1"/>
    <w:rsid w:val="008C459D"/>
    <w:rsid w:val="008C49CE"/>
    <w:rsid w:val="008C5B3F"/>
    <w:rsid w:val="008C5B49"/>
    <w:rsid w:val="008C5F90"/>
    <w:rsid w:val="008C69CB"/>
    <w:rsid w:val="008C75C1"/>
    <w:rsid w:val="008C75F7"/>
    <w:rsid w:val="008D06D0"/>
    <w:rsid w:val="008D07A5"/>
    <w:rsid w:val="008D0AB1"/>
    <w:rsid w:val="008D1355"/>
    <w:rsid w:val="008D1468"/>
    <w:rsid w:val="008D2B0F"/>
    <w:rsid w:val="008D2B53"/>
    <w:rsid w:val="008D2E0F"/>
    <w:rsid w:val="008D3335"/>
    <w:rsid w:val="008D3ABB"/>
    <w:rsid w:val="008D3F42"/>
    <w:rsid w:val="008D4878"/>
    <w:rsid w:val="008D4C6E"/>
    <w:rsid w:val="008D5437"/>
    <w:rsid w:val="008D60F6"/>
    <w:rsid w:val="008D65B1"/>
    <w:rsid w:val="008D6858"/>
    <w:rsid w:val="008D77A1"/>
    <w:rsid w:val="008D7C70"/>
    <w:rsid w:val="008D7E3E"/>
    <w:rsid w:val="008E008A"/>
    <w:rsid w:val="008E00DF"/>
    <w:rsid w:val="008E07A6"/>
    <w:rsid w:val="008E07E3"/>
    <w:rsid w:val="008E0A61"/>
    <w:rsid w:val="008E1C45"/>
    <w:rsid w:val="008E20A4"/>
    <w:rsid w:val="008E3477"/>
    <w:rsid w:val="008E383A"/>
    <w:rsid w:val="008E3B26"/>
    <w:rsid w:val="008E44C1"/>
    <w:rsid w:val="008E544D"/>
    <w:rsid w:val="008E5638"/>
    <w:rsid w:val="008E57C0"/>
    <w:rsid w:val="008E5871"/>
    <w:rsid w:val="008E60DD"/>
    <w:rsid w:val="008E627F"/>
    <w:rsid w:val="008E7213"/>
    <w:rsid w:val="008E74F8"/>
    <w:rsid w:val="008E762B"/>
    <w:rsid w:val="008E7706"/>
    <w:rsid w:val="008E7F75"/>
    <w:rsid w:val="008F0232"/>
    <w:rsid w:val="008F0648"/>
    <w:rsid w:val="008F0EB1"/>
    <w:rsid w:val="008F1079"/>
    <w:rsid w:val="008F12FB"/>
    <w:rsid w:val="008F1EC4"/>
    <w:rsid w:val="008F2648"/>
    <w:rsid w:val="008F2DB0"/>
    <w:rsid w:val="008F2DDE"/>
    <w:rsid w:val="008F3169"/>
    <w:rsid w:val="008F3584"/>
    <w:rsid w:val="008F4121"/>
    <w:rsid w:val="008F45E9"/>
    <w:rsid w:val="008F5603"/>
    <w:rsid w:val="008F5719"/>
    <w:rsid w:val="008F58AC"/>
    <w:rsid w:val="008F58C0"/>
    <w:rsid w:val="008F6158"/>
    <w:rsid w:val="008F61C7"/>
    <w:rsid w:val="008F6CCD"/>
    <w:rsid w:val="008F700A"/>
    <w:rsid w:val="008F7051"/>
    <w:rsid w:val="008F73E9"/>
    <w:rsid w:val="008F7D89"/>
    <w:rsid w:val="00900BF0"/>
    <w:rsid w:val="00901002"/>
    <w:rsid w:val="00901466"/>
    <w:rsid w:val="0090170C"/>
    <w:rsid w:val="009017A1"/>
    <w:rsid w:val="00901AC2"/>
    <w:rsid w:val="00902B2B"/>
    <w:rsid w:val="00902DAD"/>
    <w:rsid w:val="00903AF4"/>
    <w:rsid w:val="00904BFA"/>
    <w:rsid w:val="00904C77"/>
    <w:rsid w:val="009050F2"/>
    <w:rsid w:val="00905D7C"/>
    <w:rsid w:val="0090624C"/>
    <w:rsid w:val="00906630"/>
    <w:rsid w:val="00906F99"/>
    <w:rsid w:val="0090702E"/>
    <w:rsid w:val="00907447"/>
    <w:rsid w:val="00907666"/>
    <w:rsid w:val="009076E8"/>
    <w:rsid w:val="00907BEE"/>
    <w:rsid w:val="009104E5"/>
    <w:rsid w:val="009116A4"/>
    <w:rsid w:val="009117BE"/>
    <w:rsid w:val="009127D9"/>
    <w:rsid w:val="009137D6"/>
    <w:rsid w:val="0091397B"/>
    <w:rsid w:val="00914DE9"/>
    <w:rsid w:val="009170C7"/>
    <w:rsid w:val="0091735A"/>
    <w:rsid w:val="009175F6"/>
    <w:rsid w:val="00920119"/>
    <w:rsid w:val="009202BF"/>
    <w:rsid w:val="00920780"/>
    <w:rsid w:val="00920BF4"/>
    <w:rsid w:val="0092148A"/>
    <w:rsid w:val="00921E76"/>
    <w:rsid w:val="0092234C"/>
    <w:rsid w:val="00923068"/>
    <w:rsid w:val="009231FB"/>
    <w:rsid w:val="00923F26"/>
    <w:rsid w:val="009250F1"/>
    <w:rsid w:val="00927880"/>
    <w:rsid w:val="00927C54"/>
    <w:rsid w:val="00930CBF"/>
    <w:rsid w:val="00931121"/>
    <w:rsid w:val="0093119C"/>
    <w:rsid w:val="0093154C"/>
    <w:rsid w:val="0093201A"/>
    <w:rsid w:val="00932134"/>
    <w:rsid w:val="009338E2"/>
    <w:rsid w:val="00934B70"/>
    <w:rsid w:val="009361CD"/>
    <w:rsid w:val="00936511"/>
    <w:rsid w:val="00936731"/>
    <w:rsid w:val="00937265"/>
    <w:rsid w:val="00940267"/>
    <w:rsid w:val="0094042B"/>
    <w:rsid w:val="009407BE"/>
    <w:rsid w:val="00940999"/>
    <w:rsid w:val="00940C51"/>
    <w:rsid w:val="009415A3"/>
    <w:rsid w:val="00941732"/>
    <w:rsid w:val="00941CCD"/>
    <w:rsid w:val="00941FFE"/>
    <w:rsid w:val="009423BD"/>
    <w:rsid w:val="009426EF"/>
    <w:rsid w:val="00942981"/>
    <w:rsid w:val="00943DAD"/>
    <w:rsid w:val="00944332"/>
    <w:rsid w:val="009451CF"/>
    <w:rsid w:val="00945397"/>
    <w:rsid w:val="009458A7"/>
    <w:rsid w:val="00945F65"/>
    <w:rsid w:val="00946AF4"/>
    <w:rsid w:val="00947728"/>
    <w:rsid w:val="009477D9"/>
    <w:rsid w:val="00947AC0"/>
    <w:rsid w:val="00947CFB"/>
    <w:rsid w:val="00947E2C"/>
    <w:rsid w:val="009506C1"/>
    <w:rsid w:val="00950958"/>
    <w:rsid w:val="0095185C"/>
    <w:rsid w:val="00951D20"/>
    <w:rsid w:val="00952682"/>
    <w:rsid w:val="009528B3"/>
    <w:rsid w:val="00952A3D"/>
    <w:rsid w:val="0095317F"/>
    <w:rsid w:val="009533F3"/>
    <w:rsid w:val="00953685"/>
    <w:rsid w:val="00953A01"/>
    <w:rsid w:val="00953CF5"/>
    <w:rsid w:val="00954D1B"/>
    <w:rsid w:val="0095515E"/>
    <w:rsid w:val="00955CB2"/>
    <w:rsid w:val="009563B4"/>
    <w:rsid w:val="009566CE"/>
    <w:rsid w:val="0095715F"/>
    <w:rsid w:val="00957A91"/>
    <w:rsid w:val="00957CDA"/>
    <w:rsid w:val="00957D6A"/>
    <w:rsid w:val="00957E32"/>
    <w:rsid w:val="00957E7E"/>
    <w:rsid w:val="00960F2A"/>
    <w:rsid w:val="009610F5"/>
    <w:rsid w:val="00961457"/>
    <w:rsid w:val="009614CB"/>
    <w:rsid w:val="00961AC9"/>
    <w:rsid w:val="00961D13"/>
    <w:rsid w:val="00962625"/>
    <w:rsid w:val="00962B2C"/>
    <w:rsid w:val="0096329F"/>
    <w:rsid w:val="00963F70"/>
    <w:rsid w:val="00964606"/>
    <w:rsid w:val="0096608C"/>
    <w:rsid w:val="009665E7"/>
    <w:rsid w:val="00966AC1"/>
    <w:rsid w:val="00966B7F"/>
    <w:rsid w:val="00966DD3"/>
    <w:rsid w:val="00967D7E"/>
    <w:rsid w:val="00970204"/>
    <w:rsid w:val="009707D2"/>
    <w:rsid w:val="00970ED1"/>
    <w:rsid w:val="00971FC4"/>
    <w:rsid w:val="009722E6"/>
    <w:rsid w:val="00973C54"/>
    <w:rsid w:val="0097421A"/>
    <w:rsid w:val="00974818"/>
    <w:rsid w:val="00974A17"/>
    <w:rsid w:val="00974C70"/>
    <w:rsid w:val="00975306"/>
    <w:rsid w:val="00975438"/>
    <w:rsid w:val="00975DE1"/>
    <w:rsid w:val="00975F91"/>
    <w:rsid w:val="00976143"/>
    <w:rsid w:val="00976227"/>
    <w:rsid w:val="0097683E"/>
    <w:rsid w:val="009768C9"/>
    <w:rsid w:val="00976BBE"/>
    <w:rsid w:val="00977354"/>
    <w:rsid w:val="0098018E"/>
    <w:rsid w:val="00980D39"/>
    <w:rsid w:val="00981188"/>
    <w:rsid w:val="0098155C"/>
    <w:rsid w:val="0098207A"/>
    <w:rsid w:val="00982160"/>
    <w:rsid w:val="0098464C"/>
    <w:rsid w:val="009848E6"/>
    <w:rsid w:val="00984AFC"/>
    <w:rsid w:val="00984DF1"/>
    <w:rsid w:val="00985316"/>
    <w:rsid w:val="00985476"/>
    <w:rsid w:val="00985CAE"/>
    <w:rsid w:val="009861F4"/>
    <w:rsid w:val="00986492"/>
    <w:rsid w:val="00986E00"/>
    <w:rsid w:val="00986F67"/>
    <w:rsid w:val="009879DF"/>
    <w:rsid w:val="00987F1A"/>
    <w:rsid w:val="0099009D"/>
    <w:rsid w:val="009901E2"/>
    <w:rsid w:val="009906C9"/>
    <w:rsid w:val="00990C6B"/>
    <w:rsid w:val="00991A02"/>
    <w:rsid w:val="00991B44"/>
    <w:rsid w:val="00992AE7"/>
    <w:rsid w:val="00992B39"/>
    <w:rsid w:val="00992E88"/>
    <w:rsid w:val="00992F67"/>
    <w:rsid w:val="0099324B"/>
    <w:rsid w:val="00993CC0"/>
    <w:rsid w:val="00993D8C"/>
    <w:rsid w:val="009948AB"/>
    <w:rsid w:val="0099491B"/>
    <w:rsid w:val="009959EC"/>
    <w:rsid w:val="00995B93"/>
    <w:rsid w:val="00995E03"/>
    <w:rsid w:val="00995F0D"/>
    <w:rsid w:val="009971F1"/>
    <w:rsid w:val="009972C5"/>
    <w:rsid w:val="009A000C"/>
    <w:rsid w:val="009A00B1"/>
    <w:rsid w:val="009A0850"/>
    <w:rsid w:val="009A08A8"/>
    <w:rsid w:val="009A091D"/>
    <w:rsid w:val="009A1611"/>
    <w:rsid w:val="009A1EBC"/>
    <w:rsid w:val="009A1FE3"/>
    <w:rsid w:val="009A257A"/>
    <w:rsid w:val="009A25AA"/>
    <w:rsid w:val="009A2BFB"/>
    <w:rsid w:val="009A3966"/>
    <w:rsid w:val="009A4011"/>
    <w:rsid w:val="009A455F"/>
    <w:rsid w:val="009A4764"/>
    <w:rsid w:val="009A554A"/>
    <w:rsid w:val="009A5F0F"/>
    <w:rsid w:val="009A5FE6"/>
    <w:rsid w:val="009A6176"/>
    <w:rsid w:val="009A6E1C"/>
    <w:rsid w:val="009A73C1"/>
    <w:rsid w:val="009A7930"/>
    <w:rsid w:val="009B073F"/>
    <w:rsid w:val="009B08EA"/>
    <w:rsid w:val="009B09D7"/>
    <w:rsid w:val="009B1249"/>
    <w:rsid w:val="009B157E"/>
    <w:rsid w:val="009B27AC"/>
    <w:rsid w:val="009B2994"/>
    <w:rsid w:val="009B37AC"/>
    <w:rsid w:val="009B4024"/>
    <w:rsid w:val="009B56F0"/>
    <w:rsid w:val="009B5873"/>
    <w:rsid w:val="009B6236"/>
    <w:rsid w:val="009B7AA0"/>
    <w:rsid w:val="009B7E02"/>
    <w:rsid w:val="009C016B"/>
    <w:rsid w:val="009C04E7"/>
    <w:rsid w:val="009C05B9"/>
    <w:rsid w:val="009C0BCD"/>
    <w:rsid w:val="009C11C8"/>
    <w:rsid w:val="009C1794"/>
    <w:rsid w:val="009C3E27"/>
    <w:rsid w:val="009C4707"/>
    <w:rsid w:val="009C4A5A"/>
    <w:rsid w:val="009C4E6F"/>
    <w:rsid w:val="009C7281"/>
    <w:rsid w:val="009C7A91"/>
    <w:rsid w:val="009D0062"/>
    <w:rsid w:val="009D035A"/>
    <w:rsid w:val="009D04AE"/>
    <w:rsid w:val="009D0574"/>
    <w:rsid w:val="009D0E19"/>
    <w:rsid w:val="009D1F2F"/>
    <w:rsid w:val="009D26C1"/>
    <w:rsid w:val="009D26F0"/>
    <w:rsid w:val="009D2974"/>
    <w:rsid w:val="009D32C2"/>
    <w:rsid w:val="009D39CF"/>
    <w:rsid w:val="009D3CE6"/>
    <w:rsid w:val="009D4475"/>
    <w:rsid w:val="009D5E29"/>
    <w:rsid w:val="009D6216"/>
    <w:rsid w:val="009D6989"/>
    <w:rsid w:val="009D74BD"/>
    <w:rsid w:val="009D74F4"/>
    <w:rsid w:val="009D7AA6"/>
    <w:rsid w:val="009D7C3A"/>
    <w:rsid w:val="009E030C"/>
    <w:rsid w:val="009E04C8"/>
    <w:rsid w:val="009E10D0"/>
    <w:rsid w:val="009E146E"/>
    <w:rsid w:val="009E24C0"/>
    <w:rsid w:val="009E2737"/>
    <w:rsid w:val="009E2E56"/>
    <w:rsid w:val="009E348E"/>
    <w:rsid w:val="009E3871"/>
    <w:rsid w:val="009E53BA"/>
    <w:rsid w:val="009E5B5F"/>
    <w:rsid w:val="009E5C8D"/>
    <w:rsid w:val="009E5D26"/>
    <w:rsid w:val="009E66B8"/>
    <w:rsid w:val="009E7AC2"/>
    <w:rsid w:val="009E7C11"/>
    <w:rsid w:val="009F10F5"/>
    <w:rsid w:val="009F1337"/>
    <w:rsid w:val="009F1724"/>
    <w:rsid w:val="009F2260"/>
    <w:rsid w:val="009F2AB1"/>
    <w:rsid w:val="009F2C17"/>
    <w:rsid w:val="009F384B"/>
    <w:rsid w:val="009F3DC4"/>
    <w:rsid w:val="009F45B3"/>
    <w:rsid w:val="009F45C6"/>
    <w:rsid w:val="009F4874"/>
    <w:rsid w:val="009F4FB8"/>
    <w:rsid w:val="009F51BD"/>
    <w:rsid w:val="009F6BE7"/>
    <w:rsid w:val="009F71FA"/>
    <w:rsid w:val="009F7479"/>
    <w:rsid w:val="009F790E"/>
    <w:rsid w:val="009F7CFB"/>
    <w:rsid w:val="00A00054"/>
    <w:rsid w:val="00A001D2"/>
    <w:rsid w:val="00A006AC"/>
    <w:rsid w:val="00A00D45"/>
    <w:rsid w:val="00A00F4B"/>
    <w:rsid w:val="00A012F6"/>
    <w:rsid w:val="00A01476"/>
    <w:rsid w:val="00A016B7"/>
    <w:rsid w:val="00A01E15"/>
    <w:rsid w:val="00A02076"/>
    <w:rsid w:val="00A021AA"/>
    <w:rsid w:val="00A0260C"/>
    <w:rsid w:val="00A026FC"/>
    <w:rsid w:val="00A0312C"/>
    <w:rsid w:val="00A03D25"/>
    <w:rsid w:val="00A03E51"/>
    <w:rsid w:val="00A045BC"/>
    <w:rsid w:val="00A04602"/>
    <w:rsid w:val="00A05B28"/>
    <w:rsid w:val="00A07C0D"/>
    <w:rsid w:val="00A07EB9"/>
    <w:rsid w:val="00A1043C"/>
    <w:rsid w:val="00A10563"/>
    <w:rsid w:val="00A105DD"/>
    <w:rsid w:val="00A10995"/>
    <w:rsid w:val="00A10EBE"/>
    <w:rsid w:val="00A10F18"/>
    <w:rsid w:val="00A1143A"/>
    <w:rsid w:val="00A1205E"/>
    <w:rsid w:val="00A120B7"/>
    <w:rsid w:val="00A124AE"/>
    <w:rsid w:val="00A13B79"/>
    <w:rsid w:val="00A142BE"/>
    <w:rsid w:val="00A14579"/>
    <w:rsid w:val="00A148A3"/>
    <w:rsid w:val="00A150C3"/>
    <w:rsid w:val="00A15598"/>
    <w:rsid w:val="00A169E6"/>
    <w:rsid w:val="00A16F49"/>
    <w:rsid w:val="00A17027"/>
    <w:rsid w:val="00A171EE"/>
    <w:rsid w:val="00A171FE"/>
    <w:rsid w:val="00A17EC3"/>
    <w:rsid w:val="00A207A8"/>
    <w:rsid w:val="00A215FC"/>
    <w:rsid w:val="00A227AF"/>
    <w:rsid w:val="00A22CF1"/>
    <w:rsid w:val="00A2373C"/>
    <w:rsid w:val="00A23AEE"/>
    <w:rsid w:val="00A24664"/>
    <w:rsid w:val="00A2578D"/>
    <w:rsid w:val="00A25B6E"/>
    <w:rsid w:val="00A25F79"/>
    <w:rsid w:val="00A26213"/>
    <w:rsid w:val="00A265C7"/>
    <w:rsid w:val="00A269D4"/>
    <w:rsid w:val="00A26C02"/>
    <w:rsid w:val="00A279E1"/>
    <w:rsid w:val="00A27DE5"/>
    <w:rsid w:val="00A305DA"/>
    <w:rsid w:val="00A313D9"/>
    <w:rsid w:val="00A320AD"/>
    <w:rsid w:val="00A32347"/>
    <w:rsid w:val="00A32691"/>
    <w:rsid w:val="00A326C3"/>
    <w:rsid w:val="00A32C7D"/>
    <w:rsid w:val="00A32D02"/>
    <w:rsid w:val="00A33516"/>
    <w:rsid w:val="00A33E4D"/>
    <w:rsid w:val="00A348C6"/>
    <w:rsid w:val="00A34C2A"/>
    <w:rsid w:val="00A35202"/>
    <w:rsid w:val="00A35F70"/>
    <w:rsid w:val="00A3657B"/>
    <w:rsid w:val="00A36863"/>
    <w:rsid w:val="00A36FF3"/>
    <w:rsid w:val="00A373AF"/>
    <w:rsid w:val="00A37B35"/>
    <w:rsid w:val="00A37EBD"/>
    <w:rsid w:val="00A412D0"/>
    <w:rsid w:val="00A41379"/>
    <w:rsid w:val="00A414A7"/>
    <w:rsid w:val="00A41CDF"/>
    <w:rsid w:val="00A4231E"/>
    <w:rsid w:val="00A4236A"/>
    <w:rsid w:val="00A42C32"/>
    <w:rsid w:val="00A43C1A"/>
    <w:rsid w:val="00A445B2"/>
    <w:rsid w:val="00A447A1"/>
    <w:rsid w:val="00A448C3"/>
    <w:rsid w:val="00A44EED"/>
    <w:rsid w:val="00A46985"/>
    <w:rsid w:val="00A46A53"/>
    <w:rsid w:val="00A46E5F"/>
    <w:rsid w:val="00A474EF"/>
    <w:rsid w:val="00A510B5"/>
    <w:rsid w:val="00A516E0"/>
    <w:rsid w:val="00A516F9"/>
    <w:rsid w:val="00A51F67"/>
    <w:rsid w:val="00A536D9"/>
    <w:rsid w:val="00A53DEF"/>
    <w:rsid w:val="00A5435E"/>
    <w:rsid w:val="00A54483"/>
    <w:rsid w:val="00A544CA"/>
    <w:rsid w:val="00A545F0"/>
    <w:rsid w:val="00A55727"/>
    <w:rsid w:val="00A55905"/>
    <w:rsid w:val="00A55BBF"/>
    <w:rsid w:val="00A55C7E"/>
    <w:rsid w:val="00A566F9"/>
    <w:rsid w:val="00A60296"/>
    <w:rsid w:val="00A60647"/>
    <w:rsid w:val="00A60CD6"/>
    <w:rsid w:val="00A60DA5"/>
    <w:rsid w:val="00A6108E"/>
    <w:rsid w:val="00A619F8"/>
    <w:rsid w:val="00A61FF6"/>
    <w:rsid w:val="00A62230"/>
    <w:rsid w:val="00A6247F"/>
    <w:rsid w:val="00A628C1"/>
    <w:rsid w:val="00A62F5D"/>
    <w:rsid w:val="00A642AA"/>
    <w:rsid w:val="00A64766"/>
    <w:rsid w:val="00A64C62"/>
    <w:rsid w:val="00A651FB"/>
    <w:rsid w:val="00A65726"/>
    <w:rsid w:val="00A668D8"/>
    <w:rsid w:val="00A66DC1"/>
    <w:rsid w:val="00A6737E"/>
    <w:rsid w:val="00A67C29"/>
    <w:rsid w:val="00A70D4F"/>
    <w:rsid w:val="00A71382"/>
    <w:rsid w:val="00A71533"/>
    <w:rsid w:val="00A71ED5"/>
    <w:rsid w:val="00A722F1"/>
    <w:rsid w:val="00A729FC"/>
    <w:rsid w:val="00A736A4"/>
    <w:rsid w:val="00A73781"/>
    <w:rsid w:val="00A73D83"/>
    <w:rsid w:val="00A7465D"/>
    <w:rsid w:val="00A7617B"/>
    <w:rsid w:val="00A7655E"/>
    <w:rsid w:val="00A767D7"/>
    <w:rsid w:val="00A76B3F"/>
    <w:rsid w:val="00A76B4E"/>
    <w:rsid w:val="00A778A9"/>
    <w:rsid w:val="00A77BB2"/>
    <w:rsid w:val="00A80FC8"/>
    <w:rsid w:val="00A814E5"/>
    <w:rsid w:val="00A83750"/>
    <w:rsid w:val="00A837B0"/>
    <w:rsid w:val="00A83B0C"/>
    <w:rsid w:val="00A8453B"/>
    <w:rsid w:val="00A84842"/>
    <w:rsid w:val="00A84A38"/>
    <w:rsid w:val="00A84D63"/>
    <w:rsid w:val="00A853CC"/>
    <w:rsid w:val="00A85CE0"/>
    <w:rsid w:val="00A85FD9"/>
    <w:rsid w:val="00A865B4"/>
    <w:rsid w:val="00A87DE3"/>
    <w:rsid w:val="00A90599"/>
    <w:rsid w:val="00A908C5"/>
    <w:rsid w:val="00A90977"/>
    <w:rsid w:val="00A916F0"/>
    <w:rsid w:val="00A91F51"/>
    <w:rsid w:val="00A92331"/>
    <w:rsid w:val="00A92D3C"/>
    <w:rsid w:val="00A92E5F"/>
    <w:rsid w:val="00A92F84"/>
    <w:rsid w:val="00A93395"/>
    <w:rsid w:val="00A9356E"/>
    <w:rsid w:val="00A93D49"/>
    <w:rsid w:val="00A941B3"/>
    <w:rsid w:val="00A944AB"/>
    <w:rsid w:val="00A94859"/>
    <w:rsid w:val="00A949A2"/>
    <w:rsid w:val="00A94D03"/>
    <w:rsid w:val="00A94D96"/>
    <w:rsid w:val="00A94DEF"/>
    <w:rsid w:val="00A950F3"/>
    <w:rsid w:val="00A955FF"/>
    <w:rsid w:val="00A95715"/>
    <w:rsid w:val="00A95A9D"/>
    <w:rsid w:val="00A95DBB"/>
    <w:rsid w:val="00A961FD"/>
    <w:rsid w:val="00A968B4"/>
    <w:rsid w:val="00A96A46"/>
    <w:rsid w:val="00A96C00"/>
    <w:rsid w:val="00A970E0"/>
    <w:rsid w:val="00A971EC"/>
    <w:rsid w:val="00A9744C"/>
    <w:rsid w:val="00A97BFD"/>
    <w:rsid w:val="00AA0BD8"/>
    <w:rsid w:val="00AA0E70"/>
    <w:rsid w:val="00AA2601"/>
    <w:rsid w:val="00AA2F24"/>
    <w:rsid w:val="00AA359D"/>
    <w:rsid w:val="00AA3E51"/>
    <w:rsid w:val="00AA483C"/>
    <w:rsid w:val="00AA49E9"/>
    <w:rsid w:val="00AA4D48"/>
    <w:rsid w:val="00AA59C4"/>
    <w:rsid w:val="00AA5B30"/>
    <w:rsid w:val="00AA6908"/>
    <w:rsid w:val="00AA7BDC"/>
    <w:rsid w:val="00AA7D50"/>
    <w:rsid w:val="00AB00AD"/>
    <w:rsid w:val="00AB04A0"/>
    <w:rsid w:val="00AB07E8"/>
    <w:rsid w:val="00AB135A"/>
    <w:rsid w:val="00AB1DF4"/>
    <w:rsid w:val="00AB1F9C"/>
    <w:rsid w:val="00AB3014"/>
    <w:rsid w:val="00AB33DF"/>
    <w:rsid w:val="00AB3A4E"/>
    <w:rsid w:val="00AB3E24"/>
    <w:rsid w:val="00AB46AB"/>
    <w:rsid w:val="00AB5105"/>
    <w:rsid w:val="00AB5BF5"/>
    <w:rsid w:val="00AB5BF9"/>
    <w:rsid w:val="00AB5E83"/>
    <w:rsid w:val="00AB624C"/>
    <w:rsid w:val="00AB633D"/>
    <w:rsid w:val="00AB64C7"/>
    <w:rsid w:val="00AB683C"/>
    <w:rsid w:val="00AB6BFF"/>
    <w:rsid w:val="00AB6E31"/>
    <w:rsid w:val="00AB79A0"/>
    <w:rsid w:val="00AB7C3C"/>
    <w:rsid w:val="00AC09EE"/>
    <w:rsid w:val="00AC0E82"/>
    <w:rsid w:val="00AC107C"/>
    <w:rsid w:val="00AC132B"/>
    <w:rsid w:val="00AC1F2A"/>
    <w:rsid w:val="00AC2567"/>
    <w:rsid w:val="00AC2C10"/>
    <w:rsid w:val="00AC2E4A"/>
    <w:rsid w:val="00AC2F21"/>
    <w:rsid w:val="00AC349D"/>
    <w:rsid w:val="00AC394C"/>
    <w:rsid w:val="00AC5FBE"/>
    <w:rsid w:val="00AC64B5"/>
    <w:rsid w:val="00AC67F2"/>
    <w:rsid w:val="00AC7D6A"/>
    <w:rsid w:val="00AD00E3"/>
    <w:rsid w:val="00AD035F"/>
    <w:rsid w:val="00AD1761"/>
    <w:rsid w:val="00AD17F4"/>
    <w:rsid w:val="00AD198E"/>
    <w:rsid w:val="00AD1B78"/>
    <w:rsid w:val="00AD235F"/>
    <w:rsid w:val="00AD2AE4"/>
    <w:rsid w:val="00AD2D62"/>
    <w:rsid w:val="00AD38CD"/>
    <w:rsid w:val="00AD39A1"/>
    <w:rsid w:val="00AD4057"/>
    <w:rsid w:val="00AD40B3"/>
    <w:rsid w:val="00AD4DF7"/>
    <w:rsid w:val="00AD54D7"/>
    <w:rsid w:val="00AD5EA4"/>
    <w:rsid w:val="00AD66B5"/>
    <w:rsid w:val="00AD7076"/>
    <w:rsid w:val="00AD718D"/>
    <w:rsid w:val="00AD78A7"/>
    <w:rsid w:val="00AD7996"/>
    <w:rsid w:val="00AE07F9"/>
    <w:rsid w:val="00AE09D0"/>
    <w:rsid w:val="00AE1FEC"/>
    <w:rsid w:val="00AE2155"/>
    <w:rsid w:val="00AE32DC"/>
    <w:rsid w:val="00AE35D8"/>
    <w:rsid w:val="00AE3F82"/>
    <w:rsid w:val="00AE4D91"/>
    <w:rsid w:val="00AE4DE3"/>
    <w:rsid w:val="00AE50C0"/>
    <w:rsid w:val="00AE511E"/>
    <w:rsid w:val="00AE5F0E"/>
    <w:rsid w:val="00AE6E27"/>
    <w:rsid w:val="00AE6EA3"/>
    <w:rsid w:val="00AE74CD"/>
    <w:rsid w:val="00AE7A74"/>
    <w:rsid w:val="00AE7B53"/>
    <w:rsid w:val="00AF009B"/>
    <w:rsid w:val="00AF06C0"/>
    <w:rsid w:val="00AF082A"/>
    <w:rsid w:val="00AF0C54"/>
    <w:rsid w:val="00AF1EF0"/>
    <w:rsid w:val="00AF1F25"/>
    <w:rsid w:val="00AF2653"/>
    <w:rsid w:val="00AF2BBE"/>
    <w:rsid w:val="00AF2E7D"/>
    <w:rsid w:val="00AF3DD5"/>
    <w:rsid w:val="00AF43C8"/>
    <w:rsid w:val="00AF443C"/>
    <w:rsid w:val="00AF52E8"/>
    <w:rsid w:val="00AF5C35"/>
    <w:rsid w:val="00AF5C7E"/>
    <w:rsid w:val="00AF5F23"/>
    <w:rsid w:val="00AF67B9"/>
    <w:rsid w:val="00AF6AB5"/>
    <w:rsid w:val="00AF7AD8"/>
    <w:rsid w:val="00AF7F60"/>
    <w:rsid w:val="00B009A0"/>
    <w:rsid w:val="00B009E9"/>
    <w:rsid w:val="00B01C61"/>
    <w:rsid w:val="00B01DE2"/>
    <w:rsid w:val="00B02FB1"/>
    <w:rsid w:val="00B03E75"/>
    <w:rsid w:val="00B03EE0"/>
    <w:rsid w:val="00B04705"/>
    <w:rsid w:val="00B0499F"/>
    <w:rsid w:val="00B052F3"/>
    <w:rsid w:val="00B05390"/>
    <w:rsid w:val="00B0607A"/>
    <w:rsid w:val="00B06A82"/>
    <w:rsid w:val="00B07C54"/>
    <w:rsid w:val="00B07E6B"/>
    <w:rsid w:val="00B07EC4"/>
    <w:rsid w:val="00B11483"/>
    <w:rsid w:val="00B1215B"/>
    <w:rsid w:val="00B122F7"/>
    <w:rsid w:val="00B123C4"/>
    <w:rsid w:val="00B12465"/>
    <w:rsid w:val="00B125D9"/>
    <w:rsid w:val="00B13816"/>
    <w:rsid w:val="00B1381A"/>
    <w:rsid w:val="00B13D63"/>
    <w:rsid w:val="00B13D7E"/>
    <w:rsid w:val="00B14FF7"/>
    <w:rsid w:val="00B150D5"/>
    <w:rsid w:val="00B15B72"/>
    <w:rsid w:val="00B15F1B"/>
    <w:rsid w:val="00B178A8"/>
    <w:rsid w:val="00B17CEC"/>
    <w:rsid w:val="00B204F4"/>
    <w:rsid w:val="00B205F7"/>
    <w:rsid w:val="00B2108A"/>
    <w:rsid w:val="00B2157A"/>
    <w:rsid w:val="00B218D7"/>
    <w:rsid w:val="00B2263D"/>
    <w:rsid w:val="00B228DA"/>
    <w:rsid w:val="00B229E3"/>
    <w:rsid w:val="00B2317A"/>
    <w:rsid w:val="00B2323E"/>
    <w:rsid w:val="00B23C03"/>
    <w:rsid w:val="00B25D2C"/>
    <w:rsid w:val="00B25F53"/>
    <w:rsid w:val="00B266DC"/>
    <w:rsid w:val="00B26AFD"/>
    <w:rsid w:val="00B26EA0"/>
    <w:rsid w:val="00B279DE"/>
    <w:rsid w:val="00B305BE"/>
    <w:rsid w:val="00B310B2"/>
    <w:rsid w:val="00B3164E"/>
    <w:rsid w:val="00B316BD"/>
    <w:rsid w:val="00B31F0E"/>
    <w:rsid w:val="00B31F4F"/>
    <w:rsid w:val="00B32456"/>
    <w:rsid w:val="00B33282"/>
    <w:rsid w:val="00B3348E"/>
    <w:rsid w:val="00B335E7"/>
    <w:rsid w:val="00B34180"/>
    <w:rsid w:val="00B3456D"/>
    <w:rsid w:val="00B350AC"/>
    <w:rsid w:val="00B35558"/>
    <w:rsid w:val="00B35A98"/>
    <w:rsid w:val="00B363A7"/>
    <w:rsid w:val="00B36F7C"/>
    <w:rsid w:val="00B372B6"/>
    <w:rsid w:val="00B37860"/>
    <w:rsid w:val="00B40434"/>
    <w:rsid w:val="00B417B4"/>
    <w:rsid w:val="00B4196A"/>
    <w:rsid w:val="00B41AD1"/>
    <w:rsid w:val="00B41C97"/>
    <w:rsid w:val="00B41F74"/>
    <w:rsid w:val="00B431D0"/>
    <w:rsid w:val="00B4377B"/>
    <w:rsid w:val="00B44367"/>
    <w:rsid w:val="00B44827"/>
    <w:rsid w:val="00B44C34"/>
    <w:rsid w:val="00B451C3"/>
    <w:rsid w:val="00B457B1"/>
    <w:rsid w:val="00B45A22"/>
    <w:rsid w:val="00B46825"/>
    <w:rsid w:val="00B47072"/>
    <w:rsid w:val="00B47ABE"/>
    <w:rsid w:val="00B5032B"/>
    <w:rsid w:val="00B50409"/>
    <w:rsid w:val="00B50443"/>
    <w:rsid w:val="00B514F5"/>
    <w:rsid w:val="00B51903"/>
    <w:rsid w:val="00B522CF"/>
    <w:rsid w:val="00B524F7"/>
    <w:rsid w:val="00B54FC7"/>
    <w:rsid w:val="00B55639"/>
    <w:rsid w:val="00B55A9B"/>
    <w:rsid w:val="00B55A9C"/>
    <w:rsid w:val="00B55F81"/>
    <w:rsid w:val="00B55FC1"/>
    <w:rsid w:val="00B569D2"/>
    <w:rsid w:val="00B575A1"/>
    <w:rsid w:val="00B57EA1"/>
    <w:rsid w:val="00B6008E"/>
    <w:rsid w:val="00B60740"/>
    <w:rsid w:val="00B60A40"/>
    <w:rsid w:val="00B60E51"/>
    <w:rsid w:val="00B6138C"/>
    <w:rsid w:val="00B61BDC"/>
    <w:rsid w:val="00B6244B"/>
    <w:rsid w:val="00B630D5"/>
    <w:rsid w:val="00B6414F"/>
    <w:rsid w:val="00B6580C"/>
    <w:rsid w:val="00B659A5"/>
    <w:rsid w:val="00B660B3"/>
    <w:rsid w:val="00B66E2B"/>
    <w:rsid w:val="00B677F2"/>
    <w:rsid w:val="00B700DB"/>
    <w:rsid w:val="00B70514"/>
    <w:rsid w:val="00B71FDC"/>
    <w:rsid w:val="00B73178"/>
    <w:rsid w:val="00B7341E"/>
    <w:rsid w:val="00B74FB3"/>
    <w:rsid w:val="00B75B91"/>
    <w:rsid w:val="00B7740B"/>
    <w:rsid w:val="00B77B97"/>
    <w:rsid w:val="00B77D29"/>
    <w:rsid w:val="00B80157"/>
    <w:rsid w:val="00B8054C"/>
    <w:rsid w:val="00B80730"/>
    <w:rsid w:val="00B81FB7"/>
    <w:rsid w:val="00B8275F"/>
    <w:rsid w:val="00B82B4B"/>
    <w:rsid w:val="00B82B7D"/>
    <w:rsid w:val="00B83215"/>
    <w:rsid w:val="00B83289"/>
    <w:rsid w:val="00B832F3"/>
    <w:rsid w:val="00B8399E"/>
    <w:rsid w:val="00B839BF"/>
    <w:rsid w:val="00B83FCD"/>
    <w:rsid w:val="00B84A90"/>
    <w:rsid w:val="00B852AD"/>
    <w:rsid w:val="00B854EB"/>
    <w:rsid w:val="00B85595"/>
    <w:rsid w:val="00B85A4A"/>
    <w:rsid w:val="00B85C9E"/>
    <w:rsid w:val="00B85EE8"/>
    <w:rsid w:val="00B86B52"/>
    <w:rsid w:val="00B86E55"/>
    <w:rsid w:val="00B86FAF"/>
    <w:rsid w:val="00B8751F"/>
    <w:rsid w:val="00B87C6B"/>
    <w:rsid w:val="00B904A5"/>
    <w:rsid w:val="00B91A74"/>
    <w:rsid w:val="00B91E10"/>
    <w:rsid w:val="00B92611"/>
    <w:rsid w:val="00B93026"/>
    <w:rsid w:val="00B93081"/>
    <w:rsid w:val="00B93A5E"/>
    <w:rsid w:val="00B93C22"/>
    <w:rsid w:val="00B93CFD"/>
    <w:rsid w:val="00B9442F"/>
    <w:rsid w:val="00B94489"/>
    <w:rsid w:val="00B9571C"/>
    <w:rsid w:val="00B961DC"/>
    <w:rsid w:val="00B96331"/>
    <w:rsid w:val="00B96EF1"/>
    <w:rsid w:val="00B9739C"/>
    <w:rsid w:val="00B97ADD"/>
    <w:rsid w:val="00B97CF0"/>
    <w:rsid w:val="00BA0108"/>
    <w:rsid w:val="00BA0BA2"/>
    <w:rsid w:val="00BA0E0D"/>
    <w:rsid w:val="00BA0F85"/>
    <w:rsid w:val="00BA1AD9"/>
    <w:rsid w:val="00BA20D4"/>
    <w:rsid w:val="00BA2343"/>
    <w:rsid w:val="00BA26FC"/>
    <w:rsid w:val="00BA27C9"/>
    <w:rsid w:val="00BA31D6"/>
    <w:rsid w:val="00BA3234"/>
    <w:rsid w:val="00BA3F62"/>
    <w:rsid w:val="00BA4D9F"/>
    <w:rsid w:val="00BA4FC9"/>
    <w:rsid w:val="00BA5038"/>
    <w:rsid w:val="00BA5E84"/>
    <w:rsid w:val="00BA6B67"/>
    <w:rsid w:val="00BA6BE3"/>
    <w:rsid w:val="00BA7010"/>
    <w:rsid w:val="00BA7D85"/>
    <w:rsid w:val="00BA7FFE"/>
    <w:rsid w:val="00BB102F"/>
    <w:rsid w:val="00BB1296"/>
    <w:rsid w:val="00BB1887"/>
    <w:rsid w:val="00BB2524"/>
    <w:rsid w:val="00BB2557"/>
    <w:rsid w:val="00BB2C79"/>
    <w:rsid w:val="00BB2E28"/>
    <w:rsid w:val="00BB3296"/>
    <w:rsid w:val="00BB3401"/>
    <w:rsid w:val="00BB3610"/>
    <w:rsid w:val="00BB3EBD"/>
    <w:rsid w:val="00BB3F2C"/>
    <w:rsid w:val="00BB452E"/>
    <w:rsid w:val="00BB554D"/>
    <w:rsid w:val="00BB55D8"/>
    <w:rsid w:val="00BB6875"/>
    <w:rsid w:val="00BB7552"/>
    <w:rsid w:val="00BC04E7"/>
    <w:rsid w:val="00BC0CF4"/>
    <w:rsid w:val="00BC0F25"/>
    <w:rsid w:val="00BC1C20"/>
    <w:rsid w:val="00BC1DF4"/>
    <w:rsid w:val="00BC22AA"/>
    <w:rsid w:val="00BC25DE"/>
    <w:rsid w:val="00BC266D"/>
    <w:rsid w:val="00BC2BA7"/>
    <w:rsid w:val="00BC2C67"/>
    <w:rsid w:val="00BC3C98"/>
    <w:rsid w:val="00BC48C4"/>
    <w:rsid w:val="00BC497A"/>
    <w:rsid w:val="00BC5D99"/>
    <w:rsid w:val="00BC64B6"/>
    <w:rsid w:val="00BD059C"/>
    <w:rsid w:val="00BD104E"/>
    <w:rsid w:val="00BD21EA"/>
    <w:rsid w:val="00BD2CA5"/>
    <w:rsid w:val="00BD2FCF"/>
    <w:rsid w:val="00BD31D2"/>
    <w:rsid w:val="00BD3568"/>
    <w:rsid w:val="00BD36CF"/>
    <w:rsid w:val="00BD3D3E"/>
    <w:rsid w:val="00BD42D5"/>
    <w:rsid w:val="00BD465C"/>
    <w:rsid w:val="00BD4DC5"/>
    <w:rsid w:val="00BD4E7B"/>
    <w:rsid w:val="00BD5034"/>
    <w:rsid w:val="00BD60A9"/>
    <w:rsid w:val="00BD6AC0"/>
    <w:rsid w:val="00BD77B3"/>
    <w:rsid w:val="00BE03D7"/>
    <w:rsid w:val="00BE0594"/>
    <w:rsid w:val="00BE0F10"/>
    <w:rsid w:val="00BE1117"/>
    <w:rsid w:val="00BE1C64"/>
    <w:rsid w:val="00BE2F5E"/>
    <w:rsid w:val="00BE307A"/>
    <w:rsid w:val="00BE4630"/>
    <w:rsid w:val="00BE4735"/>
    <w:rsid w:val="00BE5B95"/>
    <w:rsid w:val="00BE6785"/>
    <w:rsid w:val="00BE6953"/>
    <w:rsid w:val="00BE75B7"/>
    <w:rsid w:val="00BF0887"/>
    <w:rsid w:val="00BF091F"/>
    <w:rsid w:val="00BF12FA"/>
    <w:rsid w:val="00BF15E1"/>
    <w:rsid w:val="00BF1663"/>
    <w:rsid w:val="00BF1C42"/>
    <w:rsid w:val="00BF286F"/>
    <w:rsid w:val="00BF309D"/>
    <w:rsid w:val="00BF31F5"/>
    <w:rsid w:val="00BF33AF"/>
    <w:rsid w:val="00BF3DD9"/>
    <w:rsid w:val="00BF4803"/>
    <w:rsid w:val="00BF5E2C"/>
    <w:rsid w:val="00BF630B"/>
    <w:rsid w:val="00BF67CA"/>
    <w:rsid w:val="00BF6A72"/>
    <w:rsid w:val="00BF6AB3"/>
    <w:rsid w:val="00BF74E7"/>
    <w:rsid w:val="00BF77F2"/>
    <w:rsid w:val="00BF7987"/>
    <w:rsid w:val="00BF7F9F"/>
    <w:rsid w:val="00C00555"/>
    <w:rsid w:val="00C0069A"/>
    <w:rsid w:val="00C00C70"/>
    <w:rsid w:val="00C00E51"/>
    <w:rsid w:val="00C00ED7"/>
    <w:rsid w:val="00C01768"/>
    <w:rsid w:val="00C01A3C"/>
    <w:rsid w:val="00C01FCD"/>
    <w:rsid w:val="00C0216C"/>
    <w:rsid w:val="00C026FF"/>
    <w:rsid w:val="00C03067"/>
    <w:rsid w:val="00C03501"/>
    <w:rsid w:val="00C03750"/>
    <w:rsid w:val="00C03DEB"/>
    <w:rsid w:val="00C03E59"/>
    <w:rsid w:val="00C053F4"/>
    <w:rsid w:val="00C05F6E"/>
    <w:rsid w:val="00C06551"/>
    <w:rsid w:val="00C074F1"/>
    <w:rsid w:val="00C10B6D"/>
    <w:rsid w:val="00C10EFF"/>
    <w:rsid w:val="00C11705"/>
    <w:rsid w:val="00C124A2"/>
    <w:rsid w:val="00C1283A"/>
    <w:rsid w:val="00C12C6D"/>
    <w:rsid w:val="00C12D26"/>
    <w:rsid w:val="00C12E7F"/>
    <w:rsid w:val="00C12EAF"/>
    <w:rsid w:val="00C13898"/>
    <w:rsid w:val="00C13970"/>
    <w:rsid w:val="00C13B12"/>
    <w:rsid w:val="00C14365"/>
    <w:rsid w:val="00C14770"/>
    <w:rsid w:val="00C14A48"/>
    <w:rsid w:val="00C150EF"/>
    <w:rsid w:val="00C1555B"/>
    <w:rsid w:val="00C168A1"/>
    <w:rsid w:val="00C17B0B"/>
    <w:rsid w:val="00C2043F"/>
    <w:rsid w:val="00C211B2"/>
    <w:rsid w:val="00C212EB"/>
    <w:rsid w:val="00C21D5D"/>
    <w:rsid w:val="00C224BF"/>
    <w:rsid w:val="00C22CB6"/>
    <w:rsid w:val="00C2356D"/>
    <w:rsid w:val="00C2367B"/>
    <w:rsid w:val="00C240DF"/>
    <w:rsid w:val="00C2475D"/>
    <w:rsid w:val="00C24D97"/>
    <w:rsid w:val="00C254B9"/>
    <w:rsid w:val="00C255F9"/>
    <w:rsid w:val="00C25628"/>
    <w:rsid w:val="00C25C02"/>
    <w:rsid w:val="00C265E7"/>
    <w:rsid w:val="00C2662C"/>
    <w:rsid w:val="00C2742F"/>
    <w:rsid w:val="00C27911"/>
    <w:rsid w:val="00C30036"/>
    <w:rsid w:val="00C303D3"/>
    <w:rsid w:val="00C31CFA"/>
    <w:rsid w:val="00C31E12"/>
    <w:rsid w:val="00C3249E"/>
    <w:rsid w:val="00C32F59"/>
    <w:rsid w:val="00C33266"/>
    <w:rsid w:val="00C339A8"/>
    <w:rsid w:val="00C349BA"/>
    <w:rsid w:val="00C353D0"/>
    <w:rsid w:val="00C355F5"/>
    <w:rsid w:val="00C35730"/>
    <w:rsid w:val="00C359A8"/>
    <w:rsid w:val="00C35AE8"/>
    <w:rsid w:val="00C35F85"/>
    <w:rsid w:val="00C36575"/>
    <w:rsid w:val="00C36CDA"/>
    <w:rsid w:val="00C37009"/>
    <w:rsid w:val="00C372EF"/>
    <w:rsid w:val="00C37330"/>
    <w:rsid w:val="00C37A3A"/>
    <w:rsid w:val="00C37AA9"/>
    <w:rsid w:val="00C37BA0"/>
    <w:rsid w:val="00C40A31"/>
    <w:rsid w:val="00C40D7A"/>
    <w:rsid w:val="00C419DB"/>
    <w:rsid w:val="00C42974"/>
    <w:rsid w:val="00C42F09"/>
    <w:rsid w:val="00C435D6"/>
    <w:rsid w:val="00C43875"/>
    <w:rsid w:val="00C438E3"/>
    <w:rsid w:val="00C44219"/>
    <w:rsid w:val="00C44CA5"/>
    <w:rsid w:val="00C44DC5"/>
    <w:rsid w:val="00C44EC9"/>
    <w:rsid w:val="00C45299"/>
    <w:rsid w:val="00C460B4"/>
    <w:rsid w:val="00C46215"/>
    <w:rsid w:val="00C4698F"/>
    <w:rsid w:val="00C475D2"/>
    <w:rsid w:val="00C47DAD"/>
    <w:rsid w:val="00C50104"/>
    <w:rsid w:val="00C502CA"/>
    <w:rsid w:val="00C5069C"/>
    <w:rsid w:val="00C5079F"/>
    <w:rsid w:val="00C50CCC"/>
    <w:rsid w:val="00C51951"/>
    <w:rsid w:val="00C51F05"/>
    <w:rsid w:val="00C51FD1"/>
    <w:rsid w:val="00C525CA"/>
    <w:rsid w:val="00C52EE3"/>
    <w:rsid w:val="00C53426"/>
    <w:rsid w:val="00C53442"/>
    <w:rsid w:val="00C538B4"/>
    <w:rsid w:val="00C538BB"/>
    <w:rsid w:val="00C53A0C"/>
    <w:rsid w:val="00C540DB"/>
    <w:rsid w:val="00C54120"/>
    <w:rsid w:val="00C54B45"/>
    <w:rsid w:val="00C54BEA"/>
    <w:rsid w:val="00C54C6E"/>
    <w:rsid w:val="00C552ED"/>
    <w:rsid w:val="00C552F9"/>
    <w:rsid w:val="00C55E63"/>
    <w:rsid w:val="00C56197"/>
    <w:rsid w:val="00C56315"/>
    <w:rsid w:val="00C563AB"/>
    <w:rsid w:val="00C56680"/>
    <w:rsid w:val="00C5699D"/>
    <w:rsid w:val="00C56B92"/>
    <w:rsid w:val="00C56F1A"/>
    <w:rsid w:val="00C573FA"/>
    <w:rsid w:val="00C579B7"/>
    <w:rsid w:val="00C600ED"/>
    <w:rsid w:val="00C60B45"/>
    <w:rsid w:val="00C60F3D"/>
    <w:rsid w:val="00C6127F"/>
    <w:rsid w:val="00C62395"/>
    <w:rsid w:val="00C6253F"/>
    <w:rsid w:val="00C62616"/>
    <w:rsid w:val="00C634B5"/>
    <w:rsid w:val="00C63737"/>
    <w:rsid w:val="00C63FC4"/>
    <w:rsid w:val="00C640EF"/>
    <w:rsid w:val="00C644C0"/>
    <w:rsid w:val="00C644F5"/>
    <w:rsid w:val="00C6464F"/>
    <w:rsid w:val="00C6499E"/>
    <w:rsid w:val="00C64BCA"/>
    <w:rsid w:val="00C651DA"/>
    <w:rsid w:val="00C65575"/>
    <w:rsid w:val="00C6578E"/>
    <w:rsid w:val="00C65C02"/>
    <w:rsid w:val="00C663E1"/>
    <w:rsid w:val="00C66879"/>
    <w:rsid w:val="00C6702C"/>
    <w:rsid w:val="00C6766D"/>
    <w:rsid w:val="00C67769"/>
    <w:rsid w:val="00C679F8"/>
    <w:rsid w:val="00C67AF7"/>
    <w:rsid w:val="00C67B31"/>
    <w:rsid w:val="00C67F08"/>
    <w:rsid w:val="00C70C1F"/>
    <w:rsid w:val="00C7130E"/>
    <w:rsid w:val="00C7205B"/>
    <w:rsid w:val="00C72E2A"/>
    <w:rsid w:val="00C74BF2"/>
    <w:rsid w:val="00C74C91"/>
    <w:rsid w:val="00C74E29"/>
    <w:rsid w:val="00C74FD7"/>
    <w:rsid w:val="00C75694"/>
    <w:rsid w:val="00C7596A"/>
    <w:rsid w:val="00C76377"/>
    <w:rsid w:val="00C763CA"/>
    <w:rsid w:val="00C76438"/>
    <w:rsid w:val="00C76728"/>
    <w:rsid w:val="00C769D6"/>
    <w:rsid w:val="00C7727C"/>
    <w:rsid w:val="00C77E79"/>
    <w:rsid w:val="00C80087"/>
    <w:rsid w:val="00C8208C"/>
    <w:rsid w:val="00C83523"/>
    <w:rsid w:val="00C83AA3"/>
    <w:rsid w:val="00C8578F"/>
    <w:rsid w:val="00C87942"/>
    <w:rsid w:val="00C87FF1"/>
    <w:rsid w:val="00C90894"/>
    <w:rsid w:val="00C90A5D"/>
    <w:rsid w:val="00C918C2"/>
    <w:rsid w:val="00C91905"/>
    <w:rsid w:val="00C92627"/>
    <w:rsid w:val="00C92BD8"/>
    <w:rsid w:val="00C92EF4"/>
    <w:rsid w:val="00C94085"/>
    <w:rsid w:val="00C944AF"/>
    <w:rsid w:val="00C9513A"/>
    <w:rsid w:val="00C9558F"/>
    <w:rsid w:val="00C95607"/>
    <w:rsid w:val="00C96564"/>
    <w:rsid w:val="00C96BBE"/>
    <w:rsid w:val="00C96FD7"/>
    <w:rsid w:val="00C975CF"/>
    <w:rsid w:val="00CA04BB"/>
    <w:rsid w:val="00CA079C"/>
    <w:rsid w:val="00CA1018"/>
    <w:rsid w:val="00CA10E9"/>
    <w:rsid w:val="00CA17DB"/>
    <w:rsid w:val="00CA191B"/>
    <w:rsid w:val="00CA1AA3"/>
    <w:rsid w:val="00CA1BFD"/>
    <w:rsid w:val="00CA2202"/>
    <w:rsid w:val="00CA2316"/>
    <w:rsid w:val="00CA2E8D"/>
    <w:rsid w:val="00CA3498"/>
    <w:rsid w:val="00CA3A54"/>
    <w:rsid w:val="00CA454D"/>
    <w:rsid w:val="00CA511B"/>
    <w:rsid w:val="00CA5267"/>
    <w:rsid w:val="00CA5F34"/>
    <w:rsid w:val="00CA6423"/>
    <w:rsid w:val="00CA6A53"/>
    <w:rsid w:val="00CA6BC0"/>
    <w:rsid w:val="00CA77FC"/>
    <w:rsid w:val="00CA782C"/>
    <w:rsid w:val="00CA7CE8"/>
    <w:rsid w:val="00CB024A"/>
    <w:rsid w:val="00CB0D76"/>
    <w:rsid w:val="00CB198E"/>
    <w:rsid w:val="00CB1E74"/>
    <w:rsid w:val="00CB1FCF"/>
    <w:rsid w:val="00CB2202"/>
    <w:rsid w:val="00CB27F6"/>
    <w:rsid w:val="00CB2A8A"/>
    <w:rsid w:val="00CB3169"/>
    <w:rsid w:val="00CB3557"/>
    <w:rsid w:val="00CB3670"/>
    <w:rsid w:val="00CB3750"/>
    <w:rsid w:val="00CB3E81"/>
    <w:rsid w:val="00CB4169"/>
    <w:rsid w:val="00CB443B"/>
    <w:rsid w:val="00CB450D"/>
    <w:rsid w:val="00CB463E"/>
    <w:rsid w:val="00CB468D"/>
    <w:rsid w:val="00CB46B4"/>
    <w:rsid w:val="00CB4DFF"/>
    <w:rsid w:val="00CB5A78"/>
    <w:rsid w:val="00CB5BEF"/>
    <w:rsid w:val="00CB628D"/>
    <w:rsid w:val="00CB6874"/>
    <w:rsid w:val="00CB6CFC"/>
    <w:rsid w:val="00CB6E70"/>
    <w:rsid w:val="00CB7665"/>
    <w:rsid w:val="00CC00DB"/>
    <w:rsid w:val="00CC0F89"/>
    <w:rsid w:val="00CC0FAB"/>
    <w:rsid w:val="00CC1583"/>
    <w:rsid w:val="00CC2918"/>
    <w:rsid w:val="00CC3271"/>
    <w:rsid w:val="00CC3A61"/>
    <w:rsid w:val="00CC3DFE"/>
    <w:rsid w:val="00CC3FB8"/>
    <w:rsid w:val="00CC4B15"/>
    <w:rsid w:val="00CC4C34"/>
    <w:rsid w:val="00CC4CF9"/>
    <w:rsid w:val="00CC5F38"/>
    <w:rsid w:val="00CC6434"/>
    <w:rsid w:val="00CC6E05"/>
    <w:rsid w:val="00CC7121"/>
    <w:rsid w:val="00CC7958"/>
    <w:rsid w:val="00CC7972"/>
    <w:rsid w:val="00CD0C61"/>
    <w:rsid w:val="00CD0D08"/>
    <w:rsid w:val="00CD0F68"/>
    <w:rsid w:val="00CD1BA2"/>
    <w:rsid w:val="00CD1F3F"/>
    <w:rsid w:val="00CD23C6"/>
    <w:rsid w:val="00CD2608"/>
    <w:rsid w:val="00CD3029"/>
    <w:rsid w:val="00CD356F"/>
    <w:rsid w:val="00CD3627"/>
    <w:rsid w:val="00CD3B70"/>
    <w:rsid w:val="00CD4A68"/>
    <w:rsid w:val="00CD5245"/>
    <w:rsid w:val="00CD608C"/>
    <w:rsid w:val="00CD6472"/>
    <w:rsid w:val="00CD6C96"/>
    <w:rsid w:val="00CD71A7"/>
    <w:rsid w:val="00CD7F50"/>
    <w:rsid w:val="00CE0535"/>
    <w:rsid w:val="00CE07E9"/>
    <w:rsid w:val="00CE0AF7"/>
    <w:rsid w:val="00CE110E"/>
    <w:rsid w:val="00CE1AFC"/>
    <w:rsid w:val="00CE1BEB"/>
    <w:rsid w:val="00CE1DB7"/>
    <w:rsid w:val="00CE21EB"/>
    <w:rsid w:val="00CE26A2"/>
    <w:rsid w:val="00CE280E"/>
    <w:rsid w:val="00CE351D"/>
    <w:rsid w:val="00CE3F0A"/>
    <w:rsid w:val="00CE4303"/>
    <w:rsid w:val="00CE4CF4"/>
    <w:rsid w:val="00CE5672"/>
    <w:rsid w:val="00CE62A6"/>
    <w:rsid w:val="00CE721F"/>
    <w:rsid w:val="00CE76B3"/>
    <w:rsid w:val="00CE7B68"/>
    <w:rsid w:val="00CE7BD3"/>
    <w:rsid w:val="00CF0696"/>
    <w:rsid w:val="00CF069E"/>
    <w:rsid w:val="00CF0D2A"/>
    <w:rsid w:val="00CF1777"/>
    <w:rsid w:val="00CF1D0B"/>
    <w:rsid w:val="00CF21F1"/>
    <w:rsid w:val="00CF3A36"/>
    <w:rsid w:val="00CF4ABD"/>
    <w:rsid w:val="00CF4DC1"/>
    <w:rsid w:val="00CF67E1"/>
    <w:rsid w:val="00CF72B0"/>
    <w:rsid w:val="00CF76CF"/>
    <w:rsid w:val="00CF7C3B"/>
    <w:rsid w:val="00CF7CCE"/>
    <w:rsid w:val="00CF7F0B"/>
    <w:rsid w:val="00D00822"/>
    <w:rsid w:val="00D01A42"/>
    <w:rsid w:val="00D01DC6"/>
    <w:rsid w:val="00D02535"/>
    <w:rsid w:val="00D0266B"/>
    <w:rsid w:val="00D02767"/>
    <w:rsid w:val="00D0373D"/>
    <w:rsid w:val="00D03B43"/>
    <w:rsid w:val="00D03F16"/>
    <w:rsid w:val="00D041B7"/>
    <w:rsid w:val="00D04636"/>
    <w:rsid w:val="00D056C0"/>
    <w:rsid w:val="00D05FE3"/>
    <w:rsid w:val="00D06494"/>
    <w:rsid w:val="00D065AD"/>
    <w:rsid w:val="00D06A80"/>
    <w:rsid w:val="00D06CBD"/>
    <w:rsid w:val="00D07A2C"/>
    <w:rsid w:val="00D07A7A"/>
    <w:rsid w:val="00D07B03"/>
    <w:rsid w:val="00D1033A"/>
    <w:rsid w:val="00D10BB3"/>
    <w:rsid w:val="00D10F56"/>
    <w:rsid w:val="00D1108E"/>
    <w:rsid w:val="00D1185F"/>
    <w:rsid w:val="00D11E51"/>
    <w:rsid w:val="00D1241B"/>
    <w:rsid w:val="00D12A37"/>
    <w:rsid w:val="00D12BBD"/>
    <w:rsid w:val="00D12BDB"/>
    <w:rsid w:val="00D12D11"/>
    <w:rsid w:val="00D13284"/>
    <w:rsid w:val="00D13300"/>
    <w:rsid w:val="00D134BE"/>
    <w:rsid w:val="00D14196"/>
    <w:rsid w:val="00D1444E"/>
    <w:rsid w:val="00D14522"/>
    <w:rsid w:val="00D151B5"/>
    <w:rsid w:val="00D16620"/>
    <w:rsid w:val="00D16EF9"/>
    <w:rsid w:val="00D17743"/>
    <w:rsid w:val="00D179A8"/>
    <w:rsid w:val="00D20132"/>
    <w:rsid w:val="00D2064C"/>
    <w:rsid w:val="00D209EB"/>
    <w:rsid w:val="00D20FC5"/>
    <w:rsid w:val="00D21529"/>
    <w:rsid w:val="00D2163B"/>
    <w:rsid w:val="00D21E03"/>
    <w:rsid w:val="00D230F1"/>
    <w:rsid w:val="00D23338"/>
    <w:rsid w:val="00D23D25"/>
    <w:rsid w:val="00D24083"/>
    <w:rsid w:val="00D240B0"/>
    <w:rsid w:val="00D248A8"/>
    <w:rsid w:val="00D24EEE"/>
    <w:rsid w:val="00D2569B"/>
    <w:rsid w:val="00D25A1A"/>
    <w:rsid w:val="00D264FC"/>
    <w:rsid w:val="00D278C1"/>
    <w:rsid w:val="00D2793C"/>
    <w:rsid w:val="00D27F65"/>
    <w:rsid w:val="00D30198"/>
    <w:rsid w:val="00D30324"/>
    <w:rsid w:val="00D309CE"/>
    <w:rsid w:val="00D31373"/>
    <w:rsid w:val="00D316F1"/>
    <w:rsid w:val="00D31FFD"/>
    <w:rsid w:val="00D32B78"/>
    <w:rsid w:val="00D32ED4"/>
    <w:rsid w:val="00D3309B"/>
    <w:rsid w:val="00D330AD"/>
    <w:rsid w:val="00D33ABC"/>
    <w:rsid w:val="00D3418F"/>
    <w:rsid w:val="00D34783"/>
    <w:rsid w:val="00D34961"/>
    <w:rsid w:val="00D34D6D"/>
    <w:rsid w:val="00D34F30"/>
    <w:rsid w:val="00D350E2"/>
    <w:rsid w:val="00D3522A"/>
    <w:rsid w:val="00D35943"/>
    <w:rsid w:val="00D366CF"/>
    <w:rsid w:val="00D36E24"/>
    <w:rsid w:val="00D36FC1"/>
    <w:rsid w:val="00D37184"/>
    <w:rsid w:val="00D378C6"/>
    <w:rsid w:val="00D37ACA"/>
    <w:rsid w:val="00D401C0"/>
    <w:rsid w:val="00D404D2"/>
    <w:rsid w:val="00D4099C"/>
    <w:rsid w:val="00D40B9D"/>
    <w:rsid w:val="00D40D9C"/>
    <w:rsid w:val="00D41172"/>
    <w:rsid w:val="00D41620"/>
    <w:rsid w:val="00D4366E"/>
    <w:rsid w:val="00D43765"/>
    <w:rsid w:val="00D437C0"/>
    <w:rsid w:val="00D438FB"/>
    <w:rsid w:val="00D43A60"/>
    <w:rsid w:val="00D43BC0"/>
    <w:rsid w:val="00D43D73"/>
    <w:rsid w:val="00D44018"/>
    <w:rsid w:val="00D456BA"/>
    <w:rsid w:val="00D45D2D"/>
    <w:rsid w:val="00D46094"/>
    <w:rsid w:val="00D47795"/>
    <w:rsid w:val="00D478D3"/>
    <w:rsid w:val="00D500AA"/>
    <w:rsid w:val="00D50185"/>
    <w:rsid w:val="00D5107C"/>
    <w:rsid w:val="00D51110"/>
    <w:rsid w:val="00D51837"/>
    <w:rsid w:val="00D52491"/>
    <w:rsid w:val="00D529DA"/>
    <w:rsid w:val="00D52A3A"/>
    <w:rsid w:val="00D5375C"/>
    <w:rsid w:val="00D537BF"/>
    <w:rsid w:val="00D5406E"/>
    <w:rsid w:val="00D54126"/>
    <w:rsid w:val="00D55144"/>
    <w:rsid w:val="00D5521C"/>
    <w:rsid w:val="00D55762"/>
    <w:rsid w:val="00D557D3"/>
    <w:rsid w:val="00D55C23"/>
    <w:rsid w:val="00D55C63"/>
    <w:rsid w:val="00D5623A"/>
    <w:rsid w:val="00D56592"/>
    <w:rsid w:val="00D5676A"/>
    <w:rsid w:val="00D5680B"/>
    <w:rsid w:val="00D56D04"/>
    <w:rsid w:val="00D56F0C"/>
    <w:rsid w:val="00D572DD"/>
    <w:rsid w:val="00D5753B"/>
    <w:rsid w:val="00D601F5"/>
    <w:rsid w:val="00D6022D"/>
    <w:rsid w:val="00D611E8"/>
    <w:rsid w:val="00D62959"/>
    <w:rsid w:val="00D62AC2"/>
    <w:rsid w:val="00D62FF9"/>
    <w:rsid w:val="00D6331D"/>
    <w:rsid w:val="00D63785"/>
    <w:rsid w:val="00D63E1A"/>
    <w:rsid w:val="00D642B7"/>
    <w:rsid w:val="00D64AA8"/>
    <w:rsid w:val="00D6518E"/>
    <w:rsid w:val="00D6520B"/>
    <w:rsid w:val="00D6673B"/>
    <w:rsid w:val="00D66C45"/>
    <w:rsid w:val="00D673A7"/>
    <w:rsid w:val="00D67A85"/>
    <w:rsid w:val="00D7009D"/>
    <w:rsid w:val="00D714F2"/>
    <w:rsid w:val="00D7180E"/>
    <w:rsid w:val="00D718A0"/>
    <w:rsid w:val="00D718C5"/>
    <w:rsid w:val="00D71D67"/>
    <w:rsid w:val="00D71E91"/>
    <w:rsid w:val="00D72C28"/>
    <w:rsid w:val="00D72E9E"/>
    <w:rsid w:val="00D730BC"/>
    <w:rsid w:val="00D730EB"/>
    <w:rsid w:val="00D73A4A"/>
    <w:rsid w:val="00D73FEC"/>
    <w:rsid w:val="00D7407D"/>
    <w:rsid w:val="00D74391"/>
    <w:rsid w:val="00D749EB"/>
    <w:rsid w:val="00D74E0C"/>
    <w:rsid w:val="00D74FA0"/>
    <w:rsid w:val="00D77473"/>
    <w:rsid w:val="00D778E7"/>
    <w:rsid w:val="00D77A8C"/>
    <w:rsid w:val="00D77C26"/>
    <w:rsid w:val="00D80401"/>
    <w:rsid w:val="00D81D7C"/>
    <w:rsid w:val="00D82F92"/>
    <w:rsid w:val="00D83DA6"/>
    <w:rsid w:val="00D847F6"/>
    <w:rsid w:val="00D85063"/>
    <w:rsid w:val="00D859D3"/>
    <w:rsid w:val="00D86931"/>
    <w:rsid w:val="00D86C19"/>
    <w:rsid w:val="00D87849"/>
    <w:rsid w:val="00D90038"/>
    <w:rsid w:val="00D900AE"/>
    <w:rsid w:val="00D90FCC"/>
    <w:rsid w:val="00D911E1"/>
    <w:rsid w:val="00D916E4"/>
    <w:rsid w:val="00D91781"/>
    <w:rsid w:val="00D9245B"/>
    <w:rsid w:val="00D925CB"/>
    <w:rsid w:val="00D9379E"/>
    <w:rsid w:val="00D93B9D"/>
    <w:rsid w:val="00D94712"/>
    <w:rsid w:val="00D94810"/>
    <w:rsid w:val="00D96754"/>
    <w:rsid w:val="00D9734F"/>
    <w:rsid w:val="00D97D58"/>
    <w:rsid w:val="00DA08F6"/>
    <w:rsid w:val="00DA18CB"/>
    <w:rsid w:val="00DA1E8B"/>
    <w:rsid w:val="00DA2964"/>
    <w:rsid w:val="00DA2AF5"/>
    <w:rsid w:val="00DA2D31"/>
    <w:rsid w:val="00DA2D3B"/>
    <w:rsid w:val="00DA2D93"/>
    <w:rsid w:val="00DA4608"/>
    <w:rsid w:val="00DA4F19"/>
    <w:rsid w:val="00DA53F1"/>
    <w:rsid w:val="00DA5C74"/>
    <w:rsid w:val="00DA6115"/>
    <w:rsid w:val="00DA75AF"/>
    <w:rsid w:val="00DA7D7E"/>
    <w:rsid w:val="00DB0122"/>
    <w:rsid w:val="00DB0F3D"/>
    <w:rsid w:val="00DB1859"/>
    <w:rsid w:val="00DB2028"/>
    <w:rsid w:val="00DB3163"/>
    <w:rsid w:val="00DB451B"/>
    <w:rsid w:val="00DB4F1C"/>
    <w:rsid w:val="00DB50D4"/>
    <w:rsid w:val="00DB5F41"/>
    <w:rsid w:val="00DB632C"/>
    <w:rsid w:val="00DB7A26"/>
    <w:rsid w:val="00DB7B5A"/>
    <w:rsid w:val="00DB7B72"/>
    <w:rsid w:val="00DB7E45"/>
    <w:rsid w:val="00DC06D0"/>
    <w:rsid w:val="00DC0A4C"/>
    <w:rsid w:val="00DC11A7"/>
    <w:rsid w:val="00DC1294"/>
    <w:rsid w:val="00DC1749"/>
    <w:rsid w:val="00DC2071"/>
    <w:rsid w:val="00DC210E"/>
    <w:rsid w:val="00DC2F29"/>
    <w:rsid w:val="00DC3301"/>
    <w:rsid w:val="00DC34EA"/>
    <w:rsid w:val="00DC4D47"/>
    <w:rsid w:val="00DC52C8"/>
    <w:rsid w:val="00DC5425"/>
    <w:rsid w:val="00DC599A"/>
    <w:rsid w:val="00DC5BC0"/>
    <w:rsid w:val="00DC69B5"/>
    <w:rsid w:val="00DD14A6"/>
    <w:rsid w:val="00DD1A98"/>
    <w:rsid w:val="00DD1C45"/>
    <w:rsid w:val="00DD22E5"/>
    <w:rsid w:val="00DD244C"/>
    <w:rsid w:val="00DD2504"/>
    <w:rsid w:val="00DD27B2"/>
    <w:rsid w:val="00DD2928"/>
    <w:rsid w:val="00DD2EB3"/>
    <w:rsid w:val="00DD476D"/>
    <w:rsid w:val="00DD494B"/>
    <w:rsid w:val="00DD4E6B"/>
    <w:rsid w:val="00DD5E28"/>
    <w:rsid w:val="00DD64B6"/>
    <w:rsid w:val="00DD6595"/>
    <w:rsid w:val="00DD7C04"/>
    <w:rsid w:val="00DD7DDB"/>
    <w:rsid w:val="00DE034E"/>
    <w:rsid w:val="00DE03B3"/>
    <w:rsid w:val="00DE112D"/>
    <w:rsid w:val="00DE1833"/>
    <w:rsid w:val="00DE195B"/>
    <w:rsid w:val="00DE257E"/>
    <w:rsid w:val="00DE278A"/>
    <w:rsid w:val="00DE2B72"/>
    <w:rsid w:val="00DE2D8E"/>
    <w:rsid w:val="00DE2FB2"/>
    <w:rsid w:val="00DE353D"/>
    <w:rsid w:val="00DE425A"/>
    <w:rsid w:val="00DE4341"/>
    <w:rsid w:val="00DE49BF"/>
    <w:rsid w:val="00DE508E"/>
    <w:rsid w:val="00DE5241"/>
    <w:rsid w:val="00DE5A3E"/>
    <w:rsid w:val="00DE5BF1"/>
    <w:rsid w:val="00DE64B0"/>
    <w:rsid w:val="00DE6AD3"/>
    <w:rsid w:val="00DE725B"/>
    <w:rsid w:val="00DE7C8A"/>
    <w:rsid w:val="00DE7E0A"/>
    <w:rsid w:val="00DF01F3"/>
    <w:rsid w:val="00DF064A"/>
    <w:rsid w:val="00DF0A1B"/>
    <w:rsid w:val="00DF0EE4"/>
    <w:rsid w:val="00DF10CB"/>
    <w:rsid w:val="00DF133B"/>
    <w:rsid w:val="00DF1FC3"/>
    <w:rsid w:val="00DF288C"/>
    <w:rsid w:val="00DF2BBC"/>
    <w:rsid w:val="00DF36A5"/>
    <w:rsid w:val="00DF394E"/>
    <w:rsid w:val="00DF3D19"/>
    <w:rsid w:val="00DF4040"/>
    <w:rsid w:val="00DF43B0"/>
    <w:rsid w:val="00DF491C"/>
    <w:rsid w:val="00DF4D99"/>
    <w:rsid w:val="00DF5891"/>
    <w:rsid w:val="00DF6315"/>
    <w:rsid w:val="00DF6792"/>
    <w:rsid w:val="00DF685B"/>
    <w:rsid w:val="00E0012C"/>
    <w:rsid w:val="00E00A07"/>
    <w:rsid w:val="00E00CF3"/>
    <w:rsid w:val="00E010CD"/>
    <w:rsid w:val="00E017F7"/>
    <w:rsid w:val="00E01BD3"/>
    <w:rsid w:val="00E01C02"/>
    <w:rsid w:val="00E01EF4"/>
    <w:rsid w:val="00E0228F"/>
    <w:rsid w:val="00E02A73"/>
    <w:rsid w:val="00E02C8F"/>
    <w:rsid w:val="00E02CC6"/>
    <w:rsid w:val="00E02CFA"/>
    <w:rsid w:val="00E03F9C"/>
    <w:rsid w:val="00E04F7F"/>
    <w:rsid w:val="00E051D2"/>
    <w:rsid w:val="00E07637"/>
    <w:rsid w:val="00E07B63"/>
    <w:rsid w:val="00E07E04"/>
    <w:rsid w:val="00E10394"/>
    <w:rsid w:val="00E103E2"/>
    <w:rsid w:val="00E1057E"/>
    <w:rsid w:val="00E1062A"/>
    <w:rsid w:val="00E111BB"/>
    <w:rsid w:val="00E112B9"/>
    <w:rsid w:val="00E11876"/>
    <w:rsid w:val="00E11AAC"/>
    <w:rsid w:val="00E123B3"/>
    <w:rsid w:val="00E1250B"/>
    <w:rsid w:val="00E127CE"/>
    <w:rsid w:val="00E12B64"/>
    <w:rsid w:val="00E137B3"/>
    <w:rsid w:val="00E14203"/>
    <w:rsid w:val="00E14831"/>
    <w:rsid w:val="00E1483B"/>
    <w:rsid w:val="00E14A2D"/>
    <w:rsid w:val="00E14A94"/>
    <w:rsid w:val="00E154B2"/>
    <w:rsid w:val="00E154E2"/>
    <w:rsid w:val="00E1632F"/>
    <w:rsid w:val="00E17319"/>
    <w:rsid w:val="00E17487"/>
    <w:rsid w:val="00E17921"/>
    <w:rsid w:val="00E17C7C"/>
    <w:rsid w:val="00E20CCF"/>
    <w:rsid w:val="00E20F1A"/>
    <w:rsid w:val="00E211AA"/>
    <w:rsid w:val="00E21501"/>
    <w:rsid w:val="00E215F8"/>
    <w:rsid w:val="00E2167D"/>
    <w:rsid w:val="00E21799"/>
    <w:rsid w:val="00E21907"/>
    <w:rsid w:val="00E23983"/>
    <w:rsid w:val="00E239C7"/>
    <w:rsid w:val="00E23A0A"/>
    <w:rsid w:val="00E23AF2"/>
    <w:rsid w:val="00E24248"/>
    <w:rsid w:val="00E25105"/>
    <w:rsid w:val="00E25983"/>
    <w:rsid w:val="00E25BB7"/>
    <w:rsid w:val="00E264B0"/>
    <w:rsid w:val="00E30965"/>
    <w:rsid w:val="00E30DFD"/>
    <w:rsid w:val="00E3104F"/>
    <w:rsid w:val="00E31224"/>
    <w:rsid w:val="00E3282F"/>
    <w:rsid w:val="00E34B7E"/>
    <w:rsid w:val="00E36820"/>
    <w:rsid w:val="00E36A44"/>
    <w:rsid w:val="00E370B6"/>
    <w:rsid w:val="00E371D7"/>
    <w:rsid w:val="00E37AAA"/>
    <w:rsid w:val="00E4018D"/>
    <w:rsid w:val="00E40378"/>
    <w:rsid w:val="00E40B66"/>
    <w:rsid w:val="00E41A6C"/>
    <w:rsid w:val="00E4301B"/>
    <w:rsid w:val="00E4307E"/>
    <w:rsid w:val="00E43CB8"/>
    <w:rsid w:val="00E43F3F"/>
    <w:rsid w:val="00E44011"/>
    <w:rsid w:val="00E4415D"/>
    <w:rsid w:val="00E451E3"/>
    <w:rsid w:val="00E45508"/>
    <w:rsid w:val="00E45990"/>
    <w:rsid w:val="00E45A34"/>
    <w:rsid w:val="00E45E6C"/>
    <w:rsid w:val="00E46363"/>
    <w:rsid w:val="00E46826"/>
    <w:rsid w:val="00E46D83"/>
    <w:rsid w:val="00E4710F"/>
    <w:rsid w:val="00E475C7"/>
    <w:rsid w:val="00E47626"/>
    <w:rsid w:val="00E47C0C"/>
    <w:rsid w:val="00E47EB0"/>
    <w:rsid w:val="00E47FAC"/>
    <w:rsid w:val="00E50157"/>
    <w:rsid w:val="00E5134F"/>
    <w:rsid w:val="00E51A90"/>
    <w:rsid w:val="00E51D66"/>
    <w:rsid w:val="00E51E68"/>
    <w:rsid w:val="00E52163"/>
    <w:rsid w:val="00E52344"/>
    <w:rsid w:val="00E52C44"/>
    <w:rsid w:val="00E52E24"/>
    <w:rsid w:val="00E53230"/>
    <w:rsid w:val="00E534EF"/>
    <w:rsid w:val="00E537C1"/>
    <w:rsid w:val="00E54C83"/>
    <w:rsid w:val="00E54DC3"/>
    <w:rsid w:val="00E54E09"/>
    <w:rsid w:val="00E56A99"/>
    <w:rsid w:val="00E56E48"/>
    <w:rsid w:val="00E60B9C"/>
    <w:rsid w:val="00E60DD7"/>
    <w:rsid w:val="00E611AE"/>
    <w:rsid w:val="00E61ADB"/>
    <w:rsid w:val="00E61E38"/>
    <w:rsid w:val="00E625D3"/>
    <w:rsid w:val="00E62EDB"/>
    <w:rsid w:val="00E6355C"/>
    <w:rsid w:val="00E63610"/>
    <w:rsid w:val="00E63E0E"/>
    <w:rsid w:val="00E644ED"/>
    <w:rsid w:val="00E64A45"/>
    <w:rsid w:val="00E64D00"/>
    <w:rsid w:val="00E65D8E"/>
    <w:rsid w:val="00E660BC"/>
    <w:rsid w:val="00E663E2"/>
    <w:rsid w:val="00E667F0"/>
    <w:rsid w:val="00E66A65"/>
    <w:rsid w:val="00E70BD6"/>
    <w:rsid w:val="00E717F3"/>
    <w:rsid w:val="00E719C5"/>
    <w:rsid w:val="00E71C40"/>
    <w:rsid w:val="00E71C46"/>
    <w:rsid w:val="00E72961"/>
    <w:rsid w:val="00E735D0"/>
    <w:rsid w:val="00E73AF3"/>
    <w:rsid w:val="00E7482E"/>
    <w:rsid w:val="00E74951"/>
    <w:rsid w:val="00E74CD5"/>
    <w:rsid w:val="00E74F66"/>
    <w:rsid w:val="00E7569A"/>
    <w:rsid w:val="00E756FE"/>
    <w:rsid w:val="00E7645E"/>
    <w:rsid w:val="00E769F8"/>
    <w:rsid w:val="00E76C94"/>
    <w:rsid w:val="00E802F2"/>
    <w:rsid w:val="00E8057C"/>
    <w:rsid w:val="00E81AF7"/>
    <w:rsid w:val="00E82554"/>
    <w:rsid w:val="00E826DB"/>
    <w:rsid w:val="00E82909"/>
    <w:rsid w:val="00E83AF6"/>
    <w:rsid w:val="00E846D6"/>
    <w:rsid w:val="00E84D54"/>
    <w:rsid w:val="00E84F74"/>
    <w:rsid w:val="00E853A4"/>
    <w:rsid w:val="00E85792"/>
    <w:rsid w:val="00E85B0D"/>
    <w:rsid w:val="00E85F26"/>
    <w:rsid w:val="00E86C04"/>
    <w:rsid w:val="00E8770C"/>
    <w:rsid w:val="00E878BC"/>
    <w:rsid w:val="00E87E16"/>
    <w:rsid w:val="00E90127"/>
    <w:rsid w:val="00E9025D"/>
    <w:rsid w:val="00E902D4"/>
    <w:rsid w:val="00E90FC4"/>
    <w:rsid w:val="00E91C72"/>
    <w:rsid w:val="00E92370"/>
    <w:rsid w:val="00E92D9D"/>
    <w:rsid w:val="00E9393C"/>
    <w:rsid w:val="00E939D1"/>
    <w:rsid w:val="00E94CB8"/>
    <w:rsid w:val="00E94D4A"/>
    <w:rsid w:val="00E94EC8"/>
    <w:rsid w:val="00E94F3E"/>
    <w:rsid w:val="00E95276"/>
    <w:rsid w:val="00E9538D"/>
    <w:rsid w:val="00EA0A86"/>
    <w:rsid w:val="00EA158A"/>
    <w:rsid w:val="00EA19D1"/>
    <w:rsid w:val="00EA2206"/>
    <w:rsid w:val="00EA2D7E"/>
    <w:rsid w:val="00EA2EA3"/>
    <w:rsid w:val="00EA3673"/>
    <w:rsid w:val="00EA389D"/>
    <w:rsid w:val="00EA41D7"/>
    <w:rsid w:val="00EA42B3"/>
    <w:rsid w:val="00EA45D7"/>
    <w:rsid w:val="00EA4B99"/>
    <w:rsid w:val="00EA5C2B"/>
    <w:rsid w:val="00EA60DF"/>
    <w:rsid w:val="00EA669C"/>
    <w:rsid w:val="00EA6A77"/>
    <w:rsid w:val="00EA71B2"/>
    <w:rsid w:val="00EA7476"/>
    <w:rsid w:val="00EA7C7F"/>
    <w:rsid w:val="00EA7F72"/>
    <w:rsid w:val="00EB02FF"/>
    <w:rsid w:val="00EB046E"/>
    <w:rsid w:val="00EB0514"/>
    <w:rsid w:val="00EB180C"/>
    <w:rsid w:val="00EB1DC7"/>
    <w:rsid w:val="00EB244A"/>
    <w:rsid w:val="00EB36F7"/>
    <w:rsid w:val="00EB3914"/>
    <w:rsid w:val="00EB49A5"/>
    <w:rsid w:val="00EB4F62"/>
    <w:rsid w:val="00EB588F"/>
    <w:rsid w:val="00EB58B8"/>
    <w:rsid w:val="00EB615F"/>
    <w:rsid w:val="00EB6178"/>
    <w:rsid w:val="00EB7301"/>
    <w:rsid w:val="00EB7602"/>
    <w:rsid w:val="00EB795E"/>
    <w:rsid w:val="00EC0085"/>
    <w:rsid w:val="00EC0B3A"/>
    <w:rsid w:val="00EC0F63"/>
    <w:rsid w:val="00EC18EC"/>
    <w:rsid w:val="00EC1A26"/>
    <w:rsid w:val="00EC1A6F"/>
    <w:rsid w:val="00EC2CA5"/>
    <w:rsid w:val="00EC354C"/>
    <w:rsid w:val="00EC36F1"/>
    <w:rsid w:val="00EC3954"/>
    <w:rsid w:val="00EC3964"/>
    <w:rsid w:val="00EC3B11"/>
    <w:rsid w:val="00EC3C82"/>
    <w:rsid w:val="00EC448E"/>
    <w:rsid w:val="00EC471C"/>
    <w:rsid w:val="00EC540D"/>
    <w:rsid w:val="00EC5B0C"/>
    <w:rsid w:val="00EC5CA4"/>
    <w:rsid w:val="00EC5F54"/>
    <w:rsid w:val="00EC634A"/>
    <w:rsid w:val="00EC6354"/>
    <w:rsid w:val="00EC66DE"/>
    <w:rsid w:val="00EC6F24"/>
    <w:rsid w:val="00EC7205"/>
    <w:rsid w:val="00ED0075"/>
    <w:rsid w:val="00ED02EC"/>
    <w:rsid w:val="00ED0DCE"/>
    <w:rsid w:val="00ED11CD"/>
    <w:rsid w:val="00ED14A0"/>
    <w:rsid w:val="00ED22BA"/>
    <w:rsid w:val="00ED264C"/>
    <w:rsid w:val="00ED2B93"/>
    <w:rsid w:val="00ED2BBD"/>
    <w:rsid w:val="00ED2C7F"/>
    <w:rsid w:val="00ED30D8"/>
    <w:rsid w:val="00ED341E"/>
    <w:rsid w:val="00ED3B21"/>
    <w:rsid w:val="00ED3B98"/>
    <w:rsid w:val="00ED3DB1"/>
    <w:rsid w:val="00ED3FCA"/>
    <w:rsid w:val="00ED43D8"/>
    <w:rsid w:val="00ED5B41"/>
    <w:rsid w:val="00ED6F28"/>
    <w:rsid w:val="00ED71A5"/>
    <w:rsid w:val="00ED71C2"/>
    <w:rsid w:val="00ED7729"/>
    <w:rsid w:val="00ED78B7"/>
    <w:rsid w:val="00ED7DBE"/>
    <w:rsid w:val="00EE0363"/>
    <w:rsid w:val="00EE06C0"/>
    <w:rsid w:val="00EE07BD"/>
    <w:rsid w:val="00EE0A1E"/>
    <w:rsid w:val="00EE11F9"/>
    <w:rsid w:val="00EE123E"/>
    <w:rsid w:val="00EE13B8"/>
    <w:rsid w:val="00EE147B"/>
    <w:rsid w:val="00EE164C"/>
    <w:rsid w:val="00EE2FB3"/>
    <w:rsid w:val="00EE4007"/>
    <w:rsid w:val="00EE43EE"/>
    <w:rsid w:val="00EE4EBD"/>
    <w:rsid w:val="00EE6202"/>
    <w:rsid w:val="00EE674D"/>
    <w:rsid w:val="00EE700A"/>
    <w:rsid w:val="00EE7CE8"/>
    <w:rsid w:val="00EF141F"/>
    <w:rsid w:val="00EF15A6"/>
    <w:rsid w:val="00EF1740"/>
    <w:rsid w:val="00EF24F3"/>
    <w:rsid w:val="00EF2B34"/>
    <w:rsid w:val="00EF2C70"/>
    <w:rsid w:val="00EF3512"/>
    <w:rsid w:val="00EF3E0C"/>
    <w:rsid w:val="00EF4C5B"/>
    <w:rsid w:val="00EF505F"/>
    <w:rsid w:val="00EF518F"/>
    <w:rsid w:val="00EF5884"/>
    <w:rsid w:val="00EF5955"/>
    <w:rsid w:val="00EF5C5C"/>
    <w:rsid w:val="00EF5DCE"/>
    <w:rsid w:val="00EF6FE3"/>
    <w:rsid w:val="00F00C0C"/>
    <w:rsid w:val="00F011FF"/>
    <w:rsid w:val="00F01721"/>
    <w:rsid w:val="00F01A41"/>
    <w:rsid w:val="00F01E64"/>
    <w:rsid w:val="00F02048"/>
    <w:rsid w:val="00F02331"/>
    <w:rsid w:val="00F02447"/>
    <w:rsid w:val="00F03152"/>
    <w:rsid w:val="00F031DA"/>
    <w:rsid w:val="00F03F00"/>
    <w:rsid w:val="00F041F3"/>
    <w:rsid w:val="00F0467C"/>
    <w:rsid w:val="00F04A6E"/>
    <w:rsid w:val="00F05CA1"/>
    <w:rsid w:val="00F05FB2"/>
    <w:rsid w:val="00F0618C"/>
    <w:rsid w:val="00F07F6A"/>
    <w:rsid w:val="00F10723"/>
    <w:rsid w:val="00F10C09"/>
    <w:rsid w:val="00F10EF7"/>
    <w:rsid w:val="00F117BA"/>
    <w:rsid w:val="00F11B9A"/>
    <w:rsid w:val="00F120DB"/>
    <w:rsid w:val="00F13F79"/>
    <w:rsid w:val="00F13FF4"/>
    <w:rsid w:val="00F148E2"/>
    <w:rsid w:val="00F148EA"/>
    <w:rsid w:val="00F14CB7"/>
    <w:rsid w:val="00F14EE7"/>
    <w:rsid w:val="00F155F6"/>
    <w:rsid w:val="00F15C03"/>
    <w:rsid w:val="00F15F42"/>
    <w:rsid w:val="00F1672E"/>
    <w:rsid w:val="00F16858"/>
    <w:rsid w:val="00F16E52"/>
    <w:rsid w:val="00F1735C"/>
    <w:rsid w:val="00F20FD7"/>
    <w:rsid w:val="00F213AA"/>
    <w:rsid w:val="00F21D09"/>
    <w:rsid w:val="00F22688"/>
    <w:rsid w:val="00F22998"/>
    <w:rsid w:val="00F22D26"/>
    <w:rsid w:val="00F23C6E"/>
    <w:rsid w:val="00F243D7"/>
    <w:rsid w:val="00F24748"/>
    <w:rsid w:val="00F248F9"/>
    <w:rsid w:val="00F24A22"/>
    <w:rsid w:val="00F24A25"/>
    <w:rsid w:val="00F257F5"/>
    <w:rsid w:val="00F26890"/>
    <w:rsid w:val="00F26C61"/>
    <w:rsid w:val="00F27298"/>
    <w:rsid w:val="00F2745F"/>
    <w:rsid w:val="00F27633"/>
    <w:rsid w:val="00F27FE9"/>
    <w:rsid w:val="00F303EE"/>
    <w:rsid w:val="00F30798"/>
    <w:rsid w:val="00F30F29"/>
    <w:rsid w:val="00F323F3"/>
    <w:rsid w:val="00F323FE"/>
    <w:rsid w:val="00F3294E"/>
    <w:rsid w:val="00F329EA"/>
    <w:rsid w:val="00F32A83"/>
    <w:rsid w:val="00F32D58"/>
    <w:rsid w:val="00F32FD3"/>
    <w:rsid w:val="00F330BA"/>
    <w:rsid w:val="00F33211"/>
    <w:rsid w:val="00F33584"/>
    <w:rsid w:val="00F33BE6"/>
    <w:rsid w:val="00F34371"/>
    <w:rsid w:val="00F34612"/>
    <w:rsid w:val="00F347FA"/>
    <w:rsid w:val="00F34931"/>
    <w:rsid w:val="00F35C8B"/>
    <w:rsid w:val="00F35D93"/>
    <w:rsid w:val="00F35F64"/>
    <w:rsid w:val="00F35FF5"/>
    <w:rsid w:val="00F36620"/>
    <w:rsid w:val="00F37281"/>
    <w:rsid w:val="00F375FE"/>
    <w:rsid w:val="00F4020F"/>
    <w:rsid w:val="00F409DF"/>
    <w:rsid w:val="00F40A16"/>
    <w:rsid w:val="00F4105B"/>
    <w:rsid w:val="00F412AC"/>
    <w:rsid w:val="00F4151F"/>
    <w:rsid w:val="00F41707"/>
    <w:rsid w:val="00F41DEE"/>
    <w:rsid w:val="00F43166"/>
    <w:rsid w:val="00F4327F"/>
    <w:rsid w:val="00F433D0"/>
    <w:rsid w:val="00F43453"/>
    <w:rsid w:val="00F436FD"/>
    <w:rsid w:val="00F4381C"/>
    <w:rsid w:val="00F439FA"/>
    <w:rsid w:val="00F43B54"/>
    <w:rsid w:val="00F4439B"/>
    <w:rsid w:val="00F44B2E"/>
    <w:rsid w:val="00F44CFB"/>
    <w:rsid w:val="00F44D30"/>
    <w:rsid w:val="00F44FC7"/>
    <w:rsid w:val="00F452C6"/>
    <w:rsid w:val="00F4642B"/>
    <w:rsid w:val="00F46B62"/>
    <w:rsid w:val="00F4713D"/>
    <w:rsid w:val="00F479E7"/>
    <w:rsid w:val="00F47F62"/>
    <w:rsid w:val="00F47FFA"/>
    <w:rsid w:val="00F50B29"/>
    <w:rsid w:val="00F50CB2"/>
    <w:rsid w:val="00F52370"/>
    <w:rsid w:val="00F52F5A"/>
    <w:rsid w:val="00F53432"/>
    <w:rsid w:val="00F5344C"/>
    <w:rsid w:val="00F53895"/>
    <w:rsid w:val="00F53BE3"/>
    <w:rsid w:val="00F53C13"/>
    <w:rsid w:val="00F5479E"/>
    <w:rsid w:val="00F54838"/>
    <w:rsid w:val="00F5563B"/>
    <w:rsid w:val="00F560A5"/>
    <w:rsid w:val="00F564E7"/>
    <w:rsid w:val="00F56E9F"/>
    <w:rsid w:val="00F57296"/>
    <w:rsid w:val="00F57C19"/>
    <w:rsid w:val="00F60940"/>
    <w:rsid w:val="00F60BF8"/>
    <w:rsid w:val="00F60ED1"/>
    <w:rsid w:val="00F60F89"/>
    <w:rsid w:val="00F6112A"/>
    <w:rsid w:val="00F616F5"/>
    <w:rsid w:val="00F61976"/>
    <w:rsid w:val="00F622CE"/>
    <w:rsid w:val="00F6424E"/>
    <w:rsid w:val="00F64372"/>
    <w:rsid w:val="00F64528"/>
    <w:rsid w:val="00F649AA"/>
    <w:rsid w:val="00F64C5C"/>
    <w:rsid w:val="00F64E8A"/>
    <w:rsid w:val="00F650F1"/>
    <w:rsid w:val="00F65E64"/>
    <w:rsid w:val="00F66144"/>
    <w:rsid w:val="00F664B9"/>
    <w:rsid w:val="00F66536"/>
    <w:rsid w:val="00F6699E"/>
    <w:rsid w:val="00F66B0F"/>
    <w:rsid w:val="00F67A54"/>
    <w:rsid w:val="00F67CBD"/>
    <w:rsid w:val="00F67FA6"/>
    <w:rsid w:val="00F71A80"/>
    <w:rsid w:val="00F71A84"/>
    <w:rsid w:val="00F72103"/>
    <w:rsid w:val="00F72189"/>
    <w:rsid w:val="00F72278"/>
    <w:rsid w:val="00F732EC"/>
    <w:rsid w:val="00F735C3"/>
    <w:rsid w:val="00F73900"/>
    <w:rsid w:val="00F73E6B"/>
    <w:rsid w:val="00F740C6"/>
    <w:rsid w:val="00F745D1"/>
    <w:rsid w:val="00F74A9E"/>
    <w:rsid w:val="00F74DA7"/>
    <w:rsid w:val="00F75668"/>
    <w:rsid w:val="00F75C50"/>
    <w:rsid w:val="00F7611B"/>
    <w:rsid w:val="00F76609"/>
    <w:rsid w:val="00F76787"/>
    <w:rsid w:val="00F76FD4"/>
    <w:rsid w:val="00F8021F"/>
    <w:rsid w:val="00F809F9"/>
    <w:rsid w:val="00F80EA5"/>
    <w:rsid w:val="00F80FE2"/>
    <w:rsid w:val="00F82854"/>
    <w:rsid w:val="00F829E4"/>
    <w:rsid w:val="00F82AF2"/>
    <w:rsid w:val="00F82BF4"/>
    <w:rsid w:val="00F83CA4"/>
    <w:rsid w:val="00F8411B"/>
    <w:rsid w:val="00F84343"/>
    <w:rsid w:val="00F84D95"/>
    <w:rsid w:val="00F84F5D"/>
    <w:rsid w:val="00F85CEB"/>
    <w:rsid w:val="00F85F5C"/>
    <w:rsid w:val="00F8613B"/>
    <w:rsid w:val="00F86396"/>
    <w:rsid w:val="00F867A2"/>
    <w:rsid w:val="00F86BC2"/>
    <w:rsid w:val="00F875F4"/>
    <w:rsid w:val="00F87EB3"/>
    <w:rsid w:val="00F87EB4"/>
    <w:rsid w:val="00F90584"/>
    <w:rsid w:val="00F92137"/>
    <w:rsid w:val="00F92259"/>
    <w:rsid w:val="00F931CB"/>
    <w:rsid w:val="00F95B9B"/>
    <w:rsid w:val="00F9714D"/>
    <w:rsid w:val="00F978C6"/>
    <w:rsid w:val="00F97A7B"/>
    <w:rsid w:val="00F97A96"/>
    <w:rsid w:val="00F97CFB"/>
    <w:rsid w:val="00FA0AF1"/>
    <w:rsid w:val="00FA0B6B"/>
    <w:rsid w:val="00FA0B7B"/>
    <w:rsid w:val="00FA0E3C"/>
    <w:rsid w:val="00FA1652"/>
    <w:rsid w:val="00FA1C0D"/>
    <w:rsid w:val="00FA3258"/>
    <w:rsid w:val="00FA33B7"/>
    <w:rsid w:val="00FA3E49"/>
    <w:rsid w:val="00FA3EEA"/>
    <w:rsid w:val="00FA47E3"/>
    <w:rsid w:val="00FA4D08"/>
    <w:rsid w:val="00FA55B4"/>
    <w:rsid w:val="00FA5BBF"/>
    <w:rsid w:val="00FA6001"/>
    <w:rsid w:val="00FA6376"/>
    <w:rsid w:val="00FA6EF9"/>
    <w:rsid w:val="00FA732A"/>
    <w:rsid w:val="00FB0138"/>
    <w:rsid w:val="00FB129C"/>
    <w:rsid w:val="00FB12BA"/>
    <w:rsid w:val="00FB171B"/>
    <w:rsid w:val="00FB247C"/>
    <w:rsid w:val="00FB29FB"/>
    <w:rsid w:val="00FB2D1C"/>
    <w:rsid w:val="00FB34C9"/>
    <w:rsid w:val="00FB378C"/>
    <w:rsid w:val="00FB40E5"/>
    <w:rsid w:val="00FB419B"/>
    <w:rsid w:val="00FB4BBA"/>
    <w:rsid w:val="00FB5DBE"/>
    <w:rsid w:val="00FB61BF"/>
    <w:rsid w:val="00FB649F"/>
    <w:rsid w:val="00FB674B"/>
    <w:rsid w:val="00FB6FFD"/>
    <w:rsid w:val="00FB766E"/>
    <w:rsid w:val="00FB7A53"/>
    <w:rsid w:val="00FC0548"/>
    <w:rsid w:val="00FC15A0"/>
    <w:rsid w:val="00FC167F"/>
    <w:rsid w:val="00FC2178"/>
    <w:rsid w:val="00FC24DB"/>
    <w:rsid w:val="00FC267F"/>
    <w:rsid w:val="00FC378F"/>
    <w:rsid w:val="00FC3904"/>
    <w:rsid w:val="00FC3C45"/>
    <w:rsid w:val="00FC3D0F"/>
    <w:rsid w:val="00FC3DDC"/>
    <w:rsid w:val="00FC3F6A"/>
    <w:rsid w:val="00FC40FB"/>
    <w:rsid w:val="00FC4543"/>
    <w:rsid w:val="00FC4D4B"/>
    <w:rsid w:val="00FC4DB0"/>
    <w:rsid w:val="00FC52AB"/>
    <w:rsid w:val="00FC56D7"/>
    <w:rsid w:val="00FC6ABB"/>
    <w:rsid w:val="00FC7812"/>
    <w:rsid w:val="00FD17CB"/>
    <w:rsid w:val="00FD1BE3"/>
    <w:rsid w:val="00FD1E46"/>
    <w:rsid w:val="00FD1FCD"/>
    <w:rsid w:val="00FD2159"/>
    <w:rsid w:val="00FD2389"/>
    <w:rsid w:val="00FD462A"/>
    <w:rsid w:val="00FD4A00"/>
    <w:rsid w:val="00FD58F6"/>
    <w:rsid w:val="00FD6305"/>
    <w:rsid w:val="00FD67E3"/>
    <w:rsid w:val="00FD7771"/>
    <w:rsid w:val="00FD79C5"/>
    <w:rsid w:val="00FE017E"/>
    <w:rsid w:val="00FE02BC"/>
    <w:rsid w:val="00FE0B26"/>
    <w:rsid w:val="00FE1932"/>
    <w:rsid w:val="00FE1D23"/>
    <w:rsid w:val="00FE2576"/>
    <w:rsid w:val="00FE30DA"/>
    <w:rsid w:val="00FE36BE"/>
    <w:rsid w:val="00FE3E40"/>
    <w:rsid w:val="00FE4436"/>
    <w:rsid w:val="00FE448E"/>
    <w:rsid w:val="00FE47DF"/>
    <w:rsid w:val="00FE4D84"/>
    <w:rsid w:val="00FE52FE"/>
    <w:rsid w:val="00FE58A7"/>
    <w:rsid w:val="00FE6034"/>
    <w:rsid w:val="00FE6669"/>
    <w:rsid w:val="00FE68CB"/>
    <w:rsid w:val="00FE6C17"/>
    <w:rsid w:val="00FE74CE"/>
    <w:rsid w:val="00FE7BFE"/>
    <w:rsid w:val="00FE7E79"/>
    <w:rsid w:val="00FF0159"/>
    <w:rsid w:val="00FF0258"/>
    <w:rsid w:val="00FF03F7"/>
    <w:rsid w:val="00FF0717"/>
    <w:rsid w:val="00FF0CBA"/>
    <w:rsid w:val="00FF1915"/>
    <w:rsid w:val="00FF1A60"/>
    <w:rsid w:val="00FF1AF1"/>
    <w:rsid w:val="00FF1D0B"/>
    <w:rsid w:val="00FF1DE0"/>
    <w:rsid w:val="00FF1E84"/>
    <w:rsid w:val="00FF3635"/>
    <w:rsid w:val="00FF4B95"/>
    <w:rsid w:val="00FF584D"/>
    <w:rsid w:val="00FF588E"/>
    <w:rsid w:val="00FF5F59"/>
    <w:rsid w:val="00FF6768"/>
    <w:rsid w:val="00FF6EF3"/>
    <w:rsid w:val="00FF762E"/>
    <w:rsid w:val="00FF7ACE"/>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semiHidden/>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semiHidden/>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3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linkedin.com/company/sdge" TargetMode="External"/><Relationship Id="rId26" Type="http://schemas.openxmlformats.org/officeDocument/2006/relationships/hyperlink" Target="https://www.sdge.com/ev-incentives" TargetMode="External"/><Relationship Id="rId39" Type="http://schemas.openxmlformats.org/officeDocument/2006/relationships/hyperlink" Target="https://www.sdge.com/residential/pay-bill/get-payment-bill-assistance/assistance-programs/no-cost-energy-efficient-home-improvements" TargetMode="External"/><Relationship Id="rId21" Type="http://schemas.openxmlformats.org/officeDocument/2006/relationships/image" Target="media/image6.png"/><Relationship Id="rId34" Type="http://schemas.openxmlformats.org/officeDocument/2006/relationships/hyperlink" Target="https://www.sdge.com/residential/pay-bill/get-payment-bill-assistance/assistance-programs/no-cost-energy-efficient-home-improvements" TargetMode="External"/><Relationship Id="rId42" Type="http://schemas.openxmlformats.org/officeDocument/2006/relationships/hyperlink" Target="https://www.sdge.com/asistencia-para-clientes-residenciales" TargetMode="External"/><Relationship Id="rId47" Type="http://schemas.openxmlformats.org/officeDocument/2006/relationships/image" Target="media/image12.jpg"/><Relationship Id="rId50" Type="http://schemas.openxmlformats.org/officeDocument/2006/relationships/hyperlink" Target="https://www.sdge.com/safety/tree-safety" TargetMode="External"/><Relationship Id="rId55" Type="http://schemas.openxmlformats.org/officeDocument/2006/relationships/image" Target="media/image13.jpe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witter.com/SDGE" TargetMode="Externa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sdge.com/residential/lovelectric" TargetMode="External"/><Relationship Id="rId32" Type="http://schemas.openxmlformats.org/officeDocument/2006/relationships/hyperlink" Target="https://www.sdge.com/residential/pay-bill/get-payment-bill-assistance/assistance-programs" TargetMode="External"/><Relationship Id="rId37" Type="http://schemas.openxmlformats.org/officeDocument/2006/relationships/hyperlink" Target="https://www.sdge.com/residential/pay-bill/get-payment-bill-assistance" TargetMode="External"/><Relationship Id="rId40" Type="http://schemas.openxmlformats.org/officeDocument/2006/relationships/hyperlink" Target="https://www.sdge.com/asistencia-para-clientes-residenciales" TargetMode="External"/><Relationship Id="rId45" Type="http://schemas.openxmlformats.org/officeDocument/2006/relationships/image" Target="media/image10.jpg"/><Relationship Id="rId53" Type="http://schemas.openxmlformats.org/officeDocument/2006/relationships/hyperlink" Target="https://www.sdge.com/safety/tree-safety" TargetMode="External"/><Relationship Id="rId58" Type="http://schemas.openxmlformats.org/officeDocument/2006/relationships/image" Target="media/image16.png"/><Relationship Id="rId66"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sdge.com/ev-incentives" TargetMode="External"/><Relationship Id="rId28" Type="http://schemas.openxmlformats.org/officeDocument/2006/relationships/hyperlink" Target="https://www.sdge.com/residential/electric-vehicles/power-your-drive/public-charging" TargetMode="External"/><Relationship Id="rId36" Type="http://schemas.openxmlformats.org/officeDocument/2006/relationships/hyperlink" Target="https://www.sdge.com/residential/pay-bill/get-payment-bill-assistance/amp" TargetMode="External"/><Relationship Id="rId49" Type="http://schemas.openxmlformats.org/officeDocument/2006/relationships/hyperlink" Target="https://digalert.org/" TargetMode="External"/><Relationship Id="rId57" Type="http://schemas.openxmlformats.org/officeDocument/2006/relationships/image" Target="media/image15.jpeg"/><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image" Target="media/image9.jpeg"/><Relationship Id="rId44" Type="http://schemas.openxmlformats.org/officeDocument/2006/relationships/hyperlink" Target="https://www.sdge.com/residential/pay-bill/get-payment-bill-assistance/assistance-programs/no-cost-energy-efficient-home-improvements" TargetMode="External"/><Relationship Id="rId52" Type="http://schemas.openxmlformats.org/officeDocument/2006/relationships/hyperlink" Target="https://www.sdge.com/safety/tree-safety" TargetMode="External"/><Relationship Id="rId60" Type="http://schemas.openxmlformats.org/officeDocument/2006/relationships/hyperlink" Target="http://ow.ly/DdFb50E7DRJ" TargetMode="External"/><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sdge/" TargetMode="External"/><Relationship Id="rId22" Type="http://schemas.openxmlformats.org/officeDocument/2006/relationships/hyperlink" Target="https://www.sdge.com/ev-compare" TargetMode="External"/><Relationship Id="rId27" Type="http://schemas.openxmlformats.org/officeDocument/2006/relationships/hyperlink" Target="https://www.sdge.com/residential/pricing-plans/about-our-pricing-plans/electric-vehicle-plans" TargetMode="External"/><Relationship Id="rId30" Type="http://schemas.openxmlformats.org/officeDocument/2006/relationships/image" Target="media/image8.PNG"/><Relationship Id="rId35" Type="http://schemas.openxmlformats.org/officeDocument/2006/relationships/hyperlink" Target="https://www.sdge.com/residential/pay-bill/get-payment-bill-assistance/assistance-programs/no-cost-energy-efficient-home-improvements" TargetMode="External"/><Relationship Id="rId43" Type="http://schemas.openxmlformats.org/officeDocument/2006/relationships/hyperlink" Target="https://www.sdge.com/asistencia-para-clientes-residenciales" TargetMode="External"/><Relationship Id="rId48" Type="http://schemas.openxmlformats.org/officeDocument/2006/relationships/hyperlink" Target="https://www.sdge.com/safety/tree-safety" TargetMode="External"/><Relationship Id="rId56" Type="http://schemas.openxmlformats.org/officeDocument/2006/relationships/image" Target="media/image14.pn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digalert.org/" TargetMode="External"/><Relationship Id="rId3" Type="http://schemas.openxmlformats.org/officeDocument/2006/relationships/customXml" Target="../customXml/item3.xml"/><Relationship Id="rId12" Type="http://schemas.openxmlformats.org/officeDocument/2006/relationships/hyperlink" Target="https://www.facebook.com/SanDiegoGasandElectric" TargetMode="External"/><Relationship Id="rId17" Type="http://schemas.openxmlformats.org/officeDocument/2006/relationships/image" Target="media/image4.png"/><Relationship Id="rId25" Type="http://schemas.openxmlformats.org/officeDocument/2006/relationships/hyperlink" Target="https://www.sdge.com/residential/electric-vehicles/getting-started" TargetMode="External"/><Relationship Id="rId33" Type="http://schemas.openxmlformats.org/officeDocument/2006/relationships/hyperlink" Target="https://www.sdge.com/FERA" TargetMode="External"/><Relationship Id="rId38" Type="http://schemas.openxmlformats.org/officeDocument/2006/relationships/hyperlink" Target="https://www.sdge.com/residential/pay-bill/get-payment-bill-assistance" TargetMode="External"/><Relationship Id="rId46" Type="http://schemas.openxmlformats.org/officeDocument/2006/relationships/image" Target="media/image11.jpg"/><Relationship Id="rId59" Type="http://schemas.openxmlformats.org/officeDocument/2006/relationships/image" Target="media/image17.png"/><Relationship Id="rId67" Type="http://schemas.openxmlformats.org/officeDocument/2006/relationships/fontTable" Target="fontTable.xml"/><Relationship Id="rId20" Type="http://schemas.openxmlformats.org/officeDocument/2006/relationships/hyperlink" Target="http://youtube.com/sandiegogaselectric" TargetMode="External"/><Relationship Id="rId41" Type="http://schemas.openxmlformats.org/officeDocument/2006/relationships/hyperlink" Target="https://www.sdge.com/residential/pay-bill/get-payment-bill-assistance/amp" TargetMode="External"/><Relationship Id="rId54" Type="http://schemas.openxmlformats.org/officeDocument/2006/relationships/hyperlink" Target="https://www.sdge.com/safety/tree-safety" TargetMode="External"/><Relationship Id="rId6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F5F24AA776C7478391099999C2090B" ma:contentTypeVersion="6" ma:contentTypeDescription="Create a new document." ma:contentTypeScope="" ma:versionID="2e3c0910bc1e71152778d013381e225b">
  <xsd:schema xmlns:xsd="http://www.w3.org/2001/XMLSchema" xmlns:xs="http://www.w3.org/2001/XMLSchema" xmlns:p="http://schemas.microsoft.com/office/2006/metadata/properties" xmlns:ns2="2b76eacd-75b3-466b-b6c3-8503b5e73178" xmlns:ns3="579579a3-d0d9-4378-8163-a0fde1512da3" targetNamespace="http://schemas.microsoft.com/office/2006/metadata/properties" ma:root="true" ma:fieldsID="3e2952dc9a0228289d6adea3c103049a" ns2:_="" ns3:_="">
    <xsd:import namespace="2b76eacd-75b3-466b-b6c3-8503b5e73178"/>
    <xsd:import namespace="579579a3-d0d9-4378-8163-a0fde1512d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6eacd-75b3-466b-b6c3-8503b5e731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9579a3-d0d9-4378-8163-a0fde1512da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290CF-6DE9-4FBA-80BB-3F3056162885}"/>
</file>

<file path=customXml/itemProps2.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4.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1840</Words>
  <Characters>10491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3</cp:revision>
  <dcterms:created xsi:type="dcterms:W3CDTF">2021-03-25T19:27:00Z</dcterms:created>
  <dcterms:modified xsi:type="dcterms:W3CDTF">2021-03-25T19:31:00Z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0x010100B2F5F24AA776C7478391099999C2090B</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