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F269" w14:textId="1819BBF8" w:rsidR="009C1794" w:rsidRPr="00106890" w:rsidRDefault="00F5563B" w:rsidP="00F03D6E">
      <w:pPr>
        <w:spacing w:after="0"/>
        <w:rPr>
          <w:rFonts w:cstheme="minorHAnsi"/>
          <w:b/>
          <w:bCs/>
          <w:sz w:val="24"/>
          <w:szCs w:val="24"/>
        </w:rPr>
      </w:pPr>
      <w:bookmarkStart w:id="0" w:name="_Hlk45558919"/>
      <w:bookmarkEnd w:id="0"/>
      <w:r w:rsidRPr="00106890">
        <w:rPr>
          <w:rFonts w:cstheme="minorHAnsi"/>
          <w:noProof/>
          <w:sz w:val="24"/>
          <w:szCs w:val="24"/>
        </w:rPr>
        <w:drawing>
          <wp:inline distT="0" distB="0" distL="0" distR="0" wp14:anchorId="2E4CCE12" wp14:editId="294C6414">
            <wp:extent cx="1380570" cy="897371"/>
            <wp:effectExtent l="0" t="0" r="0" b="0"/>
            <wp:docPr id="1" name="Picture 1" descr="SD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DGE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0570" cy="897371"/>
                    </a:xfrm>
                    <a:prstGeom prst="rect">
                      <a:avLst/>
                    </a:prstGeom>
                  </pic:spPr>
                </pic:pic>
              </a:graphicData>
            </a:graphic>
          </wp:inline>
        </w:drawing>
      </w:r>
    </w:p>
    <w:p w14:paraId="0CFD9558" w14:textId="77777777" w:rsidR="0073088E" w:rsidRPr="00106890" w:rsidRDefault="0073088E" w:rsidP="00F03D6E">
      <w:pPr>
        <w:spacing w:after="0"/>
        <w:rPr>
          <w:rFonts w:cstheme="minorHAnsi"/>
          <w:b/>
          <w:bCs/>
          <w:sz w:val="24"/>
          <w:szCs w:val="24"/>
        </w:rPr>
      </w:pPr>
    </w:p>
    <w:p w14:paraId="0880E170" w14:textId="2D8656F7" w:rsidR="00F616F5" w:rsidRPr="00106890" w:rsidRDefault="007238D5" w:rsidP="00F03D6E">
      <w:pPr>
        <w:spacing w:after="0"/>
        <w:rPr>
          <w:rFonts w:cstheme="minorHAnsi"/>
          <w:b/>
          <w:bCs/>
          <w:sz w:val="24"/>
          <w:szCs w:val="24"/>
        </w:rPr>
      </w:pPr>
      <w:r w:rsidRPr="00106890">
        <w:rPr>
          <w:rFonts w:cstheme="minorHAnsi"/>
          <w:b/>
          <w:bCs/>
          <w:sz w:val="24"/>
          <w:szCs w:val="24"/>
        </w:rPr>
        <w:t xml:space="preserve">SDG&amp;E </w:t>
      </w:r>
      <w:r w:rsidR="00A033A7" w:rsidRPr="00106890">
        <w:rPr>
          <w:rFonts w:cstheme="minorHAnsi"/>
          <w:b/>
          <w:bCs/>
          <w:sz w:val="24"/>
          <w:szCs w:val="24"/>
        </w:rPr>
        <w:t xml:space="preserve">RESIDENTIAL AND SMALL BUSINESS </w:t>
      </w:r>
      <w:r w:rsidRPr="00106890">
        <w:rPr>
          <w:rFonts w:cstheme="minorHAnsi"/>
          <w:b/>
          <w:bCs/>
          <w:sz w:val="24"/>
          <w:szCs w:val="24"/>
        </w:rPr>
        <w:t>CONTENT PACKAGE |</w:t>
      </w:r>
      <w:r w:rsidR="000F3D40" w:rsidRPr="00106890">
        <w:rPr>
          <w:rFonts w:cstheme="minorHAnsi"/>
          <w:b/>
          <w:bCs/>
          <w:sz w:val="24"/>
          <w:szCs w:val="24"/>
        </w:rPr>
        <w:t xml:space="preserve"> </w:t>
      </w:r>
      <w:r w:rsidR="00C164C7" w:rsidRPr="00106890">
        <w:rPr>
          <w:rFonts w:cstheme="minorHAnsi"/>
          <w:b/>
          <w:bCs/>
          <w:sz w:val="24"/>
          <w:szCs w:val="24"/>
        </w:rPr>
        <w:t>OCTOBER</w:t>
      </w:r>
      <w:r w:rsidR="00D240B0" w:rsidRPr="00106890">
        <w:rPr>
          <w:rFonts w:cstheme="minorHAnsi"/>
          <w:b/>
          <w:bCs/>
          <w:sz w:val="24"/>
          <w:szCs w:val="24"/>
        </w:rPr>
        <w:t xml:space="preserve"> </w:t>
      </w:r>
      <w:r w:rsidR="00773490" w:rsidRPr="00106890">
        <w:rPr>
          <w:rFonts w:cstheme="minorHAnsi"/>
          <w:b/>
          <w:bCs/>
          <w:sz w:val="24"/>
          <w:szCs w:val="24"/>
        </w:rPr>
        <w:t>202</w:t>
      </w:r>
      <w:r w:rsidR="002F5933" w:rsidRPr="00106890">
        <w:rPr>
          <w:rFonts w:cstheme="minorHAnsi"/>
          <w:b/>
          <w:bCs/>
          <w:sz w:val="24"/>
          <w:szCs w:val="24"/>
        </w:rPr>
        <w:t>2</w:t>
      </w:r>
    </w:p>
    <w:p w14:paraId="1A9C9338" w14:textId="2ABDEFFA" w:rsidR="00B14C6F" w:rsidRPr="00106890" w:rsidRDefault="00B14C6F" w:rsidP="00F03D6E">
      <w:pPr>
        <w:rPr>
          <w:rStyle w:val="Emphasis"/>
          <w:rFonts w:cstheme="minorHAnsi"/>
          <w:b/>
          <w:bCs/>
          <w:i w:val="0"/>
          <w:iCs w:val="0"/>
          <w:sz w:val="24"/>
          <w:szCs w:val="24"/>
          <w:u w:val="single"/>
        </w:rPr>
      </w:pPr>
      <w:r w:rsidRPr="00106890">
        <w:rPr>
          <w:rFonts w:cstheme="minorHAnsi"/>
          <w:sz w:val="24"/>
          <w:szCs w:val="24"/>
        </w:rPr>
        <w:t xml:space="preserve">As a trusted community partner, we thank you for sharing our content and digital assets with your audiences – including residents, customers and employees – to help amplify our key messages in your email communications, websites or newsletters. </w:t>
      </w:r>
    </w:p>
    <w:p w14:paraId="03C87D06" w14:textId="77777777" w:rsidR="00B14C6F" w:rsidRPr="00106890" w:rsidRDefault="00B14C6F" w:rsidP="00F03D6E">
      <w:pPr>
        <w:pStyle w:val="NormalWeb"/>
        <w:spacing w:before="0" w:beforeAutospacing="0" w:after="0" w:afterAutospacing="0" w:line="360" w:lineRule="auto"/>
        <w:rPr>
          <w:rFonts w:asciiTheme="minorHAnsi" w:hAnsiTheme="minorHAnsi" w:cstheme="minorHAnsi"/>
          <w:i/>
          <w:iCs/>
          <w:sz w:val="24"/>
          <w:szCs w:val="24"/>
        </w:rPr>
      </w:pPr>
      <w:r w:rsidRPr="00106890">
        <w:rPr>
          <w:rStyle w:val="Emphasis"/>
          <w:rFonts w:asciiTheme="minorHAnsi" w:hAnsiTheme="minorHAnsi" w:cstheme="minorHAnsi"/>
          <w:b/>
          <w:bCs/>
          <w:i w:val="0"/>
          <w:iCs w:val="0"/>
          <w:sz w:val="24"/>
          <w:szCs w:val="24"/>
          <w:u w:val="single"/>
        </w:rPr>
        <w:t>Best practices for using our content, social media posts and images</w:t>
      </w:r>
    </w:p>
    <w:p w14:paraId="3D711311" w14:textId="51EEF3F4" w:rsidR="00B14C6F" w:rsidRPr="00106890" w:rsidRDefault="00B14C6F" w:rsidP="00F03D6E">
      <w:pPr>
        <w:pStyle w:val="ListParagraph"/>
        <w:numPr>
          <w:ilvl w:val="0"/>
          <w:numId w:val="3"/>
        </w:numPr>
        <w:spacing w:line="360" w:lineRule="auto"/>
        <w:rPr>
          <w:rFonts w:asciiTheme="minorHAnsi" w:hAnsiTheme="minorHAnsi" w:cstheme="minorHAnsi"/>
          <w:sz w:val="24"/>
          <w:szCs w:val="24"/>
        </w:rPr>
      </w:pPr>
      <w:r w:rsidRPr="00106890">
        <w:rPr>
          <w:rFonts w:asciiTheme="minorHAnsi" w:hAnsiTheme="minorHAnsi" w:cstheme="minorHAnsi"/>
          <w:b/>
          <w:bCs/>
          <w:sz w:val="24"/>
          <w:szCs w:val="24"/>
        </w:rPr>
        <w:t>Images</w:t>
      </w:r>
    </w:p>
    <w:p w14:paraId="35F53C62" w14:textId="77777777" w:rsidR="00B14C6F" w:rsidRPr="00106890" w:rsidRDefault="00B14C6F" w:rsidP="00F03D6E">
      <w:pPr>
        <w:rPr>
          <w:rFonts w:cstheme="minorHAnsi"/>
          <w:sz w:val="24"/>
          <w:szCs w:val="24"/>
        </w:rPr>
      </w:pPr>
      <w:r w:rsidRPr="00106890">
        <w:rPr>
          <w:rFonts w:cstheme="minorHAnsi"/>
          <w:sz w:val="24"/>
          <w:szCs w:val="24"/>
        </w:rPr>
        <w:t xml:space="preserve">Please choose images that are relevant for your audience and feel free to mix and match what we provide. For alternate images, </w:t>
      </w:r>
      <w:hyperlink r:id="rId12" w:history="1">
        <w:r w:rsidRPr="00106890">
          <w:rPr>
            <w:rStyle w:val="Hyperlink"/>
            <w:rFonts w:cstheme="minorHAnsi"/>
            <w:b/>
            <w:bCs/>
            <w:color w:val="auto"/>
            <w:sz w:val="24"/>
            <w:szCs w:val="24"/>
          </w:rPr>
          <w:t>Unsplash.com</w:t>
        </w:r>
      </w:hyperlink>
      <w:r w:rsidRPr="00106890">
        <w:rPr>
          <w:rFonts w:cstheme="minorHAnsi"/>
          <w:sz w:val="24"/>
          <w:szCs w:val="24"/>
        </w:rPr>
        <w:t xml:space="preserve"> and </w:t>
      </w:r>
      <w:hyperlink r:id="rId13" w:history="1">
        <w:r w:rsidRPr="00106890">
          <w:rPr>
            <w:rStyle w:val="Hyperlink"/>
            <w:rFonts w:cstheme="minorHAnsi"/>
            <w:b/>
            <w:bCs/>
            <w:color w:val="auto"/>
            <w:sz w:val="24"/>
            <w:szCs w:val="24"/>
          </w:rPr>
          <w:t>Canva.com</w:t>
        </w:r>
      </w:hyperlink>
      <w:r w:rsidRPr="00106890">
        <w:rPr>
          <w:rFonts w:cstheme="minorHAnsi"/>
          <w:sz w:val="24"/>
          <w:szCs w:val="24"/>
        </w:rPr>
        <w:t xml:space="preserve"> offer free images that you can download. </w:t>
      </w:r>
    </w:p>
    <w:p w14:paraId="3636254A" w14:textId="2116D1E8" w:rsidR="00B14C6F" w:rsidRPr="00106890" w:rsidRDefault="00B14C6F" w:rsidP="00F03D6E">
      <w:pPr>
        <w:pStyle w:val="ListParagraph"/>
        <w:numPr>
          <w:ilvl w:val="0"/>
          <w:numId w:val="3"/>
        </w:numPr>
        <w:spacing w:line="360" w:lineRule="auto"/>
        <w:rPr>
          <w:rFonts w:asciiTheme="minorHAnsi" w:hAnsiTheme="minorHAnsi" w:cstheme="minorHAnsi"/>
          <w:sz w:val="24"/>
          <w:szCs w:val="24"/>
        </w:rPr>
      </w:pPr>
      <w:r w:rsidRPr="00106890">
        <w:rPr>
          <w:rFonts w:asciiTheme="minorHAnsi" w:hAnsiTheme="minorHAnsi" w:cstheme="minorHAnsi"/>
          <w:b/>
          <w:bCs/>
          <w:sz w:val="24"/>
          <w:szCs w:val="24"/>
        </w:rPr>
        <w:t>SDG&amp;E logo</w:t>
      </w:r>
    </w:p>
    <w:p w14:paraId="229A070C" w14:textId="2B72A6F3" w:rsidR="00B14C6F" w:rsidRPr="00106890" w:rsidRDefault="00B14C6F" w:rsidP="00F03D6E">
      <w:pPr>
        <w:rPr>
          <w:rFonts w:cstheme="minorHAnsi"/>
          <w:b/>
          <w:bCs/>
          <w:sz w:val="24"/>
          <w:szCs w:val="24"/>
          <w:u w:val="single"/>
        </w:rPr>
      </w:pPr>
      <w:r w:rsidRPr="00106890">
        <w:rPr>
          <w:rFonts w:cstheme="minorHAnsi"/>
          <w:sz w:val="24"/>
          <w:szCs w:val="24"/>
        </w:rPr>
        <w:t xml:space="preserve">You’re welcome to mention our name but, due to legal requirements, </w:t>
      </w:r>
      <w:r w:rsidRPr="00106890">
        <w:rPr>
          <w:rFonts w:cstheme="minorHAnsi"/>
          <w:sz w:val="24"/>
          <w:szCs w:val="24"/>
          <w:u w:val="single"/>
        </w:rPr>
        <w:t>please do not use our logo</w:t>
      </w:r>
      <w:r w:rsidRPr="00106890">
        <w:rPr>
          <w:rFonts w:cstheme="minorHAnsi"/>
          <w:sz w:val="24"/>
          <w:szCs w:val="24"/>
        </w:rPr>
        <w:t xml:space="preserve"> in any marketing materials that you create. Please only use the SDG&amp;E logo </w:t>
      </w:r>
      <w:r w:rsidRPr="00106890">
        <w:rPr>
          <w:rFonts w:cstheme="minorHAnsi"/>
          <w:sz w:val="24"/>
          <w:szCs w:val="24"/>
          <w:u w:val="single"/>
        </w:rPr>
        <w:t>if we provide it</w:t>
      </w:r>
      <w:r w:rsidRPr="00106890">
        <w:rPr>
          <w:rFonts w:cstheme="minorHAnsi"/>
          <w:sz w:val="24"/>
          <w:szCs w:val="24"/>
        </w:rPr>
        <w:t xml:space="preserve"> to you in this package or it’s publicly available online like a social post or video. You can also retweet our public posts which you’ll find on </w:t>
      </w:r>
      <w:hyperlink r:id="rId14" w:history="1">
        <w:r w:rsidRPr="00106890">
          <w:rPr>
            <w:rStyle w:val="Hyperlink"/>
            <w:rFonts w:cstheme="minorHAnsi"/>
            <w:b/>
            <w:bCs/>
            <w:color w:val="auto"/>
            <w:sz w:val="24"/>
            <w:szCs w:val="24"/>
          </w:rPr>
          <w:t>twitter.com/sdge</w:t>
        </w:r>
      </w:hyperlink>
      <w:r w:rsidRPr="00106890">
        <w:rPr>
          <w:rFonts w:cstheme="minorHAnsi"/>
          <w:sz w:val="24"/>
          <w:szCs w:val="24"/>
        </w:rPr>
        <w:t>.</w:t>
      </w:r>
    </w:p>
    <w:p w14:paraId="0A0D2C7B" w14:textId="1D342347" w:rsidR="00B14C6F" w:rsidRPr="00106890" w:rsidRDefault="00B14C6F" w:rsidP="00F03D6E">
      <w:pPr>
        <w:pStyle w:val="ListParagraph"/>
        <w:numPr>
          <w:ilvl w:val="0"/>
          <w:numId w:val="3"/>
        </w:numPr>
        <w:spacing w:line="360" w:lineRule="auto"/>
        <w:rPr>
          <w:rFonts w:asciiTheme="minorHAnsi" w:hAnsiTheme="minorHAnsi" w:cstheme="minorHAnsi"/>
          <w:b/>
          <w:bCs/>
          <w:sz w:val="24"/>
          <w:szCs w:val="24"/>
          <w:u w:val="single"/>
        </w:rPr>
      </w:pPr>
      <w:r w:rsidRPr="00106890">
        <w:rPr>
          <w:rFonts w:asciiTheme="minorHAnsi" w:hAnsiTheme="minorHAnsi" w:cstheme="minorHAnsi"/>
          <w:b/>
          <w:bCs/>
          <w:sz w:val="24"/>
          <w:szCs w:val="24"/>
        </w:rPr>
        <w:t>Videos</w:t>
      </w:r>
    </w:p>
    <w:p w14:paraId="083BC5CF" w14:textId="57FE15EF" w:rsidR="00B14C6F" w:rsidRPr="00106890" w:rsidRDefault="00B14C6F" w:rsidP="00F03D6E">
      <w:pPr>
        <w:rPr>
          <w:rFonts w:cstheme="minorHAnsi"/>
          <w:sz w:val="24"/>
          <w:szCs w:val="24"/>
        </w:rPr>
      </w:pPr>
      <w:r w:rsidRPr="00106890">
        <w:rPr>
          <w:rFonts w:cstheme="minorHAnsi"/>
          <w:sz w:val="24"/>
          <w:szCs w:val="24"/>
        </w:rPr>
        <w:t xml:space="preserve">We have a library of videos you can share in your communications and social posts when you visit </w:t>
      </w:r>
      <w:hyperlink r:id="rId15" w:history="1">
        <w:hyperlink r:id="rId16" w:history="1">
          <w:r w:rsidRPr="00106890">
            <w:rPr>
              <w:rStyle w:val="Hyperlink"/>
              <w:rFonts w:cstheme="minorHAnsi"/>
              <w:b/>
              <w:bCs/>
              <w:color w:val="auto"/>
              <w:sz w:val="24"/>
              <w:szCs w:val="24"/>
            </w:rPr>
            <w:t>youtube.com/c/SanDiegoGasElectric/videos</w:t>
          </w:r>
        </w:hyperlink>
      </w:hyperlink>
      <w:r w:rsidRPr="00106890">
        <w:rPr>
          <w:rFonts w:cstheme="minorHAnsi"/>
          <w:sz w:val="24"/>
          <w:szCs w:val="24"/>
        </w:rPr>
        <w:t xml:space="preserve">. If you’d like to sort our videos by topic, visit </w:t>
      </w:r>
      <w:hyperlink r:id="rId17" w:history="1">
        <w:r w:rsidRPr="00106890">
          <w:rPr>
            <w:rStyle w:val="Hyperlink"/>
            <w:rFonts w:cstheme="minorHAnsi"/>
            <w:b/>
            <w:bCs/>
            <w:color w:val="auto"/>
            <w:sz w:val="24"/>
            <w:szCs w:val="24"/>
          </w:rPr>
          <w:t>youtube.com/c/SanDiegoGasElectric</w:t>
        </w:r>
      </w:hyperlink>
      <w:r w:rsidRPr="00106890">
        <w:rPr>
          <w:rFonts w:cstheme="minorHAnsi"/>
          <w:sz w:val="24"/>
          <w:szCs w:val="24"/>
        </w:rPr>
        <w:t xml:space="preserve">. </w:t>
      </w:r>
      <w:r w:rsidR="00163906" w:rsidRPr="00106890">
        <w:rPr>
          <w:rFonts w:cstheme="minorHAnsi"/>
          <w:sz w:val="24"/>
          <w:szCs w:val="24"/>
        </w:rPr>
        <w:t xml:space="preserve">Some videos are in Spanish. </w:t>
      </w:r>
      <w:r w:rsidRPr="00106890">
        <w:rPr>
          <w:rFonts w:cstheme="minorHAnsi"/>
          <w:sz w:val="24"/>
          <w:szCs w:val="24"/>
        </w:rPr>
        <w:t xml:space="preserve">Our newest videos discuss </w:t>
      </w:r>
      <w:r w:rsidR="00B27B66" w:rsidRPr="00106890">
        <w:rPr>
          <w:rFonts w:cstheme="minorHAnsi"/>
          <w:sz w:val="24"/>
          <w:szCs w:val="24"/>
        </w:rPr>
        <w:t xml:space="preserve">the </w:t>
      </w:r>
      <w:hyperlink r:id="rId18" w:history="1">
        <w:r w:rsidR="00B27B66" w:rsidRPr="00106890">
          <w:rPr>
            <w:rStyle w:val="Hyperlink"/>
            <w:rFonts w:cstheme="minorHAnsi"/>
            <w:color w:val="auto"/>
            <w:sz w:val="24"/>
            <w:szCs w:val="24"/>
          </w:rPr>
          <w:t>path to net zero</w:t>
        </w:r>
      </w:hyperlink>
      <w:r w:rsidR="00B27B66" w:rsidRPr="00106890">
        <w:rPr>
          <w:rFonts w:cstheme="minorHAnsi"/>
          <w:sz w:val="24"/>
          <w:szCs w:val="24"/>
        </w:rPr>
        <w:t xml:space="preserve">, </w:t>
      </w:r>
      <w:hyperlink r:id="rId19" w:history="1">
        <w:r w:rsidR="009001A4" w:rsidRPr="00106890">
          <w:rPr>
            <w:rStyle w:val="Hyperlink"/>
            <w:rFonts w:cstheme="minorHAnsi"/>
            <w:color w:val="auto"/>
            <w:sz w:val="24"/>
            <w:szCs w:val="24"/>
          </w:rPr>
          <w:t>fire hardening and safety</w:t>
        </w:r>
      </w:hyperlink>
      <w:r w:rsidR="009001A4" w:rsidRPr="00106890">
        <w:rPr>
          <w:rFonts w:cstheme="minorHAnsi"/>
          <w:sz w:val="24"/>
          <w:szCs w:val="24"/>
        </w:rPr>
        <w:t xml:space="preserve">, </w:t>
      </w:r>
      <w:hyperlink r:id="rId20" w:history="1">
        <w:r w:rsidR="009001A4" w:rsidRPr="00106890">
          <w:rPr>
            <w:rStyle w:val="Hyperlink"/>
            <w:rFonts w:cstheme="minorHAnsi"/>
            <w:color w:val="auto"/>
            <w:sz w:val="24"/>
            <w:szCs w:val="24"/>
          </w:rPr>
          <w:t>public safety power shutoffs</w:t>
        </w:r>
      </w:hyperlink>
      <w:r w:rsidR="009001A4" w:rsidRPr="00106890">
        <w:rPr>
          <w:rFonts w:cstheme="minorHAnsi"/>
          <w:sz w:val="24"/>
          <w:szCs w:val="24"/>
        </w:rPr>
        <w:t xml:space="preserve">, </w:t>
      </w:r>
      <w:hyperlink r:id="rId21" w:history="1">
        <w:r w:rsidRPr="00106890">
          <w:rPr>
            <w:rStyle w:val="Hyperlink"/>
            <w:rFonts w:cstheme="minorHAnsi"/>
            <w:color w:val="auto"/>
            <w:sz w:val="24"/>
            <w:szCs w:val="24"/>
          </w:rPr>
          <w:t>811 Dig Alert</w:t>
        </w:r>
      </w:hyperlink>
      <w:r w:rsidRPr="00106890">
        <w:rPr>
          <w:rFonts w:cstheme="minorHAnsi"/>
          <w:sz w:val="24"/>
          <w:szCs w:val="24"/>
        </w:rPr>
        <w:t xml:space="preserve"> and more. You’ll see </w:t>
      </w:r>
      <w:r w:rsidR="00E50DE6" w:rsidRPr="00106890">
        <w:rPr>
          <w:rFonts w:cstheme="minorHAnsi"/>
          <w:sz w:val="24"/>
          <w:szCs w:val="24"/>
        </w:rPr>
        <w:t>some</w:t>
      </w:r>
      <w:r w:rsidRPr="00106890">
        <w:rPr>
          <w:rFonts w:cstheme="minorHAnsi"/>
          <w:sz w:val="24"/>
          <w:szCs w:val="24"/>
        </w:rPr>
        <w:t xml:space="preserve"> on TV</w:t>
      </w:r>
      <w:r w:rsidR="00952580" w:rsidRPr="00106890">
        <w:rPr>
          <w:rFonts w:cstheme="minorHAnsi"/>
          <w:sz w:val="24"/>
          <w:szCs w:val="24"/>
        </w:rPr>
        <w:t>,</w:t>
      </w:r>
      <w:r w:rsidRPr="00106890">
        <w:rPr>
          <w:rFonts w:cstheme="minorHAnsi"/>
          <w:sz w:val="24"/>
          <w:szCs w:val="24"/>
        </w:rPr>
        <w:t xml:space="preserve"> too!</w:t>
      </w:r>
    </w:p>
    <w:p w14:paraId="1C2BC5A4" w14:textId="11E62B97" w:rsidR="00163906" w:rsidRPr="00106890" w:rsidRDefault="00163906" w:rsidP="00F03D6E">
      <w:pPr>
        <w:spacing w:after="0"/>
        <w:rPr>
          <w:rFonts w:cstheme="minorHAnsi"/>
          <w:sz w:val="24"/>
          <w:szCs w:val="24"/>
        </w:rPr>
      </w:pPr>
      <w:r w:rsidRPr="00106890">
        <w:rPr>
          <w:rFonts w:cstheme="minorHAnsi"/>
          <w:b/>
          <w:bCs/>
          <w:sz w:val="24"/>
          <w:szCs w:val="24"/>
          <w:u w:val="single"/>
        </w:rPr>
        <w:t>This month’s topics</w:t>
      </w:r>
      <w:r w:rsidRPr="00106890">
        <w:rPr>
          <w:rFonts w:cstheme="minorHAnsi"/>
          <w:sz w:val="24"/>
          <w:szCs w:val="24"/>
        </w:rPr>
        <w:t xml:space="preserve">: </w:t>
      </w:r>
      <w:r w:rsidR="000F7A86">
        <w:rPr>
          <w:rFonts w:cstheme="minorHAnsi"/>
          <w:sz w:val="24"/>
          <w:szCs w:val="24"/>
        </w:rPr>
        <w:t xml:space="preserve">Emergency </w:t>
      </w:r>
      <w:r w:rsidR="00675C8F">
        <w:rPr>
          <w:rFonts w:cstheme="minorHAnsi"/>
          <w:sz w:val="24"/>
          <w:szCs w:val="24"/>
        </w:rPr>
        <w:t>P</w:t>
      </w:r>
      <w:r w:rsidR="000F7A86">
        <w:rPr>
          <w:rFonts w:cstheme="minorHAnsi"/>
          <w:sz w:val="24"/>
          <w:szCs w:val="24"/>
        </w:rPr>
        <w:t>reparedness</w:t>
      </w:r>
      <w:r w:rsidR="00DF41F3" w:rsidRPr="00106890">
        <w:rPr>
          <w:rFonts w:cstheme="minorHAnsi"/>
          <w:sz w:val="24"/>
          <w:szCs w:val="24"/>
        </w:rPr>
        <w:t xml:space="preserve">, </w:t>
      </w:r>
      <w:r w:rsidR="00975512" w:rsidRPr="00106890">
        <w:rPr>
          <w:rFonts w:cstheme="minorHAnsi"/>
          <w:sz w:val="24"/>
          <w:szCs w:val="24"/>
        </w:rPr>
        <w:t>Medical Baseline Program, Temperature Sensitive Program,</w:t>
      </w:r>
      <w:r w:rsidR="00415252" w:rsidRPr="00106890">
        <w:rPr>
          <w:rFonts w:cstheme="minorHAnsi"/>
          <w:sz w:val="24"/>
          <w:szCs w:val="24"/>
        </w:rPr>
        <w:t xml:space="preserve"> free energy-related webinars</w:t>
      </w:r>
      <w:r w:rsidR="00975512" w:rsidRPr="00106890">
        <w:rPr>
          <w:rFonts w:cstheme="minorHAnsi"/>
          <w:sz w:val="24"/>
          <w:szCs w:val="24"/>
        </w:rPr>
        <w:t xml:space="preserve"> </w:t>
      </w:r>
    </w:p>
    <w:p w14:paraId="2E198598" w14:textId="77777777" w:rsidR="00415252" w:rsidRPr="00106890" w:rsidRDefault="00415252" w:rsidP="00F03D6E">
      <w:pPr>
        <w:spacing w:after="0"/>
        <w:rPr>
          <w:rStyle w:val="normaltextrun"/>
          <w:rFonts w:eastAsia="Times New Roman" w:cstheme="minorHAnsi"/>
          <w:b/>
          <w:bCs/>
          <w:caps/>
          <w:color w:val="FF0000"/>
          <w:sz w:val="24"/>
          <w:szCs w:val="24"/>
          <w:u w:val="single"/>
        </w:rPr>
      </w:pPr>
    </w:p>
    <w:p w14:paraId="78204CD2" w14:textId="45068D6C" w:rsidR="00B14C6F" w:rsidRPr="00106890" w:rsidRDefault="00B14C6F" w:rsidP="00F03D6E">
      <w:pPr>
        <w:spacing w:after="0"/>
        <w:rPr>
          <w:rFonts w:cstheme="minorHAnsi"/>
          <w:b/>
          <w:bCs/>
          <w:sz w:val="24"/>
          <w:szCs w:val="24"/>
          <w:u w:val="single"/>
        </w:rPr>
      </w:pPr>
      <w:r w:rsidRPr="00106890">
        <w:rPr>
          <w:rFonts w:cstheme="minorHAnsi"/>
          <w:b/>
          <w:bCs/>
          <w:sz w:val="24"/>
          <w:szCs w:val="24"/>
          <w:u w:val="single"/>
        </w:rPr>
        <w:lastRenderedPageBreak/>
        <w:t>Follow us</w:t>
      </w:r>
    </w:p>
    <w:p w14:paraId="6E337E1C" w14:textId="0D28C544" w:rsidR="00B14C6F" w:rsidRPr="00106890" w:rsidRDefault="00B14C6F" w:rsidP="00F03D6E">
      <w:pPr>
        <w:spacing w:after="0"/>
        <w:rPr>
          <w:rFonts w:cstheme="minorHAnsi"/>
          <w:sz w:val="24"/>
          <w:szCs w:val="24"/>
        </w:rPr>
      </w:pPr>
      <w:r w:rsidRPr="00106890">
        <w:rPr>
          <w:rFonts w:cstheme="minorHAnsi"/>
          <w:sz w:val="24"/>
          <w:szCs w:val="24"/>
        </w:rPr>
        <w:t xml:space="preserve">You can find us on </w:t>
      </w:r>
      <w:hyperlink r:id="rId22" w:history="1">
        <w:r w:rsidRPr="00106890">
          <w:rPr>
            <w:rStyle w:val="Hyperlink"/>
            <w:rFonts w:cstheme="minorHAnsi"/>
            <w:b/>
            <w:bCs/>
            <w:color w:val="auto"/>
            <w:sz w:val="24"/>
            <w:szCs w:val="24"/>
          </w:rPr>
          <w:t>Facebook</w:t>
        </w:r>
      </w:hyperlink>
      <w:r w:rsidRPr="00106890">
        <w:rPr>
          <w:rFonts w:cstheme="minorHAnsi"/>
          <w:b/>
          <w:bCs/>
          <w:sz w:val="24"/>
          <w:szCs w:val="24"/>
        </w:rPr>
        <w:t xml:space="preserve">, </w:t>
      </w:r>
      <w:hyperlink r:id="rId23" w:history="1">
        <w:r w:rsidRPr="00106890">
          <w:rPr>
            <w:rStyle w:val="Hyperlink"/>
            <w:rFonts w:cstheme="minorHAnsi"/>
            <w:b/>
            <w:bCs/>
            <w:color w:val="auto"/>
            <w:sz w:val="24"/>
            <w:szCs w:val="24"/>
          </w:rPr>
          <w:t>Instagram</w:t>
        </w:r>
      </w:hyperlink>
      <w:r w:rsidRPr="00106890">
        <w:rPr>
          <w:rFonts w:cstheme="minorHAnsi"/>
          <w:b/>
          <w:bCs/>
          <w:sz w:val="24"/>
          <w:szCs w:val="24"/>
        </w:rPr>
        <w:t xml:space="preserve">, </w:t>
      </w:r>
      <w:hyperlink r:id="rId24" w:history="1">
        <w:r w:rsidRPr="00106890">
          <w:rPr>
            <w:rStyle w:val="Hyperlink"/>
            <w:rFonts w:cstheme="minorHAnsi"/>
            <w:b/>
            <w:bCs/>
            <w:color w:val="auto"/>
            <w:sz w:val="24"/>
            <w:szCs w:val="24"/>
          </w:rPr>
          <w:t>Twitter</w:t>
        </w:r>
      </w:hyperlink>
      <w:r w:rsidRPr="00106890">
        <w:rPr>
          <w:rFonts w:cstheme="minorHAnsi"/>
          <w:b/>
          <w:bCs/>
          <w:sz w:val="24"/>
          <w:szCs w:val="24"/>
        </w:rPr>
        <w:t xml:space="preserve">, </w:t>
      </w:r>
      <w:hyperlink r:id="rId25" w:history="1">
        <w:r w:rsidRPr="00106890">
          <w:rPr>
            <w:rStyle w:val="Hyperlink"/>
            <w:rFonts w:cstheme="minorHAnsi"/>
            <w:b/>
            <w:bCs/>
            <w:color w:val="auto"/>
            <w:sz w:val="24"/>
            <w:szCs w:val="24"/>
          </w:rPr>
          <w:t>YouTube</w:t>
        </w:r>
      </w:hyperlink>
      <w:r w:rsidRPr="00106890">
        <w:rPr>
          <w:rFonts w:cstheme="minorHAnsi"/>
          <w:b/>
          <w:bCs/>
          <w:sz w:val="24"/>
          <w:szCs w:val="24"/>
        </w:rPr>
        <w:t xml:space="preserve"> </w:t>
      </w:r>
      <w:r w:rsidRPr="00106890">
        <w:rPr>
          <w:rFonts w:cstheme="minorHAnsi"/>
          <w:sz w:val="24"/>
          <w:szCs w:val="24"/>
        </w:rPr>
        <w:t>and</w:t>
      </w:r>
      <w:r w:rsidRPr="00106890">
        <w:rPr>
          <w:rFonts w:cstheme="minorHAnsi"/>
          <w:b/>
          <w:bCs/>
          <w:sz w:val="24"/>
          <w:szCs w:val="24"/>
        </w:rPr>
        <w:t xml:space="preserve"> </w:t>
      </w:r>
      <w:hyperlink r:id="rId26" w:history="1">
        <w:r w:rsidRPr="00106890">
          <w:rPr>
            <w:rStyle w:val="Hyperlink"/>
            <w:rFonts w:cstheme="minorHAnsi"/>
            <w:b/>
            <w:bCs/>
            <w:color w:val="auto"/>
            <w:sz w:val="24"/>
            <w:szCs w:val="24"/>
          </w:rPr>
          <w:t>LinkedIn</w:t>
        </w:r>
      </w:hyperlink>
      <w:r w:rsidRPr="00106890">
        <w:rPr>
          <w:rFonts w:cstheme="minorHAnsi"/>
          <w:sz w:val="24"/>
          <w:szCs w:val="24"/>
        </w:rPr>
        <w:t xml:space="preserve">. When sharing these digital assets and content, feel free to tag SDG&amp;E’s social media accounts and direct your audience to </w:t>
      </w:r>
      <w:hyperlink r:id="rId27" w:history="1">
        <w:r w:rsidRPr="00106890">
          <w:rPr>
            <w:rStyle w:val="Hyperlink"/>
            <w:rFonts w:cstheme="minorHAnsi"/>
            <w:b/>
            <w:bCs/>
            <w:color w:val="auto"/>
            <w:sz w:val="24"/>
            <w:szCs w:val="24"/>
          </w:rPr>
          <w:t>sdge.com</w:t>
        </w:r>
      </w:hyperlink>
      <w:r w:rsidRPr="00106890">
        <w:rPr>
          <w:rFonts w:cstheme="minorHAnsi"/>
          <w:sz w:val="24"/>
          <w:szCs w:val="24"/>
        </w:rPr>
        <w:t xml:space="preserve">. </w:t>
      </w:r>
    </w:p>
    <w:p w14:paraId="57B9A487" w14:textId="77777777" w:rsidR="00552552" w:rsidRPr="00106890" w:rsidRDefault="00552552" w:rsidP="00F03D6E">
      <w:pPr>
        <w:shd w:val="clear" w:color="auto" w:fill="FFFFFF"/>
        <w:spacing w:after="0"/>
        <w:textAlignment w:val="baseline"/>
        <w:rPr>
          <w:rFonts w:eastAsia="Times New Roman" w:cstheme="minorHAnsi"/>
          <w:b/>
          <w:bCs/>
          <w:sz w:val="24"/>
          <w:szCs w:val="24"/>
        </w:rPr>
      </w:pPr>
    </w:p>
    <w:p w14:paraId="09E14EA8" w14:textId="29993C6E" w:rsidR="00DB4CF4" w:rsidRPr="00DB4CF4" w:rsidRDefault="00DB4CF4" w:rsidP="00F03D6E">
      <w:pPr>
        <w:shd w:val="clear" w:color="auto" w:fill="FFFFFF"/>
        <w:spacing w:after="0"/>
        <w:textAlignment w:val="baseline"/>
        <w:rPr>
          <w:rFonts w:eastAsia="Times New Roman" w:cstheme="minorHAnsi"/>
          <w:sz w:val="24"/>
          <w:szCs w:val="24"/>
        </w:rPr>
      </w:pPr>
      <w:r w:rsidRPr="00DB4CF4">
        <w:rPr>
          <w:rFonts w:eastAsia="Times New Roman" w:cstheme="minorHAnsi"/>
          <w:b/>
          <w:bCs/>
          <w:sz w:val="24"/>
          <w:szCs w:val="24"/>
        </w:rPr>
        <w:t xml:space="preserve">Article: </w:t>
      </w:r>
      <w:r w:rsidRPr="00DB4CF4">
        <w:rPr>
          <w:rFonts w:eastAsia="Times New Roman" w:cstheme="minorHAnsi"/>
          <w:b/>
          <w:bCs/>
          <w:caps/>
          <w:color w:val="000000"/>
          <w:sz w:val="24"/>
          <w:szCs w:val="24"/>
        </w:rPr>
        <w:t>PREPARE NOW FOR AN EMERGENCY LATER</w:t>
      </w:r>
      <w:r w:rsidRPr="00DB4CF4">
        <w:rPr>
          <w:rFonts w:eastAsia="Times New Roman" w:cstheme="minorHAnsi"/>
          <w:color w:val="000000"/>
          <w:sz w:val="24"/>
          <w:szCs w:val="24"/>
        </w:rPr>
        <w:t> </w:t>
      </w:r>
      <w:r w:rsidRPr="00DB4CF4">
        <w:rPr>
          <w:rFonts w:eastAsia="Times New Roman" w:cstheme="minorHAnsi"/>
          <w:sz w:val="24"/>
          <w:szCs w:val="24"/>
        </w:rPr>
        <w:t>  </w:t>
      </w:r>
    </w:p>
    <w:p w14:paraId="2393439F" w14:textId="60C79368" w:rsidR="00DB4CF4" w:rsidRPr="00106890" w:rsidRDefault="00DB4CF4" w:rsidP="00F03D6E">
      <w:pPr>
        <w:spacing w:after="0"/>
        <w:textAlignment w:val="baseline"/>
        <w:rPr>
          <w:rFonts w:eastAsia="Times New Roman" w:cstheme="minorHAnsi"/>
          <w:color w:val="000000"/>
          <w:sz w:val="24"/>
          <w:szCs w:val="24"/>
        </w:rPr>
      </w:pPr>
      <w:r w:rsidRPr="00DB4CF4">
        <w:rPr>
          <w:rFonts w:eastAsia="Times New Roman" w:cstheme="minorHAnsi"/>
          <w:sz w:val="24"/>
          <w:szCs w:val="24"/>
        </w:rPr>
        <w:t>Emergencies come in many forms such as wildfires, storms, earthquakes or floods. There’s no better time to prepare for an emergency than right now.</w:t>
      </w:r>
      <w:r w:rsidR="009E799A">
        <w:rPr>
          <w:rFonts w:eastAsia="Times New Roman" w:cstheme="minorHAnsi"/>
          <w:sz w:val="24"/>
          <w:szCs w:val="24"/>
        </w:rPr>
        <w:t xml:space="preserve"> </w:t>
      </w:r>
      <w:r w:rsidR="008626E4">
        <w:rPr>
          <w:rFonts w:eastAsia="Times New Roman" w:cstheme="minorHAnsi"/>
          <w:sz w:val="24"/>
          <w:szCs w:val="24"/>
        </w:rPr>
        <w:t>B</w:t>
      </w:r>
      <w:r w:rsidR="00C309C2" w:rsidRPr="00106890">
        <w:rPr>
          <w:rFonts w:eastAsia="Times New Roman" w:cstheme="minorHAnsi"/>
          <w:sz w:val="24"/>
          <w:szCs w:val="24"/>
        </w:rPr>
        <w:t>elow</w:t>
      </w:r>
      <w:r w:rsidRPr="00DB4CF4">
        <w:rPr>
          <w:rFonts w:eastAsia="Times New Roman" w:cstheme="minorHAnsi"/>
          <w:sz w:val="24"/>
          <w:szCs w:val="24"/>
        </w:rPr>
        <w:t xml:space="preserve"> are some tips and resources to help you plan and stay safe should an emergency happen. </w:t>
      </w:r>
      <w:r w:rsidR="003C2CAB" w:rsidRPr="00106890">
        <w:rPr>
          <w:rFonts w:eastAsia="Times New Roman" w:cstheme="minorHAnsi"/>
          <w:sz w:val="24"/>
          <w:szCs w:val="24"/>
        </w:rPr>
        <w:t>V</w:t>
      </w:r>
      <w:r w:rsidR="000E77AC" w:rsidRPr="00DB4CF4">
        <w:rPr>
          <w:rFonts w:eastAsia="Times New Roman" w:cstheme="minorHAnsi"/>
          <w:color w:val="000000"/>
          <w:sz w:val="24"/>
          <w:szCs w:val="24"/>
        </w:rPr>
        <w:t xml:space="preserve">isit </w:t>
      </w:r>
      <w:hyperlink r:id="rId28" w:tgtFrame="_blank" w:history="1">
        <w:r w:rsidR="000E77AC" w:rsidRPr="00DB4CF4">
          <w:rPr>
            <w:rFonts w:eastAsia="Times New Roman" w:cstheme="minorHAnsi"/>
            <w:b/>
            <w:bCs/>
            <w:sz w:val="24"/>
            <w:szCs w:val="24"/>
            <w:u w:val="single"/>
          </w:rPr>
          <w:t>sdge.com/emergency</w:t>
        </w:r>
      </w:hyperlink>
      <w:r w:rsidR="00C309C2" w:rsidRPr="00106890">
        <w:rPr>
          <w:rFonts w:eastAsia="Times New Roman" w:cstheme="minorHAnsi"/>
          <w:color w:val="000000"/>
          <w:sz w:val="24"/>
          <w:szCs w:val="24"/>
        </w:rPr>
        <w:t xml:space="preserve"> for</w:t>
      </w:r>
      <w:r w:rsidR="000E77AC" w:rsidRPr="00DB4CF4">
        <w:rPr>
          <w:rFonts w:eastAsia="Times New Roman" w:cstheme="minorHAnsi"/>
          <w:color w:val="000000"/>
          <w:sz w:val="24"/>
          <w:szCs w:val="24"/>
        </w:rPr>
        <w:t> </w:t>
      </w:r>
      <w:r w:rsidR="00C309C2" w:rsidRPr="00DB4CF4">
        <w:rPr>
          <w:rFonts w:eastAsia="Times New Roman" w:cstheme="minorHAnsi"/>
          <w:color w:val="000000"/>
          <w:sz w:val="24"/>
          <w:szCs w:val="24"/>
        </w:rPr>
        <w:t>emergency checklists and evacuation plan</w:t>
      </w:r>
      <w:r w:rsidR="003C2CAB" w:rsidRPr="00106890">
        <w:rPr>
          <w:rFonts w:eastAsia="Times New Roman" w:cstheme="minorHAnsi"/>
          <w:color w:val="000000"/>
          <w:sz w:val="24"/>
          <w:szCs w:val="24"/>
        </w:rPr>
        <w:t xml:space="preserve"> ideas.</w:t>
      </w:r>
    </w:p>
    <w:p w14:paraId="6B78FB11" w14:textId="77777777" w:rsidR="00FC7448" w:rsidRPr="00DB4CF4" w:rsidRDefault="00FC7448" w:rsidP="00F03D6E">
      <w:pPr>
        <w:spacing w:after="0"/>
        <w:textAlignment w:val="baseline"/>
        <w:rPr>
          <w:rFonts w:eastAsia="Times New Roman" w:cstheme="minorHAnsi"/>
          <w:sz w:val="24"/>
          <w:szCs w:val="24"/>
        </w:rPr>
      </w:pPr>
    </w:p>
    <w:p w14:paraId="6395F444" w14:textId="77777777" w:rsidR="00DB4CF4" w:rsidRPr="00106890" w:rsidRDefault="00DB4CF4">
      <w:pPr>
        <w:pStyle w:val="ListParagraph"/>
        <w:numPr>
          <w:ilvl w:val="0"/>
          <w:numId w:val="5"/>
        </w:numPr>
        <w:spacing w:line="360" w:lineRule="auto"/>
        <w:textAlignment w:val="baseline"/>
        <w:rPr>
          <w:rFonts w:asciiTheme="minorHAnsi" w:eastAsia="Times New Roman" w:hAnsiTheme="minorHAnsi" w:cstheme="minorHAnsi"/>
          <w:sz w:val="24"/>
          <w:szCs w:val="24"/>
        </w:rPr>
      </w:pPr>
      <w:r w:rsidRPr="00106890">
        <w:rPr>
          <w:rFonts w:asciiTheme="minorHAnsi" w:eastAsia="Times New Roman" w:hAnsiTheme="minorHAnsi" w:cstheme="minorHAnsi"/>
          <w:b/>
          <w:bCs/>
          <w:color w:val="000000"/>
          <w:sz w:val="24"/>
          <w:szCs w:val="24"/>
        </w:rPr>
        <w:t>Develop an emergency plan</w:t>
      </w:r>
      <w:r w:rsidRPr="00106890">
        <w:rPr>
          <w:rFonts w:asciiTheme="minorHAnsi" w:eastAsia="Times New Roman" w:hAnsiTheme="minorHAnsi" w:cstheme="minorHAnsi"/>
          <w:color w:val="000000"/>
          <w:sz w:val="24"/>
          <w:szCs w:val="24"/>
        </w:rPr>
        <w:t>. Identify a place to meet with family, safe routes and shelters, as well as what actions you will take. Discuss and practice the plan with your family, including your children and pets.  </w:t>
      </w:r>
    </w:p>
    <w:p w14:paraId="0AC8B5D0" w14:textId="6E139299" w:rsidR="00DB4CF4" w:rsidRPr="00106890" w:rsidRDefault="00DB4CF4">
      <w:pPr>
        <w:pStyle w:val="ListParagraph"/>
        <w:numPr>
          <w:ilvl w:val="0"/>
          <w:numId w:val="5"/>
        </w:numPr>
        <w:spacing w:line="360" w:lineRule="auto"/>
        <w:textAlignment w:val="baseline"/>
        <w:rPr>
          <w:rFonts w:asciiTheme="minorHAnsi" w:eastAsia="Times New Roman" w:hAnsiTheme="minorHAnsi" w:cstheme="minorHAnsi"/>
          <w:sz w:val="24"/>
          <w:szCs w:val="24"/>
        </w:rPr>
      </w:pPr>
      <w:r w:rsidRPr="00106890">
        <w:rPr>
          <w:rFonts w:asciiTheme="minorHAnsi" w:eastAsia="Times New Roman" w:hAnsiTheme="minorHAnsi" w:cstheme="minorHAnsi"/>
          <w:b/>
          <w:bCs/>
          <w:color w:val="000000"/>
          <w:sz w:val="24"/>
          <w:szCs w:val="24"/>
        </w:rPr>
        <w:t>Prepare an emergency kit for at least three days</w:t>
      </w:r>
      <w:r w:rsidRPr="00106890">
        <w:rPr>
          <w:rFonts w:asciiTheme="minorHAnsi" w:eastAsia="Times New Roman" w:hAnsiTheme="minorHAnsi" w:cstheme="minorHAnsi"/>
          <w:color w:val="000000"/>
          <w:sz w:val="24"/>
          <w:szCs w:val="24"/>
        </w:rPr>
        <w:t xml:space="preserve">. Keep essentials on hand like water (one gallon per person per day), a first aid kit, flashlight, canned goods, medicine, clothes and cash. Stock your kit with items you and your family need, including those with a disability, seniors and your pets. Store supplies in easy-to-carry containers such as backpacks or plastic crates. For ideas, </w:t>
      </w:r>
      <w:r w:rsidR="00CA5457">
        <w:rPr>
          <w:rFonts w:asciiTheme="minorHAnsi" w:eastAsia="Times New Roman" w:hAnsiTheme="minorHAnsi" w:cstheme="minorHAnsi"/>
          <w:color w:val="000000"/>
          <w:sz w:val="24"/>
          <w:szCs w:val="24"/>
        </w:rPr>
        <w:t>download helpful</w:t>
      </w:r>
      <w:r w:rsidRPr="00106890">
        <w:rPr>
          <w:rFonts w:asciiTheme="minorHAnsi" w:eastAsia="Times New Roman" w:hAnsiTheme="minorHAnsi" w:cstheme="minorHAnsi"/>
          <w:color w:val="000000"/>
          <w:sz w:val="24"/>
          <w:szCs w:val="24"/>
        </w:rPr>
        <w:t xml:space="preserve"> checklists at </w:t>
      </w:r>
      <w:hyperlink r:id="rId29" w:tgtFrame="_blank" w:history="1">
        <w:r w:rsidRPr="00106890">
          <w:rPr>
            <w:rFonts w:asciiTheme="minorHAnsi" w:eastAsia="Times New Roman" w:hAnsiTheme="minorHAnsi" w:cstheme="minorHAnsi"/>
            <w:b/>
            <w:bCs/>
            <w:color w:val="000000"/>
            <w:sz w:val="24"/>
            <w:szCs w:val="24"/>
            <w:u w:val="single"/>
          </w:rPr>
          <w:t>sdge.com/checklists</w:t>
        </w:r>
      </w:hyperlink>
      <w:r w:rsidRPr="00106890">
        <w:rPr>
          <w:rFonts w:asciiTheme="minorHAnsi" w:eastAsia="Times New Roman" w:hAnsiTheme="minorHAnsi" w:cstheme="minorHAnsi"/>
          <w:b/>
          <w:bCs/>
          <w:color w:val="000000"/>
          <w:sz w:val="24"/>
          <w:szCs w:val="24"/>
          <w:u w:val="single"/>
        </w:rPr>
        <w:t>.</w:t>
      </w:r>
      <w:r w:rsidRPr="00106890">
        <w:rPr>
          <w:rFonts w:asciiTheme="minorHAnsi" w:eastAsia="Times New Roman" w:hAnsiTheme="minorHAnsi" w:cstheme="minorHAnsi"/>
          <w:color w:val="000000"/>
          <w:sz w:val="24"/>
          <w:szCs w:val="24"/>
        </w:rPr>
        <w:t> </w:t>
      </w:r>
    </w:p>
    <w:p w14:paraId="50F3AF9F" w14:textId="77777777" w:rsidR="00DB4CF4" w:rsidRPr="00106890" w:rsidRDefault="00DB4CF4">
      <w:pPr>
        <w:pStyle w:val="ListParagraph"/>
        <w:numPr>
          <w:ilvl w:val="0"/>
          <w:numId w:val="5"/>
        </w:numPr>
        <w:spacing w:line="360" w:lineRule="auto"/>
        <w:textAlignment w:val="baseline"/>
        <w:rPr>
          <w:rFonts w:asciiTheme="minorHAnsi" w:eastAsia="Times New Roman" w:hAnsiTheme="minorHAnsi" w:cstheme="minorHAnsi"/>
          <w:sz w:val="24"/>
          <w:szCs w:val="24"/>
        </w:rPr>
      </w:pPr>
      <w:r w:rsidRPr="00106890">
        <w:rPr>
          <w:rFonts w:asciiTheme="minorHAnsi" w:eastAsia="Times New Roman" w:hAnsiTheme="minorHAnsi" w:cstheme="minorHAnsi"/>
          <w:b/>
          <w:bCs/>
          <w:color w:val="000000"/>
          <w:sz w:val="24"/>
          <w:szCs w:val="24"/>
        </w:rPr>
        <w:t>Help your neighbors</w:t>
      </w:r>
      <w:r w:rsidRPr="00106890">
        <w:rPr>
          <w:rFonts w:asciiTheme="minorHAnsi" w:eastAsia="Times New Roman" w:hAnsiTheme="minorHAnsi" w:cstheme="minorHAnsi"/>
          <w:color w:val="000000"/>
          <w:sz w:val="24"/>
          <w:szCs w:val="24"/>
        </w:rPr>
        <w:t>. Being a good neighbor takes more than sharing the occasional cup of sugar or hosting a potluck. It’s important to help our neighbors during emergencies, especially those who are vulnerable, elderly or disabled.   </w:t>
      </w:r>
    </w:p>
    <w:p w14:paraId="4E3655F8" w14:textId="7DFF9B55" w:rsidR="00DB4CF4" w:rsidRPr="00DB4CF4" w:rsidRDefault="00DB4CF4">
      <w:pPr>
        <w:pStyle w:val="ListParagraph"/>
        <w:numPr>
          <w:ilvl w:val="0"/>
          <w:numId w:val="5"/>
        </w:numPr>
        <w:spacing w:line="360" w:lineRule="auto"/>
        <w:textAlignment w:val="baseline"/>
        <w:rPr>
          <w:rFonts w:asciiTheme="minorHAnsi" w:eastAsia="Times New Roman" w:hAnsiTheme="minorHAnsi" w:cstheme="minorHAnsi"/>
          <w:sz w:val="24"/>
          <w:szCs w:val="24"/>
        </w:rPr>
      </w:pPr>
      <w:r w:rsidRPr="00106890">
        <w:rPr>
          <w:rFonts w:asciiTheme="minorHAnsi" w:eastAsia="Times New Roman" w:hAnsiTheme="minorHAnsi" w:cstheme="minorHAnsi"/>
          <w:b/>
          <w:bCs/>
          <w:sz w:val="24"/>
          <w:szCs w:val="24"/>
        </w:rPr>
        <w:t>Update your SDG&amp;E contact information</w:t>
      </w:r>
      <w:r w:rsidR="000E77AC" w:rsidRPr="00106890">
        <w:rPr>
          <w:rFonts w:asciiTheme="minorHAnsi" w:eastAsia="Times New Roman" w:hAnsiTheme="minorHAnsi" w:cstheme="minorHAnsi"/>
          <w:sz w:val="24"/>
          <w:szCs w:val="24"/>
        </w:rPr>
        <w:t xml:space="preserve">. </w:t>
      </w:r>
      <w:r w:rsidRPr="00DB4CF4">
        <w:rPr>
          <w:rFonts w:asciiTheme="minorHAnsi" w:eastAsia="Times New Roman" w:hAnsiTheme="minorHAnsi" w:cstheme="minorHAnsi"/>
          <w:sz w:val="24"/>
          <w:szCs w:val="24"/>
        </w:rPr>
        <w:t>SDG&amp;E will make every effort to communicate with you during emergencies. Go to </w:t>
      </w:r>
      <w:hyperlink r:id="rId30" w:tgtFrame="_blank" w:history="1">
        <w:r w:rsidRPr="00DB4CF4">
          <w:rPr>
            <w:rFonts w:asciiTheme="minorHAnsi" w:eastAsia="Times New Roman" w:hAnsiTheme="minorHAnsi" w:cstheme="minorHAnsi"/>
            <w:b/>
            <w:bCs/>
            <w:sz w:val="24"/>
            <w:szCs w:val="24"/>
            <w:u w:val="single"/>
          </w:rPr>
          <w:t>sdge.com/MyAccount</w:t>
        </w:r>
      </w:hyperlink>
      <w:r w:rsidRPr="00DB4CF4">
        <w:rPr>
          <w:rFonts w:asciiTheme="minorHAnsi" w:eastAsia="Times New Roman" w:hAnsiTheme="minorHAnsi" w:cstheme="minorHAnsi"/>
          <w:sz w:val="24"/>
          <w:szCs w:val="24"/>
        </w:rPr>
        <w:t xml:space="preserve"> to sign in. From the My Account homepage, </w:t>
      </w:r>
      <w:r w:rsidR="00FF3A11" w:rsidRPr="00DB4CF4">
        <w:rPr>
          <w:rFonts w:asciiTheme="minorHAnsi" w:eastAsia="Times New Roman" w:hAnsiTheme="minorHAnsi" w:cstheme="minorHAnsi"/>
          <w:sz w:val="24"/>
          <w:szCs w:val="24"/>
        </w:rPr>
        <w:t xml:space="preserve">click on </w:t>
      </w:r>
      <w:r w:rsidR="00FF3A11" w:rsidRPr="00106890">
        <w:rPr>
          <w:rFonts w:asciiTheme="minorHAnsi" w:eastAsia="Times New Roman" w:hAnsiTheme="minorHAnsi" w:cstheme="minorHAnsi"/>
          <w:sz w:val="24"/>
          <w:szCs w:val="24"/>
        </w:rPr>
        <w:t>“Account,”</w:t>
      </w:r>
      <w:r w:rsidR="00FF3A11" w:rsidRPr="00DB4CF4">
        <w:rPr>
          <w:rFonts w:asciiTheme="minorHAnsi" w:eastAsia="Times New Roman" w:hAnsiTheme="minorHAnsi" w:cstheme="minorHAnsi"/>
          <w:sz w:val="24"/>
          <w:szCs w:val="24"/>
        </w:rPr>
        <w:t xml:space="preserve"> then select </w:t>
      </w:r>
      <w:r w:rsidRPr="00DB4CF4">
        <w:rPr>
          <w:rFonts w:asciiTheme="minorHAnsi" w:eastAsia="Times New Roman" w:hAnsiTheme="minorHAnsi" w:cstheme="minorHAnsi"/>
          <w:sz w:val="24"/>
          <w:szCs w:val="24"/>
        </w:rPr>
        <w:t>“My Profile.”  </w:t>
      </w:r>
      <w:r w:rsidR="006707E1" w:rsidRPr="00106890">
        <w:rPr>
          <w:rFonts w:asciiTheme="minorHAnsi" w:eastAsia="Times New Roman" w:hAnsiTheme="minorHAnsi" w:cstheme="minorHAnsi"/>
          <w:sz w:val="24"/>
          <w:szCs w:val="24"/>
        </w:rPr>
        <w:t>Here</w:t>
      </w:r>
      <w:r w:rsidR="006D2FD0" w:rsidRPr="00106890">
        <w:rPr>
          <w:rFonts w:asciiTheme="minorHAnsi" w:eastAsia="Times New Roman" w:hAnsiTheme="minorHAnsi" w:cstheme="minorHAnsi"/>
          <w:sz w:val="24"/>
          <w:szCs w:val="24"/>
        </w:rPr>
        <w:t>,</w:t>
      </w:r>
      <w:r w:rsidR="006707E1" w:rsidRPr="00106890">
        <w:rPr>
          <w:rFonts w:asciiTheme="minorHAnsi" w:eastAsia="Times New Roman" w:hAnsiTheme="minorHAnsi" w:cstheme="minorHAnsi"/>
          <w:sz w:val="24"/>
          <w:szCs w:val="24"/>
        </w:rPr>
        <w:t xml:space="preserve"> you can </w:t>
      </w:r>
      <w:r w:rsidR="006D2FD0" w:rsidRPr="00106890">
        <w:rPr>
          <w:rFonts w:asciiTheme="minorHAnsi" w:eastAsia="Times New Roman" w:hAnsiTheme="minorHAnsi" w:cstheme="minorHAnsi"/>
          <w:sz w:val="24"/>
          <w:szCs w:val="24"/>
        </w:rPr>
        <w:t>make sure your contact information is up to date.</w:t>
      </w:r>
    </w:p>
    <w:p w14:paraId="5C50D2CD" w14:textId="7E5A13B1" w:rsidR="00DB4CF4" w:rsidRPr="00DB4CF4" w:rsidRDefault="00DB4CF4">
      <w:pPr>
        <w:pStyle w:val="ListParagraph"/>
        <w:numPr>
          <w:ilvl w:val="0"/>
          <w:numId w:val="5"/>
        </w:numPr>
        <w:spacing w:line="360" w:lineRule="auto"/>
        <w:textAlignment w:val="baseline"/>
        <w:rPr>
          <w:rFonts w:asciiTheme="minorHAnsi" w:eastAsia="Times New Roman" w:hAnsiTheme="minorHAnsi" w:cstheme="minorHAnsi"/>
          <w:sz w:val="24"/>
          <w:szCs w:val="24"/>
        </w:rPr>
      </w:pPr>
      <w:r w:rsidRPr="00106890">
        <w:rPr>
          <w:rFonts w:asciiTheme="minorHAnsi" w:eastAsia="Times New Roman" w:hAnsiTheme="minorHAnsi" w:cstheme="minorHAnsi"/>
          <w:b/>
          <w:bCs/>
          <w:sz w:val="24"/>
          <w:szCs w:val="24"/>
        </w:rPr>
        <w:t xml:space="preserve">Sign-up for </w:t>
      </w:r>
      <w:r w:rsidR="00E763A1" w:rsidRPr="00106890">
        <w:rPr>
          <w:rFonts w:asciiTheme="minorHAnsi" w:eastAsia="Times New Roman" w:hAnsiTheme="minorHAnsi" w:cstheme="minorHAnsi"/>
          <w:b/>
          <w:bCs/>
          <w:sz w:val="24"/>
          <w:szCs w:val="24"/>
        </w:rPr>
        <w:t xml:space="preserve">power </w:t>
      </w:r>
      <w:r w:rsidRPr="00106890">
        <w:rPr>
          <w:rFonts w:asciiTheme="minorHAnsi" w:eastAsia="Times New Roman" w:hAnsiTheme="minorHAnsi" w:cstheme="minorHAnsi"/>
          <w:b/>
          <w:bCs/>
          <w:sz w:val="24"/>
          <w:szCs w:val="24"/>
        </w:rPr>
        <w:t>outage notifications</w:t>
      </w:r>
      <w:r w:rsidR="00190427" w:rsidRPr="00106890">
        <w:rPr>
          <w:rFonts w:asciiTheme="minorHAnsi" w:eastAsia="Times New Roman" w:hAnsiTheme="minorHAnsi" w:cstheme="minorHAnsi"/>
          <w:sz w:val="24"/>
          <w:szCs w:val="24"/>
        </w:rPr>
        <w:t>.</w:t>
      </w:r>
      <w:r w:rsidRPr="00106890">
        <w:rPr>
          <w:rFonts w:asciiTheme="minorHAnsi" w:eastAsia="Times New Roman" w:hAnsiTheme="minorHAnsi" w:cstheme="minorHAnsi"/>
          <w:sz w:val="24"/>
          <w:szCs w:val="24"/>
        </w:rPr>
        <w:t> </w:t>
      </w:r>
      <w:r w:rsidRPr="00DB4CF4">
        <w:rPr>
          <w:rFonts w:asciiTheme="minorHAnsi" w:eastAsia="Times New Roman" w:hAnsiTheme="minorHAnsi" w:cstheme="minorHAnsi"/>
          <w:sz w:val="24"/>
          <w:szCs w:val="24"/>
        </w:rPr>
        <w:t xml:space="preserve">Get notified when there is an outage in your area. Sign into </w:t>
      </w:r>
      <w:hyperlink r:id="rId31" w:tgtFrame="_blank" w:history="1">
        <w:r w:rsidRPr="00DB4CF4">
          <w:rPr>
            <w:rFonts w:asciiTheme="minorHAnsi" w:eastAsia="Times New Roman" w:hAnsiTheme="minorHAnsi" w:cstheme="minorHAnsi"/>
            <w:b/>
            <w:bCs/>
            <w:sz w:val="24"/>
            <w:szCs w:val="24"/>
            <w:u w:val="single"/>
          </w:rPr>
          <w:t>sdge.com/MyAccount</w:t>
        </w:r>
      </w:hyperlink>
      <w:r w:rsidRPr="00DB4CF4">
        <w:rPr>
          <w:rFonts w:asciiTheme="minorHAnsi" w:eastAsia="Times New Roman" w:hAnsiTheme="minorHAnsi" w:cstheme="minorHAnsi"/>
          <w:sz w:val="24"/>
          <w:szCs w:val="24"/>
        </w:rPr>
        <w:t xml:space="preserve">. From the My Account </w:t>
      </w:r>
      <w:r w:rsidR="00E763A1" w:rsidRPr="00106890">
        <w:rPr>
          <w:rFonts w:asciiTheme="minorHAnsi" w:eastAsia="Times New Roman" w:hAnsiTheme="minorHAnsi" w:cstheme="minorHAnsi"/>
          <w:sz w:val="24"/>
          <w:szCs w:val="24"/>
        </w:rPr>
        <w:t>h</w:t>
      </w:r>
      <w:r w:rsidRPr="00DB4CF4">
        <w:rPr>
          <w:rFonts w:asciiTheme="minorHAnsi" w:eastAsia="Times New Roman" w:hAnsiTheme="minorHAnsi" w:cstheme="minorHAnsi"/>
          <w:sz w:val="24"/>
          <w:szCs w:val="24"/>
        </w:rPr>
        <w:t>ome</w:t>
      </w:r>
      <w:r w:rsidR="00E763A1" w:rsidRPr="00106890">
        <w:rPr>
          <w:rFonts w:asciiTheme="minorHAnsi" w:eastAsia="Times New Roman" w:hAnsiTheme="minorHAnsi" w:cstheme="minorHAnsi"/>
          <w:sz w:val="24"/>
          <w:szCs w:val="24"/>
        </w:rPr>
        <w:t>p</w:t>
      </w:r>
      <w:r w:rsidRPr="00DB4CF4">
        <w:rPr>
          <w:rFonts w:asciiTheme="minorHAnsi" w:eastAsia="Times New Roman" w:hAnsiTheme="minorHAnsi" w:cstheme="minorHAnsi"/>
          <w:sz w:val="24"/>
          <w:szCs w:val="24"/>
        </w:rPr>
        <w:t xml:space="preserve">age, click on </w:t>
      </w:r>
      <w:r w:rsidR="00233E4D" w:rsidRPr="00106890">
        <w:rPr>
          <w:rFonts w:asciiTheme="minorHAnsi" w:eastAsia="Times New Roman" w:hAnsiTheme="minorHAnsi" w:cstheme="minorHAnsi"/>
          <w:sz w:val="24"/>
          <w:szCs w:val="24"/>
        </w:rPr>
        <w:t>“</w:t>
      </w:r>
      <w:r w:rsidR="00FF3A11" w:rsidRPr="00106890">
        <w:rPr>
          <w:rFonts w:asciiTheme="minorHAnsi" w:eastAsia="Times New Roman" w:hAnsiTheme="minorHAnsi" w:cstheme="minorHAnsi"/>
          <w:sz w:val="24"/>
          <w:szCs w:val="24"/>
        </w:rPr>
        <w:t>Account</w:t>
      </w:r>
      <w:r w:rsidR="006873DB" w:rsidRPr="00106890">
        <w:rPr>
          <w:rFonts w:asciiTheme="minorHAnsi" w:eastAsia="Times New Roman" w:hAnsiTheme="minorHAnsi" w:cstheme="minorHAnsi"/>
          <w:sz w:val="24"/>
          <w:szCs w:val="24"/>
        </w:rPr>
        <w:t>,”</w:t>
      </w:r>
      <w:r w:rsidRPr="00DB4CF4">
        <w:rPr>
          <w:rFonts w:asciiTheme="minorHAnsi" w:eastAsia="Times New Roman" w:hAnsiTheme="minorHAnsi" w:cstheme="minorHAnsi"/>
          <w:sz w:val="24"/>
          <w:szCs w:val="24"/>
        </w:rPr>
        <w:t xml:space="preserve"> then select “Notification Settings.”    </w:t>
      </w:r>
    </w:p>
    <w:p w14:paraId="0B3F90AA" w14:textId="373ABA68" w:rsidR="00DB4CF4" w:rsidRPr="00DB4CF4" w:rsidRDefault="00DB4CF4" w:rsidP="00F03D6E">
      <w:pPr>
        <w:spacing w:after="0"/>
        <w:textAlignment w:val="baseline"/>
        <w:rPr>
          <w:rFonts w:eastAsia="Times New Roman" w:cstheme="minorHAnsi"/>
          <w:sz w:val="24"/>
          <w:szCs w:val="24"/>
        </w:rPr>
      </w:pPr>
      <w:r w:rsidRPr="00DB4CF4">
        <w:rPr>
          <w:rFonts w:eastAsia="Times New Roman" w:cstheme="minorHAnsi"/>
          <w:sz w:val="24"/>
          <w:szCs w:val="24"/>
        </w:rPr>
        <w:lastRenderedPageBreak/>
        <w:t> </w:t>
      </w:r>
      <w:r w:rsidRPr="00DB4CF4">
        <w:rPr>
          <w:rFonts w:eastAsia="Times New Roman" w:cstheme="minorHAnsi"/>
          <w:b/>
          <w:bCs/>
          <w:sz w:val="24"/>
          <w:szCs w:val="24"/>
        </w:rPr>
        <w:t>Social posts: </w:t>
      </w:r>
      <w:r w:rsidRPr="00DB4CF4">
        <w:rPr>
          <w:rFonts w:eastAsia="Times New Roman" w:cstheme="minorHAnsi"/>
          <w:b/>
          <w:bCs/>
          <w:caps/>
          <w:color w:val="000000"/>
          <w:sz w:val="24"/>
          <w:szCs w:val="24"/>
        </w:rPr>
        <w:t>PREPARE NOW FOR AN EMERGENCY LATER</w:t>
      </w:r>
      <w:r w:rsidRPr="00DB4CF4">
        <w:rPr>
          <w:rFonts w:eastAsia="Times New Roman" w:cstheme="minorHAnsi"/>
          <w:color w:val="000000"/>
          <w:sz w:val="24"/>
          <w:szCs w:val="24"/>
        </w:rPr>
        <w:t> </w:t>
      </w:r>
      <w:r w:rsidRPr="00DB4CF4">
        <w:rPr>
          <w:rFonts w:eastAsia="Times New Roman" w:cstheme="minorHAnsi"/>
          <w:sz w:val="24"/>
          <w:szCs w:val="24"/>
        </w:rPr>
        <w:t>  </w:t>
      </w:r>
    </w:p>
    <w:p w14:paraId="209D8C72" w14:textId="78ECFD25" w:rsidR="00DB4CF4" w:rsidRPr="00106890" w:rsidRDefault="00DB4CF4">
      <w:pPr>
        <w:pStyle w:val="ListParagraph"/>
        <w:numPr>
          <w:ilvl w:val="0"/>
          <w:numId w:val="4"/>
        </w:numPr>
        <w:shd w:val="clear" w:color="auto" w:fill="FFFFFF" w:themeFill="background1"/>
        <w:spacing w:before="300" w:line="360" w:lineRule="auto"/>
        <w:rPr>
          <w:rFonts w:asciiTheme="minorHAnsi" w:eastAsia="Times New Roman" w:hAnsiTheme="minorHAnsi" w:cstheme="minorHAnsi"/>
          <w:sz w:val="24"/>
          <w:szCs w:val="24"/>
        </w:rPr>
      </w:pPr>
      <w:r w:rsidRPr="00106890">
        <w:rPr>
          <w:rFonts w:asciiTheme="minorHAnsi" w:eastAsia="Times New Roman" w:hAnsiTheme="minorHAnsi" w:cstheme="minorHAnsi"/>
          <w:sz w:val="24"/>
          <w:szCs w:val="24"/>
        </w:rPr>
        <w:t xml:space="preserve">It’s important to be prepared for emergencies like wildfires. Use </w:t>
      </w:r>
      <w:r w:rsidR="002C15B9" w:rsidRPr="00106890">
        <w:rPr>
          <w:rFonts w:asciiTheme="minorHAnsi" w:eastAsia="Times New Roman" w:hAnsiTheme="minorHAnsi" w:cstheme="minorHAnsi"/>
          <w:sz w:val="24"/>
          <w:szCs w:val="24"/>
        </w:rPr>
        <w:t>SDG&amp;E’s</w:t>
      </w:r>
      <w:r w:rsidRPr="00106890">
        <w:rPr>
          <w:rFonts w:asciiTheme="minorHAnsi" w:eastAsia="Times New Roman" w:hAnsiTheme="minorHAnsi" w:cstheme="minorHAnsi"/>
          <w:sz w:val="24"/>
          <w:szCs w:val="24"/>
        </w:rPr>
        <w:t xml:space="preserve"> checklist and stock up on staples to remain prepared for the unexpected. Learn more at </w:t>
      </w:r>
      <w:hyperlink r:id="rId32" w:tgtFrame="_blank" w:history="1">
        <w:r w:rsidRPr="00106890">
          <w:rPr>
            <w:rFonts w:asciiTheme="minorHAnsi" w:eastAsia="Times New Roman" w:hAnsiTheme="minorHAnsi" w:cstheme="minorHAnsi"/>
            <w:b/>
            <w:bCs/>
            <w:sz w:val="24"/>
            <w:szCs w:val="24"/>
            <w:u w:val="single"/>
          </w:rPr>
          <w:t>sdge.com/emergency</w:t>
        </w:r>
      </w:hyperlink>
      <w:r w:rsidRPr="00106890">
        <w:rPr>
          <w:rFonts w:asciiTheme="minorHAnsi" w:eastAsia="Times New Roman" w:hAnsiTheme="minorHAnsi" w:cstheme="minorHAnsi"/>
          <w:sz w:val="24"/>
          <w:szCs w:val="24"/>
        </w:rPr>
        <w:t>. #sdge #SDGEassist  </w:t>
      </w:r>
    </w:p>
    <w:p w14:paraId="5721BE37" w14:textId="77777777" w:rsidR="00DB4CF4" w:rsidRPr="00106890" w:rsidRDefault="00DB4CF4">
      <w:pPr>
        <w:pStyle w:val="ListParagraph"/>
        <w:numPr>
          <w:ilvl w:val="0"/>
          <w:numId w:val="4"/>
        </w:numPr>
        <w:shd w:val="clear" w:color="auto" w:fill="FFFFFF" w:themeFill="background1"/>
        <w:spacing w:before="300" w:line="360" w:lineRule="auto"/>
        <w:rPr>
          <w:rFonts w:asciiTheme="minorHAnsi" w:eastAsia="Times New Roman" w:hAnsiTheme="minorHAnsi" w:cstheme="minorHAnsi"/>
          <w:sz w:val="24"/>
          <w:szCs w:val="24"/>
        </w:rPr>
      </w:pPr>
      <w:r w:rsidRPr="00106890">
        <w:rPr>
          <w:rFonts w:asciiTheme="minorHAnsi" w:eastAsia="Times New Roman" w:hAnsiTheme="minorHAnsi" w:cstheme="minorHAnsi"/>
          <w:sz w:val="24"/>
          <w:szCs w:val="24"/>
        </w:rPr>
        <w:t xml:space="preserve">Are you, your family and pets ready in case of an emergency? Visit </w:t>
      </w:r>
      <w:hyperlink r:id="rId33" w:tgtFrame="_blank" w:history="1">
        <w:r w:rsidRPr="00106890">
          <w:rPr>
            <w:rFonts w:asciiTheme="minorHAnsi" w:eastAsia="Times New Roman" w:hAnsiTheme="minorHAnsi" w:cstheme="minorHAnsi"/>
            <w:b/>
            <w:bCs/>
            <w:sz w:val="24"/>
            <w:szCs w:val="24"/>
            <w:u w:val="single"/>
          </w:rPr>
          <w:t>sdge.com/checklists</w:t>
        </w:r>
      </w:hyperlink>
      <w:r w:rsidRPr="00106890">
        <w:rPr>
          <w:rFonts w:asciiTheme="minorHAnsi" w:eastAsia="Times New Roman" w:hAnsiTheme="minorHAnsi" w:cstheme="minorHAnsi"/>
          <w:sz w:val="24"/>
          <w:szCs w:val="24"/>
        </w:rPr>
        <w:t> to learn which items you should have on hand in a pinch. #sdge #SDGEassist  </w:t>
      </w:r>
    </w:p>
    <w:p w14:paraId="448B24CA" w14:textId="511B23D9" w:rsidR="00DB4CF4" w:rsidRPr="00106890" w:rsidRDefault="00DB4CF4">
      <w:pPr>
        <w:pStyle w:val="ListParagraph"/>
        <w:numPr>
          <w:ilvl w:val="0"/>
          <w:numId w:val="4"/>
        </w:numPr>
        <w:shd w:val="clear" w:color="auto" w:fill="FFFFFF" w:themeFill="background1"/>
        <w:spacing w:before="300" w:line="360" w:lineRule="auto"/>
        <w:rPr>
          <w:rFonts w:asciiTheme="minorHAnsi" w:eastAsia="Times New Roman" w:hAnsiTheme="minorHAnsi" w:cstheme="minorHAnsi"/>
          <w:sz w:val="24"/>
          <w:szCs w:val="24"/>
        </w:rPr>
      </w:pPr>
      <w:r w:rsidRPr="00106890">
        <w:rPr>
          <w:rFonts w:asciiTheme="minorHAnsi" w:eastAsia="Times New Roman" w:hAnsiTheme="minorHAnsi" w:cstheme="minorHAnsi"/>
          <w:sz w:val="24"/>
          <w:szCs w:val="24"/>
        </w:rPr>
        <w:t>Stay safe this wildfire season by updating your contact info on SDG&amp;E</w:t>
      </w:r>
      <w:r w:rsidR="00AB049C">
        <w:rPr>
          <w:rFonts w:asciiTheme="minorHAnsi" w:eastAsia="Times New Roman" w:hAnsiTheme="minorHAnsi" w:cstheme="minorHAnsi"/>
          <w:sz w:val="24"/>
          <w:szCs w:val="24"/>
        </w:rPr>
        <w:t>’</w:t>
      </w:r>
      <w:r w:rsidRPr="00106890">
        <w:rPr>
          <w:rFonts w:asciiTheme="minorHAnsi" w:eastAsia="Times New Roman" w:hAnsiTheme="minorHAnsi" w:cstheme="minorHAnsi"/>
          <w:sz w:val="24"/>
          <w:szCs w:val="24"/>
        </w:rPr>
        <w:t xml:space="preserve">s website so they can notify you of power outages. Visit </w:t>
      </w:r>
      <w:hyperlink r:id="rId34" w:tgtFrame="_blank" w:history="1">
        <w:r w:rsidRPr="00106890">
          <w:rPr>
            <w:rFonts w:asciiTheme="minorHAnsi" w:eastAsia="Times New Roman" w:hAnsiTheme="minorHAnsi" w:cstheme="minorHAnsi"/>
            <w:b/>
            <w:bCs/>
            <w:sz w:val="24"/>
            <w:szCs w:val="24"/>
            <w:u w:val="single"/>
          </w:rPr>
          <w:t>sdge.com/MyAccount</w:t>
        </w:r>
      </w:hyperlink>
      <w:r w:rsidRPr="00106890">
        <w:rPr>
          <w:rFonts w:asciiTheme="minorHAnsi" w:eastAsia="Times New Roman" w:hAnsiTheme="minorHAnsi" w:cstheme="minorHAnsi"/>
          <w:sz w:val="24"/>
          <w:szCs w:val="24"/>
        </w:rPr>
        <w:t>. #sdge #SDGEassist  </w:t>
      </w:r>
    </w:p>
    <w:p w14:paraId="290F26EF" w14:textId="0E5A6503" w:rsidR="00DB4CF4" w:rsidRPr="00106890" w:rsidRDefault="00DB4CF4">
      <w:pPr>
        <w:pStyle w:val="ListParagraph"/>
        <w:numPr>
          <w:ilvl w:val="0"/>
          <w:numId w:val="4"/>
        </w:numPr>
        <w:shd w:val="clear" w:color="auto" w:fill="FFFFFF" w:themeFill="background1"/>
        <w:spacing w:before="300" w:line="360" w:lineRule="auto"/>
        <w:rPr>
          <w:rFonts w:asciiTheme="minorHAnsi" w:eastAsia="Times New Roman" w:hAnsiTheme="minorHAnsi" w:cstheme="minorHAnsi"/>
          <w:sz w:val="24"/>
          <w:szCs w:val="24"/>
        </w:rPr>
      </w:pPr>
      <w:r w:rsidRPr="00106890">
        <w:rPr>
          <w:rFonts w:asciiTheme="minorHAnsi" w:eastAsia="Times New Roman" w:hAnsiTheme="minorHAnsi" w:cstheme="minorHAnsi"/>
          <w:sz w:val="24"/>
          <w:szCs w:val="24"/>
        </w:rPr>
        <w:t>Help your neighbors during emergencies, especially those who are vulnerable or elderly. Find safety tips at </w:t>
      </w:r>
      <w:hyperlink r:id="rId35" w:tgtFrame="_blank" w:history="1">
        <w:r w:rsidR="00C6146D">
          <w:rPr>
            <w:rFonts w:asciiTheme="minorHAnsi" w:eastAsia="Times New Roman" w:hAnsiTheme="minorHAnsi" w:cstheme="minorHAnsi"/>
            <w:b/>
            <w:bCs/>
            <w:sz w:val="24"/>
            <w:szCs w:val="24"/>
            <w:u w:val="single"/>
          </w:rPr>
          <w:t>sdge.com/</w:t>
        </w:r>
        <w:r w:rsidR="008959B7">
          <w:rPr>
            <w:rFonts w:asciiTheme="minorHAnsi" w:eastAsia="Times New Roman" w:hAnsiTheme="minorHAnsi" w:cstheme="minorHAnsi"/>
            <w:b/>
            <w:bCs/>
            <w:sz w:val="24"/>
            <w:szCs w:val="24"/>
            <w:u w:val="single"/>
          </w:rPr>
          <w:t>W</w:t>
        </w:r>
        <w:r w:rsidR="00C6146D">
          <w:rPr>
            <w:rFonts w:asciiTheme="minorHAnsi" w:eastAsia="Times New Roman" w:hAnsiTheme="minorHAnsi" w:cstheme="minorHAnsi"/>
            <w:b/>
            <w:bCs/>
            <w:sz w:val="24"/>
            <w:szCs w:val="24"/>
            <w:u w:val="single"/>
          </w:rPr>
          <w:t>ildfire-</w:t>
        </w:r>
        <w:r w:rsidR="008959B7">
          <w:rPr>
            <w:rFonts w:asciiTheme="minorHAnsi" w:eastAsia="Times New Roman" w:hAnsiTheme="minorHAnsi" w:cstheme="minorHAnsi"/>
            <w:b/>
            <w:bCs/>
            <w:sz w:val="24"/>
            <w:szCs w:val="24"/>
            <w:u w:val="single"/>
          </w:rPr>
          <w:t>E</w:t>
        </w:r>
        <w:r w:rsidR="00C6146D">
          <w:rPr>
            <w:rFonts w:asciiTheme="minorHAnsi" w:eastAsia="Times New Roman" w:hAnsiTheme="minorHAnsi" w:cstheme="minorHAnsi"/>
            <w:b/>
            <w:bCs/>
            <w:sz w:val="24"/>
            <w:szCs w:val="24"/>
            <w:u w:val="single"/>
          </w:rPr>
          <w:t>mergency-</w:t>
        </w:r>
        <w:r w:rsidR="008959B7">
          <w:rPr>
            <w:rFonts w:asciiTheme="minorHAnsi" w:eastAsia="Times New Roman" w:hAnsiTheme="minorHAnsi" w:cstheme="minorHAnsi"/>
            <w:b/>
            <w:bCs/>
            <w:sz w:val="24"/>
            <w:szCs w:val="24"/>
            <w:u w:val="single"/>
          </w:rPr>
          <w:t>P</w:t>
        </w:r>
        <w:r w:rsidR="00C6146D">
          <w:rPr>
            <w:rFonts w:asciiTheme="minorHAnsi" w:eastAsia="Times New Roman" w:hAnsiTheme="minorHAnsi" w:cstheme="minorHAnsi"/>
            <w:b/>
            <w:bCs/>
            <w:sz w:val="24"/>
            <w:szCs w:val="24"/>
            <w:u w:val="single"/>
          </w:rPr>
          <w:t>reparedness</w:t>
        </w:r>
      </w:hyperlink>
      <w:r w:rsidRPr="00106890">
        <w:rPr>
          <w:rFonts w:asciiTheme="minorHAnsi" w:eastAsia="Times New Roman" w:hAnsiTheme="minorHAnsi" w:cstheme="minorHAnsi"/>
          <w:sz w:val="24"/>
          <w:szCs w:val="24"/>
        </w:rPr>
        <w:t>. #sdge #SDGEassist  </w:t>
      </w:r>
    </w:p>
    <w:p w14:paraId="45557897" w14:textId="73F976F7" w:rsidR="00DB4CF4" w:rsidRPr="00106890" w:rsidRDefault="00CC269E">
      <w:pPr>
        <w:pStyle w:val="ListParagraph"/>
        <w:numPr>
          <w:ilvl w:val="0"/>
          <w:numId w:val="4"/>
        </w:numPr>
        <w:shd w:val="clear" w:color="auto" w:fill="FFFFFF" w:themeFill="background1"/>
        <w:spacing w:before="300" w:line="360" w:lineRule="auto"/>
        <w:rPr>
          <w:rFonts w:asciiTheme="minorHAnsi" w:eastAsia="Times New Roman" w:hAnsiTheme="minorHAnsi" w:cstheme="minorHAnsi"/>
          <w:sz w:val="24"/>
          <w:szCs w:val="24"/>
        </w:rPr>
      </w:pPr>
      <w:r>
        <w:rPr>
          <w:rFonts w:asciiTheme="minorHAnsi" w:eastAsia="Times New Roman" w:hAnsiTheme="minorHAnsi" w:cstheme="minorHAnsi"/>
          <w:sz w:val="24"/>
          <w:szCs w:val="24"/>
        </w:rPr>
        <w:t>D</w:t>
      </w:r>
      <w:r w:rsidR="00DB4CF4" w:rsidRPr="00106890">
        <w:rPr>
          <w:rFonts w:asciiTheme="minorHAnsi" w:eastAsia="Times New Roman" w:hAnsiTheme="minorHAnsi" w:cstheme="minorHAnsi"/>
          <w:sz w:val="24"/>
          <w:szCs w:val="24"/>
        </w:rPr>
        <w:t xml:space="preserve">on’t leave your safety to chance. Visit </w:t>
      </w:r>
      <w:hyperlink r:id="rId36" w:tgtFrame="_blank" w:history="1">
        <w:r w:rsidR="00C55592">
          <w:rPr>
            <w:rFonts w:asciiTheme="minorHAnsi" w:eastAsia="Times New Roman" w:hAnsiTheme="minorHAnsi" w:cstheme="minorHAnsi"/>
            <w:b/>
            <w:bCs/>
            <w:sz w:val="24"/>
            <w:szCs w:val="24"/>
            <w:u w:val="single"/>
          </w:rPr>
          <w:t>sdge.com/</w:t>
        </w:r>
        <w:r w:rsidR="008959B7">
          <w:rPr>
            <w:rFonts w:asciiTheme="minorHAnsi" w:eastAsia="Times New Roman" w:hAnsiTheme="minorHAnsi" w:cstheme="minorHAnsi"/>
            <w:b/>
            <w:bCs/>
            <w:sz w:val="24"/>
            <w:szCs w:val="24"/>
            <w:u w:val="single"/>
          </w:rPr>
          <w:t>W</w:t>
        </w:r>
        <w:r w:rsidR="00C55592">
          <w:rPr>
            <w:rFonts w:asciiTheme="minorHAnsi" w:eastAsia="Times New Roman" w:hAnsiTheme="minorHAnsi" w:cstheme="minorHAnsi"/>
            <w:b/>
            <w:bCs/>
            <w:sz w:val="24"/>
            <w:szCs w:val="24"/>
            <w:u w:val="single"/>
          </w:rPr>
          <w:t>ildfire-</w:t>
        </w:r>
        <w:r w:rsidR="008959B7">
          <w:rPr>
            <w:rFonts w:asciiTheme="minorHAnsi" w:eastAsia="Times New Roman" w:hAnsiTheme="minorHAnsi" w:cstheme="minorHAnsi"/>
            <w:b/>
            <w:bCs/>
            <w:sz w:val="24"/>
            <w:szCs w:val="24"/>
            <w:u w:val="single"/>
          </w:rPr>
          <w:t>E</w:t>
        </w:r>
        <w:r w:rsidR="00C55592">
          <w:rPr>
            <w:rFonts w:asciiTheme="minorHAnsi" w:eastAsia="Times New Roman" w:hAnsiTheme="minorHAnsi" w:cstheme="minorHAnsi"/>
            <w:b/>
            <w:bCs/>
            <w:sz w:val="24"/>
            <w:szCs w:val="24"/>
            <w:u w:val="single"/>
          </w:rPr>
          <w:t>mergency-</w:t>
        </w:r>
        <w:r w:rsidR="008959B7">
          <w:rPr>
            <w:rFonts w:asciiTheme="minorHAnsi" w:eastAsia="Times New Roman" w:hAnsiTheme="minorHAnsi" w:cstheme="minorHAnsi"/>
            <w:b/>
            <w:bCs/>
            <w:sz w:val="24"/>
            <w:szCs w:val="24"/>
            <w:u w:val="single"/>
          </w:rPr>
          <w:t>P</w:t>
        </w:r>
        <w:r w:rsidR="00C55592">
          <w:rPr>
            <w:rFonts w:asciiTheme="minorHAnsi" w:eastAsia="Times New Roman" w:hAnsiTheme="minorHAnsi" w:cstheme="minorHAnsi"/>
            <w:b/>
            <w:bCs/>
            <w:sz w:val="24"/>
            <w:szCs w:val="24"/>
            <w:u w:val="single"/>
          </w:rPr>
          <w:t>reparedness</w:t>
        </w:r>
      </w:hyperlink>
      <w:r w:rsidR="00DB4CF4" w:rsidRPr="00106890">
        <w:rPr>
          <w:rFonts w:asciiTheme="minorHAnsi" w:eastAsia="Times New Roman" w:hAnsiTheme="minorHAnsi" w:cstheme="minorHAnsi"/>
          <w:b/>
          <w:bCs/>
          <w:sz w:val="24"/>
          <w:szCs w:val="24"/>
        </w:rPr>
        <w:t> </w:t>
      </w:r>
      <w:r w:rsidR="00DB4CF4" w:rsidRPr="00106890">
        <w:rPr>
          <w:rFonts w:asciiTheme="minorHAnsi" w:eastAsia="Times New Roman" w:hAnsiTheme="minorHAnsi" w:cstheme="minorHAnsi"/>
          <w:sz w:val="24"/>
          <w:szCs w:val="24"/>
        </w:rPr>
        <w:t>for steps to prepare now for an emergency later. #sdge #SDGEassist  </w:t>
      </w:r>
    </w:p>
    <w:p w14:paraId="7B00038E" w14:textId="77777777" w:rsidR="00DB4CF4" w:rsidRPr="00106890" w:rsidRDefault="00DB4CF4">
      <w:pPr>
        <w:pStyle w:val="ListParagraph"/>
        <w:numPr>
          <w:ilvl w:val="0"/>
          <w:numId w:val="4"/>
        </w:numPr>
        <w:shd w:val="clear" w:color="auto" w:fill="FFFFFF" w:themeFill="background1"/>
        <w:spacing w:before="300" w:line="360" w:lineRule="auto"/>
        <w:rPr>
          <w:rFonts w:asciiTheme="minorHAnsi" w:eastAsia="Times New Roman" w:hAnsiTheme="minorHAnsi" w:cstheme="minorHAnsi"/>
          <w:sz w:val="24"/>
          <w:szCs w:val="24"/>
        </w:rPr>
      </w:pPr>
      <w:r w:rsidRPr="00106890">
        <w:rPr>
          <w:rFonts w:asciiTheme="minorHAnsi" w:eastAsia="Times New Roman" w:hAnsiTheme="minorHAnsi" w:cstheme="minorHAnsi"/>
          <w:sz w:val="24"/>
          <w:szCs w:val="24"/>
        </w:rPr>
        <w:t>Does SDG&amp;E have your current contact information in case of a Public Safety Power Shutoff? Visit </w:t>
      </w:r>
      <w:hyperlink r:id="rId37" w:tgtFrame="_blank" w:history="1">
        <w:r w:rsidRPr="00106890">
          <w:rPr>
            <w:rFonts w:asciiTheme="minorHAnsi" w:eastAsia="Times New Roman" w:hAnsiTheme="minorHAnsi" w:cstheme="minorHAnsi"/>
            <w:b/>
            <w:bCs/>
            <w:sz w:val="24"/>
            <w:szCs w:val="24"/>
            <w:u w:val="single"/>
          </w:rPr>
          <w:t>sdge.com/PSPS</w:t>
        </w:r>
      </w:hyperlink>
      <w:r w:rsidRPr="00106890">
        <w:rPr>
          <w:rFonts w:asciiTheme="minorHAnsi" w:eastAsia="Times New Roman" w:hAnsiTheme="minorHAnsi" w:cstheme="minorHAnsi"/>
          <w:b/>
          <w:bCs/>
          <w:sz w:val="24"/>
          <w:szCs w:val="24"/>
        </w:rPr>
        <w:t> </w:t>
      </w:r>
      <w:r w:rsidRPr="00106890">
        <w:rPr>
          <w:rFonts w:asciiTheme="minorHAnsi" w:eastAsia="Times New Roman" w:hAnsiTheme="minorHAnsi" w:cstheme="minorHAnsi"/>
          <w:sz w:val="24"/>
          <w:szCs w:val="24"/>
        </w:rPr>
        <w:t>for details. #sdge #SDGEassist </w:t>
      </w:r>
    </w:p>
    <w:p w14:paraId="12FBF383" w14:textId="7CA1AE1A" w:rsidR="00DB4CF4" w:rsidRPr="00DB4CF4" w:rsidRDefault="00DB4CF4">
      <w:pPr>
        <w:pStyle w:val="ListParagraph"/>
        <w:numPr>
          <w:ilvl w:val="0"/>
          <w:numId w:val="4"/>
        </w:numPr>
        <w:shd w:val="clear" w:color="auto" w:fill="FFFFFF" w:themeFill="background1"/>
        <w:spacing w:before="300" w:line="360" w:lineRule="auto"/>
        <w:rPr>
          <w:rFonts w:asciiTheme="minorHAnsi" w:eastAsia="Times New Roman" w:hAnsiTheme="minorHAnsi" w:cstheme="minorHAnsi"/>
          <w:sz w:val="24"/>
          <w:szCs w:val="24"/>
        </w:rPr>
      </w:pPr>
      <w:r w:rsidRPr="00106890">
        <w:rPr>
          <w:rFonts w:asciiTheme="minorHAnsi" w:eastAsia="Times New Roman" w:hAnsiTheme="minorHAnsi" w:cstheme="minorHAnsi"/>
          <w:sz w:val="24"/>
          <w:szCs w:val="24"/>
        </w:rPr>
        <w:t xml:space="preserve">Stay informed during a Public Safety Power Shutoff event by downloading SDG&amp;E’s Alerts app at </w:t>
      </w:r>
      <w:hyperlink r:id="rId38" w:tgtFrame="_blank" w:history="1">
        <w:r w:rsidRPr="00106890">
          <w:rPr>
            <w:rFonts w:asciiTheme="minorHAnsi" w:eastAsia="Times New Roman" w:hAnsiTheme="minorHAnsi" w:cstheme="minorHAnsi"/>
            <w:b/>
            <w:bCs/>
            <w:sz w:val="24"/>
            <w:szCs w:val="24"/>
            <w:u w:val="single"/>
          </w:rPr>
          <w:t>sdge.com/notifications</w:t>
        </w:r>
      </w:hyperlink>
      <w:r w:rsidRPr="00106890">
        <w:rPr>
          <w:rFonts w:asciiTheme="minorHAnsi" w:eastAsia="Times New Roman" w:hAnsiTheme="minorHAnsi" w:cstheme="minorHAnsi"/>
          <w:sz w:val="24"/>
          <w:szCs w:val="24"/>
        </w:rPr>
        <w:t>. #sdge #SDGEassist </w:t>
      </w:r>
      <w:r w:rsidRPr="00DB4CF4">
        <w:rPr>
          <w:rFonts w:asciiTheme="minorHAnsi" w:eastAsia="Times New Roman" w:hAnsiTheme="minorHAnsi" w:cstheme="minorHAnsi"/>
          <w:sz w:val="24"/>
          <w:szCs w:val="24"/>
        </w:rPr>
        <w:t> </w:t>
      </w:r>
    </w:p>
    <w:p w14:paraId="66B9B324" w14:textId="77777777" w:rsidR="00DB4CF4" w:rsidRPr="00DB4CF4" w:rsidRDefault="00DB4CF4" w:rsidP="00F03D6E">
      <w:pPr>
        <w:shd w:val="clear" w:color="auto" w:fill="FFFFFF"/>
        <w:spacing w:after="0"/>
        <w:textAlignment w:val="baseline"/>
        <w:rPr>
          <w:rFonts w:eastAsia="Times New Roman" w:cstheme="minorHAnsi"/>
          <w:sz w:val="24"/>
          <w:szCs w:val="24"/>
        </w:rPr>
      </w:pPr>
      <w:r w:rsidRPr="00DB4CF4">
        <w:rPr>
          <w:rFonts w:eastAsia="Times New Roman" w:cstheme="minorHAnsi"/>
          <w:sz w:val="24"/>
          <w:szCs w:val="24"/>
        </w:rPr>
        <w:t> </w:t>
      </w:r>
    </w:p>
    <w:p w14:paraId="2FDB9009" w14:textId="77777777" w:rsidR="009E799A" w:rsidRDefault="009E799A" w:rsidP="00F03D6E">
      <w:pPr>
        <w:shd w:val="clear" w:color="auto" w:fill="FFFFFF"/>
        <w:spacing w:after="0"/>
        <w:textAlignment w:val="baseline"/>
        <w:rPr>
          <w:rFonts w:eastAsia="Times New Roman" w:cstheme="minorHAnsi"/>
          <w:b/>
          <w:bCs/>
          <w:sz w:val="24"/>
          <w:szCs w:val="24"/>
        </w:rPr>
      </w:pPr>
    </w:p>
    <w:p w14:paraId="26C7A31F" w14:textId="77777777" w:rsidR="009E799A" w:rsidRDefault="009E799A" w:rsidP="00F03D6E">
      <w:pPr>
        <w:shd w:val="clear" w:color="auto" w:fill="FFFFFF"/>
        <w:spacing w:after="0"/>
        <w:textAlignment w:val="baseline"/>
        <w:rPr>
          <w:rFonts w:eastAsia="Times New Roman" w:cstheme="minorHAnsi"/>
          <w:b/>
          <w:bCs/>
          <w:sz w:val="24"/>
          <w:szCs w:val="24"/>
        </w:rPr>
      </w:pPr>
    </w:p>
    <w:p w14:paraId="7B929E2B" w14:textId="77777777" w:rsidR="009E799A" w:rsidRDefault="009E799A" w:rsidP="00F03D6E">
      <w:pPr>
        <w:shd w:val="clear" w:color="auto" w:fill="FFFFFF"/>
        <w:spacing w:after="0"/>
        <w:textAlignment w:val="baseline"/>
        <w:rPr>
          <w:rFonts w:eastAsia="Times New Roman" w:cstheme="minorHAnsi"/>
          <w:b/>
          <w:bCs/>
          <w:sz w:val="24"/>
          <w:szCs w:val="24"/>
        </w:rPr>
      </w:pPr>
    </w:p>
    <w:p w14:paraId="77F22BFC" w14:textId="77777777" w:rsidR="009E799A" w:rsidRDefault="009E799A" w:rsidP="00F03D6E">
      <w:pPr>
        <w:shd w:val="clear" w:color="auto" w:fill="FFFFFF"/>
        <w:spacing w:after="0"/>
        <w:textAlignment w:val="baseline"/>
        <w:rPr>
          <w:rFonts w:eastAsia="Times New Roman" w:cstheme="minorHAnsi"/>
          <w:b/>
          <w:bCs/>
          <w:sz w:val="24"/>
          <w:szCs w:val="24"/>
        </w:rPr>
      </w:pPr>
    </w:p>
    <w:p w14:paraId="12D0C1AB" w14:textId="77777777" w:rsidR="009E799A" w:rsidRDefault="009E799A" w:rsidP="00F03D6E">
      <w:pPr>
        <w:shd w:val="clear" w:color="auto" w:fill="FFFFFF"/>
        <w:spacing w:after="0"/>
        <w:textAlignment w:val="baseline"/>
        <w:rPr>
          <w:rFonts w:eastAsia="Times New Roman" w:cstheme="minorHAnsi"/>
          <w:b/>
          <w:bCs/>
          <w:sz w:val="24"/>
          <w:szCs w:val="24"/>
        </w:rPr>
      </w:pPr>
    </w:p>
    <w:p w14:paraId="0C928613" w14:textId="77777777" w:rsidR="009E799A" w:rsidRDefault="009E799A" w:rsidP="00F03D6E">
      <w:pPr>
        <w:shd w:val="clear" w:color="auto" w:fill="FFFFFF"/>
        <w:spacing w:after="0"/>
        <w:textAlignment w:val="baseline"/>
        <w:rPr>
          <w:rFonts w:eastAsia="Times New Roman" w:cstheme="minorHAnsi"/>
          <w:b/>
          <w:bCs/>
          <w:sz w:val="24"/>
          <w:szCs w:val="24"/>
        </w:rPr>
      </w:pPr>
    </w:p>
    <w:p w14:paraId="469914DB" w14:textId="77777777" w:rsidR="009E799A" w:rsidRDefault="009E799A" w:rsidP="00F03D6E">
      <w:pPr>
        <w:shd w:val="clear" w:color="auto" w:fill="FFFFFF"/>
        <w:spacing w:after="0"/>
        <w:textAlignment w:val="baseline"/>
        <w:rPr>
          <w:rFonts w:eastAsia="Times New Roman" w:cstheme="minorHAnsi"/>
          <w:b/>
          <w:bCs/>
          <w:sz w:val="24"/>
          <w:szCs w:val="24"/>
        </w:rPr>
      </w:pPr>
    </w:p>
    <w:p w14:paraId="7D1A6203" w14:textId="6C2E4850" w:rsidR="00DB4CF4" w:rsidRPr="00DB4CF4" w:rsidRDefault="00DB4CF4" w:rsidP="00F03D6E">
      <w:pPr>
        <w:shd w:val="clear" w:color="auto" w:fill="FFFFFF"/>
        <w:spacing w:after="0"/>
        <w:textAlignment w:val="baseline"/>
        <w:rPr>
          <w:rFonts w:eastAsia="Times New Roman" w:cstheme="minorHAnsi"/>
          <w:sz w:val="24"/>
          <w:szCs w:val="24"/>
        </w:rPr>
      </w:pPr>
      <w:r w:rsidRPr="00DB4CF4">
        <w:rPr>
          <w:rFonts w:eastAsia="Times New Roman" w:cstheme="minorHAnsi"/>
          <w:b/>
          <w:bCs/>
          <w:sz w:val="24"/>
          <w:szCs w:val="24"/>
        </w:rPr>
        <w:lastRenderedPageBreak/>
        <w:t xml:space="preserve">Images: </w:t>
      </w:r>
      <w:r w:rsidRPr="00DB4CF4">
        <w:rPr>
          <w:rFonts w:eastAsia="Times New Roman" w:cstheme="minorHAnsi"/>
          <w:b/>
          <w:bCs/>
          <w:caps/>
          <w:color w:val="000000"/>
          <w:sz w:val="24"/>
          <w:szCs w:val="24"/>
        </w:rPr>
        <w:t>PREPARE NOW FOR AN EMERGENCY LATER</w:t>
      </w:r>
      <w:r w:rsidRPr="00DB4CF4">
        <w:rPr>
          <w:rFonts w:eastAsia="Times New Roman" w:cstheme="minorHAnsi"/>
          <w:color w:val="000000"/>
          <w:sz w:val="24"/>
          <w:szCs w:val="24"/>
        </w:rPr>
        <w:t> </w:t>
      </w:r>
      <w:r w:rsidRPr="00DB4CF4">
        <w:rPr>
          <w:rFonts w:eastAsia="Times New Roman" w:cstheme="minorHAnsi"/>
          <w:sz w:val="24"/>
          <w:szCs w:val="24"/>
        </w:rPr>
        <w:t>  </w:t>
      </w:r>
    </w:p>
    <w:p w14:paraId="782F098B" w14:textId="60D88914" w:rsidR="00DB4CF4" w:rsidRPr="00DB4CF4" w:rsidRDefault="00DB4CF4" w:rsidP="00F03D6E">
      <w:pPr>
        <w:spacing w:after="0"/>
        <w:textAlignment w:val="baseline"/>
        <w:rPr>
          <w:rFonts w:eastAsia="Times New Roman" w:cstheme="minorHAnsi"/>
          <w:sz w:val="24"/>
          <w:szCs w:val="24"/>
        </w:rPr>
      </w:pPr>
      <w:r w:rsidRPr="00106890">
        <w:rPr>
          <w:rFonts w:eastAsia="Times New Roman" w:cstheme="minorHAnsi"/>
          <w:b/>
          <w:bCs/>
          <w:noProof/>
          <w:sz w:val="24"/>
          <w:szCs w:val="24"/>
        </w:rPr>
        <w:drawing>
          <wp:inline distT="0" distB="0" distL="0" distR="0" wp14:anchorId="6E5702D1" wp14:editId="5BC1E543">
            <wp:extent cx="2705100" cy="1806337"/>
            <wp:effectExtent l="0" t="0" r="0" b="3810"/>
            <wp:docPr id="5" name="Picture 5" descr="emergency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mergency ki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20596" cy="1816684"/>
                    </a:xfrm>
                    <a:prstGeom prst="rect">
                      <a:avLst/>
                    </a:prstGeom>
                    <a:noFill/>
                    <a:ln>
                      <a:noFill/>
                    </a:ln>
                  </pic:spPr>
                </pic:pic>
              </a:graphicData>
            </a:graphic>
          </wp:inline>
        </w:drawing>
      </w:r>
      <w:r w:rsidRPr="00DB4CF4">
        <w:rPr>
          <w:rFonts w:eastAsia="Times New Roman" w:cstheme="minorHAnsi"/>
          <w:sz w:val="24"/>
          <w:szCs w:val="24"/>
        </w:rPr>
        <w:t> </w:t>
      </w:r>
    </w:p>
    <w:p w14:paraId="3F8E0E76" w14:textId="0249D301" w:rsidR="00DB4CF4" w:rsidRPr="00DB4CF4" w:rsidRDefault="00DB4CF4" w:rsidP="00F03D6E">
      <w:pPr>
        <w:spacing w:after="0"/>
        <w:textAlignment w:val="baseline"/>
        <w:rPr>
          <w:rFonts w:eastAsia="Times New Roman" w:cstheme="minorHAnsi"/>
          <w:sz w:val="24"/>
          <w:szCs w:val="24"/>
        </w:rPr>
      </w:pPr>
      <w:r w:rsidRPr="00106890">
        <w:rPr>
          <w:rFonts w:eastAsia="Times New Roman" w:cstheme="minorHAnsi"/>
          <w:b/>
          <w:bCs/>
          <w:noProof/>
          <w:sz w:val="24"/>
          <w:szCs w:val="24"/>
        </w:rPr>
        <w:drawing>
          <wp:inline distT="0" distB="0" distL="0" distR="0" wp14:anchorId="1B13EDB6" wp14:editId="6F213B63">
            <wp:extent cx="4029075" cy="2681968"/>
            <wp:effectExtent l="0" t="0" r="0" b="4445"/>
            <wp:docPr id="4" name="Picture 4" descr="family in kitchen preparing an emergency kit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amily in kitchen preparing an emergency kit togeth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37570" cy="2687623"/>
                    </a:xfrm>
                    <a:prstGeom prst="rect">
                      <a:avLst/>
                    </a:prstGeom>
                    <a:noFill/>
                    <a:ln>
                      <a:noFill/>
                    </a:ln>
                  </pic:spPr>
                </pic:pic>
              </a:graphicData>
            </a:graphic>
          </wp:inline>
        </w:drawing>
      </w:r>
      <w:r w:rsidRPr="00DB4CF4">
        <w:rPr>
          <w:rFonts w:eastAsia="Times New Roman" w:cstheme="minorHAnsi"/>
          <w:sz w:val="24"/>
          <w:szCs w:val="24"/>
        </w:rPr>
        <w:t> </w:t>
      </w:r>
    </w:p>
    <w:p w14:paraId="01D045DE" w14:textId="452D0653" w:rsidR="00850A93" w:rsidRPr="00106890" w:rsidRDefault="00DB4CF4" w:rsidP="00850A93">
      <w:pPr>
        <w:shd w:val="clear" w:color="auto" w:fill="FFFFFF" w:themeFill="background1"/>
        <w:spacing w:before="300"/>
        <w:rPr>
          <w:rFonts w:eastAsia="Times New Roman" w:cstheme="minorHAnsi"/>
          <w:b/>
          <w:bCs/>
          <w:sz w:val="24"/>
          <w:szCs w:val="24"/>
        </w:rPr>
      </w:pPr>
      <w:r w:rsidRPr="00106890">
        <w:rPr>
          <w:rFonts w:eastAsia="Times New Roman" w:cstheme="minorHAnsi"/>
          <w:b/>
          <w:bCs/>
          <w:color w:val="000000"/>
          <w:sz w:val="24"/>
          <w:szCs w:val="24"/>
          <w:shd w:val="clear" w:color="auto" w:fill="FFFFFF"/>
        </w:rPr>
        <w:br/>
      </w:r>
    </w:p>
    <w:p w14:paraId="0CE2C58E" w14:textId="77777777" w:rsidR="00D74142" w:rsidRPr="00106890" w:rsidRDefault="00D74142">
      <w:pPr>
        <w:rPr>
          <w:rFonts w:eastAsia="Times New Roman" w:cstheme="minorHAnsi"/>
          <w:b/>
          <w:bCs/>
          <w:sz w:val="24"/>
          <w:szCs w:val="24"/>
        </w:rPr>
      </w:pPr>
      <w:r w:rsidRPr="00106890">
        <w:rPr>
          <w:rFonts w:eastAsia="Times New Roman" w:cstheme="minorHAnsi"/>
          <w:b/>
          <w:bCs/>
          <w:sz w:val="24"/>
          <w:szCs w:val="24"/>
        </w:rPr>
        <w:br w:type="page"/>
      </w:r>
    </w:p>
    <w:p w14:paraId="1FD6D943" w14:textId="37608533" w:rsidR="002715FD" w:rsidRPr="00DB4CF4" w:rsidRDefault="002715FD" w:rsidP="00850A93">
      <w:pPr>
        <w:shd w:val="clear" w:color="auto" w:fill="FFFFFF" w:themeFill="background1"/>
        <w:spacing w:before="300"/>
        <w:rPr>
          <w:rFonts w:eastAsia="Times New Roman" w:cstheme="minorHAnsi"/>
          <w:sz w:val="24"/>
          <w:szCs w:val="24"/>
        </w:rPr>
      </w:pPr>
      <w:r w:rsidRPr="00DB4CF4">
        <w:rPr>
          <w:rFonts w:eastAsia="Times New Roman" w:cstheme="minorHAnsi"/>
          <w:b/>
          <w:bCs/>
          <w:sz w:val="24"/>
          <w:szCs w:val="24"/>
        </w:rPr>
        <w:lastRenderedPageBreak/>
        <w:t>Article: Medical needs? Here’s your prescription for savings.  </w:t>
      </w:r>
      <w:r w:rsidRPr="00DB4CF4">
        <w:rPr>
          <w:rFonts w:eastAsia="Times New Roman" w:cstheme="minorHAnsi"/>
          <w:sz w:val="24"/>
          <w:szCs w:val="24"/>
        </w:rPr>
        <w:t> </w:t>
      </w:r>
    </w:p>
    <w:p w14:paraId="10599BA9" w14:textId="77777777" w:rsidR="002715FD" w:rsidRPr="00DB4CF4" w:rsidRDefault="002715FD" w:rsidP="002715FD">
      <w:pPr>
        <w:spacing w:after="0"/>
        <w:textAlignment w:val="baseline"/>
        <w:rPr>
          <w:rFonts w:eastAsia="Times New Roman" w:cstheme="minorHAnsi"/>
          <w:sz w:val="24"/>
          <w:szCs w:val="24"/>
        </w:rPr>
      </w:pPr>
      <w:r w:rsidRPr="00DB4CF4">
        <w:rPr>
          <w:rFonts w:eastAsia="Times New Roman" w:cstheme="minorHAnsi"/>
          <w:color w:val="000000"/>
          <w:sz w:val="24"/>
          <w:szCs w:val="24"/>
        </w:rPr>
        <w:t>Certain medical needs may qualify you or someone in your home for savings every month on your gas and electric bill. Apply for the Medical Baseline Allowance program if you need to use more energy due to a qualifying medical condition or to prevent an existing condition from getting worse. Examples include: </w:t>
      </w:r>
    </w:p>
    <w:p w14:paraId="58B55E56" w14:textId="77777777" w:rsidR="002715FD" w:rsidRPr="00DB4CF4" w:rsidRDefault="002715FD" w:rsidP="002715FD">
      <w:pPr>
        <w:spacing w:after="0"/>
        <w:textAlignment w:val="baseline"/>
        <w:rPr>
          <w:rFonts w:eastAsia="Times New Roman" w:cstheme="minorHAnsi"/>
          <w:sz w:val="24"/>
          <w:szCs w:val="24"/>
        </w:rPr>
      </w:pPr>
      <w:r w:rsidRPr="00DB4CF4">
        <w:rPr>
          <w:rFonts w:eastAsia="Times New Roman" w:cstheme="minorHAnsi"/>
          <w:b/>
          <w:bCs/>
          <w:color w:val="000000"/>
          <w:sz w:val="24"/>
          <w:szCs w:val="24"/>
        </w:rPr>
        <w:t>A requirement for permanent space heating or cooling</w:t>
      </w:r>
      <w:r w:rsidRPr="00DB4CF4">
        <w:rPr>
          <w:rFonts w:eastAsia="Times New Roman" w:cstheme="minorHAnsi"/>
          <w:color w:val="000000"/>
          <w:sz w:val="24"/>
          <w:szCs w:val="24"/>
        </w:rPr>
        <w:t xml:space="preserve"> due to paraplegia, quadriplegia, hemiplegia, multiple sclerosis, scleroderma, a compromised immune system or a life-threatening illness.   </w:t>
      </w:r>
    </w:p>
    <w:p w14:paraId="40F0EF12" w14:textId="77777777" w:rsidR="002715FD" w:rsidRPr="00DB4CF4" w:rsidRDefault="002715FD" w:rsidP="002715FD">
      <w:pPr>
        <w:spacing w:after="0"/>
        <w:textAlignment w:val="baseline"/>
        <w:rPr>
          <w:rFonts w:eastAsia="Times New Roman" w:cstheme="minorHAnsi"/>
          <w:sz w:val="24"/>
          <w:szCs w:val="24"/>
        </w:rPr>
      </w:pPr>
      <w:r w:rsidRPr="00DB4CF4">
        <w:rPr>
          <w:rFonts w:eastAsia="Times New Roman" w:cstheme="minorHAnsi"/>
          <w:b/>
          <w:bCs/>
          <w:color w:val="000000"/>
          <w:sz w:val="24"/>
          <w:szCs w:val="24"/>
        </w:rPr>
        <w:t>Required use of a life-support device</w:t>
      </w:r>
      <w:r w:rsidRPr="00DB4CF4">
        <w:rPr>
          <w:rFonts w:eastAsia="Times New Roman" w:cstheme="minorHAnsi"/>
          <w:color w:val="000000"/>
          <w:sz w:val="24"/>
          <w:szCs w:val="24"/>
        </w:rPr>
        <w:t>, such as an aerosol tent, apnea monitor, kidney dialysis machine, motorized wheelchair or respirator (devices used for therapy don’t qualify; only medical devices that sustain life or are needed for mobility). </w:t>
      </w:r>
    </w:p>
    <w:p w14:paraId="7610599B" w14:textId="77777777" w:rsidR="002715FD" w:rsidRPr="00DB4CF4" w:rsidRDefault="002715FD" w:rsidP="002715FD">
      <w:pPr>
        <w:spacing w:after="0"/>
        <w:textAlignment w:val="baseline"/>
        <w:rPr>
          <w:rFonts w:eastAsia="Times New Roman" w:cstheme="minorHAnsi"/>
          <w:sz w:val="24"/>
          <w:szCs w:val="24"/>
        </w:rPr>
      </w:pPr>
      <w:r w:rsidRPr="00DB4CF4">
        <w:rPr>
          <w:rFonts w:eastAsia="Times New Roman" w:cstheme="minorHAnsi"/>
          <w:color w:val="000000"/>
          <w:sz w:val="24"/>
          <w:szCs w:val="24"/>
        </w:rPr>
        <w:t xml:space="preserve">To get a Medical Baseline Allowance application and more information, visit </w:t>
      </w:r>
      <w:hyperlink r:id="rId41" w:tgtFrame="_blank" w:history="1">
        <w:r w:rsidRPr="00DB4CF4">
          <w:rPr>
            <w:rFonts w:eastAsia="Times New Roman" w:cstheme="minorHAnsi"/>
            <w:b/>
            <w:bCs/>
            <w:sz w:val="24"/>
            <w:szCs w:val="24"/>
            <w:u w:val="single"/>
          </w:rPr>
          <w:t>sdge.com/medical</w:t>
        </w:r>
      </w:hyperlink>
      <w:r w:rsidRPr="00DB4CF4">
        <w:rPr>
          <w:rFonts w:eastAsia="Times New Roman" w:cstheme="minorHAnsi"/>
          <w:color w:val="000000"/>
          <w:sz w:val="24"/>
          <w:szCs w:val="24"/>
        </w:rPr>
        <w:t>. Eligibility requirements include having a physician sign your application to certify the medical need. </w:t>
      </w:r>
    </w:p>
    <w:p w14:paraId="6C4A87DE" w14:textId="77777777" w:rsidR="002715FD" w:rsidRPr="00DB4CF4" w:rsidRDefault="002715FD" w:rsidP="002715FD">
      <w:pPr>
        <w:spacing w:after="0"/>
        <w:textAlignment w:val="baseline"/>
        <w:rPr>
          <w:rFonts w:eastAsia="Times New Roman" w:cstheme="minorHAnsi"/>
          <w:sz w:val="24"/>
          <w:szCs w:val="24"/>
        </w:rPr>
      </w:pPr>
      <w:r w:rsidRPr="00DB4CF4">
        <w:rPr>
          <w:rFonts w:eastAsia="Times New Roman" w:cstheme="minorHAnsi"/>
          <w:b/>
          <w:bCs/>
          <w:sz w:val="24"/>
          <w:szCs w:val="24"/>
        </w:rPr>
        <w:t>Social posts: Medical needs? Here’s your prescription for savings.  </w:t>
      </w:r>
      <w:r w:rsidRPr="00DB4CF4">
        <w:rPr>
          <w:rFonts w:eastAsia="Times New Roman" w:cstheme="minorHAnsi"/>
          <w:sz w:val="24"/>
          <w:szCs w:val="24"/>
        </w:rPr>
        <w:t> </w:t>
      </w:r>
    </w:p>
    <w:p w14:paraId="738ED2DD" w14:textId="77777777" w:rsidR="00FE5FDE" w:rsidRPr="00106890" w:rsidRDefault="002715FD">
      <w:pPr>
        <w:pStyle w:val="ListParagraph"/>
        <w:numPr>
          <w:ilvl w:val="0"/>
          <w:numId w:val="7"/>
        </w:numPr>
        <w:shd w:val="clear" w:color="auto" w:fill="FFFFFF" w:themeFill="background1"/>
        <w:spacing w:before="300" w:line="360" w:lineRule="auto"/>
        <w:rPr>
          <w:rFonts w:asciiTheme="minorHAnsi" w:eastAsia="Times New Roman" w:hAnsiTheme="minorHAnsi" w:cstheme="minorHAnsi"/>
          <w:sz w:val="24"/>
          <w:szCs w:val="24"/>
        </w:rPr>
      </w:pPr>
      <w:r w:rsidRPr="00106890">
        <w:rPr>
          <w:rFonts w:asciiTheme="minorHAnsi" w:eastAsia="Times New Roman" w:hAnsiTheme="minorHAnsi" w:cstheme="minorHAnsi"/>
          <w:sz w:val="24"/>
          <w:szCs w:val="24"/>
        </w:rPr>
        <w:t xml:space="preserve">If you or someone in your household has a qualifying medical condition or a need for certain medical devices that require electricity, you may qualify for SDG&amp;E’s Medical Baseline Allowance Program. Apply at </w:t>
      </w:r>
      <w:hyperlink r:id="rId42" w:tgtFrame="_blank" w:history="1">
        <w:r w:rsidRPr="00106890">
          <w:rPr>
            <w:rFonts w:asciiTheme="minorHAnsi" w:eastAsia="Times New Roman" w:hAnsiTheme="minorHAnsi" w:cstheme="minorHAnsi"/>
            <w:b/>
            <w:bCs/>
            <w:sz w:val="24"/>
            <w:szCs w:val="24"/>
            <w:u w:val="single"/>
          </w:rPr>
          <w:t>sdge.com/medical</w:t>
        </w:r>
      </w:hyperlink>
      <w:r w:rsidRPr="00106890">
        <w:rPr>
          <w:rFonts w:asciiTheme="minorHAnsi" w:eastAsia="Times New Roman" w:hAnsiTheme="minorHAnsi" w:cstheme="minorHAnsi"/>
          <w:sz w:val="24"/>
          <w:szCs w:val="24"/>
        </w:rPr>
        <w:t>. #sdge #SDGEassist </w:t>
      </w:r>
    </w:p>
    <w:p w14:paraId="1A04A0D4" w14:textId="78B930B7" w:rsidR="002715FD" w:rsidRPr="00106890" w:rsidRDefault="002715FD">
      <w:pPr>
        <w:pStyle w:val="ListParagraph"/>
        <w:numPr>
          <w:ilvl w:val="0"/>
          <w:numId w:val="7"/>
        </w:numPr>
        <w:shd w:val="clear" w:color="auto" w:fill="FFFFFF" w:themeFill="background1"/>
        <w:spacing w:before="300" w:line="360" w:lineRule="auto"/>
        <w:rPr>
          <w:rFonts w:asciiTheme="minorHAnsi" w:eastAsia="Times New Roman" w:hAnsiTheme="minorHAnsi" w:cstheme="minorHAnsi"/>
          <w:sz w:val="24"/>
          <w:szCs w:val="24"/>
        </w:rPr>
      </w:pPr>
      <w:r w:rsidRPr="00106890">
        <w:rPr>
          <w:rFonts w:asciiTheme="minorHAnsi" w:eastAsia="Times New Roman" w:hAnsiTheme="minorHAnsi" w:cstheme="minorHAnsi"/>
          <w:sz w:val="24"/>
          <w:szCs w:val="24"/>
        </w:rPr>
        <w:t xml:space="preserve">SDG&amp;E’s Medical Baseline Allowance Program provides an additional amount of gas and electricity at the lowest energy rates. Get details at </w:t>
      </w:r>
      <w:hyperlink r:id="rId43" w:tgtFrame="_blank" w:history="1">
        <w:r w:rsidRPr="00106890">
          <w:rPr>
            <w:rFonts w:asciiTheme="minorHAnsi" w:eastAsia="Times New Roman" w:hAnsiTheme="minorHAnsi" w:cstheme="minorHAnsi"/>
            <w:b/>
            <w:bCs/>
            <w:sz w:val="24"/>
            <w:szCs w:val="24"/>
            <w:u w:val="single"/>
          </w:rPr>
          <w:t>sdge.com/medical</w:t>
        </w:r>
      </w:hyperlink>
      <w:r w:rsidRPr="00106890">
        <w:rPr>
          <w:rFonts w:asciiTheme="minorHAnsi" w:eastAsia="Times New Roman" w:hAnsiTheme="minorHAnsi" w:cstheme="minorHAnsi"/>
          <w:sz w:val="24"/>
          <w:szCs w:val="24"/>
        </w:rPr>
        <w:t>. #sdge #SDGEassist </w:t>
      </w:r>
    </w:p>
    <w:p w14:paraId="3E9AB63E" w14:textId="77777777" w:rsidR="002715FD" w:rsidRPr="00106890" w:rsidRDefault="002715FD">
      <w:pPr>
        <w:pStyle w:val="ListParagraph"/>
        <w:numPr>
          <w:ilvl w:val="0"/>
          <w:numId w:val="7"/>
        </w:numPr>
        <w:shd w:val="clear" w:color="auto" w:fill="FFFFFF" w:themeFill="background1"/>
        <w:spacing w:before="300" w:line="360" w:lineRule="auto"/>
        <w:rPr>
          <w:rFonts w:asciiTheme="minorHAnsi" w:eastAsia="Times New Roman" w:hAnsiTheme="minorHAnsi" w:cstheme="minorHAnsi"/>
          <w:sz w:val="24"/>
          <w:szCs w:val="24"/>
        </w:rPr>
      </w:pPr>
      <w:r w:rsidRPr="00106890">
        <w:rPr>
          <w:rFonts w:asciiTheme="minorHAnsi" w:eastAsia="Times New Roman" w:hAnsiTheme="minorHAnsi" w:cstheme="minorHAnsi"/>
          <w:sz w:val="24"/>
          <w:szCs w:val="24"/>
        </w:rPr>
        <w:t xml:space="preserve">Anyone who uses certain medical devices or needs space heating or air conditioning because of a medical condition may qualify for SDG&amp;E’s Medical Baseline Allowance Program. Learn more at </w:t>
      </w:r>
      <w:hyperlink r:id="rId44" w:tgtFrame="_blank" w:history="1">
        <w:r w:rsidRPr="00106890">
          <w:rPr>
            <w:rFonts w:asciiTheme="minorHAnsi" w:eastAsia="Times New Roman" w:hAnsiTheme="minorHAnsi" w:cstheme="minorHAnsi"/>
            <w:b/>
            <w:bCs/>
            <w:sz w:val="24"/>
            <w:szCs w:val="24"/>
            <w:u w:val="single"/>
          </w:rPr>
          <w:t>sdge.com/medical</w:t>
        </w:r>
      </w:hyperlink>
      <w:r w:rsidRPr="00106890">
        <w:rPr>
          <w:rFonts w:asciiTheme="minorHAnsi" w:eastAsia="Times New Roman" w:hAnsiTheme="minorHAnsi" w:cstheme="minorHAnsi"/>
          <w:sz w:val="24"/>
          <w:szCs w:val="24"/>
        </w:rPr>
        <w:t>. #sdge #SDGEassist   </w:t>
      </w:r>
    </w:p>
    <w:p w14:paraId="504E2F1B" w14:textId="77777777" w:rsidR="002715FD" w:rsidRPr="00DB4CF4" w:rsidRDefault="002715FD" w:rsidP="00FE5FDE">
      <w:pPr>
        <w:spacing w:after="0"/>
        <w:textAlignment w:val="baseline"/>
        <w:rPr>
          <w:rFonts w:eastAsia="Times New Roman" w:cstheme="minorHAnsi"/>
          <w:sz w:val="24"/>
          <w:szCs w:val="24"/>
        </w:rPr>
      </w:pPr>
      <w:r w:rsidRPr="00DB4CF4">
        <w:rPr>
          <w:rFonts w:eastAsia="Times New Roman" w:cstheme="minorHAnsi"/>
          <w:sz w:val="24"/>
          <w:szCs w:val="24"/>
        </w:rPr>
        <w:t> </w:t>
      </w:r>
    </w:p>
    <w:p w14:paraId="6271FCB1" w14:textId="77777777" w:rsidR="002715FD" w:rsidRPr="00DB4CF4" w:rsidRDefault="002715FD" w:rsidP="002715FD">
      <w:pPr>
        <w:spacing w:after="0"/>
        <w:textAlignment w:val="baseline"/>
        <w:rPr>
          <w:rFonts w:eastAsia="Times New Roman" w:cstheme="minorHAnsi"/>
          <w:sz w:val="24"/>
          <w:szCs w:val="24"/>
        </w:rPr>
      </w:pPr>
      <w:r w:rsidRPr="00DB4CF4">
        <w:rPr>
          <w:rFonts w:eastAsia="Times New Roman" w:cstheme="minorHAnsi"/>
          <w:b/>
          <w:bCs/>
          <w:sz w:val="24"/>
          <w:szCs w:val="24"/>
          <w:lang w:val="es-MX"/>
        </w:rPr>
        <w:t>Article 2 translated: ¿Hay necesidades médicas? Obtenga esta receta para ahorrar.</w:t>
      </w:r>
      <w:r w:rsidRPr="00DB4CF4">
        <w:rPr>
          <w:rFonts w:eastAsia="Times New Roman" w:cstheme="minorHAnsi"/>
          <w:sz w:val="24"/>
          <w:szCs w:val="24"/>
        </w:rPr>
        <w:t> </w:t>
      </w:r>
    </w:p>
    <w:p w14:paraId="49F802FE" w14:textId="77777777" w:rsidR="002715FD" w:rsidRPr="00DB4CF4" w:rsidRDefault="002715FD" w:rsidP="002715FD">
      <w:pPr>
        <w:spacing w:after="0"/>
        <w:textAlignment w:val="baseline"/>
        <w:rPr>
          <w:rFonts w:eastAsia="Times New Roman" w:cstheme="minorHAnsi"/>
          <w:sz w:val="24"/>
          <w:szCs w:val="24"/>
        </w:rPr>
      </w:pPr>
      <w:r w:rsidRPr="00DB4CF4">
        <w:rPr>
          <w:rFonts w:eastAsia="Times New Roman" w:cstheme="minorHAnsi"/>
          <w:color w:val="000000"/>
          <w:sz w:val="24"/>
          <w:szCs w:val="24"/>
        </w:rPr>
        <w:t xml:space="preserve">Ciertas necesidades médicas pueden hacer que usted o alguien que vive en su casa cumpla con los requisitos para ahorrar cada mes en su factura de gas y electricidad. Solicite el programa de </w:t>
      </w:r>
      <w:r w:rsidRPr="00DB4CF4">
        <w:rPr>
          <w:rFonts w:eastAsia="Times New Roman" w:cstheme="minorHAnsi"/>
          <w:color w:val="000000"/>
          <w:sz w:val="24"/>
          <w:szCs w:val="24"/>
        </w:rPr>
        <w:lastRenderedPageBreak/>
        <w:t>Asignación Médica Inicial si necesita consumir más energía debido a una enfermedad que cumpla con las condiciones o para evitar que una condición existente empeore. Por ejemplo: </w:t>
      </w:r>
    </w:p>
    <w:p w14:paraId="4A97AB4E" w14:textId="77777777" w:rsidR="002715FD" w:rsidRPr="00DB4CF4" w:rsidRDefault="002715FD" w:rsidP="002715FD">
      <w:pPr>
        <w:spacing w:after="0"/>
        <w:textAlignment w:val="baseline"/>
        <w:rPr>
          <w:rFonts w:eastAsia="Times New Roman" w:cstheme="minorHAnsi"/>
          <w:sz w:val="24"/>
          <w:szCs w:val="24"/>
        </w:rPr>
      </w:pPr>
      <w:r w:rsidRPr="00DB4CF4">
        <w:rPr>
          <w:rFonts w:eastAsia="Times New Roman" w:cstheme="minorHAnsi"/>
          <w:b/>
          <w:bCs/>
          <w:color w:val="000000"/>
          <w:sz w:val="24"/>
          <w:szCs w:val="24"/>
        </w:rPr>
        <w:t xml:space="preserve">Requerir calefacción o aire acondicionado ambiental permanente </w:t>
      </w:r>
      <w:r w:rsidRPr="00DB4CF4">
        <w:rPr>
          <w:rFonts w:eastAsia="Times New Roman" w:cstheme="minorHAnsi"/>
          <w:color w:val="000000"/>
          <w:sz w:val="24"/>
          <w:szCs w:val="24"/>
        </w:rPr>
        <w:t>debido a paraplejia, tetraplejia, hemiplejia, esclerosis múltiple, esclerodermia, un sistema inmunitario afectado o una enfermedad potencialmente mortal. </w:t>
      </w:r>
    </w:p>
    <w:p w14:paraId="3793B1CB" w14:textId="77777777" w:rsidR="002715FD" w:rsidRPr="00DB4CF4" w:rsidRDefault="002715FD" w:rsidP="002715FD">
      <w:pPr>
        <w:spacing w:after="0"/>
        <w:textAlignment w:val="baseline"/>
        <w:rPr>
          <w:rFonts w:eastAsia="Times New Roman" w:cstheme="minorHAnsi"/>
          <w:sz w:val="24"/>
          <w:szCs w:val="24"/>
        </w:rPr>
      </w:pPr>
      <w:r w:rsidRPr="00DB4CF4">
        <w:rPr>
          <w:rFonts w:eastAsia="Times New Roman" w:cstheme="minorHAnsi"/>
          <w:b/>
          <w:bCs/>
          <w:color w:val="000000"/>
          <w:sz w:val="24"/>
          <w:szCs w:val="24"/>
        </w:rPr>
        <w:t>Requerir el uso de un dispositivo de soporte vital</w:t>
      </w:r>
      <w:r w:rsidRPr="00DB4CF4">
        <w:rPr>
          <w:rFonts w:eastAsia="Times New Roman" w:cstheme="minorHAnsi"/>
          <w:color w:val="000000"/>
          <w:sz w:val="24"/>
          <w:szCs w:val="24"/>
        </w:rPr>
        <w:t>, como una tienda de nebulización, monitor de apnea, máquina para diálisis del riñón, silla de ruedas motorizada o respirador (los dispositivos usados para terapia no cumplen con los requisitos; únicamente dispositivos médicos que sustenten la vida o se necesiten para movilidad). </w:t>
      </w:r>
    </w:p>
    <w:p w14:paraId="38188626" w14:textId="054D748B" w:rsidR="002715FD" w:rsidRPr="00DB4CF4" w:rsidRDefault="002715FD" w:rsidP="002715FD">
      <w:pPr>
        <w:spacing w:after="0"/>
        <w:textAlignment w:val="baseline"/>
        <w:rPr>
          <w:rFonts w:eastAsia="Times New Roman" w:cstheme="minorHAnsi"/>
          <w:sz w:val="24"/>
          <w:szCs w:val="24"/>
        </w:rPr>
      </w:pPr>
      <w:r w:rsidRPr="00DB4CF4">
        <w:rPr>
          <w:rFonts w:eastAsia="Times New Roman" w:cstheme="minorHAnsi"/>
          <w:color w:val="000000"/>
          <w:sz w:val="24"/>
          <w:szCs w:val="24"/>
        </w:rPr>
        <w:t>Para obtener un formulario de solicitud para el programa de Asignación Médica Inicial</w:t>
      </w:r>
      <w:r w:rsidRPr="00DB4CF4">
        <w:rPr>
          <w:rFonts w:eastAsia="Times New Roman" w:cstheme="minorHAnsi"/>
          <w:b/>
          <w:bCs/>
          <w:color w:val="000000"/>
          <w:sz w:val="24"/>
          <w:szCs w:val="24"/>
        </w:rPr>
        <w:t xml:space="preserve"> </w:t>
      </w:r>
      <w:r w:rsidRPr="00DB4CF4">
        <w:rPr>
          <w:rFonts w:eastAsia="Times New Roman" w:cstheme="minorHAnsi"/>
          <w:color w:val="000000"/>
          <w:sz w:val="24"/>
          <w:szCs w:val="24"/>
        </w:rPr>
        <w:t xml:space="preserve">y más información, visite </w:t>
      </w:r>
      <w:hyperlink r:id="rId45" w:tgtFrame="_blank" w:history="1">
        <w:r w:rsidRPr="00DB4CF4">
          <w:rPr>
            <w:rFonts w:eastAsia="Times New Roman" w:cstheme="minorHAnsi"/>
            <w:b/>
            <w:bCs/>
            <w:sz w:val="24"/>
            <w:szCs w:val="24"/>
            <w:u w:val="single"/>
          </w:rPr>
          <w:t>sdge.com/</w:t>
        </w:r>
        <w:r w:rsidR="00214BB4" w:rsidRPr="00106890">
          <w:rPr>
            <w:rFonts w:eastAsia="Times New Roman" w:cstheme="minorHAnsi"/>
            <w:b/>
            <w:bCs/>
            <w:sz w:val="24"/>
            <w:szCs w:val="24"/>
            <w:u w:val="single"/>
          </w:rPr>
          <w:t>P</w:t>
        </w:r>
        <w:r w:rsidRPr="00DB4CF4">
          <w:rPr>
            <w:rFonts w:eastAsia="Times New Roman" w:cstheme="minorHAnsi"/>
            <w:b/>
            <w:bCs/>
            <w:sz w:val="24"/>
            <w:szCs w:val="24"/>
            <w:u w:val="single"/>
          </w:rPr>
          <w:t>rograma-</w:t>
        </w:r>
        <w:r w:rsidR="00214BB4" w:rsidRPr="00106890">
          <w:rPr>
            <w:rFonts w:eastAsia="Times New Roman" w:cstheme="minorHAnsi"/>
            <w:b/>
            <w:bCs/>
            <w:sz w:val="24"/>
            <w:szCs w:val="24"/>
            <w:u w:val="single"/>
          </w:rPr>
          <w:t>M</w:t>
        </w:r>
        <w:r w:rsidRPr="00DB4CF4">
          <w:rPr>
            <w:rFonts w:eastAsia="Times New Roman" w:cstheme="minorHAnsi"/>
            <w:b/>
            <w:bCs/>
            <w:sz w:val="24"/>
            <w:szCs w:val="24"/>
            <w:u w:val="single"/>
          </w:rPr>
          <w:t>edico</w:t>
        </w:r>
      </w:hyperlink>
      <w:r w:rsidRPr="00DB4CF4">
        <w:rPr>
          <w:rFonts w:eastAsia="Times New Roman" w:cstheme="minorHAnsi"/>
          <w:color w:val="000000"/>
          <w:sz w:val="24"/>
          <w:szCs w:val="24"/>
        </w:rPr>
        <w:t>. Los requisitos para tener derecho a participar incluyen el que un médico firme su solicitud para certificar la necesidad médica. </w:t>
      </w:r>
    </w:p>
    <w:p w14:paraId="123DBAD9" w14:textId="77777777" w:rsidR="00F85EB6" w:rsidRPr="00106890" w:rsidRDefault="00F85EB6" w:rsidP="002715FD">
      <w:pPr>
        <w:spacing w:after="0"/>
        <w:textAlignment w:val="baseline"/>
        <w:rPr>
          <w:rFonts w:eastAsia="Times New Roman" w:cstheme="minorHAnsi"/>
          <w:b/>
          <w:bCs/>
          <w:sz w:val="24"/>
          <w:szCs w:val="24"/>
          <w:lang w:val="es-MX"/>
        </w:rPr>
      </w:pPr>
    </w:p>
    <w:p w14:paraId="1FDF2BA2" w14:textId="27736D88" w:rsidR="002715FD" w:rsidRPr="00DB4CF4" w:rsidRDefault="002715FD" w:rsidP="002715FD">
      <w:pPr>
        <w:spacing w:after="0"/>
        <w:textAlignment w:val="baseline"/>
        <w:rPr>
          <w:rFonts w:eastAsia="Times New Roman" w:cstheme="minorHAnsi"/>
          <w:sz w:val="24"/>
          <w:szCs w:val="24"/>
        </w:rPr>
      </w:pPr>
      <w:r w:rsidRPr="00DB4CF4">
        <w:rPr>
          <w:rFonts w:eastAsia="Times New Roman" w:cstheme="minorHAnsi"/>
          <w:b/>
          <w:bCs/>
          <w:sz w:val="24"/>
          <w:szCs w:val="24"/>
          <w:lang w:val="es-MX"/>
        </w:rPr>
        <w:t>Postas sociales: ¿Hay necesidades médicas? Obtenga esta receta para ahorrar.</w:t>
      </w:r>
      <w:r w:rsidRPr="00DB4CF4">
        <w:rPr>
          <w:rFonts w:eastAsia="Times New Roman" w:cstheme="minorHAnsi"/>
          <w:sz w:val="24"/>
          <w:szCs w:val="24"/>
        </w:rPr>
        <w:t> </w:t>
      </w:r>
    </w:p>
    <w:p w14:paraId="4F99B8CC" w14:textId="6A181B85" w:rsidR="002715FD" w:rsidRPr="00106890" w:rsidRDefault="002715FD">
      <w:pPr>
        <w:pStyle w:val="ListParagraph"/>
        <w:numPr>
          <w:ilvl w:val="0"/>
          <w:numId w:val="6"/>
        </w:numPr>
        <w:shd w:val="clear" w:color="auto" w:fill="FFFFFF" w:themeFill="background1"/>
        <w:spacing w:before="300" w:line="360" w:lineRule="auto"/>
        <w:rPr>
          <w:rFonts w:asciiTheme="minorHAnsi" w:eastAsia="Times New Roman" w:hAnsiTheme="minorHAnsi" w:cstheme="minorHAnsi"/>
          <w:sz w:val="24"/>
          <w:szCs w:val="24"/>
        </w:rPr>
      </w:pPr>
      <w:r w:rsidRPr="00106890">
        <w:rPr>
          <w:rFonts w:asciiTheme="minorHAnsi" w:eastAsia="Times New Roman" w:hAnsiTheme="minorHAnsi" w:cstheme="minorHAnsi"/>
          <w:sz w:val="24"/>
          <w:szCs w:val="24"/>
        </w:rPr>
        <w:t xml:space="preserve">Si usted o alguien en su hogar tiene una condición médica calificada o una necesidad de ciertos dispositivos médicos, puede calificar para el Programa de Asignación Médica Inicial de SDG&amp;E. Solicite en </w:t>
      </w:r>
      <w:hyperlink r:id="rId46" w:tgtFrame="_blank" w:history="1">
        <w:r w:rsidRPr="00106890">
          <w:rPr>
            <w:rFonts w:asciiTheme="minorHAnsi" w:eastAsia="Times New Roman" w:hAnsiTheme="minorHAnsi" w:cstheme="minorHAnsi"/>
            <w:b/>
            <w:bCs/>
            <w:sz w:val="24"/>
            <w:szCs w:val="24"/>
            <w:u w:val="single"/>
          </w:rPr>
          <w:t>sdge.com/</w:t>
        </w:r>
        <w:r w:rsidR="00403AD2" w:rsidRPr="00106890">
          <w:rPr>
            <w:rFonts w:asciiTheme="minorHAnsi" w:eastAsia="Times New Roman" w:hAnsiTheme="minorHAnsi" w:cstheme="minorHAnsi"/>
            <w:b/>
            <w:bCs/>
            <w:sz w:val="24"/>
            <w:szCs w:val="24"/>
            <w:u w:val="single"/>
          </w:rPr>
          <w:t>P</w:t>
        </w:r>
        <w:r w:rsidRPr="00106890">
          <w:rPr>
            <w:rFonts w:asciiTheme="minorHAnsi" w:eastAsia="Times New Roman" w:hAnsiTheme="minorHAnsi" w:cstheme="minorHAnsi"/>
            <w:b/>
            <w:bCs/>
            <w:sz w:val="24"/>
            <w:szCs w:val="24"/>
            <w:u w:val="single"/>
          </w:rPr>
          <w:t>rograma-</w:t>
        </w:r>
        <w:r w:rsidR="00403AD2" w:rsidRPr="00106890">
          <w:rPr>
            <w:rFonts w:asciiTheme="minorHAnsi" w:eastAsia="Times New Roman" w:hAnsiTheme="minorHAnsi" w:cstheme="minorHAnsi"/>
            <w:b/>
            <w:bCs/>
            <w:sz w:val="24"/>
            <w:szCs w:val="24"/>
            <w:u w:val="single"/>
          </w:rPr>
          <w:t>M</w:t>
        </w:r>
        <w:r w:rsidRPr="00106890">
          <w:rPr>
            <w:rFonts w:asciiTheme="minorHAnsi" w:eastAsia="Times New Roman" w:hAnsiTheme="minorHAnsi" w:cstheme="minorHAnsi"/>
            <w:b/>
            <w:bCs/>
            <w:sz w:val="24"/>
            <w:szCs w:val="24"/>
            <w:u w:val="single"/>
          </w:rPr>
          <w:t>edico</w:t>
        </w:r>
      </w:hyperlink>
      <w:r w:rsidRPr="00106890">
        <w:rPr>
          <w:rFonts w:asciiTheme="minorHAnsi" w:eastAsia="Times New Roman" w:hAnsiTheme="minorHAnsi" w:cstheme="minorHAnsi"/>
          <w:sz w:val="24"/>
          <w:szCs w:val="24"/>
        </w:rPr>
        <w:t>. #sdge #SDGEassist </w:t>
      </w:r>
    </w:p>
    <w:p w14:paraId="575346DF" w14:textId="5419A85B" w:rsidR="002715FD" w:rsidRPr="00106890" w:rsidRDefault="002715FD">
      <w:pPr>
        <w:pStyle w:val="ListParagraph"/>
        <w:numPr>
          <w:ilvl w:val="0"/>
          <w:numId w:val="6"/>
        </w:numPr>
        <w:shd w:val="clear" w:color="auto" w:fill="FFFFFF" w:themeFill="background1"/>
        <w:spacing w:before="300" w:line="360" w:lineRule="auto"/>
        <w:rPr>
          <w:rFonts w:asciiTheme="minorHAnsi" w:eastAsia="Times New Roman" w:hAnsiTheme="minorHAnsi" w:cstheme="minorHAnsi"/>
          <w:sz w:val="24"/>
          <w:szCs w:val="24"/>
        </w:rPr>
      </w:pPr>
      <w:r w:rsidRPr="00106890">
        <w:rPr>
          <w:rFonts w:asciiTheme="minorHAnsi" w:eastAsia="Times New Roman" w:hAnsiTheme="minorHAnsi" w:cstheme="minorHAnsi"/>
          <w:sz w:val="24"/>
          <w:szCs w:val="24"/>
        </w:rPr>
        <w:t xml:space="preserve">El Programa de Asignación Médica Inicial de SDG&amp;E proporciona una cantidad adicional de gas y electricidad a las tarifas de energía más bajas. Obtenga detalles en </w:t>
      </w:r>
      <w:hyperlink r:id="rId47" w:tgtFrame="_blank" w:history="1">
        <w:r w:rsidR="005F6412" w:rsidRPr="00106890">
          <w:rPr>
            <w:rFonts w:asciiTheme="minorHAnsi" w:eastAsia="Times New Roman" w:hAnsiTheme="minorHAnsi" w:cstheme="minorHAnsi"/>
            <w:b/>
            <w:bCs/>
            <w:sz w:val="24"/>
            <w:szCs w:val="24"/>
            <w:u w:val="single"/>
          </w:rPr>
          <w:t>sdge.com/Programa-Medico</w:t>
        </w:r>
      </w:hyperlink>
      <w:r w:rsidRPr="00106890">
        <w:rPr>
          <w:rFonts w:asciiTheme="minorHAnsi" w:eastAsia="Times New Roman" w:hAnsiTheme="minorHAnsi" w:cstheme="minorHAnsi"/>
          <w:sz w:val="24"/>
          <w:szCs w:val="24"/>
        </w:rPr>
        <w:t>. #sdge #SDGEassist </w:t>
      </w:r>
    </w:p>
    <w:p w14:paraId="30D2ADE8" w14:textId="36CA360B" w:rsidR="002715FD" w:rsidRPr="00106890" w:rsidRDefault="002715FD">
      <w:pPr>
        <w:pStyle w:val="ListParagraph"/>
        <w:numPr>
          <w:ilvl w:val="0"/>
          <w:numId w:val="6"/>
        </w:numPr>
        <w:shd w:val="clear" w:color="auto" w:fill="FFFFFF" w:themeFill="background1"/>
        <w:spacing w:before="300" w:line="360" w:lineRule="auto"/>
        <w:rPr>
          <w:rFonts w:asciiTheme="minorHAnsi" w:eastAsia="Times New Roman" w:hAnsiTheme="minorHAnsi" w:cstheme="minorHAnsi"/>
          <w:sz w:val="24"/>
          <w:szCs w:val="24"/>
        </w:rPr>
      </w:pPr>
      <w:r w:rsidRPr="00106890">
        <w:rPr>
          <w:rFonts w:asciiTheme="minorHAnsi" w:eastAsia="Times New Roman" w:hAnsiTheme="minorHAnsi" w:cstheme="minorHAnsi"/>
          <w:sz w:val="24"/>
          <w:szCs w:val="24"/>
        </w:rPr>
        <w:t xml:space="preserve">Cualquier persona que use ciertos dispositivos médicos o necesite calefacción o aire acondicionado debido a una afección médica puede calificar para el Programa de Asignación Médica Inicial de SDG&amp;E. Obtenga más información en </w:t>
      </w:r>
      <w:hyperlink r:id="rId48" w:tgtFrame="_blank" w:history="1">
        <w:r w:rsidR="005F6412" w:rsidRPr="00106890">
          <w:rPr>
            <w:rFonts w:asciiTheme="minorHAnsi" w:eastAsia="Times New Roman" w:hAnsiTheme="minorHAnsi" w:cstheme="minorHAnsi"/>
            <w:b/>
            <w:bCs/>
            <w:sz w:val="24"/>
            <w:szCs w:val="24"/>
            <w:u w:val="single"/>
          </w:rPr>
          <w:t>sdge.com/Programa-Medico</w:t>
        </w:r>
      </w:hyperlink>
      <w:r w:rsidRPr="00106890">
        <w:rPr>
          <w:rFonts w:asciiTheme="minorHAnsi" w:eastAsia="Times New Roman" w:hAnsiTheme="minorHAnsi" w:cstheme="minorHAnsi"/>
          <w:sz w:val="24"/>
          <w:szCs w:val="24"/>
        </w:rPr>
        <w:t>. #sdge #SDGEassist   </w:t>
      </w:r>
    </w:p>
    <w:p w14:paraId="1D666F68" w14:textId="77777777" w:rsidR="002715FD" w:rsidRPr="00DB4CF4" w:rsidRDefault="002715FD" w:rsidP="002715FD">
      <w:pPr>
        <w:spacing w:after="0"/>
        <w:textAlignment w:val="baseline"/>
        <w:rPr>
          <w:rFonts w:eastAsia="Times New Roman" w:cstheme="minorHAnsi"/>
          <w:sz w:val="24"/>
          <w:szCs w:val="24"/>
        </w:rPr>
      </w:pPr>
      <w:r w:rsidRPr="00DB4CF4">
        <w:rPr>
          <w:rFonts w:eastAsia="Times New Roman" w:cstheme="minorHAnsi"/>
          <w:sz w:val="24"/>
          <w:szCs w:val="24"/>
        </w:rPr>
        <w:t> </w:t>
      </w:r>
    </w:p>
    <w:p w14:paraId="6A5537AE" w14:textId="77777777" w:rsidR="00E04E85" w:rsidRDefault="00E04E85" w:rsidP="002715FD">
      <w:pPr>
        <w:spacing w:after="0"/>
        <w:textAlignment w:val="baseline"/>
        <w:rPr>
          <w:rFonts w:eastAsia="Times New Roman" w:cstheme="minorHAnsi"/>
          <w:b/>
          <w:bCs/>
          <w:sz w:val="24"/>
          <w:szCs w:val="24"/>
        </w:rPr>
      </w:pPr>
    </w:p>
    <w:p w14:paraId="34B22989" w14:textId="77777777" w:rsidR="00E04E85" w:rsidRDefault="00E04E85" w:rsidP="002715FD">
      <w:pPr>
        <w:spacing w:after="0"/>
        <w:textAlignment w:val="baseline"/>
        <w:rPr>
          <w:rFonts w:eastAsia="Times New Roman" w:cstheme="minorHAnsi"/>
          <w:b/>
          <w:bCs/>
          <w:sz w:val="24"/>
          <w:szCs w:val="24"/>
        </w:rPr>
      </w:pPr>
    </w:p>
    <w:p w14:paraId="7DCC9F40" w14:textId="31F0318E" w:rsidR="002715FD" w:rsidRPr="00DB4CF4" w:rsidRDefault="002715FD" w:rsidP="002715FD">
      <w:pPr>
        <w:spacing w:after="0"/>
        <w:textAlignment w:val="baseline"/>
        <w:rPr>
          <w:rFonts w:eastAsia="Times New Roman" w:cstheme="minorHAnsi"/>
          <w:sz w:val="24"/>
          <w:szCs w:val="24"/>
        </w:rPr>
      </w:pPr>
      <w:r w:rsidRPr="00DB4CF4">
        <w:rPr>
          <w:rFonts w:eastAsia="Times New Roman" w:cstheme="minorHAnsi"/>
          <w:b/>
          <w:bCs/>
          <w:sz w:val="24"/>
          <w:szCs w:val="24"/>
        </w:rPr>
        <w:lastRenderedPageBreak/>
        <w:t>Images: Medical needs? Here’s your prescription for savings.   </w:t>
      </w:r>
      <w:r w:rsidRPr="00DB4CF4">
        <w:rPr>
          <w:rFonts w:eastAsia="Times New Roman" w:cstheme="minorHAnsi"/>
          <w:sz w:val="24"/>
          <w:szCs w:val="24"/>
        </w:rPr>
        <w:t> </w:t>
      </w:r>
    </w:p>
    <w:p w14:paraId="2E065C7A" w14:textId="77777777" w:rsidR="002715FD" w:rsidRPr="00DB4CF4" w:rsidRDefault="002715FD" w:rsidP="002715FD">
      <w:pPr>
        <w:spacing w:after="0"/>
        <w:textAlignment w:val="baseline"/>
        <w:rPr>
          <w:rFonts w:eastAsia="Times New Roman" w:cstheme="minorHAnsi"/>
          <w:sz w:val="24"/>
          <w:szCs w:val="24"/>
        </w:rPr>
      </w:pPr>
      <w:r w:rsidRPr="00106890">
        <w:rPr>
          <w:rFonts w:eastAsia="Times New Roman" w:cstheme="minorHAnsi"/>
          <w:b/>
          <w:bCs/>
          <w:noProof/>
          <w:sz w:val="24"/>
          <w:szCs w:val="24"/>
        </w:rPr>
        <w:drawing>
          <wp:inline distT="0" distB="0" distL="0" distR="0" wp14:anchorId="662CE91F" wp14:editId="2C80BFFA">
            <wp:extent cx="2819400" cy="1885950"/>
            <wp:effectExtent l="0" t="0" r="0" b="0"/>
            <wp:docPr id="10" name="Picture 10" descr="nurse holding a patient's hand in a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urse holding a patient's hand in a hospita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9400" cy="1885950"/>
                    </a:xfrm>
                    <a:prstGeom prst="rect">
                      <a:avLst/>
                    </a:prstGeom>
                    <a:noFill/>
                    <a:ln>
                      <a:noFill/>
                    </a:ln>
                  </pic:spPr>
                </pic:pic>
              </a:graphicData>
            </a:graphic>
          </wp:inline>
        </w:drawing>
      </w:r>
      <w:r w:rsidRPr="00DB4CF4">
        <w:rPr>
          <w:rFonts w:eastAsia="Times New Roman" w:cstheme="minorHAnsi"/>
          <w:sz w:val="24"/>
          <w:szCs w:val="24"/>
        </w:rPr>
        <w:t> </w:t>
      </w:r>
    </w:p>
    <w:p w14:paraId="45168278" w14:textId="77777777" w:rsidR="002715FD" w:rsidRPr="00DB4CF4" w:rsidRDefault="002715FD" w:rsidP="002715FD">
      <w:pPr>
        <w:spacing w:after="0"/>
        <w:textAlignment w:val="baseline"/>
        <w:rPr>
          <w:rFonts w:eastAsia="Times New Roman" w:cstheme="minorHAnsi"/>
          <w:sz w:val="24"/>
          <w:szCs w:val="24"/>
        </w:rPr>
      </w:pPr>
      <w:r w:rsidRPr="00106890">
        <w:rPr>
          <w:rFonts w:eastAsia="Times New Roman" w:cstheme="minorHAnsi"/>
          <w:b/>
          <w:bCs/>
          <w:noProof/>
          <w:sz w:val="24"/>
          <w:szCs w:val="24"/>
        </w:rPr>
        <w:drawing>
          <wp:inline distT="0" distB="0" distL="0" distR="0" wp14:anchorId="428D9F9B" wp14:editId="726E43C6">
            <wp:extent cx="2838450" cy="1895475"/>
            <wp:effectExtent l="0" t="0" r="0" b="9525"/>
            <wp:docPr id="8" name="Picture 8" descr="A man sleeping with a cat in b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n sleeping with a cat in bed&#10;&#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38450" cy="1895475"/>
                    </a:xfrm>
                    <a:prstGeom prst="rect">
                      <a:avLst/>
                    </a:prstGeom>
                    <a:noFill/>
                    <a:ln>
                      <a:noFill/>
                    </a:ln>
                  </pic:spPr>
                </pic:pic>
              </a:graphicData>
            </a:graphic>
          </wp:inline>
        </w:drawing>
      </w:r>
      <w:r w:rsidRPr="00DB4CF4">
        <w:rPr>
          <w:rFonts w:eastAsia="Times New Roman" w:cstheme="minorHAnsi"/>
          <w:color w:val="000000"/>
          <w:sz w:val="24"/>
          <w:szCs w:val="24"/>
        </w:rPr>
        <w:t> </w:t>
      </w:r>
    </w:p>
    <w:p w14:paraId="0B9820BF" w14:textId="77777777" w:rsidR="002715FD" w:rsidRPr="00DB4CF4" w:rsidRDefault="002715FD" w:rsidP="002715FD">
      <w:pPr>
        <w:spacing w:after="0"/>
        <w:textAlignment w:val="baseline"/>
        <w:rPr>
          <w:rFonts w:eastAsia="Times New Roman" w:cstheme="minorHAnsi"/>
          <w:sz w:val="24"/>
          <w:szCs w:val="24"/>
        </w:rPr>
      </w:pPr>
      <w:r w:rsidRPr="00106890">
        <w:rPr>
          <w:rFonts w:eastAsia="Times New Roman" w:cstheme="minorHAnsi"/>
          <w:b/>
          <w:bCs/>
          <w:noProof/>
          <w:sz w:val="24"/>
          <w:szCs w:val="24"/>
        </w:rPr>
        <w:drawing>
          <wp:inline distT="0" distB="0" distL="0" distR="0" wp14:anchorId="45302227" wp14:editId="47F9EFAA">
            <wp:extent cx="3200400" cy="2133600"/>
            <wp:effectExtent l="0" t="0" r="0" b="0"/>
            <wp:docPr id="6" name="Picture 6" descr="senior asian woman looking out a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enior asian woman looking out a window"/>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r w:rsidRPr="00DB4CF4">
        <w:rPr>
          <w:rFonts w:eastAsia="Times New Roman" w:cstheme="minorHAnsi"/>
          <w:color w:val="000000"/>
          <w:sz w:val="24"/>
          <w:szCs w:val="24"/>
        </w:rPr>
        <w:t> </w:t>
      </w:r>
    </w:p>
    <w:p w14:paraId="70B9D137" w14:textId="77777777" w:rsidR="00DB4CF4" w:rsidRPr="00106890" w:rsidRDefault="00DB4CF4" w:rsidP="00F03D6E">
      <w:pPr>
        <w:shd w:val="clear" w:color="auto" w:fill="FFFFFF" w:themeFill="background1"/>
        <w:spacing w:before="300"/>
        <w:rPr>
          <w:rFonts w:eastAsia="Times New Roman" w:cstheme="minorHAnsi"/>
          <w:b/>
          <w:bCs/>
          <w:sz w:val="24"/>
          <w:szCs w:val="24"/>
        </w:rPr>
      </w:pPr>
    </w:p>
    <w:p w14:paraId="35DBC24F" w14:textId="77777777" w:rsidR="00DB4CF4" w:rsidRPr="00106890" w:rsidRDefault="00DB4CF4" w:rsidP="00F03D6E">
      <w:pPr>
        <w:shd w:val="clear" w:color="auto" w:fill="FFFFFF" w:themeFill="background1"/>
        <w:spacing w:before="300"/>
        <w:rPr>
          <w:rFonts w:eastAsia="Times New Roman" w:cstheme="minorHAnsi"/>
          <w:b/>
          <w:bCs/>
          <w:sz w:val="24"/>
          <w:szCs w:val="24"/>
        </w:rPr>
      </w:pPr>
    </w:p>
    <w:p w14:paraId="5EB79314" w14:textId="77777777" w:rsidR="00DB4CF4" w:rsidRPr="00106890" w:rsidRDefault="00DB4CF4" w:rsidP="00F03D6E">
      <w:pPr>
        <w:shd w:val="clear" w:color="auto" w:fill="FFFFFF" w:themeFill="background1"/>
        <w:spacing w:before="300"/>
        <w:rPr>
          <w:rFonts w:eastAsia="Times New Roman" w:cstheme="minorHAnsi"/>
          <w:b/>
          <w:bCs/>
          <w:sz w:val="24"/>
          <w:szCs w:val="24"/>
        </w:rPr>
      </w:pPr>
    </w:p>
    <w:p w14:paraId="3282F8BE" w14:textId="324E07C7" w:rsidR="00686270" w:rsidRPr="00106890" w:rsidRDefault="00D44857" w:rsidP="00F03D6E">
      <w:pPr>
        <w:shd w:val="clear" w:color="auto" w:fill="FFFFFF" w:themeFill="background1"/>
        <w:spacing w:before="300"/>
        <w:rPr>
          <w:rFonts w:eastAsia="Times New Roman" w:cstheme="minorHAnsi"/>
          <w:b/>
          <w:bCs/>
          <w:caps/>
          <w:sz w:val="24"/>
          <w:szCs w:val="24"/>
        </w:rPr>
      </w:pPr>
      <w:r w:rsidRPr="00106890">
        <w:rPr>
          <w:rFonts w:eastAsia="Times New Roman" w:cstheme="minorHAnsi"/>
          <w:b/>
          <w:bCs/>
          <w:sz w:val="24"/>
          <w:szCs w:val="24"/>
        </w:rPr>
        <w:lastRenderedPageBreak/>
        <w:t xml:space="preserve">Article: </w:t>
      </w:r>
      <w:r w:rsidR="0089295D" w:rsidRPr="00106890">
        <w:rPr>
          <w:rFonts w:eastAsia="Times New Roman" w:cstheme="minorHAnsi"/>
          <w:b/>
          <w:bCs/>
          <w:sz w:val="24"/>
          <w:szCs w:val="24"/>
        </w:rPr>
        <w:t xml:space="preserve">IS HEAT HARMFUL TO YOUR HEALTH? </w:t>
      </w:r>
      <w:r w:rsidR="00DF0972" w:rsidRPr="00106890">
        <w:rPr>
          <w:rFonts w:eastAsia="Times New Roman" w:cstheme="minorHAnsi"/>
          <w:b/>
          <w:bCs/>
          <w:caps/>
          <w:sz w:val="24"/>
          <w:szCs w:val="24"/>
        </w:rPr>
        <w:t xml:space="preserve">Request this </w:t>
      </w:r>
      <w:r w:rsidR="0089295D" w:rsidRPr="00106890">
        <w:rPr>
          <w:rFonts w:eastAsia="Times New Roman" w:cstheme="minorHAnsi"/>
          <w:b/>
          <w:bCs/>
          <w:caps/>
          <w:sz w:val="24"/>
          <w:szCs w:val="24"/>
        </w:rPr>
        <w:t xml:space="preserve">sdg&amp;e </w:t>
      </w:r>
      <w:r w:rsidR="00DF0972" w:rsidRPr="00106890">
        <w:rPr>
          <w:rFonts w:eastAsia="Times New Roman" w:cstheme="minorHAnsi"/>
          <w:b/>
          <w:bCs/>
          <w:caps/>
          <w:sz w:val="24"/>
          <w:szCs w:val="24"/>
        </w:rPr>
        <w:t>alert</w:t>
      </w:r>
      <w:r w:rsidR="0089295D" w:rsidRPr="00106890">
        <w:rPr>
          <w:rFonts w:eastAsia="Times New Roman" w:cstheme="minorHAnsi"/>
          <w:b/>
          <w:bCs/>
          <w:caps/>
          <w:sz w:val="24"/>
          <w:szCs w:val="24"/>
        </w:rPr>
        <w:t>!</w:t>
      </w:r>
    </w:p>
    <w:p w14:paraId="4E309D91" w14:textId="77777777" w:rsidR="009C7B71" w:rsidRPr="00985867" w:rsidRDefault="009C7B71" w:rsidP="009C7B71">
      <w:pPr>
        <w:rPr>
          <w:rFonts w:eastAsia="Times New Roman" w:cstheme="minorHAnsi"/>
          <w:sz w:val="24"/>
          <w:szCs w:val="24"/>
        </w:rPr>
      </w:pPr>
      <w:r w:rsidRPr="00985867">
        <w:rPr>
          <w:rFonts w:eastAsia="Times New Roman" w:cstheme="minorHAnsi"/>
          <w:sz w:val="24"/>
          <w:szCs w:val="24"/>
        </w:rPr>
        <w:t>Get notified about state-directed outages so you can make arrangements to stay cool and connected.</w:t>
      </w:r>
    </w:p>
    <w:p w14:paraId="1DD340B0" w14:textId="0BD62CD7" w:rsidR="00ED285D" w:rsidRPr="00106890" w:rsidRDefault="0081679E" w:rsidP="00F03D6E">
      <w:pPr>
        <w:shd w:val="clear" w:color="auto" w:fill="FFFFFF" w:themeFill="background1"/>
        <w:spacing w:before="300"/>
        <w:rPr>
          <w:rFonts w:eastAsia="Times New Roman" w:cstheme="minorHAnsi"/>
          <w:sz w:val="24"/>
          <w:szCs w:val="24"/>
        </w:rPr>
      </w:pPr>
      <w:r w:rsidRPr="00106890">
        <w:rPr>
          <w:rFonts w:eastAsia="Times New Roman" w:cstheme="minorHAnsi"/>
          <w:sz w:val="24"/>
          <w:szCs w:val="24"/>
        </w:rPr>
        <w:t>If extreme heat</w:t>
      </w:r>
      <w:r w:rsidR="00F117EB" w:rsidRPr="00106890">
        <w:rPr>
          <w:rFonts w:eastAsia="Times New Roman" w:cstheme="minorHAnsi"/>
          <w:sz w:val="24"/>
          <w:szCs w:val="24"/>
        </w:rPr>
        <w:t xml:space="preserve"> is</w:t>
      </w:r>
      <w:r w:rsidRPr="00106890">
        <w:rPr>
          <w:rFonts w:eastAsia="Times New Roman" w:cstheme="minorHAnsi"/>
          <w:sz w:val="24"/>
          <w:szCs w:val="24"/>
        </w:rPr>
        <w:t xml:space="preserve"> harmful to the health of anyone living in your home and a moderate </w:t>
      </w:r>
      <w:r w:rsidR="009971F0" w:rsidRPr="00106890">
        <w:rPr>
          <w:rFonts w:eastAsia="Times New Roman" w:cstheme="minorHAnsi"/>
          <w:sz w:val="24"/>
          <w:szCs w:val="24"/>
        </w:rPr>
        <w:t>indoor temperature is a must, enroll in SDG&amp;E’s Temperature Sensitive Program</w:t>
      </w:r>
      <w:r w:rsidR="007E5DCE" w:rsidRPr="00106890">
        <w:rPr>
          <w:rFonts w:eastAsia="Times New Roman" w:cstheme="minorHAnsi"/>
          <w:sz w:val="24"/>
          <w:szCs w:val="24"/>
        </w:rPr>
        <w:t>.</w:t>
      </w:r>
      <w:r w:rsidR="009971F0" w:rsidRPr="00106890">
        <w:rPr>
          <w:rFonts w:eastAsia="Times New Roman" w:cstheme="minorHAnsi"/>
          <w:sz w:val="24"/>
          <w:szCs w:val="24"/>
        </w:rPr>
        <w:t xml:space="preserve"> </w:t>
      </w:r>
      <w:r w:rsidR="00314935" w:rsidRPr="00106890">
        <w:rPr>
          <w:rFonts w:eastAsia="Times New Roman" w:cstheme="minorHAnsi"/>
          <w:sz w:val="24"/>
          <w:szCs w:val="24"/>
        </w:rPr>
        <w:t>This no-cost service</w:t>
      </w:r>
      <w:r w:rsidR="00B43CD0" w:rsidRPr="00106890">
        <w:rPr>
          <w:rFonts w:eastAsia="Times New Roman" w:cstheme="minorHAnsi"/>
          <w:sz w:val="24"/>
          <w:szCs w:val="24"/>
        </w:rPr>
        <w:t xml:space="preserve"> provides you with advanced notice </w:t>
      </w:r>
      <w:r w:rsidR="005F411F" w:rsidRPr="00106890">
        <w:rPr>
          <w:rFonts w:eastAsia="Times New Roman" w:cstheme="minorHAnsi"/>
          <w:sz w:val="24"/>
          <w:szCs w:val="24"/>
        </w:rPr>
        <w:t xml:space="preserve">of </w:t>
      </w:r>
      <w:r w:rsidR="00B43CD0" w:rsidRPr="00106890">
        <w:rPr>
          <w:rFonts w:eastAsia="Times New Roman" w:cstheme="minorHAnsi"/>
          <w:sz w:val="24"/>
          <w:szCs w:val="24"/>
        </w:rPr>
        <w:t>power outages (</w:t>
      </w:r>
      <w:r w:rsidR="005F411F" w:rsidRPr="00106890">
        <w:rPr>
          <w:rFonts w:eastAsia="Times New Roman" w:cstheme="minorHAnsi"/>
          <w:sz w:val="24"/>
          <w:szCs w:val="24"/>
        </w:rPr>
        <w:t>when</w:t>
      </w:r>
      <w:r w:rsidR="00B43CD0" w:rsidRPr="00106890">
        <w:rPr>
          <w:rFonts w:eastAsia="Times New Roman" w:cstheme="minorHAnsi"/>
          <w:sz w:val="24"/>
          <w:szCs w:val="24"/>
        </w:rPr>
        <w:t xml:space="preserve"> possible).</w:t>
      </w:r>
      <w:r w:rsidR="00D44857" w:rsidRPr="00106890">
        <w:rPr>
          <w:rFonts w:eastAsia="Times New Roman" w:cstheme="minorHAnsi"/>
          <w:sz w:val="24"/>
          <w:szCs w:val="24"/>
        </w:rPr>
        <w:t xml:space="preserve"> </w:t>
      </w:r>
      <w:r w:rsidR="0044126B" w:rsidRPr="00106890">
        <w:rPr>
          <w:rFonts w:eastAsia="Times New Roman" w:cstheme="minorHAnsi"/>
          <w:sz w:val="24"/>
          <w:szCs w:val="24"/>
        </w:rPr>
        <w:t xml:space="preserve">An automated </w:t>
      </w:r>
      <w:r w:rsidR="00E25BBF" w:rsidRPr="00106890">
        <w:rPr>
          <w:rFonts w:eastAsia="Times New Roman" w:cstheme="minorHAnsi"/>
          <w:sz w:val="24"/>
          <w:szCs w:val="24"/>
        </w:rPr>
        <w:t>phone call will alert you so that you can prepare for a temporary loss of air conditioning.</w:t>
      </w:r>
    </w:p>
    <w:p w14:paraId="71015C37" w14:textId="509755AC" w:rsidR="008C4417" w:rsidRPr="00106890" w:rsidRDefault="00C44399" w:rsidP="00F03D6E">
      <w:pPr>
        <w:shd w:val="clear" w:color="auto" w:fill="FFFFFF" w:themeFill="background1"/>
        <w:spacing w:before="300"/>
        <w:rPr>
          <w:rFonts w:eastAsia="Times New Roman" w:cstheme="minorHAnsi"/>
          <w:sz w:val="24"/>
          <w:szCs w:val="24"/>
        </w:rPr>
      </w:pPr>
      <w:r w:rsidRPr="00106890">
        <w:rPr>
          <w:rFonts w:eastAsia="Times New Roman" w:cstheme="minorHAnsi"/>
          <w:sz w:val="24"/>
          <w:szCs w:val="24"/>
        </w:rPr>
        <w:t xml:space="preserve">To sign up for the Temperature Sensitive Program, </w:t>
      </w:r>
      <w:r w:rsidR="008175D7" w:rsidRPr="00106890">
        <w:rPr>
          <w:rFonts w:eastAsia="Times New Roman" w:cstheme="minorHAnsi"/>
          <w:sz w:val="24"/>
          <w:szCs w:val="24"/>
        </w:rPr>
        <w:t xml:space="preserve">download the application </w:t>
      </w:r>
      <w:r w:rsidR="007E17F2" w:rsidRPr="00106890">
        <w:rPr>
          <w:rFonts w:eastAsia="Times New Roman" w:cstheme="minorHAnsi"/>
          <w:sz w:val="24"/>
          <w:szCs w:val="24"/>
        </w:rPr>
        <w:t xml:space="preserve">at </w:t>
      </w:r>
      <w:hyperlink r:id="rId52" w:history="1">
        <w:r w:rsidR="0065093D" w:rsidRPr="00106890">
          <w:rPr>
            <w:rStyle w:val="Hyperlink"/>
            <w:rFonts w:eastAsia="Times New Roman" w:cstheme="minorHAnsi"/>
            <w:b/>
            <w:bCs/>
            <w:color w:val="auto"/>
            <w:sz w:val="24"/>
            <w:szCs w:val="24"/>
          </w:rPr>
          <w:t>sdge.com/</w:t>
        </w:r>
        <w:r w:rsidR="00FC0361">
          <w:rPr>
            <w:rStyle w:val="Hyperlink"/>
            <w:rFonts w:eastAsia="Times New Roman" w:cstheme="minorHAnsi"/>
            <w:b/>
            <w:bCs/>
            <w:color w:val="auto"/>
            <w:sz w:val="24"/>
            <w:szCs w:val="24"/>
          </w:rPr>
          <w:t>T</w:t>
        </w:r>
        <w:r w:rsidR="0065093D" w:rsidRPr="00106890">
          <w:rPr>
            <w:rStyle w:val="Hyperlink"/>
            <w:rFonts w:eastAsia="Times New Roman" w:cstheme="minorHAnsi"/>
            <w:b/>
            <w:bCs/>
            <w:color w:val="auto"/>
            <w:sz w:val="24"/>
            <w:szCs w:val="24"/>
          </w:rPr>
          <w:t>emp</w:t>
        </w:r>
        <w:r w:rsidR="00FC0361">
          <w:rPr>
            <w:rStyle w:val="Hyperlink"/>
            <w:rFonts w:eastAsia="Times New Roman" w:cstheme="minorHAnsi"/>
            <w:b/>
            <w:bCs/>
            <w:color w:val="auto"/>
            <w:sz w:val="24"/>
            <w:szCs w:val="24"/>
          </w:rPr>
          <w:t>S</w:t>
        </w:r>
        <w:r w:rsidR="0065093D" w:rsidRPr="00106890">
          <w:rPr>
            <w:rStyle w:val="Hyperlink"/>
            <w:rFonts w:eastAsia="Times New Roman" w:cstheme="minorHAnsi"/>
            <w:b/>
            <w:bCs/>
            <w:color w:val="auto"/>
            <w:sz w:val="24"/>
            <w:szCs w:val="24"/>
          </w:rPr>
          <w:t>ensitive</w:t>
        </w:r>
      </w:hyperlink>
      <w:r w:rsidR="007E17F2" w:rsidRPr="00106890">
        <w:rPr>
          <w:rFonts w:eastAsia="Times New Roman" w:cstheme="minorHAnsi"/>
          <w:b/>
          <w:bCs/>
          <w:sz w:val="24"/>
          <w:szCs w:val="24"/>
        </w:rPr>
        <w:t xml:space="preserve">. </w:t>
      </w:r>
      <w:r w:rsidR="00D9631B" w:rsidRPr="00106890">
        <w:rPr>
          <w:rFonts w:eastAsia="Times New Roman" w:cstheme="minorHAnsi"/>
          <w:sz w:val="24"/>
          <w:szCs w:val="24"/>
        </w:rPr>
        <w:t xml:space="preserve">If you participate in SDG&amp;E’s </w:t>
      </w:r>
      <w:r w:rsidR="008616A3" w:rsidRPr="00106890">
        <w:rPr>
          <w:rFonts w:eastAsia="Times New Roman" w:cstheme="minorHAnsi"/>
          <w:sz w:val="24"/>
          <w:szCs w:val="24"/>
        </w:rPr>
        <w:t xml:space="preserve">Medical Baseline Program, then you’re already on the call list! Since you already receive the </w:t>
      </w:r>
      <w:r w:rsidR="00B15594" w:rsidRPr="00106890">
        <w:rPr>
          <w:rFonts w:eastAsia="Times New Roman" w:cstheme="minorHAnsi"/>
          <w:sz w:val="24"/>
          <w:szCs w:val="24"/>
        </w:rPr>
        <w:t>outage notices, you don’t need to enroll in the Temperature Sensitive Program.</w:t>
      </w:r>
      <w:r w:rsidRPr="00106890">
        <w:rPr>
          <w:rFonts w:eastAsia="Times New Roman" w:cstheme="minorHAnsi"/>
          <w:sz w:val="24"/>
          <w:szCs w:val="24"/>
        </w:rPr>
        <w:t xml:space="preserve"> </w:t>
      </w:r>
      <w:r w:rsidR="008C4417" w:rsidRPr="00106890">
        <w:rPr>
          <w:rFonts w:eastAsia="Times New Roman" w:cstheme="minorHAnsi"/>
          <w:sz w:val="24"/>
          <w:szCs w:val="24"/>
        </w:rPr>
        <w:t>If you</w:t>
      </w:r>
      <w:r w:rsidR="00A377A2" w:rsidRPr="00106890">
        <w:rPr>
          <w:rFonts w:eastAsia="Times New Roman" w:cstheme="minorHAnsi"/>
          <w:sz w:val="24"/>
          <w:szCs w:val="24"/>
        </w:rPr>
        <w:t>’</w:t>
      </w:r>
      <w:r w:rsidR="008C4417" w:rsidRPr="00106890">
        <w:rPr>
          <w:rFonts w:eastAsia="Times New Roman" w:cstheme="minorHAnsi"/>
          <w:sz w:val="24"/>
          <w:szCs w:val="24"/>
        </w:rPr>
        <w:t xml:space="preserve">d like to learn more about SDG&amp;E’s Medical Baseline Program, please visit </w:t>
      </w:r>
      <w:hyperlink r:id="rId53" w:history="1">
        <w:r w:rsidR="008C4417" w:rsidRPr="00106890">
          <w:rPr>
            <w:rStyle w:val="Hyperlink"/>
            <w:rFonts w:eastAsia="Times New Roman" w:cstheme="minorHAnsi"/>
            <w:b/>
            <w:bCs/>
            <w:color w:val="auto"/>
            <w:sz w:val="24"/>
            <w:szCs w:val="24"/>
          </w:rPr>
          <w:t>sdge.com/</w:t>
        </w:r>
        <w:r w:rsidR="00214BB4" w:rsidRPr="00106890">
          <w:rPr>
            <w:rStyle w:val="Hyperlink"/>
            <w:rFonts w:eastAsia="Times New Roman" w:cstheme="minorHAnsi"/>
            <w:b/>
            <w:bCs/>
            <w:color w:val="auto"/>
            <w:sz w:val="24"/>
            <w:szCs w:val="24"/>
          </w:rPr>
          <w:t>m</w:t>
        </w:r>
        <w:r w:rsidR="00927E93" w:rsidRPr="00106890">
          <w:rPr>
            <w:rStyle w:val="Hyperlink"/>
            <w:rFonts w:eastAsia="Times New Roman" w:cstheme="minorHAnsi"/>
            <w:b/>
            <w:bCs/>
            <w:color w:val="auto"/>
            <w:sz w:val="24"/>
            <w:szCs w:val="24"/>
          </w:rPr>
          <w:t>edical</w:t>
        </w:r>
      </w:hyperlink>
      <w:r w:rsidR="008C4417" w:rsidRPr="00106890">
        <w:rPr>
          <w:rFonts w:eastAsia="Times New Roman" w:cstheme="minorHAnsi"/>
          <w:sz w:val="24"/>
          <w:szCs w:val="24"/>
        </w:rPr>
        <w:t>.</w:t>
      </w:r>
    </w:p>
    <w:p w14:paraId="631B5FCD" w14:textId="5E62578B" w:rsidR="00DD1835" w:rsidRPr="00106890" w:rsidRDefault="003126D6" w:rsidP="00F531DF">
      <w:pPr>
        <w:shd w:val="clear" w:color="auto" w:fill="FFFFFF" w:themeFill="background1"/>
        <w:spacing w:before="300"/>
        <w:rPr>
          <w:rFonts w:eastAsia="Times New Roman" w:cstheme="minorHAnsi"/>
          <w:b/>
          <w:bCs/>
          <w:caps/>
          <w:sz w:val="24"/>
          <w:szCs w:val="24"/>
        </w:rPr>
      </w:pPr>
      <w:r w:rsidRPr="00106890">
        <w:rPr>
          <w:rFonts w:eastAsia="Times New Roman" w:cstheme="minorHAnsi"/>
          <w:b/>
          <w:bCs/>
          <w:sz w:val="24"/>
          <w:szCs w:val="24"/>
        </w:rPr>
        <w:t>Social posts</w:t>
      </w:r>
      <w:r w:rsidR="008835C4" w:rsidRPr="00106890">
        <w:rPr>
          <w:rFonts w:eastAsia="Times New Roman" w:cstheme="minorHAnsi"/>
          <w:b/>
          <w:bCs/>
          <w:sz w:val="24"/>
          <w:szCs w:val="24"/>
        </w:rPr>
        <w:t xml:space="preserve">: IS HEAT HARMFUL TO YOUR HEALTH? </w:t>
      </w:r>
      <w:r w:rsidR="008835C4" w:rsidRPr="00106890">
        <w:rPr>
          <w:rFonts w:eastAsia="Times New Roman" w:cstheme="minorHAnsi"/>
          <w:b/>
          <w:bCs/>
          <w:caps/>
          <w:sz w:val="24"/>
          <w:szCs w:val="24"/>
        </w:rPr>
        <w:t>Request this sdg&amp;e alert!</w:t>
      </w:r>
    </w:p>
    <w:p w14:paraId="7DC55EC3" w14:textId="1F9C5D04" w:rsidR="00F531DF" w:rsidRPr="00106890" w:rsidRDefault="00F531DF">
      <w:pPr>
        <w:pStyle w:val="ListParagraph"/>
        <w:numPr>
          <w:ilvl w:val="0"/>
          <w:numId w:val="8"/>
        </w:numPr>
        <w:shd w:val="clear" w:color="auto" w:fill="FFFFFF" w:themeFill="background1"/>
        <w:spacing w:before="300" w:line="360" w:lineRule="auto"/>
        <w:rPr>
          <w:rFonts w:asciiTheme="minorHAnsi" w:eastAsia="Times New Roman" w:hAnsiTheme="minorHAnsi" w:cstheme="minorHAnsi"/>
          <w:sz w:val="24"/>
          <w:szCs w:val="24"/>
        </w:rPr>
      </w:pPr>
      <w:r w:rsidRPr="00106890">
        <w:rPr>
          <w:rFonts w:asciiTheme="minorHAnsi" w:eastAsia="Times New Roman" w:hAnsiTheme="minorHAnsi" w:cstheme="minorHAnsi"/>
          <w:sz w:val="24"/>
          <w:szCs w:val="24"/>
        </w:rPr>
        <w:t>I</w:t>
      </w:r>
      <w:r w:rsidR="0080448D" w:rsidRPr="00106890">
        <w:rPr>
          <w:rFonts w:asciiTheme="minorHAnsi" w:eastAsia="Times New Roman" w:hAnsiTheme="minorHAnsi" w:cstheme="minorHAnsi"/>
          <w:sz w:val="24"/>
          <w:szCs w:val="24"/>
        </w:rPr>
        <w:t>f extreme heat is harmful to you or anyone else’s health</w:t>
      </w:r>
      <w:r w:rsidR="00942388" w:rsidRPr="00106890">
        <w:rPr>
          <w:rFonts w:asciiTheme="minorHAnsi" w:eastAsia="Times New Roman" w:hAnsiTheme="minorHAnsi" w:cstheme="minorHAnsi"/>
          <w:sz w:val="24"/>
          <w:szCs w:val="24"/>
        </w:rPr>
        <w:t xml:space="preserve"> in your home, and you need a moderate temperature, enroll in SDG&amp;E’s Temperature Sensitive Program</w:t>
      </w:r>
      <w:r w:rsidR="00851A4E" w:rsidRPr="00106890">
        <w:rPr>
          <w:rFonts w:asciiTheme="minorHAnsi" w:eastAsia="Times New Roman" w:hAnsiTheme="minorHAnsi" w:cstheme="minorHAnsi"/>
          <w:sz w:val="24"/>
          <w:szCs w:val="24"/>
        </w:rPr>
        <w:t xml:space="preserve"> at </w:t>
      </w:r>
      <w:hyperlink r:id="rId54" w:history="1">
        <w:r w:rsidR="00851A4E" w:rsidRPr="00106890">
          <w:rPr>
            <w:rStyle w:val="Hyperlink"/>
            <w:rFonts w:asciiTheme="minorHAnsi" w:eastAsia="Times New Roman" w:hAnsiTheme="minorHAnsi" w:cstheme="minorHAnsi"/>
            <w:b/>
            <w:bCs/>
            <w:color w:val="auto"/>
            <w:sz w:val="24"/>
            <w:szCs w:val="24"/>
          </w:rPr>
          <w:t>sdge.com/</w:t>
        </w:r>
        <w:r w:rsidR="00C51E96">
          <w:rPr>
            <w:rStyle w:val="Hyperlink"/>
            <w:rFonts w:asciiTheme="minorHAnsi" w:eastAsia="Times New Roman" w:hAnsiTheme="minorHAnsi" w:cstheme="minorHAnsi"/>
            <w:b/>
            <w:bCs/>
            <w:color w:val="auto"/>
            <w:sz w:val="24"/>
            <w:szCs w:val="24"/>
          </w:rPr>
          <w:t>T</w:t>
        </w:r>
        <w:r w:rsidR="00851A4E" w:rsidRPr="00106890">
          <w:rPr>
            <w:rStyle w:val="Hyperlink"/>
            <w:rFonts w:asciiTheme="minorHAnsi" w:eastAsia="Times New Roman" w:hAnsiTheme="minorHAnsi" w:cstheme="minorHAnsi"/>
            <w:b/>
            <w:bCs/>
            <w:color w:val="auto"/>
            <w:sz w:val="24"/>
            <w:szCs w:val="24"/>
          </w:rPr>
          <w:t>emp</w:t>
        </w:r>
        <w:r w:rsidR="00C51E96">
          <w:rPr>
            <w:rStyle w:val="Hyperlink"/>
            <w:rFonts w:asciiTheme="minorHAnsi" w:eastAsia="Times New Roman" w:hAnsiTheme="minorHAnsi" w:cstheme="minorHAnsi"/>
            <w:b/>
            <w:bCs/>
            <w:color w:val="auto"/>
            <w:sz w:val="24"/>
            <w:szCs w:val="24"/>
          </w:rPr>
          <w:t>S</w:t>
        </w:r>
        <w:r w:rsidR="00851A4E" w:rsidRPr="00106890">
          <w:rPr>
            <w:rStyle w:val="Hyperlink"/>
            <w:rFonts w:asciiTheme="minorHAnsi" w:eastAsia="Times New Roman" w:hAnsiTheme="minorHAnsi" w:cstheme="minorHAnsi"/>
            <w:b/>
            <w:bCs/>
            <w:color w:val="auto"/>
            <w:sz w:val="24"/>
            <w:szCs w:val="24"/>
          </w:rPr>
          <w:t>ensitive</w:t>
        </w:r>
      </w:hyperlink>
      <w:r w:rsidR="00851A4E" w:rsidRPr="00106890">
        <w:rPr>
          <w:rFonts w:asciiTheme="minorHAnsi" w:eastAsia="Times New Roman" w:hAnsiTheme="minorHAnsi" w:cstheme="minorHAnsi"/>
          <w:b/>
          <w:bCs/>
          <w:sz w:val="24"/>
          <w:szCs w:val="24"/>
        </w:rPr>
        <w:t xml:space="preserve">. </w:t>
      </w:r>
      <w:r w:rsidR="00851A4E" w:rsidRPr="00106890">
        <w:rPr>
          <w:rFonts w:asciiTheme="minorHAnsi" w:eastAsia="Times New Roman" w:hAnsiTheme="minorHAnsi" w:cstheme="minorHAnsi"/>
          <w:sz w:val="24"/>
          <w:szCs w:val="24"/>
        </w:rPr>
        <w:t>#sdge #SDGE</w:t>
      </w:r>
      <w:r w:rsidR="00BD256F" w:rsidRPr="00106890">
        <w:rPr>
          <w:rFonts w:asciiTheme="minorHAnsi" w:eastAsia="Times New Roman" w:hAnsiTheme="minorHAnsi" w:cstheme="minorHAnsi"/>
          <w:sz w:val="24"/>
          <w:szCs w:val="24"/>
        </w:rPr>
        <w:t>a</w:t>
      </w:r>
      <w:r w:rsidR="00851A4E" w:rsidRPr="00106890">
        <w:rPr>
          <w:rFonts w:asciiTheme="minorHAnsi" w:eastAsia="Times New Roman" w:hAnsiTheme="minorHAnsi" w:cstheme="minorHAnsi"/>
          <w:sz w:val="24"/>
          <w:szCs w:val="24"/>
        </w:rPr>
        <w:t>ssist</w:t>
      </w:r>
    </w:p>
    <w:p w14:paraId="0FB38979" w14:textId="52E73EB8" w:rsidR="003126D6" w:rsidRPr="00106890" w:rsidRDefault="003126D6" w:rsidP="00F03D6E">
      <w:pPr>
        <w:shd w:val="clear" w:color="auto" w:fill="FFFFFF" w:themeFill="background1"/>
        <w:spacing w:before="300"/>
        <w:rPr>
          <w:rFonts w:eastAsia="Times New Roman" w:cstheme="minorHAnsi"/>
          <w:b/>
          <w:bCs/>
          <w:caps/>
          <w:sz w:val="24"/>
          <w:szCs w:val="24"/>
        </w:rPr>
      </w:pPr>
      <w:r w:rsidRPr="00106890">
        <w:rPr>
          <w:rFonts w:eastAsia="Times New Roman" w:cstheme="minorHAnsi"/>
          <w:b/>
          <w:bCs/>
          <w:sz w:val="24"/>
          <w:szCs w:val="24"/>
        </w:rPr>
        <w:t xml:space="preserve">Images: IS HEAT HARMFUL TO YOUR HEALTH? </w:t>
      </w:r>
      <w:r w:rsidRPr="00106890">
        <w:rPr>
          <w:rFonts w:eastAsia="Times New Roman" w:cstheme="minorHAnsi"/>
          <w:b/>
          <w:bCs/>
          <w:caps/>
          <w:sz w:val="24"/>
          <w:szCs w:val="24"/>
        </w:rPr>
        <w:t>Request this sdg&amp;e alert!</w:t>
      </w:r>
    </w:p>
    <w:p w14:paraId="402A910E" w14:textId="55E6DA20" w:rsidR="008835C4" w:rsidRPr="00106890" w:rsidRDefault="00F9662F" w:rsidP="00F03D6E">
      <w:pPr>
        <w:shd w:val="clear" w:color="auto" w:fill="FFFFFF" w:themeFill="background1"/>
        <w:spacing w:before="300"/>
        <w:rPr>
          <w:rFonts w:eastAsia="Times New Roman" w:cstheme="minorHAnsi"/>
          <w:sz w:val="24"/>
          <w:szCs w:val="24"/>
        </w:rPr>
      </w:pPr>
      <w:r w:rsidRPr="00106890">
        <w:rPr>
          <w:rFonts w:eastAsia="Times New Roman" w:cstheme="minorHAnsi"/>
          <w:noProof/>
          <w:sz w:val="24"/>
          <w:szCs w:val="24"/>
        </w:rPr>
        <w:lastRenderedPageBreak/>
        <w:drawing>
          <wp:inline distT="0" distB="0" distL="0" distR="0" wp14:anchorId="144ACFD3" wp14:editId="4E1890B0">
            <wp:extent cx="3848100" cy="2566202"/>
            <wp:effectExtent l="0" t="0" r="0" b="5715"/>
            <wp:docPr id="13" name="Picture 13" descr="woman sitting on a sofa with an air conditioner abov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oman sitting on a sofa with an air conditioner above he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59494" cy="2573800"/>
                    </a:xfrm>
                    <a:prstGeom prst="rect">
                      <a:avLst/>
                    </a:prstGeom>
                  </pic:spPr>
                </pic:pic>
              </a:graphicData>
            </a:graphic>
          </wp:inline>
        </w:drawing>
      </w:r>
    </w:p>
    <w:p w14:paraId="7413DFBC" w14:textId="0CB2FFA1" w:rsidR="005901BA" w:rsidRPr="00106890" w:rsidRDefault="00DB7709" w:rsidP="00F03D6E">
      <w:pPr>
        <w:pStyle w:val="NormalWeb"/>
        <w:spacing w:before="0" w:beforeAutospacing="0" w:after="200" w:afterAutospacing="0" w:line="360" w:lineRule="auto"/>
        <w:rPr>
          <w:rStyle w:val="normaltextrun"/>
          <w:rFonts w:asciiTheme="minorHAnsi" w:hAnsiTheme="minorHAnsi" w:cstheme="minorHAnsi"/>
          <w:b/>
          <w:bCs/>
          <w:sz w:val="24"/>
          <w:szCs w:val="24"/>
        </w:rPr>
      </w:pPr>
      <w:r w:rsidRPr="00106890">
        <w:rPr>
          <w:rFonts w:asciiTheme="minorHAnsi" w:hAnsiTheme="minorHAnsi" w:cstheme="minorHAnsi"/>
          <w:b/>
          <w:bCs/>
          <w:noProof/>
          <w:sz w:val="24"/>
          <w:szCs w:val="24"/>
        </w:rPr>
        <w:drawing>
          <wp:inline distT="0" distB="0" distL="0" distR="0" wp14:anchorId="4A0574F1" wp14:editId="5D443EE3">
            <wp:extent cx="3806771" cy="2571750"/>
            <wp:effectExtent l="0" t="0" r="3810" b="0"/>
            <wp:docPr id="18" name="Picture 18" descr="dog enjoying a fan blowing in his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og enjoying a fan blowing in his face"/>
                    <pic:cNvPicPr/>
                  </pic:nvPicPr>
                  <pic:blipFill>
                    <a:blip r:embed="rId56">
                      <a:extLst>
                        <a:ext uri="{28A0092B-C50C-407E-A947-70E740481C1C}">
                          <a14:useLocalDpi xmlns:a14="http://schemas.microsoft.com/office/drawing/2010/main" val="0"/>
                        </a:ext>
                      </a:extLst>
                    </a:blip>
                    <a:stretch>
                      <a:fillRect/>
                    </a:stretch>
                  </pic:blipFill>
                  <pic:spPr>
                    <a:xfrm>
                      <a:off x="0" y="0"/>
                      <a:ext cx="3812720" cy="2575769"/>
                    </a:xfrm>
                    <a:prstGeom prst="rect">
                      <a:avLst/>
                    </a:prstGeom>
                  </pic:spPr>
                </pic:pic>
              </a:graphicData>
            </a:graphic>
          </wp:inline>
        </w:drawing>
      </w:r>
    </w:p>
    <w:p w14:paraId="23AD0589" w14:textId="77777777" w:rsidR="00F224F0" w:rsidRPr="00106890" w:rsidRDefault="00F224F0" w:rsidP="00F03D6E">
      <w:pPr>
        <w:pStyle w:val="paragraph"/>
        <w:spacing w:before="0" w:beforeAutospacing="0" w:after="0" w:afterAutospacing="0" w:line="360" w:lineRule="auto"/>
        <w:textAlignment w:val="baseline"/>
        <w:rPr>
          <w:rStyle w:val="normaltextrun"/>
          <w:rFonts w:asciiTheme="minorHAnsi" w:hAnsiTheme="minorHAnsi" w:cstheme="minorHAnsi"/>
          <w:b/>
          <w:bCs/>
          <w:caps/>
          <w:color w:val="000000"/>
          <w:shd w:val="clear" w:color="auto" w:fill="FFFFFF"/>
        </w:rPr>
      </w:pPr>
    </w:p>
    <w:p w14:paraId="45B27D92" w14:textId="46436CAD" w:rsidR="00EF285A" w:rsidRPr="00106890" w:rsidRDefault="00EF285A" w:rsidP="00F03D6E">
      <w:pPr>
        <w:pStyle w:val="paragraph"/>
        <w:spacing w:before="0" w:beforeAutospacing="0" w:after="0" w:afterAutospacing="0" w:line="360" w:lineRule="auto"/>
        <w:textAlignment w:val="baseline"/>
        <w:rPr>
          <w:rFonts w:asciiTheme="minorHAnsi" w:hAnsiTheme="minorHAnsi" w:cstheme="minorHAnsi"/>
          <w:b/>
          <w:bCs/>
          <w:caps/>
        </w:rPr>
      </w:pPr>
      <w:r w:rsidRPr="00106890">
        <w:rPr>
          <w:rStyle w:val="normaltextrun"/>
          <w:rFonts w:asciiTheme="minorHAnsi" w:hAnsiTheme="minorHAnsi" w:cstheme="minorHAnsi"/>
          <w:b/>
          <w:bCs/>
          <w:caps/>
          <w:color w:val="000000"/>
          <w:shd w:val="clear" w:color="auto" w:fill="FFFFFF"/>
        </w:rPr>
        <w:t>Article</w:t>
      </w:r>
      <w:r w:rsidR="00882130" w:rsidRPr="00106890">
        <w:rPr>
          <w:rStyle w:val="normaltextrun"/>
          <w:rFonts w:asciiTheme="minorHAnsi" w:hAnsiTheme="minorHAnsi" w:cstheme="minorHAnsi"/>
          <w:b/>
          <w:bCs/>
          <w:caps/>
          <w:color w:val="000000"/>
          <w:shd w:val="clear" w:color="auto" w:fill="FFFFFF"/>
        </w:rPr>
        <w:t xml:space="preserve"> AND OR SOCIAL POST</w:t>
      </w:r>
      <w:r w:rsidRPr="00106890">
        <w:rPr>
          <w:rStyle w:val="normaltextrun"/>
          <w:rFonts w:asciiTheme="minorHAnsi" w:hAnsiTheme="minorHAnsi" w:cstheme="minorHAnsi"/>
          <w:b/>
          <w:bCs/>
          <w:caps/>
          <w:color w:val="000000"/>
          <w:shd w:val="clear" w:color="auto" w:fill="FFFFFF"/>
        </w:rPr>
        <w:t xml:space="preserve">: Save 18% on your monthly electric bill with FERA </w:t>
      </w:r>
    </w:p>
    <w:p w14:paraId="246BD14E" w14:textId="7C361DA3" w:rsidR="00F224F0" w:rsidRPr="00106890" w:rsidRDefault="00610037" w:rsidP="00373E01">
      <w:pPr>
        <w:rPr>
          <w:rStyle w:val="normaltextrun"/>
          <w:rFonts w:cstheme="minorHAnsi"/>
          <w:b/>
          <w:bCs/>
          <w:caps/>
          <w:color w:val="000000"/>
          <w:shd w:val="clear" w:color="auto" w:fill="FFFFFF"/>
        </w:rPr>
      </w:pPr>
      <w:r w:rsidRPr="00106890">
        <w:rPr>
          <w:rFonts w:eastAsia="Times New Roman" w:cstheme="minorHAnsi"/>
          <w:sz w:val="24"/>
          <w:szCs w:val="24"/>
        </w:rPr>
        <w:t>SDG&amp;E</w:t>
      </w:r>
      <w:r w:rsidR="00EF285A" w:rsidRPr="00106890">
        <w:rPr>
          <w:rFonts w:eastAsia="Times New Roman" w:cstheme="minorHAnsi"/>
          <w:sz w:val="24"/>
          <w:szCs w:val="24"/>
        </w:rPr>
        <w:t xml:space="preserve"> recognize</w:t>
      </w:r>
      <w:r w:rsidR="003512F1" w:rsidRPr="00106890">
        <w:rPr>
          <w:rFonts w:eastAsia="Times New Roman" w:cstheme="minorHAnsi"/>
          <w:sz w:val="24"/>
          <w:szCs w:val="24"/>
        </w:rPr>
        <w:t>s</w:t>
      </w:r>
      <w:r w:rsidR="00EF285A" w:rsidRPr="00106890">
        <w:rPr>
          <w:rFonts w:eastAsia="Times New Roman" w:cstheme="minorHAnsi"/>
          <w:sz w:val="24"/>
          <w:szCs w:val="24"/>
        </w:rPr>
        <w:t xml:space="preserve"> this is still a challenging time for many customers. Even if you have never qualified for assistance before, you may be eligible now. If you have three or more people in your household and are </w:t>
      </w:r>
      <w:r w:rsidR="00762B12" w:rsidRPr="00106890">
        <w:rPr>
          <w:rFonts w:eastAsia="Times New Roman" w:cstheme="minorHAnsi"/>
          <w:sz w:val="24"/>
          <w:szCs w:val="24"/>
        </w:rPr>
        <w:t xml:space="preserve">having a hard time paying </w:t>
      </w:r>
      <w:r w:rsidR="00EF285A" w:rsidRPr="00106890">
        <w:rPr>
          <w:rFonts w:eastAsia="Times New Roman" w:cstheme="minorHAnsi"/>
          <w:sz w:val="24"/>
          <w:szCs w:val="24"/>
        </w:rPr>
        <w:t xml:space="preserve">your electric bill, you may be eligible for an 18% discount on your electric bill. To apply, visit </w:t>
      </w:r>
      <w:hyperlink r:id="rId57" w:history="1">
        <w:r w:rsidR="00EF285A" w:rsidRPr="00106890">
          <w:rPr>
            <w:rStyle w:val="Hyperlink"/>
            <w:rFonts w:eastAsia="Times New Roman" w:cstheme="minorHAnsi"/>
            <w:b/>
            <w:bCs/>
            <w:color w:val="auto"/>
            <w:sz w:val="24"/>
            <w:szCs w:val="24"/>
          </w:rPr>
          <w:t>sdge.com/FERA</w:t>
        </w:r>
      </w:hyperlink>
      <w:r w:rsidR="00EF285A" w:rsidRPr="00106890">
        <w:rPr>
          <w:rFonts w:eastAsia="Times New Roman" w:cstheme="minorHAnsi"/>
          <w:sz w:val="24"/>
          <w:szCs w:val="24"/>
        </w:rPr>
        <w:t xml:space="preserve">. </w:t>
      </w:r>
    </w:p>
    <w:p w14:paraId="5B548E3E" w14:textId="77777777" w:rsidR="00603B69" w:rsidRDefault="00603B69" w:rsidP="00F03D6E">
      <w:pPr>
        <w:pStyle w:val="paragraph"/>
        <w:spacing w:before="0" w:beforeAutospacing="0" w:after="0" w:afterAutospacing="0" w:line="360" w:lineRule="auto"/>
        <w:textAlignment w:val="baseline"/>
        <w:rPr>
          <w:rStyle w:val="normaltextrun"/>
          <w:rFonts w:asciiTheme="minorHAnsi" w:hAnsiTheme="minorHAnsi" w:cstheme="minorHAnsi"/>
          <w:b/>
          <w:bCs/>
          <w:caps/>
          <w:color w:val="000000"/>
          <w:shd w:val="clear" w:color="auto" w:fill="FFFFFF"/>
        </w:rPr>
      </w:pPr>
    </w:p>
    <w:p w14:paraId="52ED6E78" w14:textId="77777777" w:rsidR="00603B69" w:rsidRDefault="00603B69" w:rsidP="00F03D6E">
      <w:pPr>
        <w:pStyle w:val="paragraph"/>
        <w:spacing w:before="0" w:beforeAutospacing="0" w:after="0" w:afterAutospacing="0" w:line="360" w:lineRule="auto"/>
        <w:textAlignment w:val="baseline"/>
        <w:rPr>
          <w:rStyle w:val="normaltextrun"/>
          <w:rFonts w:asciiTheme="minorHAnsi" w:hAnsiTheme="minorHAnsi" w:cstheme="minorHAnsi"/>
          <w:b/>
          <w:bCs/>
          <w:caps/>
          <w:color w:val="000000"/>
          <w:shd w:val="clear" w:color="auto" w:fill="FFFFFF"/>
        </w:rPr>
      </w:pPr>
    </w:p>
    <w:p w14:paraId="03172169" w14:textId="77777777" w:rsidR="00603B69" w:rsidRDefault="00603B69" w:rsidP="00F03D6E">
      <w:pPr>
        <w:pStyle w:val="paragraph"/>
        <w:spacing w:before="0" w:beforeAutospacing="0" w:after="0" w:afterAutospacing="0" w:line="360" w:lineRule="auto"/>
        <w:textAlignment w:val="baseline"/>
        <w:rPr>
          <w:rStyle w:val="normaltextrun"/>
          <w:rFonts w:asciiTheme="minorHAnsi" w:hAnsiTheme="minorHAnsi" w:cstheme="minorHAnsi"/>
          <w:b/>
          <w:bCs/>
          <w:caps/>
          <w:color w:val="000000"/>
          <w:shd w:val="clear" w:color="auto" w:fill="FFFFFF"/>
        </w:rPr>
      </w:pPr>
    </w:p>
    <w:p w14:paraId="69F23E02" w14:textId="79B3D59F" w:rsidR="006704DD" w:rsidRPr="00106890" w:rsidRDefault="006704DD" w:rsidP="00F03D6E">
      <w:pPr>
        <w:pStyle w:val="paragraph"/>
        <w:spacing w:before="0" w:beforeAutospacing="0" w:after="0" w:afterAutospacing="0" w:line="360" w:lineRule="auto"/>
        <w:textAlignment w:val="baseline"/>
        <w:rPr>
          <w:rFonts w:asciiTheme="minorHAnsi" w:hAnsiTheme="minorHAnsi" w:cstheme="minorHAnsi"/>
        </w:rPr>
      </w:pPr>
      <w:r w:rsidRPr="00106890">
        <w:rPr>
          <w:rStyle w:val="normaltextrun"/>
          <w:rFonts w:asciiTheme="minorHAnsi" w:hAnsiTheme="minorHAnsi" w:cstheme="minorHAnsi"/>
          <w:b/>
          <w:bCs/>
          <w:caps/>
          <w:color w:val="000000"/>
          <w:shd w:val="clear" w:color="auto" w:fill="FFFFFF"/>
        </w:rPr>
        <w:lastRenderedPageBreak/>
        <w:t xml:space="preserve">images: Save 18% on your monthly electric bill with FERA </w:t>
      </w:r>
    </w:p>
    <w:p w14:paraId="38FCFC41" w14:textId="5BF397B0" w:rsidR="0072625B" w:rsidRPr="00106890" w:rsidRDefault="0072625B" w:rsidP="00F03D6E">
      <w:pPr>
        <w:rPr>
          <w:rFonts w:eastAsia="Times New Roman" w:cstheme="minorHAnsi"/>
          <w:b/>
          <w:bCs/>
          <w:sz w:val="24"/>
          <w:szCs w:val="24"/>
        </w:rPr>
      </w:pPr>
      <w:r w:rsidRPr="00106890">
        <w:rPr>
          <w:rFonts w:eastAsia="Times New Roman" w:cstheme="minorHAnsi"/>
          <w:b/>
          <w:bCs/>
          <w:sz w:val="24"/>
          <w:szCs w:val="24"/>
        </w:rPr>
        <w:t>Twitter:</w:t>
      </w:r>
    </w:p>
    <w:p w14:paraId="2B0F1A06" w14:textId="31632E5E" w:rsidR="0072625B" w:rsidRPr="00106890" w:rsidRDefault="0072625B" w:rsidP="00F03D6E">
      <w:pPr>
        <w:rPr>
          <w:rFonts w:eastAsia="Times New Roman" w:cstheme="minorHAnsi"/>
          <w:sz w:val="24"/>
          <w:szCs w:val="24"/>
        </w:rPr>
      </w:pPr>
      <w:r w:rsidRPr="00106890">
        <w:rPr>
          <w:rFonts w:cstheme="minorHAnsi"/>
          <w:b/>
          <w:bCs/>
          <w:noProof/>
          <w:color w:val="000000"/>
          <w:sz w:val="24"/>
          <w:szCs w:val="24"/>
          <w:shd w:val="clear" w:color="auto" w:fill="FFFFFF"/>
        </w:rPr>
        <w:drawing>
          <wp:inline distT="0" distB="0" distL="0" distR="0" wp14:anchorId="44F6A4F0" wp14:editId="592F95EF">
            <wp:extent cx="3413760" cy="1920240"/>
            <wp:effectExtent l="0" t="0" r="0" b="3810"/>
            <wp:docPr id="26" name="Picture 26" descr="man, woman and toddler in kitchen reading billing statements in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n, woman and toddler in kitchen reading billing statements in han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428647" cy="1928614"/>
                    </a:xfrm>
                    <a:prstGeom prst="rect">
                      <a:avLst/>
                    </a:prstGeom>
                  </pic:spPr>
                </pic:pic>
              </a:graphicData>
            </a:graphic>
          </wp:inline>
        </w:drawing>
      </w:r>
    </w:p>
    <w:p w14:paraId="456042D8" w14:textId="59CFCCE5" w:rsidR="006704DD" w:rsidRPr="00106890" w:rsidRDefault="006704DD" w:rsidP="00F03D6E">
      <w:pPr>
        <w:rPr>
          <w:rFonts w:eastAsia="Times New Roman" w:cstheme="minorHAnsi"/>
          <w:b/>
          <w:bCs/>
          <w:sz w:val="24"/>
          <w:szCs w:val="24"/>
        </w:rPr>
      </w:pPr>
      <w:r w:rsidRPr="00106890">
        <w:rPr>
          <w:rFonts w:eastAsia="Times New Roman" w:cstheme="minorHAnsi"/>
          <w:b/>
          <w:bCs/>
          <w:sz w:val="24"/>
          <w:szCs w:val="24"/>
        </w:rPr>
        <w:t>Instagram/Facebook:</w:t>
      </w:r>
    </w:p>
    <w:p w14:paraId="442B71DC" w14:textId="6A5A8FF6" w:rsidR="006704DD" w:rsidRPr="00106890" w:rsidRDefault="006704DD" w:rsidP="00F03D6E">
      <w:pPr>
        <w:rPr>
          <w:rFonts w:eastAsia="Times New Roman" w:cstheme="minorHAnsi"/>
          <w:noProof/>
          <w:sz w:val="24"/>
          <w:szCs w:val="24"/>
        </w:rPr>
      </w:pPr>
      <w:r w:rsidRPr="00106890">
        <w:rPr>
          <w:rFonts w:eastAsia="Times New Roman" w:cstheme="minorHAnsi"/>
          <w:noProof/>
          <w:sz w:val="24"/>
          <w:szCs w:val="24"/>
        </w:rPr>
        <w:drawing>
          <wp:inline distT="0" distB="0" distL="0" distR="0" wp14:anchorId="10AB1F51" wp14:editId="3D474E9B">
            <wp:extent cx="2369820" cy="2369820"/>
            <wp:effectExtent l="0" t="0" r="0" b="0"/>
            <wp:docPr id="23" name="Picture 23" descr="icon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 of a hous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69820" cy="2369820"/>
                    </a:xfrm>
                    <a:prstGeom prst="rect">
                      <a:avLst/>
                    </a:prstGeom>
                  </pic:spPr>
                </pic:pic>
              </a:graphicData>
            </a:graphic>
          </wp:inline>
        </w:drawing>
      </w:r>
    </w:p>
    <w:p w14:paraId="2F51C5C8" w14:textId="39ADFF2E" w:rsidR="00FD6DF5" w:rsidRPr="00106890" w:rsidRDefault="00FD6DF5" w:rsidP="00FD6DF5">
      <w:pPr>
        <w:rPr>
          <w:rFonts w:eastAsia="Times New Roman" w:cstheme="minorHAnsi"/>
          <w:noProof/>
          <w:sz w:val="24"/>
          <w:szCs w:val="24"/>
        </w:rPr>
      </w:pPr>
      <w:r w:rsidRPr="00106890">
        <w:rPr>
          <w:rFonts w:cstheme="minorHAnsi"/>
          <w:b/>
          <w:bCs/>
          <w:noProof/>
          <w:color w:val="000000"/>
          <w:sz w:val="24"/>
          <w:szCs w:val="24"/>
          <w:shd w:val="clear" w:color="auto" w:fill="FFFFFF"/>
        </w:rPr>
        <w:drawing>
          <wp:inline distT="0" distB="0" distL="0" distR="0" wp14:anchorId="63236B70" wp14:editId="7BED0DA9">
            <wp:extent cx="2377440" cy="2377440"/>
            <wp:effectExtent l="0" t="0" r="3810" b="3810"/>
            <wp:docPr id="29" name="Picture 29" descr="man, woman and child at home in kitchen reading energy billing statements in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an, woman and child at home in kitchen reading energy billing statements in han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p>
    <w:p w14:paraId="7121487D" w14:textId="5A4A726E" w:rsidR="00DA6DB1" w:rsidRPr="00106890" w:rsidRDefault="00E36F04" w:rsidP="00521F0F">
      <w:pPr>
        <w:tabs>
          <w:tab w:val="left" w:pos="1635"/>
        </w:tabs>
        <w:rPr>
          <w:rFonts w:cstheme="minorHAnsi"/>
          <w:sz w:val="24"/>
          <w:szCs w:val="24"/>
        </w:rPr>
      </w:pPr>
      <w:r w:rsidRPr="00106890">
        <w:rPr>
          <w:rFonts w:eastAsia="Times New Roman" w:cstheme="minorHAnsi"/>
          <w:b/>
          <w:bCs/>
          <w:color w:val="000000" w:themeColor="text1"/>
          <w:sz w:val="24"/>
          <w:szCs w:val="24"/>
        </w:rPr>
        <w:lastRenderedPageBreak/>
        <w:t xml:space="preserve">Business </w:t>
      </w:r>
      <w:r w:rsidR="00CD2689" w:rsidRPr="00106890">
        <w:rPr>
          <w:rFonts w:eastAsia="Times New Roman" w:cstheme="minorHAnsi"/>
          <w:b/>
          <w:bCs/>
          <w:color w:val="000000" w:themeColor="text1"/>
          <w:sz w:val="24"/>
          <w:szCs w:val="24"/>
        </w:rPr>
        <w:t xml:space="preserve">Article: </w:t>
      </w:r>
      <w:r w:rsidR="00DA6DB1" w:rsidRPr="00106890">
        <w:rPr>
          <w:rFonts w:cstheme="minorHAnsi"/>
          <w:b/>
          <w:bCs/>
          <w:color w:val="000000" w:themeColor="text1"/>
          <w:sz w:val="24"/>
          <w:szCs w:val="24"/>
        </w:rPr>
        <w:t>PREPAR</w:t>
      </w:r>
      <w:r w:rsidR="00C67699">
        <w:rPr>
          <w:rFonts w:cstheme="minorHAnsi"/>
          <w:b/>
          <w:bCs/>
          <w:color w:val="000000" w:themeColor="text1"/>
          <w:sz w:val="24"/>
          <w:szCs w:val="24"/>
        </w:rPr>
        <w:t>ING FOR OUTAGES</w:t>
      </w:r>
      <w:r w:rsidR="00DA6DB1" w:rsidRPr="00106890">
        <w:rPr>
          <w:rFonts w:cstheme="minorHAnsi"/>
          <w:b/>
          <w:bCs/>
          <w:caps/>
          <w:color w:val="000000" w:themeColor="text1"/>
          <w:sz w:val="24"/>
          <w:szCs w:val="24"/>
        </w:rPr>
        <w:t>   </w:t>
      </w:r>
    </w:p>
    <w:p w14:paraId="4124DA9D" w14:textId="32C36C57" w:rsidR="00074A8E" w:rsidRPr="00106890" w:rsidRDefault="006A333F" w:rsidP="00074A8E">
      <w:pPr>
        <w:pStyle w:val="paragraph"/>
        <w:spacing w:before="0" w:beforeAutospacing="0" w:after="0" w:afterAutospacing="0" w:line="360" w:lineRule="auto"/>
        <w:textAlignment w:val="baseline"/>
        <w:rPr>
          <w:rStyle w:val="eop"/>
          <w:rFonts w:asciiTheme="minorHAnsi" w:hAnsiTheme="minorHAnsi" w:cstheme="minorHAnsi"/>
          <w:color w:val="000000" w:themeColor="text1"/>
        </w:rPr>
      </w:pPr>
      <w:r>
        <w:rPr>
          <w:rStyle w:val="normaltextrun"/>
          <w:rFonts w:asciiTheme="minorHAnsi" w:hAnsiTheme="minorHAnsi" w:cstheme="minorHAnsi"/>
          <w:color w:val="000000" w:themeColor="text1"/>
        </w:rPr>
        <w:t xml:space="preserve">Weather </w:t>
      </w:r>
      <w:r w:rsidR="00C67699">
        <w:rPr>
          <w:rStyle w:val="normaltextrun"/>
          <w:rFonts w:asciiTheme="minorHAnsi" w:hAnsiTheme="minorHAnsi" w:cstheme="minorHAnsi"/>
          <w:color w:val="000000" w:themeColor="text1"/>
        </w:rPr>
        <w:t>often has the biggest impact on the power grid. Rainstorms, windy conditions and heat waves can sometimes result in power outages, so preparing for these weather conditions is important. Because p</w:t>
      </w:r>
      <w:r w:rsidR="00DA6DB1" w:rsidRPr="00106890">
        <w:rPr>
          <w:rStyle w:val="normaltextrun"/>
          <w:rFonts w:asciiTheme="minorHAnsi" w:hAnsiTheme="minorHAnsi" w:cstheme="minorHAnsi"/>
          <w:color w:val="000000" w:themeColor="text1"/>
        </w:rPr>
        <w:t xml:space="preserve">ower outages can happen with little to no warning </w:t>
      </w:r>
      <w:r w:rsidR="00C67699">
        <w:rPr>
          <w:rStyle w:val="normaltextrun"/>
          <w:rFonts w:asciiTheme="minorHAnsi" w:hAnsiTheme="minorHAnsi" w:cstheme="minorHAnsi"/>
          <w:color w:val="000000" w:themeColor="text1"/>
        </w:rPr>
        <w:t xml:space="preserve">during </w:t>
      </w:r>
      <w:r w:rsidR="005A5B95">
        <w:rPr>
          <w:rStyle w:val="normaltextrun"/>
          <w:rFonts w:asciiTheme="minorHAnsi" w:hAnsiTheme="minorHAnsi" w:cstheme="minorHAnsi"/>
          <w:color w:val="000000" w:themeColor="text1"/>
        </w:rPr>
        <w:t>inclement</w:t>
      </w:r>
      <w:r w:rsidR="00C67699">
        <w:rPr>
          <w:rStyle w:val="normaltextrun"/>
          <w:rFonts w:asciiTheme="minorHAnsi" w:hAnsiTheme="minorHAnsi" w:cstheme="minorHAnsi"/>
          <w:color w:val="000000" w:themeColor="text1"/>
        </w:rPr>
        <w:t xml:space="preserve"> weather, we’ve put together some helpful tips on how to prepare at </w:t>
      </w:r>
      <w:hyperlink r:id="rId61" w:tgtFrame="_blank" w:history="1">
        <w:r w:rsidR="00DA6DB1" w:rsidRPr="00106890">
          <w:rPr>
            <w:rStyle w:val="normaltextrun"/>
            <w:rFonts w:asciiTheme="minorHAnsi" w:hAnsiTheme="minorHAnsi" w:cstheme="minorHAnsi"/>
            <w:b/>
            <w:bCs/>
            <w:color w:val="000000" w:themeColor="text1"/>
            <w:u w:val="single"/>
          </w:rPr>
          <w:t>sdge.com/Outage-Center</w:t>
        </w:r>
      </w:hyperlink>
      <w:r w:rsidR="00DA6DB1" w:rsidRPr="00106890">
        <w:rPr>
          <w:rStyle w:val="normaltextrun"/>
          <w:rFonts w:asciiTheme="minorHAnsi" w:hAnsiTheme="minorHAnsi" w:cstheme="minorHAnsi"/>
          <w:color w:val="000000" w:themeColor="text1"/>
        </w:rPr>
        <w:t>. </w:t>
      </w:r>
      <w:r w:rsidR="00DA6DB1" w:rsidRPr="00106890">
        <w:rPr>
          <w:rStyle w:val="eop"/>
          <w:rFonts w:asciiTheme="minorHAnsi" w:hAnsiTheme="minorHAnsi" w:cstheme="minorHAnsi"/>
          <w:color w:val="000000" w:themeColor="text1"/>
        </w:rPr>
        <w:t> </w:t>
      </w:r>
    </w:p>
    <w:p w14:paraId="48078EAC" w14:textId="73167F77" w:rsidR="00DA6DB1" w:rsidRPr="00106890" w:rsidRDefault="00DA6DB1" w:rsidP="00074A8E">
      <w:pPr>
        <w:pStyle w:val="paragraph"/>
        <w:spacing w:before="0" w:beforeAutospacing="0" w:after="0" w:afterAutospacing="0" w:line="360" w:lineRule="auto"/>
        <w:textAlignment w:val="baseline"/>
        <w:rPr>
          <w:rFonts w:asciiTheme="minorHAnsi" w:hAnsiTheme="minorHAnsi" w:cstheme="minorHAnsi"/>
          <w:color w:val="000000" w:themeColor="text1"/>
        </w:rPr>
      </w:pPr>
      <w:r w:rsidRPr="00106890">
        <w:rPr>
          <w:rStyle w:val="normaltextrun"/>
          <w:rFonts w:asciiTheme="minorHAnsi" w:hAnsiTheme="minorHAnsi" w:cstheme="minorHAnsi"/>
          <w:color w:val="000000" w:themeColor="text1"/>
        </w:rPr>
        <w:t> </w:t>
      </w:r>
      <w:r w:rsidRPr="00106890">
        <w:rPr>
          <w:rStyle w:val="eop"/>
          <w:rFonts w:asciiTheme="minorHAnsi" w:hAnsiTheme="minorHAnsi" w:cstheme="minorHAnsi"/>
          <w:color w:val="000000" w:themeColor="text1"/>
        </w:rPr>
        <w:t> </w:t>
      </w:r>
    </w:p>
    <w:p w14:paraId="64F948FB" w14:textId="77777777" w:rsidR="00DA6DB1" w:rsidRPr="00106890" w:rsidRDefault="00DA6DB1" w:rsidP="00074A8E">
      <w:pPr>
        <w:pStyle w:val="paragraph"/>
        <w:spacing w:before="0" w:beforeAutospacing="0" w:after="0" w:afterAutospacing="0" w:line="360" w:lineRule="auto"/>
        <w:textAlignment w:val="baseline"/>
        <w:rPr>
          <w:rFonts w:asciiTheme="minorHAnsi" w:hAnsiTheme="minorHAnsi" w:cstheme="minorHAnsi"/>
          <w:color w:val="000000" w:themeColor="text1"/>
        </w:rPr>
      </w:pPr>
      <w:r w:rsidRPr="00106890">
        <w:rPr>
          <w:rStyle w:val="normaltextrun"/>
          <w:rFonts w:asciiTheme="minorHAnsi" w:hAnsiTheme="minorHAnsi" w:cstheme="minorHAnsi"/>
          <w:color w:val="000000" w:themeColor="text1"/>
        </w:rPr>
        <w:t>Check out these ten tips to help keep your business running and employees and customers safe during inclement weather. </w:t>
      </w:r>
      <w:r w:rsidRPr="00106890">
        <w:rPr>
          <w:rStyle w:val="eop"/>
          <w:rFonts w:asciiTheme="minorHAnsi" w:hAnsiTheme="minorHAnsi" w:cstheme="minorHAnsi"/>
          <w:color w:val="000000" w:themeColor="text1"/>
        </w:rPr>
        <w:t> </w:t>
      </w:r>
    </w:p>
    <w:p w14:paraId="4A719F9F" w14:textId="091B9745" w:rsidR="00DA6DB1" w:rsidRPr="00106890" w:rsidRDefault="00DA6DB1">
      <w:pPr>
        <w:pStyle w:val="paragraph"/>
        <w:numPr>
          <w:ilvl w:val="0"/>
          <w:numId w:val="9"/>
        </w:numPr>
        <w:spacing w:before="0" w:beforeAutospacing="0" w:after="0" w:afterAutospacing="0" w:line="360" w:lineRule="auto"/>
        <w:textAlignment w:val="baseline"/>
        <w:rPr>
          <w:rFonts w:asciiTheme="minorHAnsi" w:hAnsiTheme="minorHAnsi" w:cstheme="minorHAnsi"/>
          <w:color w:val="000000" w:themeColor="text1"/>
        </w:rPr>
      </w:pPr>
      <w:r w:rsidRPr="00106890">
        <w:rPr>
          <w:rStyle w:val="normaltextrun"/>
          <w:rFonts w:asciiTheme="minorHAnsi" w:hAnsiTheme="minorHAnsi" w:cstheme="minorHAnsi"/>
          <w:color w:val="000000" w:themeColor="text1"/>
        </w:rPr>
        <w:t>Ensure your contact information is up to date for yourself and your business a</w:t>
      </w:r>
      <w:r w:rsidR="001E079C" w:rsidRPr="00106890">
        <w:rPr>
          <w:rStyle w:val="normaltextrun"/>
          <w:rFonts w:asciiTheme="minorHAnsi" w:hAnsiTheme="minorHAnsi" w:cstheme="minorHAnsi"/>
          <w:color w:val="000000" w:themeColor="text1"/>
        </w:rPr>
        <w:t xml:space="preserve">t </w:t>
      </w:r>
      <w:hyperlink r:id="rId62" w:history="1">
        <w:r w:rsidR="00FB10FC" w:rsidRPr="004C00E2">
          <w:rPr>
            <w:rStyle w:val="Hyperlink"/>
            <w:rFonts w:asciiTheme="minorHAnsi" w:hAnsiTheme="minorHAnsi" w:cstheme="minorHAnsi"/>
            <w:b/>
            <w:bCs/>
            <w:color w:val="000000" w:themeColor="text1"/>
          </w:rPr>
          <w:t>sdge.com/MyAcc</w:t>
        </w:r>
        <w:r w:rsidR="001E079C" w:rsidRPr="004C00E2">
          <w:rPr>
            <w:rStyle w:val="Hyperlink"/>
            <w:rFonts w:asciiTheme="minorHAnsi" w:hAnsiTheme="minorHAnsi" w:cstheme="minorHAnsi"/>
            <w:b/>
            <w:bCs/>
            <w:color w:val="000000" w:themeColor="text1"/>
          </w:rPr>
          <w:t>ount</w:t>
        </w:r>
      </w:hyperlink>
      <w:r w:rsidRPr="00106890">
        <w:rPr>
          <w:rStyle w:val="normaltextrun"/>
          <w:rFonts w:asciiTheme="minorHAnsi" w:hAnsiTheme="minorHAnsi" w:cstheme="minorHAnsi"/>
          <w:color w:val="000000" w:themeColor="text1"/>
        </w:rPr>
        <w:t xml:space="preserve">. </w:t>
      </w:r>
      <w:r w:rsidR="00E33034" w:rsidRPr="00106890">
        <w:rPr>
          <w:rStyle w:val="normaltextrun"/>
          <w:rFonts w:asciiTheme="minorHAnsi" w:hAnsiTheme="minorHAnsi" w:cstheme="minorHAnsi"/>
          <w:color w:val="000000" w:themeColor="text1"/>
        </w:rPr>
        <w:t>Also</w:t>
      </w:r>
      <w:r w:rsidRPr="00106890">
        <w:rPr>
          <w:rStyle w:val="normaltextrun"/>
          <w:rFonts w:asciiTheme="minorHAnsi" w:hAnsiTheme="minorHAnsi" w:cstheme="minorHAnsi"/>
          <w:color w:val="000000" w:themeColor="text1"/>
        </w:rPr>
        <w:t xml:space="preserve">, sign up for power outage notifications via text or email under </w:t>
      </w:r>
      <w:r w:rsidR="000E4230" w:rsidRPr="00106890">
        <w:rPr>
          <w:rStyle w:val="normaltextrun"/>
          <w:rFonts w:asciiTheme="minorHAnsi" w:hAnsiTheme="minorHAnsi" w:cstheme="minorHAnsi"/>
          <w:color w:val="000000" w:themeColor="text1"/>
        </w:rPr>
        <w:t>“</w:t>
      </w:r>
      <w:r w:rsidRPr="00106890">
        <w:rPr>
          <w:rStyle w:val="normaltextrun"/>
          <w:rFonts w:asciiTheme="minorHAnsi" w:hAnsiTheme="minorHAnsi" w:cstheme="minorHAnsi"/>
          <w:color w:val="000000" w:themeColor="text1"/>
        </w:rPr>
        <w:t>Account</w:t>
      </w:r>
      <w:r w:rsidR="00E33034" w:rsidRPr="00106890">
        <w:rPr>
          <w:rStyle w:val="normaltextrun"/>
          <w:rFonts w:asciiTheme="minorHAnsi" w:hAnsiTheme="minorHAnsi" w:cstheme="minorHAnsi"/>
          <w:color w:val="000000" w:themeColor="text1"/>
        </w:rPr>
        <w:t>” then “</w:t>
      </w:r>
      <w:r w:rsidRPr="00106890">
        <w:rPr>
          <w:rStyle w:val="normaltextrun"/>
          <w:rFonts w:asciiTheme="minorHAnsi" w:hAnsiTheme="minorHAnsi" w:cstheme="minorHAnsi"/>
          <w:color w:val="000000" w:themeColor="text1"/>
        </w:rPr>
        <w:t>Notifications Settings.</w:t>
      </w:r>
      <w:r w:rsidR="00E33034" w:rsidRPr="00106890">
        <w:rPr>
          <w:rStyle w:val="normaltextrun"/>
          <w:rFonts w:asciiTheme="minorHAnsi" w:hAnsiTheme="minorHAnsi" w:cstheme="minorHAnsi"/>
          <w:color w:val="000000" w:themeColor="text1"/>
        </w:rPr>
        <w:t>”</w:t>
      </w:r>
      <w:r w:rsidRPr="00106890">
        <w:rPr>
          <w:rStyle w:val="normaltextrun"/>
          <w:rFonts w:asciiTheme="minorHAnsi" w:hAnsiTheme="minorHAnsi" w:cstheme="minorHAnsi"/>
          <w:color w:val="000000" w:themeColor="text1"/>
        </w:rPr>
        <w:t>  </w:t>
      </w:r>
      <w:r w:rsidRPr="00106890">
        <w:rPr>
          <w:rStyle w:val="eop"/>
          <w:rFonts w:asciiTheme="minorHAnsi" w:hAnsiTheme="minorHAnsi" w:cstheme="minorHAnsi"/>
          <w:color w:val="000000" w:themeColor="text1"/>
        </w:rPr>
        <w:t> </w:t>
      </w:r>
    </w:p>
    <w:p w14:paraId="040579D2" w14:textId="77777777" w:rsidR="00DA6DB1" w:rsidRPr="00106890" w:rsidRDefault="00DA6DB1">
      <w:pPr>
        <w:pStyle w:val="paragraph"/>
        <w:numPr>
          <w:ilvl w:val="0"/>
          <w:numId w:val="9"/>
        </w:numPr>
        <w:spacing w:before="0" w:beforeAutospacing="0" w:after="0" w:afterAutospacing="0" w:line="360" w:lineRule="auto"/>
        <w:textAlignment w:val="baseline"/>
        <w:rPr>
          <w:rFonts w:asciiTheme="minorHAnsi" w:hAnsiTheme="minorHAnsi" w:cstheme="minorHAnsi"/>
          <w:color w:val="000000" w:themeColor="text1"/>
        </w:rPr>
      </w:pPr>
      <w:r w:rsidRPr="00106890">
        <w:rPr>
          <w:rStyle w:val="normaltextrun"/>
          <w:rFonts w:asciiTheme="minorHAnsi" w:hAnsiTheme="minorHAnsi" w:cstheme="minorHAnsi"/>
          <w:color w:val="000000" w:themeColor="text1"/>
        </w:rPr>
        <w:t xml:space="preserve">Create an emergency action plan. There’s no better time to prepare for an emergency than now. Visit </w:t>
      </w:r>
      <w:hyperlink r:id="rId63" w:tgtFrame="_blank" w:history="1">
        <w:r w:rsidRPr="00106890">
          <w:rPr>
            <w:rStyle w:val="normaltextrun"/>
            <w:rFonts w:asciiTheme="minorHAnsi" w:hAnsiTheme="minorHAnsi" w:cstheme="minorHAnsi"/>
            <w:b/>
            <w:bCs/>
            <w:color w:val="000000" w:themeColor="text1"/>
            <w:u w:val="single"/>
          </w:rPr>
          <w:t>sdge.com/emergency</w:t>
        </w:r>
      </w:hyperlink>
      <w:r w:rsidRPr="00106890">
        <w:rPr>
          <w:rStyle w:val="normaltextrun"/>
          <w:rFonts w:asciiTheme="minorHAnsi" w:hAnsiTheme="minorHAnsi" w:cstheme="minorHAnsi"/>
          <w:color w:val="000000" w:themeColor="text1"/>
        </w:rPr>
        <w:t xml:space="preserve"> to learn more about emergency preparedness ideas for your home and business.  </w:t>
      </w:r>
      <w:r w:rsidRPr="00106890">
        <w:rPr>
          <w:rStyle w:val="eop"/>
          <w:rFonts w:asciiTheme="minorHAnsi" w:hAnsiTheme="minorHAnsi" w:cstheme="minorHAnsi"/>
          <w:color w:val="000000" w:themeColor="text1"/>
        </w:rPr>
        <w:t> </w:t>
      </w:r>
    </w:p>
    <w:p w14:paraId="611F25B5" w14:textId="77777777" w:rsidR="00DA6DB1" w:rsidRPr="00106890" w:rsidRDefault="00DA6DB1">
      <w:pPr>
        <w:pStyle w:val="paragraph"/>
        <w:numPr>
          <w:ilvl w:val="0"/>
          <w:numId w:val="9"/>
        </w:numPr>
        <w:spacing w:before="0" w:beforeAutospacing="0" w:after="0" w:afterAutospacing="0" w:line="360" w:lineRule="auto"/>
        <w:textAlignment w:val="baseline"/>
        <w:rPr>
          <w:rFonts w:asciiTheme="minorHAnsi" w:hAnsiTheme="minorHAnsi" w:cstheme="minorHAnsi"/>
          <w:color w:val="000000" w:themeColor="text1"/>
        </w:rPr>
      </w:pPr>
      <w:r w:rsidRPr="00106890">
        <w:rPr>
          <w:rStyle w:val="normaltextrun"/>
          <w:rFonts w:asciiTheme="minorHAnsi" w:hAnsiTheme="minorHAnsi" w:cstheme="minorHAnsi"/>
          <w:color w:val="000000" w:themeColor="text1"/>
        </w:rPr>
        <w:t>Prepare your facility or office for severe weather by inspecting the building for drafts, leaks and cracks. Also, regularly check emergency lighting, such as exit signs. </w:t>
      </w:r>
      <w:r w:rsidRPr="00106890">
        <w:rPr>
          <w:rStyle w:val="eop"/>
          <w:rFonts w:asciiTheme="minorHAnsi" w:hAnsiTheme="minorHAnsi" w:cstheme="minorHAnsi"/>
          <w:color w:val="000000" w:themeColor="text1"/>
        </w:rPr>
        <w:t> </w:t>
      </w:r>
    </w:p>
    <w:p w14:paraId="02F68858" w14:textId="77777777" w:rsidR="00DA6DB1" w:rsidRPr="00106890" w:rsidRDefault="00DA6DB1">
      <w:pPr>
        <w:pStyle w:val="paragraph"/>
        <w:numPr>
          <w:ilvl w:val="0"/>
          <w:numId w:val="9"/>
        </w:numPr>
        <w:spacing w:before="0" w:beforeAutospacing="0" w:after="0" w:afterAutospacing="0" w:line="360" w:lineRule="auto"/>
        <w:textAlignment w:val="baseline"/>
        <w:rPr>
          <w:rFonts w:asciiTheme="minorHAnsi" w:hAnsiTheme="minorHAnsi" w:cstheme="minorHAnsi"/>
          <w:color w:val="000000" w:themeColor="text1"/>
        </w:rPr>
      </w:pPr>
      <w:r w:rsidRPr="00106890">
        <w:rPr>
          <w:rStyle w:val="normaltextrun"/>
          <w:rFonts w:asciiTheme="minorHAnsi" w:hAnsiTheme="minorHAnsi" w:cstheme="minorHAnsi"/>
          <w:color w:val="000000" w:themeColor="text1"/>
        </w:rPr>
        <w:t>Create digital copies of important documents like your employee roster and emergency phone numbers. This allows your team to easily reach one another. </w:t>
      </w:r>
      <w:r w:rsidRPr="00106890">
        <w:rPr>
          <w:rStyle w:val="eop"/>
          <w:rFonts w:asciiTheme="minorHAnsi" w:hAnsiTheme="minorHAnsi" w:cstheme="minorHAnsi"/>
          <w:color w:val="000000" w:themeColor="text1"/>
        </w:rPr>
        <w:t> </w:t>
      </w:r>
    </w:p>
    <w:p w14:paraId="46D9478C" w14:textId="77777777" w:rsidR="00DA6DB1" w:rsidRPr="00106890" w:rsidRDefault="00DA6DB1">
      <w:pPr>
        <w:pStyle w:val="paragraph"/>
        <w:numPr>
          <w:ilvl w:val="0"/>
          <w:numId w:val="9"/>
        </w:numPr>
        <w:spacing w:before="0" w:beforeAutospacing="0" w:after="0" w:afterAutospacing="0" w:line="360" w:lineRule="auto"/>
        <w:textAlignment w:val="baseline"/>
        <w:rPr>
          <w:rFonts w:asciiTheme="minorHAnsi" w:hAnsiTheme="minorHAnsi" w:cstheme="minorHAnsi"/>
          <w:color w:val="000000" w:themeColor="text1"/>
        </w:rPr>
      </w:pPr>
      <w:r w:rsidRPr="00106890">
        <w:rPr>
          <w:rStyle w:val="normaltextrun"/>
          <w:rFonts w:asciiTheme="minorHAnsi" w:hAnsiTheme="minorHAnsi" w:cstheme="minorHAnsi"/>
          <w:color w:val="000000" w:themeColor="text1"/>
        </w:rPr>
        <w:t xml:space="preserve">Identify backup charging methods such as portable battery packs for mobile phones and other digital devices. Consider investing in a backup electric generator to keep your business open during power shutoffs. Learn more at </w:t>
      </w:r>
      <w:hyperlink r:id="rId64" w:tgtFrame="_blank" w:history="1">
        <w:r w:rsidRPr="00106890">
          <w:rPr>
            <w:rStyle w:val="normaltextrun"/>
            <w:rFonts w:asciiTheme="minorHAnsi" w:hAnsiTheme="minorHAnsi" w:cstheme="minorHAnsi"/>
            <w:b/>
            <w:bCs/>
            <w:color w:val="000000" w:themeColor="text1"/>
            <w:u w:val="single"/>
          </w:rPr>
          <w:t>sdge.com/generator</w:t>
        </w:r>
      </w:hyperlink>
      <w:r w:rsidRPr="00106890">
        <w:rPr>
          <w:rStyle w:val="normaltextrun"/>
          <w:rFonts w:asciiTheme="minorHAnsi" w:hAnsiTheme="minorHAnsi" w:cstheme="minorHAnsi"/>
          <w:color w:val="000000" w:themeColor="text1"/>
        </w:rPr>
        <w:t>. </w:t>
      </w:r>
      <w:r w:rsidRPr="00106890">
        <w:rPr>
          <w:rStyle w:val="eop"/>
          <w:rFonts w:asciiTheme="minorHAnsi" w:hAnsiTheme="minorHAnsi" w:cstheme="minorHAnsi"/>
          <w:color w:val="000000" w:themeColor="text1"/>
        </w:rPr>
        <w:t> </w:t>
      </w:r>
    </w:p>
    <w:p w14:paraId="189AACD1" w14:textId="77777777" w:rsidR="00DA6DB1" w:rsidRPr="00106890" w:rsidRDefault="00DA6DB1">
      <w:pPr>
        <w:pStyle w:val="paragraph"/>
        <w:numPr>
          <w:ilvl w:val="0"/>
          <w:numId w:val="9"/>
        </w:numPr>
        <w:spacing w:before="0" w:beforeAutospacing="0" w:after="0" w:afterAutospacing="0" w:line="360" w:lineRule="auto"/>
        <w:textAlignment w:val="baseline"/>
        <w:rPr>
          <w:rFonts w:asciiTheme="minorHAnsi" w:hAnsiTheme="minorHAnsi" w:cstheme="minorHAnsi"/>
        </w:rPr>
      </w:pPr>
      <w:r w:rsidRPr="00106890">
        <w:rPr>
          <w:rStyle w:val="normaltextrun"/>
          <w:rFonts w:asciiTheme="minorHAnsi" w:hAnsiTheme="minorHAnsi" w:cstheme="minorHAnsi"/>
        </w:rPr>
        <w:t xml:space="preserve">Build or restock an emergency kit to last at least three days and include flashlights, batteries, a first aid kit, food, water and cash. Recommend your employees create emergency kits to stay safe at home, too. Build your kit with these tips on </w:t>
      </w:r>
      <w:hyperlink r:id="rId65" w:tgtFrame="_blank" w:history="1">
        <w:r w:rsidRPr="00106890">
          <w:rPr>
            <w:rStyle w:val="normaltextrun"/>
            <w:rFonts w:asciiTheme="minorHAnsi" w:hAnsiTheme="minorHAnsi" w:cstheme="minorHAnsi"/>
            <w:b/>
            <w:bCs/>
            <w:color w:val="000000" w:themeColor="text1"/>
            <w:u w:val="single"/>
          </w:rPr>
          <w:t>sdge.com/emergency</w:t>
        </w:r>
      </w:hyperlink>
      <w:r w:rsidRPr="00106890">
        <w:rPr>
          <w:rStyle w:val="normaltextrun"/>
          <w:rFonts w:asciiTheme="minorHAnsi" w:hAnsiTheme="minorHAnsi" w:cstheme="minorHAnsi"/>
        </w:rPr>
        <w:t>. </w:t>
      </w:r>
      <w:r w:rsidRPr="00106890">
        <w:rPr>
          <w:rStyle w:val="eop"/>
          <w:rFonts w:asciiTheme="minorHAnsi" w:hAnsiTheme="minorHAnsi" w:cstheme="minorHAnsi"/>
        </w:rPr>
        <w:t> </w:t>
      </w:r>
    </w:p>
    <w:p w14:paraId="5A44F294" w14:textId="1F259CDB" w:rsidR="00DA6DB1" w:rsidRPr="00106890" w:rsidRDefault="00DA6DB1">
      <w:pPr>
        <w:pStyle w:val="paragraph"/>
        <w:numPr>
          <w:ilvl w:val="0"/>
          <w:numId w:val="9"/>
        </w:numPr>
        <w:spacing w:before="0" w:beforeAutospacing="0" w:after="0" w:afterAutospacing="0" w:line="360" w:lineRule="auto"/>
        <w:textAlignment w:val="baseline"/>
        <w:rPr>
          <w:rFonts w:asciiTheme="minorHAnsi" w:hAnsiTheme="minorHAnsi" w:cstheme="minorHAnsi"/>
        </w:rPr>
      </w:pPr>
      <w:r w:rsidRPr="00106890">
        <w:rPr>
          <w:rStyle w:val="normaltextrun"/>
          <w:rFonts w:asciiTheme="minorHAnsi" w:hAnsiTheme="minorHAnsi" w:cstheme="minorHAnsi"/>
        </w:rPr>
        <w:t xml:space="preserve">If your power is out, view outage details and estimated restoration times at </w:t>
      </w:r>
      <w:hyperlink r:id="rId66" w:tgtFrame="_blank" w:history="1">
        <w:r w:rsidRPr="00106890">
          <w:rPr>
            <w:rStyle w:val="normaltextrun"/>
            <w:rFonts w:asciiTheme="minorHAnsi" w:hAnsiTheme="minorHAnsi" w:cstheme="minorHAnsi"/>
            <w:b/>
            <w:bCs/>
            <w:color w:val="000000" w:themeColor="text1"/>
            <w:u w:val="single"/>
          </w:rPr>
          <w:t>sdge.com/Outage-Map</w:t>
        </w:r>
      </w:hyperlink>
      <w:r w:rsidRPr="00106890">
        <w:rPr>
          <w:rStyle w:val="normaltextrun"/>
          <w:rFonts w:asciiTheme="minorHAnsi" w:hAnsiTheme="minorHAnsi" w:cstheme="minorHAnsi"/>
        </w:rPr>
        <w:t>. </w:t>
      </w:r>
      <w:r w:rsidRPr="00106890">
        <w:rPr>
          <w:rStyle w:val="eop"/>
          <w:rFonts w:asciiTheme="minorHAnsi" w:hAnsiTheme="minorHAnsi" w:cstheme="minorHAnsi"/>
        </w:rPr>
        <w:t> </w:t>
      </w:r>
    </w:p>
    <w:p w14:paraId="221B0204" w14:textId="77777777" w:rsidR="00DA6DB1" w:rsidRPr="00106890" w:rsidRDefault="00DA6DB1">
      <w:pPr>
        <w:pStyle w:val="paragraph"/>
        <w:numPr>
          <w:ilvl w:val="0"/>
          <w:numId w:val="9"/>
        </w:numPr>
        <w:spacing w:before="0" w:beforeAutospacing="0" w:after="0" w:afterAutospacing="0" w:line="360" w:lineRule="auto"/>
        <w:textAlignment w:val="baseline"/>
        <w:rPr>
          <w:rFonts w:asciiTheme="minorHAnsi" w:hAnsiTheme="minorHAnsi" w:cstheme="minorHAnsi"/>
        </w:rPr>
      </w:pPr>
      <w:r w:rsidRPr="00106890">
        <w:rPr>
          <w:rStyle w:val="normaltextrun"/>
          <w:rFonts w:asciiTheme="minorHAnsi" w:hAnsiTheme="minorHAnsi" w:cstheme="minorHAnsi"/>
        </w:rPr>
        <w:lastRenderedPageBreak/>
        <w:t xml:space="preserve">It’s critical that you stay away from downed power lines and treat them as if they are energized. Visit </w:t>
      </w:r>
      <w:hyperlink r:id="rId67" w:tgtFrame="_blank" w:history="1">
        <w:r w:rsidRPr="00106890">
          <w:rPr>
            <w:rStyle w:val="normaltextrun"/>
            <w:rFonts w:asciiTheme="minorHAnsi" w:hAnsiTheme="minorHAnsi" w:cstheme="minorHAnsi"/>
            <w:b/>
            <w:bCs/>
            <w:color w:val="000000" w:themeColor="text1"/>
            <w:u w:val="single"/>
          </w:rPr>
          <w:t>sdge.com/safety/Keeping-Safe-Stormy-Weather</w:t>
        </w:r>
      </w:hyperlink>
      <w:r w:rsidRPr="00106890">
        <w:rPr>
          <w:rStyle w:val="normaltextrun"/>
          <w:rFonts w:asciiTheme="minorHAnsi" w:hAnsiTheme="minorHAnsi" w:cstheme="minorHAnsi"/>
        </w:rPr>
        <w:t xml:space="preserve"> for tips on how to stay safe during a storm. </w:t>
      </w:r>
      <w:r w:rsidRPr="00106890">
        <w:rPr>
          <w:rStyle w:val="eop"/>
          <w:rFonts w:asciiTheme="minorHAnsi" w:hAnsiTheme="minorHAnsi" w:cstheme="minorHAnsi"/>
        </w:rPr>
        <w:t> </w:t>
      </w:r>
    </w:p>
    <w:p w14:paraId="01292820" w14:textId="77777777" w:rsidR="00DA6DB1" w:rsidRPr="00106890" w:rsidRDefault="00DA6DB1">
      <w:pPr>
        <w:pStyle w:val="paragraph"/>
        <w:numPr>
          <w:ilvl w:val="0"/>
          <w:numId w:val="9"/>
        </w:numPr>
        <w:spacing w:before="0" w:beforeAutospacing="0" w:after="0" w:afterAutospacing="0" w:line="360" w:lineRule="auto"/>
        <w:textAlignment w:val="baseline"/>
        <w:rPr>
          <w:rFonts w:asciiTheme="minorHAnsi" w:hAnsiTheme="minorHAnsi" w:cstheme="minorHAnsi"/>
        </w:rPr>
      </w:pPr>
      <w:r w:rsidRPr="00106890">
        <w:rPr>
          <w:rStyle w:val="normaltextrun"/>
          <w:rFonts w:asciiTheme="minorHAnsi" w:hAnsiTheme="minorHAnsi" w:cstheme="minorHAnsi"/>
        </w:rPr>
        <w:t>Keep a mobile phone or land line phone at hand. Cordless phones don’t work without electricity.  </w:t>
      </w:r>
      <w:r w:rsidRPr="00106890">
        <w:rPr>
          <w:rStyle w:val="eop"/>
          <w:rFonts w:asciiTheme="minorHAnsi" w:hAnsiTheme="minorHAnsi" w:cstheme="minorHAnsi"/>
        </w:rPr>
        <w:t> </w:t>
      </w:r>
    </w:p>
    <w:p w14:paraId="2E93F14F" w14:textId="159F4767" w:rsidR="00DA6DB1" w:rsidRPr="00106890" w:rsidRDefault="00DA6DB1" w:rsidP="00DA6DB1">
      <w:pPr>
        <w:pStyle w:val="paragraph"/>
        <w:spacing w:before="0" w:beforeAutospacing="0" w:after="0" w:afterAutospacing="0"/>
        <w:textAlignment w:val="baseline"/>
        <w:rPr>
          <w:rFonts w:asciiTheme="minorHAnsi" w:hAnsiTheme="minorHAnsi" w:cstheme="minorHAnsi"/>
        </w:rPr>
      </w:pPr>
      <w:r w:rsidRPr="00106890">
        <w:rPr>
          <w:rStyle w:val="normaltextrun"/>
          <w:rFonts w:asciiTheme="minorHAnsi" w:hAnsiTheme="minorHAnsi" w:cstheme="minorHAnsi"/>
        </w:rPr>
        <w:t> </w:t>
      </w:r>
      <w:r w:rsidRPr="00106890">
        <w:rPr>
          <w:rStyle w:val="normaltextrun"/>
          <w:rFonts w:asciiTheme="minorHAnsi" w:hAnsiTheme="minorHAnsi" w:cstheme="minorHAnsi"/>
          <w:b/>
          <w:bCs/>
        </w:rPr>
        <w:t xml:space="preserve">Social Posts: </w:t>
      </w:r>
      <w:r w:rsidRPr="00106890">
        <w:rPr>
          <w:rStyle w:val="normaltextrun"/>
          <w:rFonts w:asciiTheme="minorHAnsi" w:hAnsiTheme="minorHAnsi" w:cstheme="minorHAnsi"/>
          <w:b/>
          <w:bCs/>
          <w:caps/>
        </w:rPr>
        <w:t>PREPAR</w:t>
      </w:r>
      <w:r w:rsidR="005A5B95">
        <w:rPr>
          <w:rStyle w:val="normaltextrun"/>
          <w:rFonts w:asciiTheme="minorHAnsi" w:hAnsiTheme="minorHAnsi" w:cstheme="minorHAnsi"/>
          <w:b/>
          <w:bCs/>
          <w:caps/>
        </w:rPr>
        <w:t xml:space="preserve">ing for outages </w:t>
      </w:r>
      <w:r w:rsidRPr="00106890">
        <w:rPr>
          <w:rStyle w:val="normaltextrun"/>
          <w:rFonts w:asciiTheme="minorHAnsi" w:hAnsiTheme="minorHAnsi" w:cstheme="minorHAnsi"/>
          <w:b/>
          <w:bCs/>
        </w:rPr>
        <w:t> </w:t>
      </w:r>
      <w:r w:rsidRPr="00106890">
        <w:rPr>
          <w:rStyle w:val="normaltextrun"/>
          <w:rFonts w:asciiTheme="minorHAnsi" w:hAnsiTheme="minorHAnsi" w:cstheme="minorHAnsi"/>
        </w:rPr>
        <w:t> </w:t>
      </w:r>
      <w:r w:rsidRPr="00106890">
        <w:rPr>
          <w:rStyle w:val="eop"/>
          <w:rFonts w:asciiTheme="minorHAnsi" w:hAnsiTheme="minorHAnsi" w:cstheme="minorHAnsi"/>
        </w:rPr>
        <w:t> </w:t>
      </w:r>
    </w:p>
    <w:p w14:paraId="028EE2EC" w14:textId="77777777" w:rsidR="00053934" w:rsidRPr="00106890" w:rsidRDefault="00053934" w:rsidP="00053934">
      <w:pPr>
        <w:pStyle w:val="paragraph"/>
        <w:spacing w:before="0" w:beforeAutospacing="0" w:after="0" w:afterAutospacing="0"/>
        <w:textAlignment w:val="baseline"/>
        <w:rPr>
          <w:rStyle w:val="normaltextrun"/>
          <w:rFonts w:asciiTheme="minorHAnsi" w:hAnsiTheme="minorHAnsi" w:cstheme="minorHAnsi"/>
        </w:rPr>
      </w:pPr>
    </w:p>
    <w:p w14:paraId="635E3012" w14:textId="1B7CDA6A" w:rsidR="00A82378" w:rsidRDefault="00DA6DB1" w:rsidP="00053934">
      <w:pPr>
        <w:pStyle w:val="paragraph"/>
        <w:spacing w:before="0" w:beforeAutospacing="0" w:after="0" w:afterAutospacing="0" w:line="360" w:lineRule="auto"/>
        <w:textAlignment w:val="baseline"/>
        <w:rPr>
          <w:rStyle w:val="normaltextrun"/>
          <w:rFonts w:asciiTheme="minorHAnsi" w:hAnsiTheme="minorHAnsi" w:cstheme="minorHAnsi"/>
          <w:b/>
          <w:bCs/>
        </w:rPr>
      </w:pPr>
      <w:r w:rsidRPr="00106890">
        <w:rPr>
          <w:rStyle w:val="normaltextrun"/>
          <w:rFonts w:asciiTheme="minorHAnsi" w:hAnsiTheme="minorHAnsi" w:cstheme="minorHAnsi"/>
        </w:rPr>
        <w:t xml:space="preserve">Use any of the ten tips above and add: </w:t>
      </w:r>
      <w:r w:rsidR="001E5900" w:rsidRPr="00106890">
        <w:rPr>
          <w:rStyle w:val="normaltextrun"/>
          <w:rFonts w:asciiTheme="minorHAnsi" w:hAnsiTheme="minorHAnsi" w:cstheme="minorHAnsi"/>
        </w:rPr>
        <w:t>“</w:t>
      </w:r>
      <w:r w:rsidRPr="00106890">
        <w:rPr>
          <w:rStyle w:val="normaltextrun"/>
          <w:rFonts w:asciiTheme="minorHAnsi" w:hAnsiTheme="minorHAnsi" w:cstheme="minorHAnsi"/>
        </w:rPr>
        <w:t xml:space="preserve">Get more tips at </w:t>
      </w:r>
      <w:hyperlink r:id="rId68" w:tgtFrame="_blank" w:history="1">
        <w:r w:rsidR="0030133F" w:rsidRPr="0030133F">
          <w:rPr>
            <w:rStyle w:val="Hyperlink"/>
            <w:rFonts w:asciiTheme="minorHAnsi" w:hAnsiTheme="minorHAnsi" w:cstheme="minorHAnsi"/>
            <w:b/>
            <w:bCs/>
            <w:color w:val="000000" w:themeColor="text1"/>
          </w:rPr>
          <w:t>sdge.com/MyBusiness</w:t>
        </w:r>
        <w:r w:rsidR="0030133F">
          <w:rPr>
            <w:rStyle w:val="Hyperlink"/>
            <w:rFonts w:asciiTheme="minorHAnsi" w:hAnsiTheme="minorHAnsi" w:cstheme="minorHAnsi"/>
          </w:rPr>
          <w:t>.</w:t>
        </w:r>
      </w:hyperlink>
      <w:r w:rsidRPr="00106890">
        <w:rPr>
          <w:rStyle w:val="normaltextrun"/>
          <w:rFonts w:asciiTheme="minorHAnsi" w:hAnsiTheme="minorHAnsi" w:cstheme="minorHAnsi"/>
        </w:rPr>
        <w:t xml:space="preserve"> #sdge #SDGEassist</w:t>
      </w:r>
      <w:r w:rsidR="001E5900" w:rsidRPr="00106890">
        <w:rPr>
          <w:rStyle w:val="normaltextrun"/>
          <w:rFonts w:asciiTheme="minorHAnsi" w:hAnsiTheme="minorHAnsi" w:cstheme="minorHAnsi"/>
        </w:rPr>
        <w:t>”</w:t>
      </w:r>
    </w:p>
    <w:p w14:paraId="7C9D2392" w14:textId="27484BFB" w:rsidR="00DA6DB1" w:rsidRPr="00106890" w:rsidRDefault="001E5900" w:rsidP="00053934">
      <w:pPr>
        <w:pStyle w:val="paragraph"/>
        <w:spacing w:before="0" w:beforeAutospacing="0" w:after="0" w:afterAutospacing="0" w:line="360" w:lineRule="auto"/>
        <w:textAlignment w:val="baseline"/>
        <w:rPr>
          <w:rFonts w:asciiTheme="minorHAnsi" w:hAnsiTheme="minorHAnsi" w:cstheme="minorHAnsi"/>
        </w:rPr>
      </w:pPr>
      <w:r w:rsidRPr="00106890">
        <w:rPr>
          <w:rStyle w:val="normaltextrun"/>
          <w:rFonts w:asciiTheme="minorHAnsi" w:hAnsiTheme="minorHAnsi" w:cstheme="minorHAnsi"/>
          <w:b/>
          <w:bCs/>
        </w:rPr>
        <w:t>Images:</w:t>
      </w:r>
      <w:r w:rsidRPr="00106890">
        <w:rPr>
          <w:rStyle w:val="normaltextrun"/>
          <w:rFonts w:asciiTheme="minorHAnsi" w:hAnsiTheme="minorHAnsi" w:cstheme="minorHAnsi"/>
        </w:rPr>
        <w:t xml:space="preserve"> </w:t>
      </w:r>
      <w:r w:rsidRPr="00106890">
        <w:rPr>
          <w:rStyle w:val="normaltextrun"/>
          <w:rFonts w:asciiTheme="minorHAnsi" w:hAnsiTheme="minorHAnsi" w:cstheme="minorHAnsi"/>
          <w:b/>
          <w:bCs/>
          <w:caps/>
        </w:rPr>
        <w:t xml:space="preserve">PREPARE YOUR BUSINESS FOR </w:t>
      </w:r>
      <w:r w:rsidR="00301740" w:rsidRPr="00106890">
        <w:rPr>
          <w:rStyle w:val="normaltextrun"/>
          <w:rFonts w:asciiTheme="minorHAnsi" w:hAnsiTheme="minorHAnsi" w:cstheme="minorHAnsi"/>
          <w:b/>
          <w:bCs/>
          <w:caps/>
        </w:rPr>
        <w:t>storm</w:t>
      </w:r>
      <w:r w:rsidR="006C49DD" w:rsidRPr="00106890">
        <w:rPr>
          <w:rStyle w:val="normaltextrun"/>
          <w:rFonts w:asciiTheme="minorHAnsi" w:hAnsiTheme="minorHAnsi" w:cstheme="minorHAnsi"/>
          <w:b/>
          <w:bCs/>
          <w:caps/>
        </w:rPr>
        <w:t>y</w:t>
      </w:r>
      <w:r w:rsidRPr="00106890">
        <w:rPr>
          <w:rStyle w:val="normaltextrun"/>
          <w:rFonts w:asciiTheme="minorHAnsi" w:hAnsiTheme="minorHAnsi" w:cstheme="minorHAnsi"/>
          <w:b/>
          <w:bCs/>
          <w:caps/>
        </w:rPr>
        <w:t xml:space="preserve"> CONDITIONS</w:t>
      </w:r>
      <w:r w:rsidRPr="00106890">
        <w:rPr>
          <w:rStyle w:val="normaltextrun"/>
          <w:rFonts w:asciiTheme="minorHAnsi" w:hAnsiTheme="minorHAnsi" w:cstheme="minorHAnsi"/>
          <w:b/>
          <w:bCs/>
        </w:rPr>
        <w:t> </w:t>
      </w:r>
      <w:r w:rsidRPr="00106890">
        <w:rPr>
          <w:rStyle w:val="normaltextrun"/>
          <w:rFonts w:asciiTheme="minorHAnsi" w:hAnsiTheme="minorHAnsi" w:cstheme="minorHAnsi"/>
        </w:rPr>
        <w:t> </w:t>
      </w:r>
      <w:r w:rsidRPr="00106890">
        <w:rPr>
          <w:rStyle w:val="eop"/>
          <w:rFonts w:asciiTheme="minorHAnsi" w:hAnsiTheme="minorHAnsi" w:cstheme="minorHAnsi"/>
        </w:rPr>
        <w:t> </w:t>
      </w:r>
    </w:p>
    <w:p w14:paraId="7A796CE4" w14:textId="35148024" w:rsidR="00A70135" w:rsidRPr="00106890" w:rsidRDefault="00F1378D" w:rsidP="00F03D6E">
      <w:pPr>
        <w:spacing w:after="0"/>
        <w:rPr>
          <w:rFonts w:cstheme="minorHAnsi"/>
          <w:b/>
          <w:bCs/>
          <w:caps/>
          <w:color w:val="000000" w:themeColor="text1"/>
          <w:sz w:val="24"/>
          <w:szCs w:val="24"/>
        </w:rPr>
      </w:pPr>
      <w:r>
        <w:rPr>
          <w:noProof/>
        </w:rPr>
        <w:drawing>
          <wp:inline distT="0" distB="0" distL="0" distR="0" wp14:anchorId="2E01E56D" wp14:editId="40FC9AB8">
            <wp:extent cx="2705100" cy="1907643"/>
            <wp:effectExtent l="0" t="0" r="0" b="0"/>
            <wp:docPr id="19" name="Picture 19" descr="SDG&amp;E crew working in rain with helmets and raincoat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DG&amp;E crew working in rain with helmets and raincoats on"/>
                    <pic:cNvPicPr/>
                  </pic:nvPicPr>
                  <pic:blipFill>
                    <a:blip r:embed="rId69"/>
                    <a:stretch>
                      <a:fillRect/>
                    </a:stretch>
                  </pic:blipFill>
                  <pic:spPr>
                    <a:xfrm>
                      <a:off x="0" y="0"/>
                      <a:ext cx="2711289" cy="1912007"/>
                    </a:xfrm>
                    <a:prstGeom prst="rect">
                      <a:avLst/>
                    </a:prstGeom>
                  </pic:spPr>
                </pic:pic>
              </a:graphicData>
            </a:graphic>
          </wp:inline>
        </w:drawing>
      </w:r>
    </w:p>
    <w:p w14:paraId="25E46CAD" w14:textId="48DE4F8B" w:rsidR="00A6406A" w:rsidRDefault="00A6406A" w:rsidP="00F03D6E">
      <w:pPr>
        <w:spacing w:after="0"/>
        <w:rPr>
          <w:rStyle w:val="normaltextrun"/>
          <w:rFonts w:cstheme="minorHAnsi"/>
          <w:sz w:val="24"/>
          <w:szCs w:val="24"/>
        </w:rPr>
      </w:pPr>
      <w:r>
        <w:rPr>
          <w:rStyle w:val="normaltextrun"/>
          <w:rFonts w:cstheme="minorHAnsi"/>
          <w:sz w:val="24"/>
          <w:szCs w:val="24"/>
        </w:rPr>
        <w:t>Twitter:</w:t>
      </w:r>
    </w:p>
    <w:p w14:paraId="1C16091B" w14:textId="6E84B2B4" w:rsidR="009118EA" w:rsidRDefault="00B2234F" w:rsidP="00F03D6E">
      <w:pPr>
        <w:spacing w:after="0"/>
        <w:rPr>
          <w:rStyle w:val="normaltextrun"/>
          <w:rFonts w:cstheme="minorHAnsi"/>
          <w:sz w:val="24"/>
          <w:szCs w:val="24"/>
        </w:rPr>
      </w:pPr>
      <w:r w:rsidRPr="000D22D0">
        <w:rPr>
          <w:rFonts w:cstheme="minorHAnsi"/>
          <w:b/>
          <w:bCs/>
          <w:caps/>
          <w:noProof/>
          <w:color w:val="000000" w:themeColor="text1"/>
          <w:sz w:val="24"/>
          <w:szCs w:val="24"/>
        </w:rPr>
        <mc:AlternateContent>
          <mc:Choice Requires="wps">
            <w:drawing>
              <wp:anchor distT="45720" distB="45720" distL="114300" distR="114300" simplePos="0" relativeHeight="251659264" behindDoc="0" locked="0" layoutInCell="1" allowOverlap="1" wp14:anchorId="066D3D1E" wp14:editId="6C1B11A5">
                <wp:simplePos x="0" y="0"/>
                <wp:positionH relativeFrom="margin">
                  <wp:align>right</wp:align>
                </wp:positionH>
                <wp:positionV relativeFrom="paragraph">
                  <wp:posOffset>8255</wp:posOffset>
                </wp:positionV>
                <wp:extent cx="2667000" cy="20650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065020"/>
                        </a:xfrm>
                        <a:prstGeom prst="rect">
                          <a:avLst/>
                        </a:prstGeom>
                        <a:solidFill>
                          <a:srgbClr val="FFFFFF"/>
                        </a:solidFill>
                        <a:ln w="9525">
                          <a:noFill/>
                          <a:miter lim="800000"/>
                          <a:headEnd/>
                          <a:tailEnd/>
                        </a:ln>
                      </wps:spPr>
                      <wps:txbx>
                        <w:txbxContent>
                          <w:p w14:paraId="1A467801" w14:textId="6004FC40" w:rsidR="000D22D0" w:rsidRDefault="00B2234F">
                            <w:r>
                              <w:rPr>
                                <w:rStyle w:val="normaltextrun"/>
                                <w:rFonts w:cstheme="minorHAnsi"/>
                                <w:noProof/>
                                <w:sz w:val="24"/>
                                <w:szCs w:val="24"/>
                              </w:rPr>
                              <w:drawing>
                                <wp:inline distT="0" distB="0" distL="0" distR="0" wp14:anchorId="7E2AB24D" wp14:editId="57B188A8">
                                  <wp:extent cx="2819400" cy="1879600"/>
                                  <wp:effectExtent l="0" t="0" r="0" b="6350"/>
                                  <wp:docPr id="198" name="Picture 19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Graphical user interface, application&#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20233" cy="18801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6D3D1E" id="_x0000_t202" coordsize="21600,21600" o:spt="202" path="m,l,21600r21600,l21600,xe">
                <v:stroke joinstyle="miter"/>
                <v:path gradientshapeok="t" o:connecttype="rect"/>
              </v:shapetype>
              <v:shape id="Text Box 2" o:spid="_x0000_s1026" type="#_x0000_t202" style="position:absolute;margin-left:158.8pt;margin-top:.65pt;width:210pt;height:162.6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" stroked="f">
                <v:textbox>
                  <w:txbxContent>
                    <w:p w14:paraId="1A467801" w14:textId="6004FC40" w:rsidR="000D22D0" w:rsidRDefault="00B2234F">
                      <w:r>
                        <w:rPr>
                          <w:rStyle w:val="normaltextrun"/>
                          <w:rFonts w:cstheme="minorHAnsi"/>
                          <w:noProof/>
                          <w:sz w:val="24"/>
                          <w:szCs w:val="24"/>
                        </w:rPr>
                        <w:drawing>
                          <wp:inline distT="0" distB="0" distL="0" distR="0" wp14:anchorId="7E2AB24D" wp14:editId="57B188A8">
                            <wp:extent cx="2819400" cy="1879600"/>
                            <wp:effectExtent l="0" t="0" r="0" b="6350"/>
                            <wp:docPr id="198" name="Picture 19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Graphical user interface, application&#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20233" cy="1880155"/>
                                    </a:xfrm>
                                    <a:prstGeom prst="rect">
                                      <a:avLst/>
                                    </a:prstGeom>
                                    <a:noFill/>
                                    <a:ln>
                                      <a:noFill/>
                                    </a:ln>
                                  </pic:spPr>
                                </pic:pic>
                              </a:graphicData>
                            </a:graphic>
                          </wp:inline>
                        </w:drawing>
                      </w:r>
                    </w:p>
                  </w:txbxContent>
                </v:textbox>
                <w10:wrap type="square" anchorx="margin"/>
              </v:shape>
            </w:pict>
          </mc:Fallback>
        </mc:AlternateContent>
      </w:r>
      <w:r w:rsidR="00E42709">
        <w:rPr>
          <w:rStyle w:val="normaltextrun"/>
          <w:rFonts w:cstheme="minorHAnsi"/>
          <w:noProof/>
          <w:sz w:val="24"/>
          <w:szCs w:val="24"/>
        </w:rPr>
        <w:drawing>
          <wp:inline distT="0" distB="0" distL="0" distR="0" wp14:anchorId="02EF3488" wp14:editId="68B075F7">
            <wp:extent cx="2815590" cy="1877060"/>
            <wp:effectExtent l="0" t="0" r="3810" b="889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18238" cy="1878825"/>
                    </a:xfrm>
                    <a:prstGeom prst="rect">
                      <a:avLst/>
                    </a:prstGeom>
                    <a:noFill/>
                    <a:ln>
                      <a:noFill/>
                    </a:ln>
                  </pic:spPr>
                </pic:pic>
              </a:graphicData>
            </a:graphic>
          </wp:inline>
        </w:drawing>
      </w:r>
    </w:p>
    <w:p w14:paraId="7705E457" w14:textId="71A848DA" w:rsidR="009118EA" w:rsidRDefault="009118EA" w:rsidP="00F03D6E">
      <w:pPr>
        <w:spacing w:after="0"/>
        <w:rPr>
          <w:rStyle w:val="normaltextrun"/>
          <w:rFonts w:cstheme="minorHAnsi"/>
          <w:sz w:val="24"/>
          <w:szCs w:val="24"/>
        </w:rPr>
      </w:pPr>
    </w:p>
    <w:p w14:paraId="0CD20392" w14:textId="19403B0D" w:rsidR="009118EA" w:rsidRDefault="00F21F7E" w:rsidP="00C2240F">
      <w:pPr>
        <w:rPr>
          <w:rStyle w:val="normaltextrun"/>
          <w:rFonts w:cstheme="minorHAnsi"/>
          <w:sz w:val="24"/>
          <w:szCs w:val="24"/>
        </w:rPr>
      </w:pPr>
      <w:r>
        <w:rPr>
          <w:rStyle w:val="normaltextrun"/>
          <w:rFonts w:cstheme="minorHAnsi"/>
          <w:sz w:val="24"/>
          <w:szCs w:val="24"/>
        </w:rPr>
        <w:br w:type="page"/>
      </w:r>
      <w:r w:rsidR="002B5480">
        <w:rPr>
          <w:rStyle w:val="normaltextrun"/>
          <w:rFonts w:cstheme="minorHAnsi"/>
          <w:sz w:val="24"/>
          <w:szCs w:val="24"/>
        </w:rPr>
        <w:lastRenderedPageBreak/>
        <w:t>Facebook/Instagram:</w:t>
      </w:r>
    </w:p>
    <w:p w14:paraId="44896D3F" w14:textId="13380CF1" w:rsidR="00A6406A" w:rsidRPr="00106890" w:rsidRDefault="00B207F1" w:rsidP="00F03D6E">
      <w:pPr>
        <w:spacing w:after="0"/>
        <w:rPr>
          <w:rStyle w:val="normaltextrun"/>
          <w:rFonts w:cstheme="minorHAnsi"/>
          <w:sz w:val="24"/>
          <w:szCs w:val="24"/>
        </w:rPr>
      </w:pPr>
      <w:r>
        <w:rPr>
          <w:rStyle w:val="normaltextrun"/>
          <w:rFonts w:cstheme="minorHAnsi"/>
          <w:noProof/>
          <w:sz w:val="24"/>
          <w:szCs w:val="24"/>
        </w:rPr>
        <w:drawing>
          <wp:inline distT="0" distB="0" distL="0" distR="0" wp14:anchorId="46E809F3" wp14:editId="7C7FDBF1">
            <wp:extent cx="2491740" cy="2491740"/>
            <wp:effectExtent l="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91740" cy="2491740"/>
                    </a:xfrm>
                    <a:prstGeom prst="rect">
                      <a:avLst/>
                    </a:prstGeom>
                    <a:noFill/>
                    <a:ln>
                      <a:noFill/>
                    </a:ln>
                  </pic:spPr>
                </pic:pic>
              </a:graphicData>
            </a:graphic>
          </wp:inline>
        </w:drawing>
      </w:r>
      <w:r>
        <w:rPr>
          <w:rStyle w:val="normaltextrun"/>
          <w:rFonts w:cstheme="minorHAnsi"/>
          <w:noProof/>
          <w:sz w:val="24"/>
          <w:szCs w:val="24"/>
        </w:rPr>
        <w:drawing>
          <wp:inline distT="0" distB="0" distL="0" distR="0" wp14:anchorId="1C2E76E2" wp14:editId="64B75524">
            <wp:extent cx="2453640" cy="2453640"/>
            <wp:effectExtent l="0" t="0" r="381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53640" cy="2453640"/>
                    </a:xfrm>
                    <a:prstGeom prst="rect">
                      <a:avLst/>
                    </a:prstGeom>
                    <a:noFill/>
                    <a:ln>
                      <a:noFill/>
                    </a:ln>
                  </pic:spPr>
                </pic:pic>
              </a:graphicData>
            </a:graphic>
          </wp:inline>
        </w:drawing>
      </w:r>
    </w:p>
    <w:p w14:paraId="51D749BC" w14:textId="5A416772" w:rsidR="00B6564C" w:rsidRPr="00106890" w:rsidRDefault="00B6564C" w:rsidP="00F03D6E">
      <w:pPr>
        <w:spacing w:after="0"/>
        <w:rPr>
          <w:rStyle w:val="normaltextrun"/>
          <w:rFonts w:cstheme="minorHAnsi"/>
          <w:sz w:val="24"/>
          <w:szCs w:val="24"/>
        </w:rPr>
      </w:pPr>
    </w:p>
    <w:p w14:paraId="6EE5EAE6" w14:textId="448315B7" w:rsidR="00CA2F4F" w:rsidRPr="00106890" w:rsidRDefault="00941F5F" w:rsidP="00F03D6E">
      <w:pPr>
        <w:rPr>
          <w:rFonts w:eastAsia="Times New Roman" w:cstheme="minorHAnsi"/>
          <w:b/>
          <w:bCs/>
          <w:sz w:val="24"/>
          <w:szCs w:val="24"/>
        </w:rPr>
      </w:pPr>
      <w:r w:rsidRPr="00106890">
        <w:rPr>
          <w:rFonts w:cstheme="minorHAnsi"/>
          <w:b/>
          <w:bCs/>
          <w:sz w:val="24"/>
          <w:szCs w:val="24"/>
        </w:rPr>
        <w:t xml:space="preserve">Article: </w:t>
      </w:r>
      <w:r w:rsidR="00CA2F4F" w:rsidRPr="00106890">
        <w:rPr>
          <w:rFonts w:cstheme="minorHAnsi"/>
          <w:b/>
          <w:bCs/>
          <w:sz w:val="24"/>
          <w:szCs w:val="24"/>
        </w:rPr>
        <w:t>TAKE ADVANTAGE OF NO-COST TRAINING FROM ENERGY EXPERTS</w:t>
      </w:r>
    </w:p>
    <w:p w14:paraId="6C283347" w14:textId="4BF15867" w:rsidR="001D689B" w:rsidRPr="00106890" w:rsidRDefault="00CA2F4F" w:rsidP="00F03D6E">
      <w:pPr>
        <w:rPr>
          <w:rFonts w:cstheme="minorHAnsi"/>
          <w:sz w:val="24"/>
          <w:szCs w:val="24"/>
        </w:rPr>
      </w:pPr>
      <w:r w:rsidRPr="00106890">
        <w:rPr>
          <w:rFonts w:cstheme="minorHAnsi"/>
          <w:sz w:val="24"/>
          <w:szCs w:val="24"/>
        </w:rPr>
        <w:t xml:space="preserve">Did you know that SDG&amp;E provides webinars for business owners and trade professionals, </w:t>
      </w:r>
      <w:r w:rsidR="00D72526" w:rsidRPr="00106890">
        <w:rPr>
          <w:rFonts w:cstheme="minorHAnsi"/>
          <w:sz w:val="24"/>
          <w:szCs w:val="24"/>
        </w:rPr>
        <w:t xml:space="preserve">so you can learn new skills at your own pace? </w:t>
      </w:r>
      <w:r w:rsidR="009C1EAC" w:rsidRPr="00106890">
        <w:rPr>
          <w:rFonts w:cstheme="minorHAnsi"/>
          <w:sz w:val="24"/>
          <w:szCs w:val="24"/>
        </w:rPr>
        <w:t>A</w:t>
      </w:r>
      <w:r w:rsidRPr="00106890">
        <w:rPr>
          <w:rFonts w:cstheme="minorHAnsi"/>
          <w:sz w:val="24"/>
          <w:szCs w:val="24"/>
        </w:rPr>
        <w:t>nd most are at no cost</w:t>
      </w:r>
      <w:r w:rsidR="00D72526" w:rsidRPr="00106890">
        <w:rPr>
          <w:rFonts w:cstheme="minorHAnsi"/>
          <w:sz w:val="24"/>
          <w:szCs w:val="24"/>
        </w:rPr>
        <w:t>.</w:t>
      </w:r>
      <w:r w:rsidRPr="00106890">
        <w:rPr>
          <w:rFonts w:cstheme="minorHAnsi"/>
          <w:sz w:val="24"/>
          <w:szCs w:val="24"/>
        </w:rPr>
        <w:t xml:space="preserve"> You or your employees can learn about the latest in green building practices, technology and energy-saving solutions from industry experts. </w:t>
      </w:r>
      <w:r w:rsidR="001D689B" w:rsidRPr="00106890">
        <w:rPr>
          <w:rFonts w:cstheme="minorHAnsi"/>
          <w:sz w:val="24"/>
          <w:szCs w:val="24"/>
        </w:rPr>
        <w:t>Certifications and continuing education units are available for many classes. Check out the class listing at</w:t>
      </w:r>
      <w:r w:rsidR="00314018" w:rsidRPr="00106890">
        <w:rPr>
          <w:rFonts w:cstheme="minorHAnsi"/>
          <w:sz w:val="24"/>
          <w:szCs w:val="24"/>
        </w:rPr>
        <w:t xml:space="preserve"> </w:t>
      </w:r>
      <w:hyperlink r:id="rId75" w:history="1">
        <w:r w:rsidR="00314018" w:rsidRPr="00106890">
          <w:rPr>
            <w:rStyle w:val="Hyperlink"/>
            <w:rFonts w:cstheme="minorHAnsi"/>
            <w:b/>
            <w:bCs/>
            <w:color w:val="auto"/>
            <w:sz w:val="24"/>
            <w:szCs w:val="24"/>
          </w:rPr>
          <w:t>sdge.com/EnergyClasses</w:t>
        </w:r>
      </w:hyperlink>
      <w:r w:rsidR="001D689B" w:rsidRPr="00106890">
        <w:rPr>
          <w:rFonts w:cstheme="minorHAnsi"/>
          <w:sz w:val="24"/>
          <w:szCs w:val="24"/>
        </w:rPr>
        <w:t>.</w:t>
      </w:r>
    </w:p>
    <w:p w14:paraId="04D93413" w14:textId="3B3CBD9D" w:rsidR="00896427" w:rsidRPr="00106890" w:rsidRDefault="00896427" w:rsidP="00F03D6E">
      <w:pPr>
        <w:rPr>
          <w:rFonts w:eastAsia="Times New Roman" w:cstheme="minorHAnsi"/>
          <w:b/>
          <w:bCs/>
          <w:sz w:val="24"/>
          <w:szCs w:val="24"/>
        </w:rPr>
      </w:pPr>
      <w:r w:rsidRPr="00106890">
        <w:rPr>
          <w:rFonts w:cstheme="minorHAnsi"/>
          <w:sz w:val="24"/>
          <w:szCs w:val="24"/>
        </w:rPr>
        <w:t xml:space="preserve">Are you a Trade Professional? Join SDG&amp;E’s Trade Professional Alliance at </w:t>
      </w:r>
      <w:hyperlink r:id="rId76" w:history="1">
        <w:r w:rsidRPr="00106890">
          <w:rPr>
            <w:rStyle w:val="Hyperlink"/>
            <w:rFonts w:cstheme="minorHAnsi"/>
            <w:b/>
            <w:bCs/>
            <w:color w:val="auto"/>
            <w:sz w:val="24"/>
            <w:szCs w:val="24"/>
          </w:rPr>
          <w:t>sdge.com/TradePro</w:t>
        </w:r>
      </w:hyperlink>
      <w:r w:rsidRPr="00106890">
        <w:rPr>
          <w:rFonts w:cstheme="minorHAnsi"/>
          <w:sz w:val="24"/>
          <w:szCs w:val="24"/>
        </w:rPr>
        <w:t>.</w:t>
      </w:r>
    </w:p>
    <w:p w14:paraId="05717C75" w14:textId="58A59352" w:rsidR="00CA2F4F" w:rsidRPr="00106890" w:rsidRDefault="00CA2F4F" w:rsidP="00F03D6E">
      <w:pPr>
        <w:rPr>
          <w:rFonts w:cstheme="minorHAnsi"/>
          <w:sz w:val="24"/>
          <w:szCs w:val="24"/>
        </w:rPr>
      </w:pPr>
      <w:r w:rsidRPr="00106890">
        <w:rPr>
          <w:rFonts w:cstheme="minorHAnsi"/>
          <w:sz w:val="24"/>
          <w:szCs w:val="24"/>
        </w:rPr>
        <w:t xml:space="preserve">Some of </w:t>
      </w:r>
      <w:r w:rsidR="007776F0">
        <w:rPr>
          <w:rFonts w:cstheme="minorHAnsi"/>
          <w:sz w:val="24"/>
          <w:szCs w:val="24"/>
        </w:rPr>
        <w:t>October’s</w:t>
      </w:r>
      <w:r w:rsidRPr="00106890">
        <w:rPr>
          <w:rFonts w:cstheme="minorHAnsi"/>
          <w:sz w:val="24"/>
          <w:szCs w:val="24"/>
        </w:rPr>
        <w:t xml:space="preserve"> topics include:</w:t>
      </w:r>
    </w:p>
    <w:p w14:paraId="010CD742" w14:textId="1B6F31E9" w:rsidR="00371BCD" w:rsidRPr="00814614" w:rsidRDefault="00371BCD" w:rsidP="00F03D6E">
      <w:pPr>
        <w:pStyle w:val="ListParagraph"/>
        <w:numPr>
          <w:ilvl w:val="0"/>
          <w:numId w:val="2"/>
        </w:numPr>
        <w:spacing w:line="360" w:lineRule="auto"/>
        <w:rPr>
          <w:rFonts w:asciiTheme="minorHAnsi" w:hAnsiTheme="minorHAnsi" w:cstheme="minorHAnsi"/>
          <w:color w:val="000000" w:themeColor="text1"/>
          <w:sz w:val="24"/>
          <w:szCs w:val="24"/>
        </w:rPr>
      </w:pPr>
      <w:r w:rsidRPr="00814614">
        <w:rPr>
          <w:rFonts w:asciiTheme="minorHAnsi" w:hAnsiTheme="minorHAnsi" w:cstheme="minorHAnsi"/>
          <w:color w:val="000000" w:themeColor="text1"/>
          <w:sz w:val="24"/>
          <w:szCs w:val="24"/>
        </w:rPr>
        <w:t>Decarbonizing the Built Environment</w:t>
      </w:r>
    </w:p>
    <w:p w14:paraId="13DA686D" w14:textId="12BDFB01" w:rsidR="008A6EB6" w:rsidRPr="00814614" w:rsidRDefault="008A6EB6" w:rsidP="00F03D6E">
      <w:pPr>
        <w:pStyle w:val="ListParagraph"/>
        <w:numPr>
          <w:ilvl w:val="0"/>
          <w:numId w:val="2"/>
        </w:numPr>
        <w:spacing w:line="360" w:lineRule="auto"/>
        <w:rPr>
          <w:rFonts w:asciiTheme="minorHAnsi" w:hAnsiTheme="minorHAnsi" w:cstheme="minorHAnsi"/>
          <w:color w:val="000000" w:themeColor="text1"/>
          <w:sz w:val="24"/>
          <w:szCs w:val="24"/>
        </w:rPr>
      </w:pPr>
      <w:r w:rsidRPr="00814614">
        <w:rPr>
          <w:rFonts w:asciiTheme="minorHAnsi" w:hAnsiTheme="minorHAnsi" w:cstheme="minorHAnsi"/>
          <w:color w:val="000000" w:themeColor="text1"/>
          <w:sz w:val="24"/>
          <w:szCs w:val="24"/>
        </w:rPr>
        <w:t>Green Buildings</w:t>
      </w:r>
    </w:p>
    <w:p w14:paraId="1D530FA9" w14:textId="36FD993A" w:rsidR="008A6EB6" w:rsidRPr="00814614" w:rsidRDefault="008A6EB6" w:rsidP="00F03D6E">
      <w:pPr>
        <w:pStyle w:val="ListParagraph"/>
        <w:numPr>
          <w:ilvl w:val="0"/>
          <w:numId w:val="2"/>
        </w:numPr>
        <w:spacing w:line="360" w:lineRule="auto"/>
        <w:rPr>
          <w:rFonts w:asciiTheme="minorHAnsi" w:hAnsiTheme="minorHAnsi" w:cstheme="minorHAnsi"/>
          <w:color w:val="000000" w:themeColor="text1"/>
          <w:sz w:val="24"/>
          <w:szCs w:val="24"/>
        </w:rPr>
      </w:pPr>
      <w:r w:rsidRPr="00814614">
        <w:rPr>
          <w:rFonts w:asciiTheme="minorHAnsi" w:hAnsiTheme="minorHAnsi" w:cstheme="minorHAnsi"/>
          <w:color w:val="000000" w:themeColor="text1"/>
          <w:sz w:val="24"/>
          <w:szCs w:val="24"/>
        </w:rPr>
        <w:t>Home Energy Series for Home Pros</w:t>
      </w:r>
    </w:p>
    <w:p w14:paraId="39EC18F1" w14:textId="7EC48E57" w:rsidR="00091441" w:rsidRPr="00814614" w:rsidRDefault="00091441" w:rsidP="00F03D6E">
      <w:pPr>
        <w:pStyle w:val="ListParagraph"/>
        <w:numPr>
          <w:ilvl w:val="0"/>
          <w:numId w:val="2"/>
        </w:numPr>
        <w:spacing w:line="360" w:lineRule="auto"/>
        <w:rPr>
          <w:rFonts w:asciiTheme="minorHAnsi" w:hAnsiTheme="minorHAnsi" w:cstheme="minorHAnsi"/>
          <w:color w:val="000000" w:themeColor="text1"/>
          <w:sz w:val="24"/>
          <w:szCs w:val="24"/>
        </w:rPr>
      </w:pPr>
      <w:r w:rsidRPr="00814614">
        <w:rPr>
          <w:rFonts w:asciiTheme="minorHAnsi" w:hAnsiTheme="minorHAnsi" w:cstheme="minorHAnsi"/>
          <w:color w:val="000000" w:themeColor="text1"/>
          <w:sz w:val="24"/>
          <w:szCs w:val="24"/>
        </w:rPr>
        <w:t>Lighting Fundamentals</w:t>
      </w:r>
    </w:p>
    <w:p w14:paraId="55959372" w14:textId="7AA18E56" w:rsidR="00091441" w:rsidRPr="00814614" w:rsidRDefault="00091441" w:rsidP="00F03D6E">
      <w:pPr>
        <w:pStyle w:val="ListParagraph"/>
        <w:numPr>
          <w:ilvl w:val="0"/>
          <w:numId w:val="2"/>
        </w:numPr>
        <w:spacing w:line="360" w:lineRule="auto"/>
        <w:rPr>
          <w:rFonts w:asciiTheme="minorHAnsi" w:hAnsiTheme="minorHAnsi" w:cstheme="minorHAnsi"/>
          <w:color w:val="000000" w:themeColor="text1"/>
          <w:sz w:val="24"/>
          <w:szCs w:val="24"/>
        </w:rPr>
      </w:pPr>
      <w:r w:rsidRPr="00814614">
        <w:rPr>
          <w:rFonts w:asciiTheme="minorHAnsi" w:hAnsiTheme="minorHAnsi" w:cstheme="minorHAnsi"/>
          <w:color w:val="000000" w:themeColor="text1"/>
          <w:sz w:val="24"/>
          <w:szCs w:val="24"/>
        </w:rPr>
        <w:t>Using Energy Efficiency to Decarbonize Commercial Kitchens</w:t>
      </w:r>
    </w:p>
    <w:p w14:paraId="22DE7254" w14:textId="2163B814" w:rsidR="00410D34" w:rsidRPr="00814614" w:rsidRDefault="00410D34" w:rsidP="00F03D6E">
      <w:pPr>
        <w:pStyle w:val="ListParagraph"/>
        <w:numPr>
          <w:ilvl w:val="0"/>
          <w:numId w:val="2"/>
        </w:numPr>
        <w:spacing w:line="360" w:lineRule="auto"/>
        <w:rPr>
          <w:rFonts w:asciiTheme="minorHAnsi" w:hAnsiTheme="minorHAnsi" w:cstheme="minorHAnsi"/>
          <w:color w:val="000000" w:themeColor="text1"/>
          <w:sz w:val="24"/>
          <w:szCs w:val="24"/>
        </w:rPr>
      </w:pPr>
      <w:r w:rsidRPr="00814614">
        <w:rPr>
          <w:rFonts w:asciiTheme="minorHAnsi" w:hAnsiTheme="minorHAnsi" w:cstheme="minorHAnsi"/>
          <w:color w:val="000000" w:themeColor="text1"/>
          <w:sz w:val="24"/>
          <w:szCs w:val="24"/>
        </w:rPr>
        <w:t>Designing Commercial Spaces with Modern Ceiling Fans</w:t>
      </w:r>
    </w:p>
    <w:p w14:paraId="09998F17" w14:textId="6AA3ABE7" w:rsidR="00814614" w:rsidRPr="00814614" w:rsidRDefault="00814614" w:rsidP="00F03D6E">
      <w:pPr>
        <w:pStyle w:val="ListParagraph"/>
        <w:numPr>
          <w:ilvl w:val="0"/>
          <w:numId w:val="2"/>
        </w:numPr>
        <w:spacing w:line="360" w:lineRule="auto"/>
        <w:rPr>
          <w:rFonts w:asciiTheme="minorHAnsi" w:hAnsiTheme="minorHAnsi" w:cstheme="minorHAnsi"/>
          <w:color w:val="000000" w:themeColor="text1"/>
          <w:sz w:val="24"/>
          <w:szCs w:val="24"/>
        </w:rPr>
      </w:pPr>
      <w:r w:rsidRPr="00814614">
        <w:rPr>
          <w:rFonts w:asciiTheme="minorHAnsi" w:hAnsiTheme="minorHAnsi" w:cstheme="minorHAnsi"/>
          <w:color w:val="000000" w:themeColor="text1"/>
          <w:sz w:val="24"/>
          <w:szCs w:val="24"/>
        </w:rPr>
        <w:t>Horticulture and Indoor Agricultural Lighting</w:t>
      </w:r>
    </w:p>
    <w:p w14:paraId="24069D21" w14:textId="31C5D298" w:rsidR="00814614" w:rsidRPr="00814614" w:rsidRDefault="00814614" w:rsidP="00F03D6E">
      <w:pPr>
        <w:pStyle w:val="ListParagraph"/>
        <w:numPr>
          <w:ilvl w:val="0"/>
          <w:numId w:val="2"/>
        </w:numPr>
        <w:spacing w:line="360" w:lineRule="auto"/>
        <w:rPr>
          <w:rFonts w:asciiTheme="minorHAnsi" w:hAnsiTheme="minorHAnsi" w:cstheme="minorHAnsi"/>
          <w:color w:val="000000" w:themeColor="text1"/>
          <w:sz w:val="24"/>
          <w:szCs w:val="24"/>
        </w:rPr>
      </w:pPr>
      <w:r w:rsidRPr="00814614">
        <w:rPr>
          <w:rFonts w:asciiTheme="minorHAnsi" w:hAnsiTheme="minorHAnsi" w:cstheme="minorHAnsi"/>
          <w:color w:val="000000" w:themeColor="text1"/>
          <w:sz w:val="24"/>
          <w:szCs w:val="24"/>
        </w:rPr>
        <w:t>Electric Heat Pumps for Water Heating</w:t>
      </w:r>
    </w:p>
    <w:p w14:paraId="523F398A" w14:textId="71EA4FF3" w:rsidR="00CA2F4F" w:rsidRPr="00106890" w:rsidRDefault="00CA2F4F" w:rsidP="00F03D6E">
      <w:pPr>
        <w:rPr>
          <w:rFonts w:cstheme="minorHAnsi"/>
          <w:b/>
          <w:bCs/>
          <w:sz w:val="24"/>
          <w:szCs w:val="24"/>
        </w:rPr>
      </w:pPr>
      <w:r w:rsidRPr="00106890">
        <w:rPr>
          <w:rFonts w:cstheme="minorHAnsi"/>
          <w:b/>
          <w:bCs/>
          <w:sz w:val="24"/>
          <w:szCs w:val="24"/>
        </w:rPr>
        <w:lastRenderedPageBreak/>
        <w:t xml:space="preserve">Social posts: TAKE ADVANTAGE OF NO-COST TRAININGS FROM ENERGY EXPERTS </w:t>
      </w:r>
    </w:p>
    <w:p w14:paraId="5E8F34E1" w14:textId="2080E355" w:rsidR="00CA2F4F" w:rsidRPr="00106890" w:rsidRDefault="00CA2F4F" w:rsidP="00F03D6E">
      <w:pPr>
        <w:pStyle w:val="ListParagraph"/>
        <w:numPr>
          <w:ilvl w:val="0"/>
          <w:numId w:val="1"/>
        </w:numPr>
        <w:spacing w:line="360" w:lineRule="auto"/>
        <w:rPr>
          <w:rFonts w:asciiTheme="minorHAnsi" w:hAnsiTheme="minorHAnsi" w:cstheme="minorHAnsi"/>
          <w:sz w:val="24"/>
          <w:szCs w:val="24"/>
          <w:lang w:val="es"/>
        </w:rPr>
      </w:pPr>
      <w:r w:rsidRPr="00106890">
        <w:rPr>
          <w:rFonts w:asciiTheme="minorHAnsi" w:hAnsiTheme="minorHAnsi" w:cstheme="minorHAnsi"/>
          <w:sz w:val="24"/>
          <w:szCs w:val="24"/>
          <w:lang w:val="es"/>
        </w:rPr>
        <w:t xml:space="preserve">Did you know SDG&amp;E provides energy education and training webinars at no cost? These on-demand webinars are offered at introductory, intermediate and advanced levels. See the webinar list </w:t>
      </w:r>
      <w:r w:rsidR="00527F7F" w:rsidRPr="00106890">
        <w:rPr>
          <w:rFonts w:asciiTheme="minorHAnsi" w:hAnsiTheme="minorHAnsi" w:cstheme="minorHAnsi"/>
          <w:sz w:val="24"/>
          <w:szCs w:val="24"/>
          <w:lang w:val="es"/>
        </w:rPr>
        <w:t xml:space="preserve">at </w:t>
      </w:r>
      <w:hyperlink r:id="rId77" w:history="1">
        <w:r w:rsidR="00527F7F" w:rsidRPr="00106890">
          <w:rPr>
            <w:rStyle w:val="Hyperlink"/>
            <w:rFonts w:asciiTheme="minorHAnsi" w:hAnsiTheme="minorHAnsi" w:cstheme="minorHAnsi"/>
            <w:b/>
            <w:bCs/>
            <w:color w:val="auto"/>
            <w:sz w:val="24"/>
            <w:szCs w:val="24"/>
          </w:rPr>
          <w:t>sdge.com/EnergyClasses</w:t>
        </w:r>
      </w:hyperlink>
      <w:r w:rsidRPr="00106890">
        <w:rPr>
          <w:rFonts w:asciiTheme="minorHAnsi" w:hAnsiTheme="minorHAnsi" w:cstheme="minorHAnsi"/>
          <w:sz w:val="24"/>
          <w:szCs w:val="24"/>
        </w:rPr>
        <w:t>.</w:t>
      </w:r>
      <w:r w:rsidRPr="00106890">
        <w:rPr>
          <w:rFonts w:asciiTheme="minorHAnsi" w:hAnsiTheme="minorHAnsi" w:cstheme="minorHAnsi"/>
          <w:sz w:val="24"/>
          <w:szCs w:val="24"/>
          <w:lang w:val="es"/>
        </w:rPr>
        <w:t xml:space="preserve"> </w:t>
      </w:r>
      <w:r w:rsidR="008975CD" w:rsidRPr="00106890">
        <w:rPr>
          <w:rFonts w:asciiTheme="minorHAnsi" w:hAnsiTheme="minorHAnsi" w:cstheme="minorHAnsi"/>
          <w:sz w:val="24"/>
          <w:szCs w:val="24"/>
          <w:lang w:val="es"/>
        </w:rPr>
        <w:t>#sdge</w:t>
      </w:r>
      <w:r w:rsidRPr="00106890">
        <w:rPr>
          <w:rFonts w:asciiTheme="minorHAnsi" w:hAnsiTheme="minorHAnsi" w:cstheme="minorHAnsi"/>
          <w:sz w:val="24"/>
          <w:szCs w:val="24"/>
          <w:lang w:val="es"/>
        </w:rPr>
        <w:t xml:space="preserve"> </w:t>
      </w:r>
      <w:r w:rsidR="003E1BD6" w:rsidRPr="00106890">
        <w:rPr>
          <w:rFonts w:asciiTheme="minorHAnsi" w:hAnsiTheme="minorHAnsi" w:cstheme="minorHAnsi"/>
          <w:sz w:val="24"/>
          <w:szCs w:val="24"/>
          <w:lang w:val="es"/>
        </w:rPr>
        <w:t>#SDGEAssist</w:t>
      </w:r>
      <w:r w:rsidRPr="00106890">
        <w:rPr>
          <w:rFonts w:asciiTheme="minorHAnsi" w:hAnsiTheme="minorHAnsi" w:cstheme="minorHAnsi"/>
          <w:sz w:val="24"/>
          <w:szCs w:val="24"/>
          <w:lang w:val="es"/>
        </w:rPr>
        <w:t> </w:t>
      </w:r>
    </w:p>
    <w:p w14:paraId="07166D42" w14:textId="77777777" w:rsidR="00FC2219" w:rsidRPr="00FC2219" w:rsidRDefault="00CA2F4F" w:rsidP="009731F3">
      <w:pPr>
        <w:pStyle w:val="ListParagraph"/>
        <w:numPr>
          <w:ilvl w:val="0"/>
          <w:numId w:val="1"/>
        </w:numPr>
        <w:spacing w:line="360" w:lineRule="auto"/>
        <w:textAlignment w:val="baseline"/>
        <w:rPr>
          <w:rFonts w:asciiTheme="minorHAnsi" w:hAnsiTheme="minorHAnsi" w:cstheme="minorHAnsi"/>
          <w:sz w:val="24"/>
          <w:szCs w:val="24"/>
        </w:rPr>
      </w:pPr>
      <w:r w:rsidRPr="00FC2219">
        <w:rPr>
          <w:rFonts w:asciiTheme="minorHAnsi" w:hAnsiTheme="minorHAnsi" w:cstheme="minorHAnsi"/>
          <w:sz w:val="24"/>
          <w:szCs w:val="24"/>
          <w:lang w:val="es"/>
        </w:rPr>
        <w:t xml:space="preserve">Learn the latest in green building design, operations, maintenance and technology at no-cost energy webinars led by industry experts. See the on-demand webinar list at </w:t>
      </w:r>
      <w:hyperlink r:id="rId78" w:history="1">
        <w:r w:rsidR="00527F7F" w:rsidRPr="00FC2219">
          <w:rPr>
            <w:rStyle w:val="Hyperlink"/>
            <w:rFonts w:asciiTheme="minorHAnsi" w:hAnsiTheme="minorHAnsi" w:cstheme="minorHAnsi"/>
            <w:b/>
            <w:bCs/>
            <w:color w:val="auto"/>
            <w:sz w:val="24"/>
            <w:szCs w:val="24"/>
          </w:rPr>
          <w:t>sdge.com/EnergyClasses</w:t>
        </w:r>
      </w:hyperlink>
      <w:r w:rsidRPr="00FC2219">
        <w:rPr>
          <w:rFonts w:asciiTheme="minorHAnsi" w:hAnsiTheme="minorHAnsi" w:cstheme="minorHAnsi"/>
          <w:sz w:val="24"/>
          <w:szCs w:val="24"/>
          <w:lang w:val="es"/>
        </w:rPr>
        <w:t xml:space="preserve">. </w:t>
      </w:r>
      <w:r w:rsidR="008975CD" w:rsidRPr="00FC2219">
        <w:rPr>
          <w:rFonts w:asciiTheme="minorHAnsi" w:hAnsiTheme="minorHAnsi" w:cstheme="minorHAnsi"/>
          <w:sz w:val="24"/>
          <w:szCs w:val="24"/>
          <w:lang w:val="es"/>
        </w:rPr>
        <w:t>#sdge</w:t>
      </w:r>
      <w:r w:rsidRPr="00FC2219">
        <w:rPr>
          <w:rFonts w:asciiTheme="minorHAnsi" w:hAnsiTheme="minorHAnsi" w:cstheme="minorHAnsi"/>
          <w:sz w:val="24"/>
          <w:szCs w:val="24"/>
          <w:lang w:val="es"/>
        </w:rPr>
        <w:t xml:space="preserve"> </w:t>
      </w:r>
      <w:r w:rsidR="003E1BD6" w:rsidRPr="00FC2219">
        <w:rPr>
          <w:rFonts w:asciiTheme="minorHAnsi" w:hAnsiTheme="minorHAnsi" w:cstheme="minorHAnsi"/>
          <w:sz w:val="24"/>
          <w:szCs w:val="24"/>
          <w:lang w:val="es"/>
        </w:rPr>
        <w:t>#SDGEAssist</w:t>
      </w:r>
    </w:p>
    <w:p w14:paraId="10761254" w14:textId="0DD38809" w:rsidR="00DC4C85" w:rsidRPr="00FC2219" w:rsidRDefault="00CA2F4F" w:rsidP="009731F3">
      <w:pPr>
        <w:pStyle w:val="ListParagraph"/>
        <w:numPr>
          <w:ilvl w:val="0"/>
          <w:numId w:val="1"/>
        </w:numPr>
        <w:spacing w:line="360" w:lineRule="auto"/>
        <w:textAlignment w:val="baseline"/>
        <w:rPr>
          <w:rFonts w:asciiTheme="minorHAnsi" w:hAnsiTheme="minorHAnsi" w:cstheme="minorHAnsi"/>
          <w:sz w:val="24"/>
          <w:szCs w:val="24"/>
        </w:rPr>
      </w:pPr>
      <w:r w:rsidRPr="00FC2219">
        <w:rPr>
          <w:rFonts w:asciiTheme="minorHAnsi" w:hAnsiTheme="minorHAnsi" w:cstheme="minorHAnsi"/>
          <w:sz w:val="24"/>
          <w:szCs w:val="24"/>
          <w:lang w:val="es"/>
        </w:rPr>
        <w:t xml:space="preserve">Enroll in a no-cost, on-demand energy topic webinar. Energy education and training can give you and your employees the knowledge and skills that customers value. Check out the webinar list at </w:t>
      </w:r>
      <w:hyperlink r:id="rId79" w:history="1">
        <w:r w:rsidR="00527F7F" w:rsidRPr="00FC2219">
          <w:rPr>
            <w:rStyle w:val="Hyperlink"/>
            <w:rFonts w:asciiTheme="minorHAnsi" w:hAnsiTheme="minorHAnsi" w:cstheme="minorHAnsi"/>
            <w:b/>
            <w:bCs/>
            <w:color w:val="auto"/>
            <w:sz w:val="24"/>
            <w:szCs w:val="24"/>
          </w:rPr>
          <w:t>sdge.com/EnergyClasses</w:t>
        </w:r>
      </w:hyperlink>
      <w:r w:rsidRPr="00FC2219">
        <w:rPr>
          <w:rFonts w:asciiTheme="minorHAnsi" w:hAnsiTheme="minorHAnsi" w:cstheme="minorHAnsi"/>
          <w:sz w:val="24"/>
          <w:szCs w:val="24"/>
        </w:rPr>
        <w:t xml:space="preserve">. </w:t>
      </w:r>
      <w:r w:rsidR="008975CD" w:rsidRPr="00FC2219">
        <w:rPr>
          <w:rFonts w:asciiTheme="minorHAnsi" w:hAnsiTheme="minorHAnsi" w:cstheme="minorHAnsi"/>
          <w:sz w:val="24"/>
          <w:szCs w:val="24"/>
          <w:lang w:val="es"/>
        </w:rPr>
        <w:t>#sdge</w:t>
      </w:r>
      <w:r w:rsidRPr="00FC2219">
        <w:rPr>
          <w:rFonts w:asciiTheme="minorHAnsi" w:hAnsiTheme="minorHAnsi" w:cstheme="minorHAnsi"/>
          <w:sz w:val="24"/>
          <w:szCs w:val="24"/>
          <w:lang w:val="es"/>
        </w:rPr>
        <w:t xml:space="preserve"> </w:t>
      </w:r>
      <w:r w:rsidR="003E1BD6" w:rsidRPr="00FC2219">
        <w:rPr>
          <w:rFonts w:asciiTheme="minorHAnsi" w:hAnsiTheme="minorHAnsi" w:cstheme="minorHAnsi"/>
          <w:sz w:val="24"/>
          <w:szCs w:val="24"/>
          <w:lang w:val="es"/>
        </w:rPr>
        <w:t>#SDGEAssist</w:t>
      </w:r>
      <w:r w:rsidRPr="00FC2219">
        <w:rPr>
          <w:rFonts w:asciiTheme="minorHAnsi" w:hAnsiTheme="minorHAnsi" w:cstheme="minorHAnsi"/>
          <w:sz w:val="24"/>
          <w:szCs w:val="24"/>
          <w:lang w:val="es"/>
        </w:rPr>
        <w:t>  </w:t>
      </w:r>
    </w:p>
    <w:p w14:paraId="701A4309" w14:textId="77777777" w:rsidR="001D0D4F" w:rsidRPr="00FC2219" w:rsidRDefault="001D0D4F" w:rsidP="00F03D6E">
      <w:pPr>
        <w:pStyle w:val="paragraph"/>
        <w:spacing w:before="0" w:beforeAutospacing="0" w:after="0" w:afterAutospacing="0" w:line="360" w:lineRule="auto"/>
        <w:textAlignment w:val="baseline"/>
        <w:rPr>
          <w:rFonts w:asciiTheme="minorHAnsi" w:eastAsiaTheme="minorHAnsi" w:hAnsiTheme="minorHAnsi" w:cstheme="minorHAnsi"/>
        </w:rPr>
      </w:pPr>
    </w:p>
    <w:p w14:paraId="087067E8" w14:textId="50F8B3E5" w:rsidR="00950BC6" w:rsidRPr="00106890" w:rsidRDefault="00D344FB" w:rsidP="00F03D6E">
      <w:pPr>
        <w:pStyle w:val="paragraph"/>
        <w:spacing w:before="0" w:beforeAutospacing="0" w:after="0" w:afterAutospacing="0" w:line="360" w:lineRule="auto"/>
        <w:textAlignment w:val="baseline"/>
        <w:rPr>
          <w:rFonts w:asciiTheme="minorHAnsi" w:eastAsiaTheme="minorHAnsi" w:hAnsiTheme="minorHAnsi" w:cstheme="minorHAnsi"/>
          <w:b/>
          <w:bCs/>
        </w:rPr>
      </w:pPr>
      <w:r w:rsidRPr="00106890">
        <w:rPr>
          <w:rFonts w:asciiTheme="minorHAnsi" w:eastAsiaTheme="minorHAnsi" w:hAnsiTheme="minorHAnsi" w:cstheme="minorHAnsi"/>
          <w:b/>
          <w:bCs/>
        </w:rPr>
        <w:t>Images: TAKE ADVANTAGE OF NO-COST TRAININGS FROM ENERGY EXPERTS</w:t>
      </w:r>
    </w:p>
    <w:p w14:paraId="67E75F28" w14:textId="141D9D47" w:rsidR="00950BC6" w:rsidRPr="00106890" w:rsidRDefault="00066FA1" w:rsidP="00F03D6E">
      <w:pPr>
        <w:pStyle w:val="paragraph"/>
        <w:spacing w:before="0" w:beforeAutospacing="0" w:after="0" w:afterAutospacing="0" w:line="360" w:lineRule="auto"/>
        <w:textAlignment w:val="baseline"/>
        <w:rPr>
          <w:rFonts w:asciiTheme="minorHAnsi" w:eastAsiaTheme="minorHAnsi" w:hAnsiTheme="minorHAnsi" w:cstheme="minorHAnsi"/>
          <w:b/>
          <w:bCs/>
        </w:rPr>
      </w:pPr>
      <w:r w:rsidRPr="00106890">
        <w:rPr>
          <w:rFonts w:asciiTheme="minorHAnsi" w:eastAsiaTheme="minorHAnsi" w:hAnsiTheme="minorHAnsi" w:cstheme="minorHAnsi"/>
          <w:b/>
          <w:bCs/>
        </w:rPr>
        <w:t>Twitter:</w:t>
      </w:r>
    </w:p>
    <w:p w14:paraId="4F276058" w14:textId="5FD13F23" w:rsidR="00950BC6" w:rsidRPr="00106890" w:rsidRDefault="00950BC6" w:rsidP="00F03D6E">
      <w:pPr>
        <w:pStyle w:val="paragraph"/>
        <w:spacing w:before="0" w:beforeAutospacing="0" w:after="0" w:afterAutospacing="0" w:line="360" w:lineRule="auto"/>
        <w:textAlignment w:val="baseline"/>
        <w:rPr>
          <w:rFonts w:asciiTheme="minorHAnsi" w:eastAsiaTheme="minorHAnsi" w:hAnsiTheme="minorHAnsi" w:cstheme="minorHAnsi"/>
          <w:b/>
          <w:bCs/>
        </w:rPr>
      </w:pPr>
      <w:r w:rsidRPr="00106890">
        <w:rPr>
          <w:rFonts w:asciiTheme="minorHAnsi" w:hAnsiTheme="minorHAnsi" w:cstheme="minorHAnsi"/>
          <w:noProof/>
        </w:rPr>
        <w:drawing>
          <wp:inline distT="0" distB="0" distL="0" distR="0" wp14:anchorId="40F68166" wp14:editId="0A4A839D">
            <wp:extent cx="2804160" cy="1578238"/>
            <wp:effectExtent l="0" t="0" r="0" b="3175"/>
            <wp:docPr id="196" name="Picture 196" descr="a woman on her bed with dog on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woman on her bed with dog on a laptop"/>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16701" cy="1585296"/>
                    </a:xfrm>
                    <a:prstGeom prst="rect">
                      <a:avLst/>
                    </a:prstGeom>
                    <a:noFill/>
                    <a:ln>
                      <a:noFill/>
                    </a:ln>
                  </pic:spPr>
                </pic:pic>
              </a:graphicData>
            </a:graphic>
          </wp:inline>
        </w:drawing>
      </w:r>
    </w:p>
    <w:p w14:paraId="6C99D51B" w14:textId="77777777" w:rsidR="00AD611F" w:rsidRPr="00106890" w:rsidRDefault="00AD611F" w:rsidP="00F03D6E">
      <w:pPr>
        <w:tabs>
          <w:tab w:val="left" w:pos="1710"/>
        </w:tabs>
        <w:rPr>
          <w:rFonts w:cstheme="minorHAnsi"/>
          <w:b/>
          <w:bCs/>
          <w:sz w:val="24"/>
          <w:szCs w:val="24"/>
        </w:rPr>
      </w:pPr>
      <w:r w:rsidRPr="00106890">
        <w:rPr>
          <w:rFonts w:cstheme="minorHAnsi"/>
          <w:b/>
          <w:bCs/>
          <w:sz w:val="24"/>
          <w:szCs w:val="24"/>
        </w:rPr>
        <w:t>Instagram/Facebook:</w:t>
      </w:r>
    </w:p>
    <w:p w14:paraId="70E5AABF" w14:textId="76A1FD7B" w:rsidR="00DC4C85" w:rsidRPr="00106890" w:rsidRDefault="00066FA1" w:rsidP="00F03D6E">
      <w:pPr>
        <w:pStyle w:val="paragraph"/>
        <w:spacing w:before="0" w:beforeAutospacing="0" w:after="0" w:afterAutospacing="0" w:line="360" w:lineRule="auto"/>
        <w:textAlignment w:val="baseline"/>
        <w:rPr>
          <w:rFonts w:asciiTheme="minorHAnsi" w:eastAsiaTheme="minorHAnsi" w:hAnsiTheme="minorHAnsi" w:cstheme="minorHAnsi"/>
          <w:b/>
          <w:bCs/>
        </w:rPr>
      </w:pPr>
      <w:r w:rsidRPr="00106890">
        <w:rPr>
          <w:rFonts w:asciiTheme="minorHAnsi" w:hAnsiTheme="minorHAnsi" w:cstheme="minorHAnsi"/>
          <w:noProof/>
        </w:rPr>
        <w:drawing>
          <wp:inline distT="0" distB="0" distL="0" distR="0" wp14:anchorId="11FD6340" wp14:editId="541EBEDC">
            <wp:extent cx="2202180" cy="2202180"/>
            <wp:effectExtent l="0" t="0" r="7620" b="7620"/>
            <wp:docPr id="197" name="Picture 197" descr="a woman on her bed with dog on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woman on her bed with dog on a laptop"/>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02180" cy="2202180"/>
                    </a:xfrm>
                    <a:prstGeom prst="rect">
                      <a:avLst/>
                    </a:prstGeom>
                    <a:noFill/>
                    <a:ln>
                      <a:noFill/>
                    </a:ln>
                  </pic:spPr>
                </pic:pic>
              </a:graphicData>
            </a:graphic>
          </wp:inline>
        </w:drawing>
      </w:r>
    </w:p>
    <w:sectPr w:rsidR="00DC4C85" w:rsidRPr="00106890" w:rsidSect="003B4A69">
      <w:headerReference w:type="even" r:id="rId82"/>
      <w:headerReference w:type="default" r:id="rId83"/>
      <w:footerReference w:type="even" r:id="rId84"/>
      <w:footerReference w:type="default" r:id="rId85"/>
      <w:headerReference w:type="first" r:id="rId86"/>
      <w:footerReference w:type="first" r:id="rId8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F2BC5" w14:textId="77777777" w:rsidR="00186032" w:rsidRDefault="00186032" w:rsidP="00760D7D">
      <w:pPr>
        <w:spacing w:after="0" w:line="240" w:lineRule="auto"/>
      </w:pPr>
      <w:r>
        <w:separator/>
      </w:r>
    </w:p>
  </w:endnote>
  <w:endnote w:type="continuationSeparator" w:id="0">
    <w:p w14:paraId="5A8ED092" w14:textId="77777777" w:rsidR="00186032" w:rsidRDefault="00186032" w:rsidP="00760D7D">
      <w:pPr>
        <w:spacing w:after="0" w:line="240" w:lineRule="auto"/>
      </w:pPr>
      <w:r>
        <w:continuationSeparator/>
      </w:r>
    </w:p>
  </w:endnote>
  <w:endnote w:type="continuationNotice" w:id="1">
    <w:p w14:paraId="5C5DBA44" w14:textId="77777777" w:rsidR="00186032" w:rsidRDefault="001860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altName w:val="Calibri"/>
    <w:charset w:val="00"/>
    <w:family w:val="auto"/>
    <w:pitch w:val="default"/>
  </w:font>
  <w:font w:name="Yu Mincho">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EFDD2" w14:textId="77777777" w:rsidR="00186032" w:rsidRDefault="00186032" w:rsidP="00760D7D">
      <w:pPr>
        <w:spacing w:after="0" w:line="240" w:lineRule="auto"/>
      </w:pPr>
      <w:r>
        <w:separator/>
      </w:r>
    </w:p>
  </w:footnote>
  <w:footnote w:type="continuationSeparator" w:id="0">
    <w:p w14:paraId="4263D87B" w14:textId="77777777" w:rsidR="00186032" w:rsidRDefault="00186032" w:rsidP="00760D7D">
      <w:pPr>
        <w:spacing w:after="0" w:line="240" w:lineRule="auto"/>
      </w:pPr>
      <w:r>
        <w:continuationSeparator/>
      </w:r>
    </w:p>
  </w:footnote>
  <w:footnote w:type="continuationNotice" w:id="1">
    <w:p w14:paraId="1805121F" w14:textId="77777777" w:rsidR="00186032" w:rsidRDefault="0018603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805DB"/>
    <w:multiLevelType w:val="hybridMultilevel"/>
    <w:tmpl w:val="AAAE71A8"/>
    <w:lvl w:ilvl="0" w:tplc="AC1E8F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61E37C5"/>
    <w:multiLevelType w:val="hybridMultilevel"/>
    <w:tmpl w:val="2EE0BBDE"/>
    <w:lvl w:ilvl="0" w:tplc="378A19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A80113"/>
    <w:multiLevelType w:val="hybridMultilevel"/>
    <w:tmpl w:val="A91AED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D550206"/>
    <w:multiLevelType w:val="hybridMultilevel"/>
    <w:tmpl w:val="55F4E7C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2F115C09"/>
    <w:multiLevelType w:val="hybridMultilevel"/>
    <w:tmpl w:val="C32AABCC"/>
    <w:lvl w:ilvl="0" w:tplc="AC1E8F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D66371"/>
    <w:multiLevelType w:val="hybridMultilevel"/>
    <w:tmpl w:val="55F4E7C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653C0019"/>
    <w:multiLevelType w:val="hybridMultilevel"/>
    <w:tmpl w:val="55F4E7C8"/>
    <w:lvl w:ilvl="0" w:tplc="1CB4805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83272E8"/>
    <w:multiLevelType w:val="hybridMultilevel"/>
    <w:tmpl w:val="E02485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8435476">
    <w:abstractNumId w:val="8"/>
  </w:num>
  <w:num w:numId="2" w16cid:durableId="2106145266">
    <w:abstractNumId w:val="7"/>
  </w:num>
  <w:num w:numId="3" w16cid:durableId="958728588">
    <w:abstractNumId w:val="1"/>
  </w:num>
  <w:num w:numId="4" w16cid:durableId="738864134">
    <w:abstractNumId w:val="6"/>
  </w:num>
  <w:num w:numId="5" w16cid:durableId="1935286938">
    <w:abstractNumId w:val="2"/>
  </w:num>
  <w:num w:numId="6" w16cid:durableId="1150826072">
    <w:abstractNumId w:val="5"/>
  </w:num>
  <w:num w:numId="7" w16cid:durableId="1097336205">
    <w:abstractNumId w:val="3"/>
  </w:num>
  <w:num w:numId="8" w16cid:durableId="772744793">
    <w:abstractNumId w:val="4"/>
  </w:num>
  <w:num w:numId="9" w16cid:durableId="517542556">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zWzMLM0NDK1MDJX0lEKTi0uzszPAykwrAUA3mNUOSwAAAA="/>
  </w:docVars>
  <w:rsids>
    <w:rsidRoot w:val="007238D5"/>
    <w:rsid w:val="0000008A"/>
    <w:rsid w:val="00000BD1"/>
    <w:rsid w:val="00000DAD"/>
    <w:rsid w:val="00000DB6"/>
    <w:rsid w:val="000018B7"/>
    <w:rsid w:val="000019B1"/>
    <w:rsid w:val="0000261A"/>
    <w:rsid w:val="00002C80"/>
    <w:rsid w:val="00002E77"/>
    <w:rsid w:val="00003A9D"/>
    <w:rsid w:val="00003B92"/>
    <w:rsid w:val="00003C5F"/>
    <w:rsid w:val="0000443C"/>
    <w:rsid w:val="000044F6"/>
    <w:rsid w:val="0000483B"/>
    <w:rsid w:val="00004E93"/>
    <w:rsid w:val="000052A9"/>
    <w:rsid w:val="0000602A"/>
    <w:rsid w:val="000060F8"/>
    <w:rsid w:val="00006181"/>
    <w:rsid w:val="00006195"/>
    <w:rsid w:val="0000624D"/>
    <w:rsid w:val="000062F4"/>
    <w:rsid w:val="00006329"/>
    <w:rsid w:val="00006A82"/>
    <w:rsid w:val="00006BE4"/>
    <w:rsid w:val="00006F23"/>
    <w:rsid w:val="00007497"/>
    <w:rsid w:val="0000750F"/>
    <w:rsid w:val="000079A2"/>
    <w:rsid w:val="00007A23"/>
    <w:rsid w:val="00007A86"/>
    <w:rsid w:val="00007F81"/>
    <w:rsid w:val="000104BF"/>
    <w:rsid w:val="00010755"/>
    <w:rsid w:val="000108AB"/>
    <w:rsid w:val="00010B6C"/>
    <w:rsid w:val="00010F09"/>
    <w:rsid w:val="000111CF"/>
    <w:rsid w:val="00011787"/>
    <w:rsid w:val="000118A2"/>
    <w:rsid w:val="00011E79"/>
    <w:rsid w:val="00012703"/>
    <w:rsid w:val="00012A76"/>
    <w:rsid w:val="00013A59"/>
    <w:rsid w:val="00013EA5"/>
    <w:rsid w:val="00014629"/>
    <w:rsid w:val="0001467F"/>
    <w:rsid w:val="00015563"/>
    <w:rsid w:val="000156A3"/>
    <w:rsid w:val="00015C57"/>
    <w:rsid w:val="00015CC5"/>
    <w:rsid w:val="000163E2"/>
    <w:rsid w:val="00016420"/>
    <w:rsid w:val="0001650E"/>
    <w:rsid w:val="00016538"/>
    <w:rsid w:val="00016F38"/>
    <w:rsid w:val="00016F72"/>
    <w:rsid w:val="00017510"/>
    <w:rsid w:val="00017819"/>
    <w:rsid w:val="00017964"/>
    <w:rsid w:val="000179CC"/>
    <w:rsid w:val="000179EC"/>
    <w:rsid w:val="00017DEE"/>
    <w:rsid w:val="0002045B"/>
    <w:rsid w:val="00020489"/>
    <w:rsid w:val="000204B8"/>
    <w:rsid w:val="00020701"/>
    <w:rsid w:val="00021445"/>
    <w:rsid w:val="00021664"/>
    <w:rsid w:val="00021691"/>
    <w:rsid w:val="0002170D"/>
    <w:rsid w:val="00021A4C"/>
    <w:rsid w:val="00021C64"/>
    <w:rsid w:val="00021FF8"/>
    <w:rsid w:val="000222B2"/>
    <w:rsid w:val="00022418"/>
    <w:rsid w:val="0002288D"/>
    <w:rsid w:val="00022B44"/>
    <w:rsid w:val="00022BC4"/>
    <w:rsid w:val="00022D2E"/>
    <w:rsid w:val="0002385C"/>
    <w:rsid w:val="000239C2"/>
    <w:rsid w:val="00023B5B"/>
    <w:rsid w:val="0002462A"/>
    <w:rsid w:val="00024933"/>
    <w:rsid w:val="00024D82"/>
    <w:rsid w:val="000250EE"/>
    <w:rsid w:val="00025375"/>
    <w:rsid w:val="000253CB"/>
    <w:rsid w:val="0002556F"/>
    <w:rsid w:val="00025AA6"/>
    <w:rsid w:val="00025B56"/>
    <w:rsid w:val="00025D44"/>
    <w:rsid w:val="00025DED"/>
    <w:rsid w:val="000261E1"/>
    <w:rsid w:val="000267B1"/>
    <w:rsid w:val="00026BF2"/>
    <w:rsid w:val="00026DCC"/>
    <w:rsid w:val="00026F86"/>
    <w:rsid w:val="00027503"/>
    <w:rsid w:val="00027B15"/>
    <w:rsid w:val="00027FD4"/>
    <w:rsid w:val="00027FFB"/>
    <w:rsid w:val="00027FFC"/>
    <w:rsid w:val="00030336"/>
    <w:rsid w:val="000304C4"/>
    <w:rsid w:val="0003068E"/>
    <w:rsid w:val="00030819"/>
    <w:rsid w:val="00030A7D"/>
    <w:rsid w:val="00030C76"/>
    <w:rsid w:val="00030DCE"/>
    <w:rsid w:val="00030EB5"/>
    <w:rsid w:val="0003112C"/>
    <w:rsid w:val="000313FE"/>
    <w:rsid w:val="000316DA"/>
    <w:rsid w:val="00032285"/>
    <w:rsid w:val="00032628"/>
    <w:rsid w:val="00032ACB"/>
    <w:rsid w:val="00032C9E"/>
    <w:rsid w:val="00033A35"/>
    <w:rsid w:val="00033A38"/>
    <w:rsid w:val="0003423A"/>
    <w:rsid w:val="00034756"/>
    <w:rsid w:val="000351F2"/>
    <w:rsid w:val="000353A9"/>
    <w:rsid w:val="000356BF"/>
    <w:rsid w:val="000356FC"/>
    <w:rsid w:val="0003634C"/>
    <w:rsid w:val="00036899"/>
    <w:rsid w:val="00037844"/>
    <w:rsid w:val="00037A39"/>
    <w:rsid w:val="00040038"/>
    <w:rsid w:val="00040506"/>
    <w:rsid w:val="000405EB"/>
    <w:rsid w:val="00040D22"/>
    <w:rsid w:val="00040E95"/>
    <w:rsid w:val="000411D5"/>
    <w:rsid w:val="0004133B"/>
    <w:rsid w:val="00041611"/>
    <w:rsid w:val="00041C28"/>
    <w:rsid w:val="00041DDA"/>
    <w:rsid w:val="00041EDC"/>
    <w:rsid w:val="0004217B"/>
    <w:rsid w:val="000422EE"/>
    <w:rsid w:val="00042556"/>
    <w:rsid w:val="00042956"/>
    <w:rsid w:val="00042D02"/>
    <w:rsid w:val="00043611"/>
    <w:rsid w:val="00043ECA"/>
    <w:rsid w:val="000443B1"/>
    <w:rsid w:val="00044B84"/>
    <w:rsid w:val="0004546F"/>
    <w:rsid w:val="0004575D"/>
    <w:rsid w:val="000458CD"/>
    <w:rsid w:val="00045FC6"/>
    <w:rsid w:val="00046346"/>
    <w:rsid w:val="00046611"/>
    <w:rsid w:val="00046A5B"/>
    <w:rsid w:val="00047C80"/>
    <w:rsid w:val="00047EB9"/>
    <w:rsid w:val="000502CD"/>
    <w:rsid w:val="0005042E"/>
    <w:rsid w:val="00050632"/>
    <w:rsid w:val="00050929"/>
    <w:rsid w:val="00051512"/>
    <w:rsid w:val="00051818"/>
    <w:rsid w:val="00052189"/>
    <w:rsid w:val="0005339B"/>
    <w:rsid w:val="0005366C"/>
    <w:rsid w:val="0005381A"/>
    <w:rsid w:val="00053934"/>
    <w:rsid w:val="00053CC2"/>
    <w:rsid w:val="00053FEE"/>
    <w:rsid w:val="000541DC"/>
    <w:rsid w:val="00054325"/>
    <w:rsid w:val="00054A01"/>
    <w:rsid w:val="00054B33"/>
    <w:rsid w:val="00054F70"/>
    <w:rsid w:val="000553B5"/>
    <w:rsid w:val="00055EB2"/>
    <w:rsid w:val="00055ECB"/>
    <w:rsid w:val="000561F8"/>
    <w:rsid w:val="00056A34"/>
    <w:rsid w:val="00056AF8"/>
    <w:rsid w:val="00056C9A"/>
    <w:rsid w:val="00056D4A"/>
    <w:rsid w:val="00056E75"/>
    <w:rsid w:val="000577C0"/>
    <w:rsid w:val="000577DF"/>
    <w:rsid w:val="00057E59"/>
    <w:rsid w:val="00057F42"/>
    <w:rsid w:val="000601C0"/>
    <w:rsid w:val="0006022F"/>
    <w:rsid w:val="0006093B"/>
    <w:rsid w:val="00060F89"/>
    <w:rsid w:val="000611CA"/>
    <w:rsid w:val="000613CC"/>
    <w:rsid w:val="0006163A"/>
    <w:rsid w:val="00061760"/>
    <w:rsid w:val="000617D4"/>
    <w:rsid w:val="00061ADD"/>
    <w:rsid w:val="00061C2F"/>
    <w:rsid w:val="00062E34"/>
    <w:rsid w:val="00063043"/>
    <w:rsid w:val="000630A8"/>
    <w:rsid w:val="00063B88"/>
    <w:rsid w:val="00063EDD"/>
    <w:rsid w:val="000641AA"/>
    <w:rsid w:val="0006448C"/>
    <w:rsid w:val="000645FF"/>
    <w:rsid w:val="00064835"/>
    <w:rsid w:val="000658D6"/>
    <w:rsid w:val="000662B2"/>
    <w:rsid w:val="00066306"/>
    <w:rsid w:val="0006642B"/>
    <w:rsid w:val="00066FA1"/>
    <w:rsid w:val="00066FEB"/>
    <w:rsid w:val="000670EB"/>
    <w:rsid w:val="0006721E"/>
    <w:rsid w:val="00067229"/>
    <w:rsid w:val="00067781"/>
    <w:rsid w:val="000678C0"/>
    <w:rsid w:val="00067C93"/>
    <w:rsid w:val="00067F19"/>
    <w:rsid w:val="000700A6"/>
    <w:rsid w:val="00070B4C"/>
    <w:rsid w:val="0007102C"/>
    <w:rsid w:val="00071465"/>
    <w:rsid w:val="00071712"/>
    <w:rsid w:val="00071897"/>
    <w:rsid w:val="000718BC"/>
    <w:rsid w:val="00071BFA"/>
    <w:rsid w:val="00071DE7"/>
    <w:rsid w:val="00071E35"/>
    <w:rsid w:val="00072288"/>
    <w:rsid w:val="000725EB"/>
    <w:rsid w:val="0007264B"/>
    <w:rsid w:val="00072974"/>
    <w:rsid w:val="00072C0E"/>
    <w:rsid w:val="0007317A"/>
    <w:rsid w:val="00073565"/>
    <w:rsid w:val="000735E2"/>
    <w:rsid w:val="000735ED"/>
    <w:rsid w:val="00073924"/>
    <w:rsid w:val="000739E6"/>
    <w:rsid w:val="00073E18"/>
    <w:rsid w:val="00073F31"/>
    <w:rsid w:val="000742BA"/>
    <w:rsid w:val="00074316"/>
    <w:rsid w:val="00074A8E"/>
    <w:rsid w:val="00074E22"/>
    <w:rsid w:val="00075192"/>
    <w:rsid w:val="000755C6"/>
    <w:rsid w:val="0007596B"/>
    <w:rsid w:val="00075FAD"/>
    <w:rsid w:val="000764D4"/>
    <w:rsid w:val="0007668E"/>
    <w:rsid w:val="000769CE"/>
    <w:rsid w:val="00076D31"/>
    <w:rsid w:val="00077273"/>
    <w:rsid w:val="00077433"/>
    <w:rsid w:val="00077AA2"/>
    <w:rsid w:val="00077E7F"/>
    <w:rsid w:val="00080723"/>
    <w:rsid w:val="00080E93"/>
    <w:rsid w:val="00081001"/>
    <w:rsid w:val="0008141F"/>
    <w:rsid w:val="000823F1"/>
    <w:rsid w:val="000829C2"/>
    <w:rsid w:val="00082A64"/>
    <w:rsid w:val="00082CEE"/>
    <w:rsid w:val="000833BE"/>
    <w:rsid w:val="00083472"/>
    <w:rsid w:val="000834F3"/>
    <w:rsid w:val="0008352C"/>
    <w:rsid w:val="0008388D"/>
    <w:rsid w:val="000841A3"/>
    <w:rsid w:val="0008471F"/>
    <w:rsid w:val="0008483B"/>
    <w:rsid w:val="000848E2"/>
    <w:rsid w:val="0008492E"/>
    <w:rsid w:val="0008579D"/>
    <w:rsid w:val="000868D4"/>
    <w:rsid w:val="00086C63"/>
    <w:rsid w:val="00087116"/>
    <w:rsid w:val="00090194"/>
    <w:rsid w:val="00090820"/>
    <w:rsid w:val="00090E24"/>
    <w:rsid w:val="0009121E"/>
    <w:rsid w:val="00091441"/>
    <w:rsid w:val="000915BB"/>
    <w:rsid w:val="000916FA"/>
    <w:rsid w:val="00091890"/>
    <w:rsid w:val="00091BC5"/>
    <w:rsid w:val="00091BF1"/>
    <w:rsid w:val="00091F34"/>
    <w:rsid w:val="000920F7"/>
    <w:rsid w:val="000925FE"/>
    <w:rsid w:val="00092982"/>
    <w:rsid w:val="00092CBB"/>
    <w:rsid w:val="000930B9"/>
    <w:rsid w:val="00093507"/>
    <w:rsid w:val="000942B2"/>
    <w:rsid w:val="00094362"/>
    <w:rsid w:val="00094758"/>
    <w:rsid w:val="00094EF3"/>
    <w:rsid w:val="000951E3"/>
    <w:rsid w:val="000953BF"/>
    <w:rsid w:val="00095643"/>
    <w:rsid w:val="00095859"/>
    <w:rsid w:val="00095EE2"/>
    <w:rsid w:val="000963C3"/>
    <w:rsid w:val="0009645F"/>
    <w:rsid w:val="00096714"/>
    <w:rsid w:val="00096E34"/>
    <w:rsid w:val="00097512"/>
    <w:rsid w:val="000978E5"/>
    <w:rsid w:val="00097D9C"/>
    <w:rsid w:val="00097E5D"/>
    <w:rsid w:val="000A064E"/>
    <w:rsid w:val="000A1135"/>
    <w:rsid w:val="000A165D"/>
    <w:rsid w:val="000A1A0E"/>
    <w:rsid w:val="000A1A3B"/>
    <w:rsid w:val="000A21B0"/>
    <w:rsid w:val="000A2366"/>
    <w:rsid w:val="000A2465"/>
    <w:rsid w:val="000A275F"/>
    <w:rsid w:val="000A2A57"/>
    <w:rsid w:val="000A34E4"/>
    <w:rsid w:val="000A3A22"/>
    <w:rsid w:val="000A3AFC"/>
    <w:rsid w:val="000A3CC5"/>
    <w:rsid w:val="000A3D07"/>
    <w:rsid w:val="000A40C0"/>
    <w:rsid w:val="000A4510"/>
    <w:rsid w:val="000A6206"/>
    <w:rsid w:val="000A6238"/>
    <w:rsid w:val="000A63F2"/>
    <w:rsid w:val="000A6537"/>
    <w:rsid w:val="000A6613"/>
    <w:rsid w:val="000A66B6"/>
    <w:rsid w:val="000A682A"/>
    <w:rsid w:val="000A6BC1"/>
    <w:rsid w:val="000A6BFC"/>
    <w:rsid w:val="000A6CFC"/>
    <w:rsid w:val="000A73C3"/>
    <w:rsid w:val="000B0145"/>
    <w:rsid w:val="000B084A"/>
    <w:rsid w:val="000B09FF"/>
    <w:rsid w:val="000B0B27"/>
    <w:rsid w:val="000B13A4"/>
    <w:rsid w:val="000B1912"/>
    <w:rsid w:val="000B1A1B"/>
    <w:rsid w:val="000B1FA7"/>
    <w:rsid w:val="000B2304"/>
    <w:rsid w:val="000B2BFA"/>
    <w:rsid w:val="000B2D2B"/>
    <w:rsid w:val="000B2EC5"/>
    <w:rsid w:val="000B300B"/>
    <w:rsid w:val="000B39E5"/>
    <w:rsid w:val="000B3C0A"/>
    <w:rsid w:val="000B3F1B"/>
    <w:rsid w:val="000B4150"/>
    <w:rsid w:val="000B41B8"/>
    <w:rsid w:val="000B4510"/>
    <w:rsid w:val="000B451B"/>
    <w:rsid w:val="000B45CD"/>
    <w:rsid w:val="000B4F44"/>
    <w:rsid w:val="000B5035"/>
    <w:rsid w:val="000B55C0"/>
    <w:rsid w:val="000B56D0"/>
    <w:rsid w:val="000B57BB"/>
    <w:rsid w:val="000B57C9"/>
    <w:rsid w:val="000B6557"/>
    <w:rsid w:val="000B6A71"/>
    <w:rsid w:val="000B6F53"/>
    <w:rsid w:val="000B795E"/>
    <w:rsid w:val="000B7A4E"/>
    <w:rsid w:val="000B7E66"/>
    <w:rsid w:val="000C0693"/>
    <w:rsid w:val="000C06F2"/>
    <w:rsid w:val="000C0DD5"/>
    <w:rsid w:val="000C0DF6"/>
    <w:rsid w:val="000C16AC"/>
    <w:rsid w:val="000C1E40"/>
    <w:rsid w:val="000C3229"/>
    <w:rsid w:val="000C3296"/>
    <w:rsid w:val="000C32A1"/>
    <w:rsid w:val="000C3737"/>
    <w:rsid w:val="000C3CC7"/>
    <w:rsid w:val="000C4021"/>
    <w:rsid w:val="000C41FE"/>
    <w:rsid w:val="000C45DA"/>
    <w:rsid w:val="000C5465"/>
    <w:rsid w:val="000C550E"/>
    <w:rsid w:val="000C645D"/>
    <w:rsid w:val="000C66A1"/>
    <w:rsid w:val="000C6B37"/>
    <w:rsid w:val="000C6BFA"/>
    <w:rsid w:val="000C6E44"/>
    <w:rsid w:val="000C703E"/>
    <w:rsid w:val="000C7042"/>
    <w:rsid w:val="000C7487"/>
    <w:rsid w:val="000C7A85"/>
    <w:rsid w:val="000C7E54"/>
    <w:rsid w:val="000C7FAD"/>
    <w:rsid w:val="000D0966"/>
    <w:rsid w:val="000D0D5D"/>
    <w:rsid w:val="000D1318"/>
    <w:rsid w:val="000D137D"/>
    <w:rsid w:val="000D182D"/>
    <w:rsid w:val="000D1916"/>
    <w:rsid w:val="000D1A4B"/>
    <w:rsid w:val="000D20F7"/>
    <w:rsid w:val="000D22D0"/>
    <w:rsid w:val="000D2594"/>
    <w:rsid w:val="000D26FD"/>
    <w:rsid w:val="000D2797"/>
    <w:rsid w:val="000D2C7C"/>
    <w:rsid w:val="000D2C88"/>
    <w:rsid w:val="000D380D"/>
    <w:rsid w:val="000D3C37"/>
    <w:rsid w:val="000D3CD1"/>
    <w:rsid w:val="000D50F9"/>
    <w:rsid w:val="000D5583"/>
    <w:rsid w:val="000D5597"/>
    <w:rsid w:val="000D560B"/>
    <w:rsid w:val="000D56A3"/>
    <w:rsid w:val="000D5E7F"/>
    <w:rsid w:val="000D62AA"/>
    <w:rsid w:val="000D63C0"/>
    <w:rsid w:val="000D66DA"/>
    <w:rsid w:val="000D66F7"/>
    <w:rsid w:val="000D67EA"/>
    <w:rsid w:val="000D6988"/>
    <w:rsid w:val="000D6CD1"/>
    <w:rsid w:val="000D6E83"/>
    <w:rsid w:val="000D709C"/>
    <w:rsid w:val="000D7341"/>
    <w:rsid w:val="000D7369"/>
    <w:rsid w:val="000D73EB"/>
    <w:rsid w:val="000E0589"/>
    <w:rsid w:val="000E05F1"/>
    <w:rsid w:val="000E05FF"/>
    <w:rsid w:val="000E0789"/>
    <w:rsid w:val="000E0F84"/>
    <w:rsid w:val="000E10D6"/>
    <w:rsid w:val="000E2446"/>
    <w:rsid w:val="000E2A2F"/>
    <w:rsid w:val="000E2C6D"/>
    <w:rsid w:val="000E3425"/>
    <w:rsid w:val="000E3EEC"/>
    <w:rsid w:val="000E40AC"/>
    <w:rsid w:val="000E4153"/>
    <w:rsid w:val="000E4230"/>
    <w:rsid w:val="000E4456"/>
    <w:rsid w:val="000E4B08"/>
    <w:rsid w:val="000E4C67"/>
    <w:rsid w:val="000E51E9"/>
    <w:rsid w:val="000E52B4"/>
    <w:rsid w:val="000E56EA"/>
    <w:rsid w:val="000E5BD0"/>
    <w:rsid w:val="000E5C5C"/>
    <w:rsid w:val="000E64C3"/>
    <w:rsid w:val="000E6806"/>
    <w:rsid w:val="000E6BEB"/>
    <w:rsid w:val="000E6D19"/>
    <w:rsid w:val="000E6E29"/>
    <w:rsid w:val="000E6E4D"/>
    <w:rsid w:val="000E778F"/>
    <w:rsid w:val="000E77AC"/>
    <w:rsid w:val="000E7A5B"/>
    <w:rsid w:val="000E7EB0"/>
    <w:rsid w:val="000E7F74"/>
    <w:rsid w:val="000F0B43"/>
    <w:rsid w:val="000F1150"/>
    <w:rsid w:val="000F117E"/>
    <w:rsid w:val="000F190D"/>
    <w:rsid w:val="000F26CE"/>
    <w:rsid w:val="000F2B74"/>
    <w:rsid w:val="000F2D1B"/>
    <w:rsid w:val="000F30C3"/>
    <w:rsid w:val="000F37C3"/>
    <w:rsid w:val="000F387C"/>
    <w:rsid w:val="000F3B52"/>
    <w:rsid w:val="000F3C48"/>
    <w:rsid w:val="000F3D40"/>
    <w:rsid w:val="000F4383"/>
    <w:rsid w:val="000F4749"/>
    <w:rsid w:val="000F4CCB"/>
    <w:rsid w:val="000F4F9E"/>
    <w:rsid w:val="000F52B6"/>
    <w:rsid w:val="000F5962"/>
    <w:rsid w:val="000F66C4"/>
    <w:rsid w:val="000F6BA8"/>
    <w:rsid w:val="000F6CB1"/>
    <w:rsid w:val="000F6EB0"/>
    <w:rsid w:val="000F73C3"/>
    <w:rsid w:val="000F7595"/>
    <w:rsid w:val="000F7A86"/>
    <w:rsid w:val="001001D3"/>
    <w:rsid w:val="00100485"/>
    <w:rsid w:val="00100751"/>
    <w:rsid w:val="001008E1"/>
    <w:rsid w:val="001012BB"/>
    <w:rsid w:val="00101767"/>
    <w:rsid w:val="00101DFA"/>
    <w:rsid w:val="00101FB6"/>
    <w:rsid w:val="0010258C"/>
    <w:rsid w:val="001025CA"/>
    <w:rsid w:val="00102639"/>
    <w:rsid w:val="0010273D"/>
    <w:rsid w:val="00102813"/>
    <w:rsid w:val="00102B9F"/>
    <w:rsid w:val="00103747"/>
    <w:rsid w:val="00104549"/>
    <w:rsid w:val="00104671"/>
    <w:rsid w:val="00104AC5"/>
    <w:rsid w:val="0010500A"/>
    <w:rsid w:val="00105052"/>
    <w:rsid w:val="0010515D"/>
    <w:rsid w:val="00105790"/>
    <w:rsid w:val="00105E37"/>
    <w:rsid w:val="00105E51"/>
    <w:rsid w:val="00105F3A"/>
    <w:rsid w:val="0010660F"/>
    <w:rsid w:val="00106648"/>
    <w:rsid w:val="0010688E"/>
    <w:rsid w:val="00106890"/>
    <w:rsid w:val="00106A92"/>
    <w:rsid w:val="00107273"/>
    <w:rsid w:val="001074E2"/>
    <w:rsid w:val="0010767B"/>
    <w:rsid w:val="0010773E"/>
    <w:rsid w:val="00110712"/>
    <w:rsid w:val="00110DF9"/>
    <w:rsid w:val="00111385"/>
    <w:rsid w:val="00111505"/>
    <w:rsid w:val="00111599"/>
    <w:rsid w:val="0011171C"/>
    <w:rsid w:val="00112684"/>
    <w:rsid w:val="001131E8"/>
    <w:rsid w:val="001133F6"/>
    <w:rsid w:val="00113A25"/>
    <w:rsid w:val="001146DF"/>
    <w:rsid w:val="00114771"/>
    <w:rsid w:val="00114BC4"/>
    <w:rsid w:val="00114C1C"/>
    <w:rsid w:val="00114D6C"/>
    <w:rsid w:val="001152AC"/>
    <w:rsid w:val="001153F0"/>
    <w:rsid w:val="0011540E"/>
    <w:rsid w:val="00115774"/>
    <w:rsid w:val="00115A38"/>
    <w:rsid w:val="00115D9B"/>
    <w:rsid w:val="001171C2"/>
    <w:rsid w:val="00117462"/>
    <w:rsid w:val="00117FD4"/>
    <w:rsid w:val="0012051E"/>
    <w:rsid w:val="00120721"/>
    <w:rsid w:val="001208F2"/>
    <w:rsid w:val="00120E39"/>
    <w:rsid w:val="001218F1"/>
    <w:rsid w:val="00121A1C"/>
    <w:rsid w:val="001221AC"/>
    <w:rsid w:val="0012278B"/>
    <w:rsid w:val="0012294D"/>
    <w:rsid w:val="001229CF"/>
    <w:rsid w:val="00122FFE"/>
    <w:rsid w:val="001239E7"/>
    <w:rsid w:val="001242D4"/>
    <w:rsid w:val="0012509C"/>
    <w:rsid w:val="001251F3"/>
    <w:rsid w:val="0012549D"/>
    <w:rsid w:val="00125F66"/>
    <w:rsid w:val="00125FFA"/>
    <w:rsid w:val="001260FF"/>
    <w:rsid w:val="001261DB"/>
    <w:rsid w:val="00126385"/>
    <w:rsid w:val="0012656F"/>
    <w:rsid w:val="00126734"/>
    <w:rsid w:val="00127BA1"/>
    <w:rsid w:val="00130175"/>
    <w:rsid w:val="001306DB"/>
    <w:rsid w:val="00130991"/>
    <w:rsid w:val="00131122"/>
    <w:rsid w:val="001316EB"/>
    <w:rsid w:val="00131726"/>
    <w:rsid w:val="00131B93"/>
    <w:rsid w:val="00131F94"/>
    <w:rsid w:val="001323F3"/>
    <w:rsid w:val="001331E5"/>
    <w:rsid w:val="00133993"/>
    <w:rsid w:val="00133C43"/>
    <w:rsid w:val="00133DC8"/>
    <w:rsid w:val="00133DE9"/>
    <w:rsid w:val="00134496"/>
    <w:rsid w:val="00134925"/>
    <w:rsid w:val="00135755"/>
    <w:rsid w:val="00136007"/>
    <w:rsid w:val="0013623F"/>
    <w:rsid w:val="001367C3"/>
    <w:rsid w:val="001367ED"/>
    <w:rsid w:val="00136877"/>
    <w:rsid w:val="00136B8B"/>
    <w:rsid w:val="00136D24"/>
    <w:rsid w:val="001372AB"/>
    <w:rsid w:val="00137710"/>
    <w:rsid w:val="00137786"/>
    <w:rsid w:val="00137B8E"/>
    <w:rsid w:val="00137F56"/>
    <w:rsid w:val="00140444"/>
    <w:rsid w:val="001408AD"/>
    <w:rsid w:val="001408C6"/>
    <w:rsid w:val="00140AFB"/>
    <w:rsid w:val="00140EAC"/>
    <w:rsid w:val="001415F4"/>
    <w:rsid w:val="00141B74"/>
    <w:rsid w:val="00142252"/>
    <w:rsid w:val="00142B10"/>
    <w:rsid w:val="00142B53"/>
    <w:rsid w:val="00142E1C"/>
    <w:rsid w:val="001438F7"/>
    <w:rsid w:val="001442E7"/>
    <w:rsid w:val="001443FD"/>
    <w:rsid w:val="00144CE6"/>
    <w:rsid w:val="00144DF0"/>
    <w:rsid w:val="001463C4"/>
    <w:rsid w:val="001466D5"/>
    <w:rsid w:val="0014678C"/>
    <w:rsid w:val="00146A45"/>
    <w:rsid w:val="00146C63"/>
    <w:rsid w:val="00146F86"/>
    <w:rsid w:val="00147049"/>
    <w:rsid w:val="0014730F"/>
    <w:rsid w:val="00147439"/>
    <w:rsid w:val="00147566"/>
    <w:rsid w:val="0014784E"/>
    <w:rsid w:val="00147CBA"/>
    <w:rsid w:val="00147D94"/>
    <w:rsid w:val="001501BC"/>
    <w:rsid w:val="00150310"/>
    <w:rsid w:val="00150469"/>
    <w:rsid w:val="00150A23"/>
    <w:rsid w:val="00150DD4"/>
    <w:rsid w:val="001511C1"/>
    <w:rsid w:val="00151614"/>
    <w:rsid w:val="0015161E"/>
    <w:rsid w:val="00151A2F"/>
    <w:rsid w:val="00151AEF"/>
    <w:rsid w:val="00151B8C"/>
    <w:rsid w:val="00152888"/>
    <w:rsid w:val="001531D0"/>
    <w:rsid w:val="00153610"/>
    <w:rsid w:val="001538BD"/>
    <w:rsid w:val="00153931"/>
    <w:rsid w:val="00153AFC"/>
    <w:rsid w:val="0015466A"/>
    <w:rsid w:val="00154A30"/>
    <w:rsid w:val="00154B52"/>
    <w:rsid w:val="0015507C"/>
    <w:rsid w:val="001555D3"/>
    <w:rsid w:val="00155A81"/>
    <w:rsid w:val="00155D8C"/>
    <w:rsid w:val="001560A2"/>
    <w:rsid w:val="00156754"/>
    <w:rsid w:val="00156D48"/>
    <w:rsid w:val="00156EF6"/>
    <w:rsid w:val="00157077"/>
    <w:rsid w:val="00157269"/>
    <w:rsid w:val="00157691"/>
    <w:rsid w:val="00157B32"/>
    <w:rsid w:val="00157B39"/>
    <w:rsid w:val="00157F9F"/>
    <w:rsid w:val="00160108"/>
    <w:rsid w:val="001601CF"/>
    <w:rsid w:val="001602D3"/>
    <w:rsid w:val="00160370"/>
    <w:rsid w:val="001609DD"/>
    <w:rsid w:val="00160CBB"/>
    <w:rsid w:val="00160E04"/>
    <w:rsid w:val="00161359"/>
    <w:rsid w:val="001619FE"/>
    <w:rsid w:val="00161AEE"/>
    <w:rsid w:val="00161B53"/>
    <w:rsid w:val="00161FD9"/>
    <w:rsid w:val="00162498"/>
    <w:rsid w:val="00162A85"/>
    <w:rsid w:val="00162B50"/>
    <w:rsid w:val="0016322B"/>
    <w:rsid w:val="00163654"/>
    <w:rsid w:val="001638BA"/>
    <w:rsid w:val="00163906"/>
    <w:rsid w:val="00163DB1"/>
    <w:rsid w:val="00163EAF"/>
    <w:rsid w:val="00164567"/>
    <w:rsid w:val="001654DA"/>
    <w:rsid w:val="0016564B"/>
    <w:rsid w:val="001656F9"/>
    <w:rsid w:val="00165C1E"/>
    <w:rsid w:val="00165DE2"/>
    <w:rsid w:val="00165FFA"/>
    <w:rsid w:val="0016602F"/>
    <w:rsid w:val="0016662E"/>
    <w:rsid w:val="001666D0"/>
    <w:rsid w:val="001667A9"/>
    <w:rsid w:val="001667EF"/>
    <w:rsid w:val="00166FF0"/>
    <w:rsid w:val="001678C4"/>
    <w:rsid w:val="001678EB"/>
    <w:rsid w:val="00170DA8"/>
    <w:rsid w:val="00170E02"/>
    <w:rsid w:val="00172BE4"/>
    <w:rsid w:val="001730F0"/>
    <w:rsid w:val="001737D9"/>
    <w:rsid w:val="00173859"/>
    <w:rsid w:val="00173C10"/>
    <w:rsid w:val="00173D38"/>
    <w:rsid w:val="001746AE"/>
    <w:rsid w:val="00174AF5"/>
    <w:rsid w:val="00174B41"/>
    <w:rsid w:val="00174ED3"/>
    <w:rsid w:val="0017527A"/>
    <w:rsid w:val="001752C0"/>
    <w:rsid w:val="00175985"/>
    <w:rsid w:val="0017599B"/>
    <w:rsid w:val="0017629E"/>
    <w:rsid w:val="00176600"/>
    <w:rsid w:val="001767BF"/>
    <w:rsid w:val="0017696F"/>
    <w:rsid w:val="001769E4"/>
    <w:rsid w:val="0017711D"/>
    <w:rsid w:val="00177B40"/>
    <w:rsid w:val="00177BEF"/>
    <w:rsid w:val="00181814"/>
    <w:rsid w:val="00181C31"/>
    <w:rsid w:val="00181E84"/>
    <w:rsid w:val="00182171"/>
    <w:rsid w:val="00182358"/>
    <w:rsid w:val="00182531"/>
    <w:rsid w:val="00182972"/>
    <w:rsid w:val="0018387F"/>
    <w:rsid w:val="00183AF7"/>
    <w:rsid w:val="00183C4F"/>
    <w:rsid w:val="00183E04"/>
    <w:rsid w:val="00184207"/>
    <w:rsid w:val="0018438C"/>
    <w:rsid w:val="001846DD"/>
    <w:rsid w:val="00184C25"/>
    <w:rsid w:val="0018520E"/>
    <w:rsid w:val="00185340"/>
    <w:rsid w:val="00185488"/>
    <w:rsid w:val="001855C0"/>
    <w:rsid w:val="0018570A"/>
    <w:rsid w:val="00185779"/>
    <w:rsid w:val="00185BC7"/>
    <w:rsid w:val="00186032"/>
    <w:rsid w:val="001867D9"/>
    <w:rsid w:val="0018693B"/>
    <w:rsid w:val="0018744A"/>
    <w:rsid w:val="001876FD"/>
    <w:rsid w:val="0018786F"/>
    <w:rsid w:val="00187962"/>
    <w:rsid w:val="0018797D"/>
    <w:rsid w:val="00187C88"/>
    <w:rsid w:val="00187EB8"/>
    <w:rsid w:val="00187ED7"/>
    <w:rsid w:val="00190427"/>
    <w:rsid w:val="00190D4D"/>
    <w:rsid w:val="00191300"/>
    <w:rsid w:val="001916FA"/>
    <w:rsid w:val="00191911"/>
    <w:rsid w:val="001919D9"/>
    <w:rsid w:val="00191D3C"/>
    <w:rsid w:val="00192B95"/>
    <w:rsid w:val="00192BAE"/>
    <w:rsid w:val="00192BB6"/>
    <w:rsid w:val="001931AB"/>
    <w:rsid w:val="001939FF"/>
    <w:rsid w:val="0019424F"/>
    <w:rsid w:val="001944AD"/>
    <w:rsid w:val="001945C9"/>
    <w:rsid w:val="00194764"/>
    <w:rsid w:val="00194A33"/>
    <w:rsid w:val="00195345"/>
    <w:rsid w:val="00195645"/>
    <w:rsid w:val="00195F7D"/>
    <w:rsid w:val="00195F8E"/>
    <w:rsid w:val="0019631B"/>
    <w:rsid w:val="0019685E"/>
    <w:rsid w:val="00196B76"/>
    <w:rsid w:val="00196C10"/>
    <w:rsid w:val="00197171"/>
    <w:rsid w:val="001972B6"/>
    <w:rsid w:val="001974B3"/>
    <w:rsid w:val="001976DA"/>
    <w:rsid w:val="001978A1"/>
    <w:rsid w:val="001978B2"/>
    <w:rsid w:val="00197F0D"/>
    <w:rsid w:val="001A0422"/>
    <w:rsid w:val="001A054F"/>
    <w:rsid w:val="001A092E"/>
    <w:rsid w:val="001A0EC6"/>
    <w:rsid w:val="001A0ECB"/>
    <w:rsid w:val="001A0FFE"/>
    <w:rsid w:val="001A12A5"/>
    <w:rsid w:val="001A18F5"/>
    <w:rsid w:val="001A1B62"/>
    <w:rsid w:val="001A1FED"/>
    <w:rsid w:val="001A214A"/>
    <w:rsid w:val="001A21DC"/>
    <w:rsid w:val="001A2CC0"/>
    <w:rsid w:val="001A33C2"/>
    <w:rsid w:val="001A3498"/>
    <w:rsid w:val="001A3697"/>
    <w:rsid w:val="001A3D18"/>
    <w:rsid w:val="001A4229"/>
    <w:rsid w:val="001A42F6"/>
    <w:rsid w:val="001A44A4"/>
    <w:rsid w:val="001A4BE7"/>
    <w:rsid w:val="001A4DAB"/>
    <w:rsid w:val="001A4DB5"/>
    <w:rsid w:val="001A50E4"/>
    <w:rsid w:val="001A53FD"/>
    <w:rsid w:val="001A56CA"/>
    <w:rsid w:val="001A5D9F"/>
    <w:rsid w:val="001A60C5"/>
    <w:rsid w:val="001A64C4"/>
    <w:rsid w:val="001A7F86"/>
    <w:rsid w:val="001B0065"/>
    <w:rsid w:val="001B020E"/>
    <w:rsid w:val="001B025A"/>
    <w:rsid w:val="001B037B"/>
    <w:rsid w:val="001B0755"/>
    <w:rsid w:val="001B0988"/>
    <w:rsid w:val="001B1207"/>
    <w:rsid w:val="001B1328"/>
    <w:rsid w:val="001B14B3"/>
    <w:rsid w:val="001B1647"/>
    <w:rsid w:val="001B1A1D"/>
    <w:rsid w:val="001B1A42"/>
    <w:rsid w:val="001B1BA7"/>
    <w:rsid w:val="001B1D4D"/>
    <w:rsid w:val="001B23DE"/>
    <w:rsid w:val="001B2847"/>
    <w:rsid w:val="001B2901"/>
    <w:rsid w:val="001B2B10"/>
    <w:rsid w:val="001B34C2"/>
    <w:rsid w:val="001B36A3"/>
    <w:rsid w:val="001B3CDD"/>
    <w:rsid w:val="001B3E08"/>
    <w:rsid w:val="001B3EBD"/>
    <w:rsid w:val="001B41AB"/>
    <w:rsid w:val="001B42B8"/>
    <w:rsid w:val="001B45BA"/>
    <w:rsid w:val="001B499E"/>
    <w:rsid w:val="001B5199"/>
    <w:rsid w:val="001B58FC"/>
    <w:rsid w:val="001B5CE6"/>
    <w:rsid w:val="001B638F"/>
    <w:rsid w:val="001B64A8"/>
    <w:rsid w:val="001B6C24"/>
    <w:rsid w:val="001B76BD"/>
    <w:rsid w:val="001B78F5"/>
    <w:rsid w:val="001B7916"/>
    <w:rsid w:val="001B7A48"/>
    <w:rsid w:val="001C004D"/>
    <w:rsid w:val="001C108A"/>
    <w:rsid w:val="001C1380"/>
    <w:rsid w:val="001C1B66"/>
    <w:rsid w:val="001C2025"/>
    <w:rsid w:val="001C23A8"/>
    <w:rsid w:val="001C2564"/>
    <w:rsid w:val="001C25B1"/>
    <w:rsid w:val="001C2790"/>
    <w:rsid w:val="001C2C9E"/>
    <w:rsid w:val="001C2DC3"/>
    <w:rsid w:val="001C2F40"/>
    <w:rsid w:val="001C3161"/>
    <w:rsid w:val="001C3287"/>
    <w:rsid w:val="001C385C"/>
    <w:rsid w:val="001C3B71"/>
    <w:rsid w:val="001C45F0"/>
    <w:rsid w:val="001C46A5"/>
    <w:rsid w:val="001C46C2"/>
    <w:rsid w:val="001C5835"/>
    <w:rsid w:val="001C5915"/>
    <w:rsid w:val="001C5A13"/>
    <w:rsid w:val="001C6717"/>
    <w:rsid w:val="001C6C4B"/>
    <w:rsid w:val="001C6F3D"/>
    <w:rsid w:val="001C711D"/>
    <w:rsid w:val="001C7231"/>
    <w:rsid w:val="001C763A"/>
    <w:rsid w:val="001D00E4"/>
    <w:rsid w:val="001D049D"/>
    <w:rsid w:val="001D0BAF"/>
    <w:rsid w:val="001D0D4F"/>
    <w:rsid w:val="001D0D61"/>
    <w:rsid w:val="001D1395"/>
    <w:rsid w:val="001D18A1"/>
    <w:rsid w:val="001D18AE"/>
    <w:rsid w:val="001D18AF"/>
    <w:rsid w:val="001D1E48"/>
    <w:rsid w:val="001D2317"/>
    <w:rsid w:val="001D2675"/>
    <w:rsid w:val="001D2876"/>
    <w:rsid w:val="001D2F4A"/>
    <w:rsid w:val="001D31F8"/>
    <w:rsid w:val="001D323E"/>
    <w:rsid w:val="001D34DB"/>
    <w:rsid w:val="001D3745"/>
    <w:rsid w:val="001D4542"/>
    <w:rsid w:val="001D47B4"/>
    <w:rsid w:val="001D492F"/>
    <w:rsid w:val="001D50A8"/>
    <w:rsid w:val="001D5298"/>
    <w:rsid w:val="001D536F"/>
    <w:rsid w:val="001D560B"/>
    <w:rsid w:val="001D57A2"/>
    <w:rsid w:val="001D5848"/>
    <w:rsid w:val="001D58E2"/>
    <w:rsid w:val="001D59AF"/>
    <w:rsid w:val="001D6100"/>
    <w:rsid w:val="001D61B9"/>
    <w:rsid w:val="001D64AA"/>
    <w:rsid w:val="001D6611"/>
    <w:rsid w:val="001D67A5"/>
    <w:rsid w:val="001D689B"/>
    <w:rsid w:val="001D7136"/>
    <w:rsid w:val="001D75A2"/>
    <w:rsid w:val="001E0530"/>
    <w:rsid w:val="001E079C"/>
    <w:rsid w:val="001E0F45"/>
    <w:rsid w:val="001E1107"/>
    <w:rsid w:val="001E19E0"/>
    <w:rsid w:val="001E1D8E"/>
    <w:rsid w:val="001E2198"/>
    <w:rsid w:val="001E2372"/>
    <w:rsid w:val="001E2987"/>
    <w:rsid w:val="001E2C0C"/>
    <w:rsid w:val="001E2DC7"/>
    <w:rsid w:val="001E2DD0"/>
    <w:rsid w:val="001E3837"/>
    <w:rsid w:val="001E3A30"/>
    <w:rsid w:val="001E4230"/>
    <w:rsid w:val="001E4C70"/>
    <w:rsid w:val="001E4DE1"/>
    <w:rsid w:val="001E553C"/>
    <w:rsid w:val="001E558E"/>
    <w:rsid w:val="001E5708"/>
    <w:rsid w:val="001E5900"/>
    <w:rsid w:val="001E5CA1"/>
    <w:rsid w:val="001E6400"/>
    <w:rsid w:val="001E6BF9"/>
    <w:rsid w:val="001E7268"/>
    <w:rsid w:val="001E7853"/>
    <w:rsid w:val="001E7E3A"/>
    <w:rsid w:val="001F0375"/>
    <w:rsid w:val="001F0B04"/>
    <w:rsid w:val="001F11C8"/>
    <w:rsid w:val="001F152D"/>
    <w:rsid w:val="001F19C5"/>
    <w:rsid w:val="001F1C29"/>
    <w:rsid w:val="001F1CC1"/>
    <w:rsid w:val="001F239D"/>
    <w:rsid w:val="001F2574"/>
    <w:rsid w:val="001F28FB"/>
    <w:rsid w:val="001F35AC"/>
    <w:rsid w:val="001F35D4"/>
    <w:rsid w:val="001F3926"/>
    <w:rsid w:val="001F3C17"/>
    <w:rsid w:val="001F3F9D"/>
    <w:rsid w:val="001F473B"/>
    <w:rsid w:val="001F4CED"/>
    <w:rsid w:val="001F52F3"/>
    <w:rsid w:val="001F565F"/>
    <w:rsid w:val="001F5DB1"/>
    <w:rsid w:val="001F5E21"/>
    <w:rsid w:val="001F6F5D"/>
    <w:rsid w:val="001F7615"/>
    <w:rsid w:val="001F7EF1"/>
    <w:rsid w:val="002000F4"/>
    <w:rsid w:val="002003C0"/>
    <w:rsid w:val="0020052D"/>
    <w:rsid w:val="002007DC"/>
    <w:rsid w:val="002012C9"/>
    <w:rsid w:val="00201A4D"/>
    <w:rsid w:val="0020205A"/>
    <w:rsid w:val="0020245D"/>
    <w:rsid w:val="00202B6B"/>
    <w:rsid w:val="002033F1"/>
    <w:rsid w:val="00203ABC"/>
    <w:rsid w:val="002041A4"/>
    <w:rsid w:val="0020445B"/>
    <w:rsid w:val="002045C1"/>
    <w:rsid w:val="002045EF"/>
    <w:rsid w:val="00204851"/>
    <w:rsid w:val="00204A05"/>
    <w:rsid w:val="00204BA8"/>
    <w:rsid w:val="0020522A"/>
    <w:rsid w:val="002062A6"/>
    <w:rsid w:val="00206706"/>
    <w:rsid w:val="00206CFF"/>
    <w:rsid w:val="00206E1F"/>
    <w:rsid w:val="00207135"/>
    <w:rsid w:val="0020716A"/>
    <w:rsid w:val="002073AA"/>
    <w:rsid w:val="00207922"/>
    <w:rsid w:val="00207B4E"/>
    <w:rsid w:val="00207D8E"/>
    <w:rsid w:val="00207F1F"/>
    <w:rsid w:val="002100A2"/>
    <w:rsid w:val="002109E0"/>
    <w:rsid w:val="00210A9A"/>
    <w:rsid w:val="002111E9"/>
    <w:rsid w:val="00211431"/>
    <w:rsid w:val="00211E9B"/>
    <w:rsid w:val="00211FBE"/>
    <w:rsid w:val="00212372"/>
    <w:rsid w:val="002123F5"/>
    <w:rsid w:val="002125F0"/>
    <w:rsid w:val="002126B4"/>
    <w:rsid w:val="0021360C"/>
    <w:rsid w:val="002137B0"/>
    <w:rsid w:val="00213C1C"/>
    <w:rsid w:val="002141A2"/>
    <w:rsid w:val="00214460"/>
    <w:rsid w:val="002145EB"/>
    <w:rsid w:val="00214838"/>
    <w:rsid w:val="002148A6"/>
    <w:rsid w:val="00214A3D"/>
    <w:rsid w:val="00214BB4"/>
    <w:rsid w:val="00214E58"/>
    <w:rsid w:val="00215032"/>
    <w:rsid w:val="002152F0"/>
    <w:rsid w:val="00215897"/>
    <w:rsid w:val="00215CB7"/>
    <w:rsid w:val="00215F03"/>
    <w:rsid w:val="00215F29"/>
    <w:rsid w:val="00215FFF"/>
    <w:rsid w:val="00216043"/>
    <w:rsid w:val="00216083"/>
    <w:rsid w:val="00216099"/>
    <w:rsid w:val="002167C9"/>
    <w:rsid w:val="00216F18"/>
    <w:rsid w:val="00217112"/>
    <w:rsid w:val="00217230"/>
    <w:rsid w:val="00217D08"/>
    <w:rsid w:val="00220042"/>
    <w:rsid w:val="0022031A"/>
    <w:rsid w:val="00220C94"/>
    <w:rsid w:val="00220F7E"/>
    <w:rsid w:val="0022149C"/>
    <w:rsid w:val="0022166D"/>
    <w:rsid w:val="00221690"/>
    <w:rsid w:val="00221B95"/>
    <w:rsid w:val="002227D8"/>
    <w:rsid w:val="00222B7B"/>
    <w:rsid w:val="00222FE4"/>
    <w:rsid w:val="00223478"/>
    <w:rsid w:val="002239C8"/>
    <w:rsid w:val="00224079"/>
    <w:rsid w:val="00224188"/>
    <w:rsid w:val="002245FE"/>
    <w:rsid w:val="002248C7"/>
    <w:rsid w:val="002249A5"/>
    <w:rsid w:val="00224C17"/>
    <w:rsid w:val="002251C6"/>
    <w:rsid w:val="002253A0"/>
    <w:rsid w:val="00225EB0"/>
    <w:rsid w:val="002261D0"/>
    <w:rsid w:val="002262BD"/>
    <w:rsid w:val="0022634F"/>
    <w:rsid w:val="00226614"/>
    <w:rsid w:val="00226623"/>
    <w:rsid w:val="002267A0"/>
    <w:rsid w:val="00226E61"/>
    <w:rsid w:val="002275C9"/>
    <w:rsid w:val="002276A7"/>
    <w:rsid w:val="00227D10"/>
    <w:rsid w:val="0023010C"/>
    <w:rsid w:val="00230364"/>
    <w:rsid w:val="00230455"/>
    <w:rsid w:val="00230CBC"/>
    <w:rsid w:val="00230D16"/>
    <w:rsid w:val="00230F8D"/>
    <w:rsid w:val="002312A0"/>
    <w:rsid w:val="00231865"/>
    <w:rsid w:val="00231AF3"/>
    <w:rsid w:val="00231C9D"/>
    <w:rsid w:val="00231EA6"/>
    <w:rsid w:val="0023206D"/>
    <w:rsid w:val="0023211D"/>
    <w:rsid w:val="00232156"/>
    <w:rsid w:val="00232768"/>
    <w:rsid w:val="00232791"/>
    <w:rsid w:val="0023297D"/>
    <w:rsid w:val="0023299D"/>
    <w:rsid w:val="00232E9C"/>
    <w:rsid w:val="00233152"/>
    <w:rsid w:val="00233E4D"/>
    <w:rsid w:val="00234063"/>
    <w:rsid w:val="0023499A"/>
    <w:rsid w:val="002350BA"/>
    <w:rsid w:val="0023532A"/>
    <w:rsid w:val="0023590B"/>
    <w:rsid w:val="0023594A"/>
    <w:rsid w:val="00235A98"/>
    <w:rsid w:val="00236477"/>
    <w:rsid w:val="00236723"/>
    <w:rsid w:val="00236773"/>
    <w:rsid w:val="00236D51"/>
    <w:rsid w:val="00237908"/>
    <w:rsid w:val="00237A78"/>
    <w:rsid w:val="002401D3"/>
    <w:rsid w:val="00240E40"/>
    <w:rsid w:val="002416CF"/>
    <w:rsid w:val="002417BD"/>
    <w:rsid w:val="00242095"/>
    <w:rsid w:val="002420F6"/>
    <w:rsid w:val="00242485"/>
    <w:rsid w:val="0024265F"/>
    <w:rsid w:val="002428A0"/>
    <w:rsid w:val="00243390"/>
    <w:rsid w:val="00243670"/>
    <w:rsid w:val="00243855"/>
    <w:rsid w:val="00243CBB"/>
    <w:rsid w:val="00243E71"/>
    <w:rsid w:val="00244129"/>
    <w:rsid w:val="0024414A"/>
    <w:rsid w:val="002447A4"/>
    <w:rsid w:val="00244A68"/>
    <w:rsid w:val="00244E31"/>
    <w:rsid w:val="00245175"/>
    <w:rsid w:val="0024524F"/>
    <w:rsid w:val="002453E4"/>
    <w:rsid w:val="00245613"/>
    <w:rsid w:val="00245AC1"/>
    <w:rsid w:val="00245F7D"/>
    <w:rsid w:val="002460E6"/>
    <w:rsid w:val="00246BAB"/>
    <w:rsid w:val="00246D01"/>
    <w:rsid w:val="00246E2E"/>
    <w:rsid w:val="00246EE8"/>
    <w:rsid w:val="002473BB"/>
    <w:rsid w:val="00247A84"/>
    <w:rsid w:val="00247EE9"/>
    <w:rsid w:val="00250127"/>
    <w:rsid w:val="00250470"/>
    <w:rsid w:val="002505F0"/>
    <w:rsid w:val="002507C7"/>
    <w:rsid w:val="00251090"/>
    <w:rsid w:val="00251201"/>
    <w:rsid w:val="00251A14"/>
    <w:rsid w:val="00251DA4"/>
    <w:rsid w:val="002527D7"/>
    <w:rsid w:val="00252D7D"/>
    <w:rsid w:val="002531A6"/>
    <w:rsid w:val="0025349B"/>
    <w:rsid w:val="00253520"/>
    <w:rsid w:val="002537FD"/>
    <w:rsid w:val="00253BFA"/>
    <w:rsid w:val="00253DDB"/>
    <w:rsid w:val="00254835"/>
    <w:rsid w:val="002551E6"/>
    <w:rsid w:val="00255637"/>
    <w:rsid w:val="00255827"/>
    <w:rsid w:val="0025591A"/>
    <w:rsid w:val="00255BCA"/>
    <w:rsid w:val="00256178"/>
    <w:rsid w:val="00256728"/>
    <w:rsid w:val="0025676A"/>
    <w:rsid w:val="0025766C"/>
    <w:rsid w:val="00257D5A"/>
    <w:rsid w:val="00257F93"/>
    <w:rsid w:val="002600FF"/>
    <w:rsid w:val="00260159"/>
    <w:rsid w:val="0026077B"/>
    <w:rsid w:val="002607CD"/>
    <w:rsid w:val="00260877"/>
    <w:rsid w:val="00260F16"/>
    <w:rsid w:val="002611F6"/>
    <w:rsid w:val="00261CBE"/>
    <w:rsid w:val="00262C38"/>
    <w:rsid w:val="0026357E"/>
    <w:rsid w:val="0026398C"/>
    <w:rsid w:val="002642F2"/>
    <w:rsid w:val="00264944"/>
    <w:rsid w:val="00264FBF"/>
    <w:rsid w:val="00265058"/>
    <w:rsid w:val="002654EB"/>
    <w:rsid w:val="00265C4C"/>
    <w:rsid w:val="002662FF"/>
    <w:rsid w:val="00266977"/>
    <w:rsid w:val="00266EC9"/>
    <w:rsid w:val="0026739E"/>
    <w:rsid w:val="0026791E"/>
    <w:rsid w:val="00267D56"/>
    <w:rsid w:val="00267F21"/>
    <w:rsid w:val="00270510"/>
    <w:rsid w:val="00270545"/>
    <w:rsid w:val="00270BE7"/>
    <w:rsid w:val="00270CAE"/>
    <w:rsid w:val="00270D59"/>
    <w:rsid w:val="00270DF2"/>
    <w:rsid w:val="00270FB4"/>
    <w:rsid w:val="00271483"/>
    <w:rsid w:val="002715AB"/>
    <w:rsid w:val="002715FD"/>
    <w:rsid w:val="002721CC"/>
    <w:rsid w:val="0027259B"/>
    <w:rsid w:val="00272956"/>
    <w:rsid w:val="00273019"/>
    <w:rsid w:val="00273C0B"/>
    <w:rsid w:val="00273EC5"/>
    <w:rsid w:val="00274135"/>
    <w:rsid w:val="002741BD"/>
    <w:rsid w:val="0027461A"/>
    <w:rsid w:val="00274745"/>
    <w:rsid w:val="00274C79"/>
    <w:rsid w:val="00275009"/>
    <w:rsid w:val="002754F1"/>
    <w:rsid w:val="00275693"/>
    <w:rsid w:val="00275A21"/>
    <w:rsid w:val="002765BA"/>
    <w:rsid w:val="0027684C"/>
    <w:rsid w:val="002769CB"/>
    <w:rsid w:val="002769E3"/>
    <w:rsid w:val="00276BB3"/>
    <w:rsid w:val="00276CBC"/>
    <w:rsid w:val="00276DAC"/>
    <w:rsid w:val="00277168"/>
    <w:rsid w:val="002777AB"/>
    <w:rsid w:val="00277903"/>
    <w:rsid w:val="00277B3C"/>
    <w:rsid w:val="002802F5"/>
    <w:rsid w:val="0028061B"/>
    <w:rsid w:val="00280783"/>
    <w:rsid w:val="00280984"/>
    <w:rsid w:val="00280B2F"/>
    <w:rsid w:val="00280C15"/>
    <w:rsid w:val="00281108"/>
    <w:rsid w:val="002811AA"/>
    <w:rsid w:val="002811C8"/>
    <w:rsid w:val="002812EE"/>
    <w:rsid w:val="002813C0"/>
    <w:rsid w:val="00281608"/>
    <w:rsid w:val="002816A5"/>
    <w:rsid w:val="0028178C"/>
    <w:rsid w:val="002818DA"/>
    <w:rsid w:val="00281A9C"/>
    <w:rsid w:val="0028276F"/>
    <w:rsid w:val="0028282F"/>
    <w:rsid w:val="002830C1"/>
    <w:rsid w:val="0028323C"/>
    <w:rsid w:val="0028330B"/>
    <w:rsid w:val="0028367E"/>
    <w:rsid w:val="00283780"/>
    <w:rsid w:val="002837AF"/>
    <w:rsid w:val="00283A10"/>
    <w:rsid w:val="00283C92"/>
    <w:rsid w:val="00283EDB"/>
    <w:rsid w:val="002840E0"/>
    <w:rsid w:val="002845E5"/>
    <w:rsid w:val="002847EB"/>
    <w:rsid w:val="00284C50"/>
    <w:rsid w:val="00284DCC"/>
    <w:rsid w:val="00284F0E"/>
    <w:rsid w:val="00284FE2"/>
    <w:rsid w:val="00285447"/>
    <w:rsid w:val="00285952"/>
    <w:rsid w:val="00285E4B"/>
    <w:rsid w:val="002862DD"/>
    <w:rsid w:val="002867CF"/>
    <w:rsid w:val="00286C76"/>
    <w:rsid w:val="00287C6F"/>
    <w:rsid w:val="00287D71"/>
    <w:rsid w:val="00287E2F"/>
    <w:rsid w:val="00287E80"/>
    <w:rsid w:val="00287F49"/>
    <w:rsid w:val="00290065"/>
    <w:rsid w:val="00290F93"/>
    <w:rsid w:val="0029108D"/>
    <w:rsid w:val="00291285"/>
    <w:rsid w:val="002916CD"/>
    <w:rsid w:val="0029195E"/>
    <w:rsid w:val="00291E25"/>
    <w:rsid w:val="00291F15"/>
    <w:rsid w:val="0029201A"/>
    <w:rsid w:val="00292442"/>
    <w:rsid w:val="00292C84"/>
    <w:rsid w:val="00292E4A"/>
    <w:rsid w:val="00292F15"/>
    <w:rsid w:val="002934A1"/>
    <w:rsid w:val="002937DB"/>
    <w:rsid w:val="002945CC"/>
    <w:rsid w:val="00294730"/>
    <w:rsid w:val="0029482A"/>
    <w:rsid w:val="00294A83"/>
    <w:rsid w:val="00295644"/>
    <w:rsid w:val="00295C32"/>
    <w:rsid w:val="00296A99"/>
    <w:rsid w:val="00296B31"/>
    <w:rsid w:val="00297438"/>
    <w:rsid w:val="0029796B"/>
    <w:rsid w:val="00297CC9"/>
    <w:rsid w:val="002A0679"/>
    <w:rsid w:val="002A0B90"/>
    <w:rsid w:val="002A0E40"/>
    <w:rsid w:val="002A111D"/>
    <w:rsid w:val="002A1CC3"/>
    <w:rsid w:val="002A1DE0"/>
    <w:rsid w:val="002A1DF4"/>
    <w:rsid w:val="002A2638"/>
    <w:rsid w:val="002A275E"/>
    <w:rsid w:val="002A2DF8"/>
    <w:rsid w:val="002A33B5"/>
    <w:rsid w:val="002A38A2"/>
    <w:rsid w:val="002A39E3"/>
    <w:rsid w:val="002A3F4C"/>
    <w:rsid w:val="002A3F7B"/>
    <w:rsid w:val="002A458B"/>
    <w:rsid w:val="002A47A5"/>
    <w:rsid w:val="002A4A58"/>
    <w:rsid w:val="002A4B4B"/>
    <w:rsid w:val="002A4B8D"/>
    <w:rsid w:val="002A4DC2"/>
    <w:rsid w:val="002A509A"/>
    <w:rsid w:val="002A515F"/>
    <w:rsid w:val="002A52B7"/>
    <w:rsid w:val="002A5874"/>
    <w:rsid w:val="002A5A5C"/>
    <w:rsid w:val="002A6621"/>
    <w:rsid w:val="002A6B9F"/>
    <w:rsid w:val="002A71B5"/>
    <w:rsid w:val="002A75E2"/>
    <w:rsid w:val="002A76C5"/>
    <w:rsid w:val="002A785C"/>
    <w:rsid w:val="002B00E1"/>
    <w:rsid w:val="002B090C"/>
    <w:rsid w:val="002B0D7D"/>
    <w:rsid w:val="002B0F8B"/>
    <w:rsid w:val="002B1444"/>
    <w:rsid w:val="002B1560"/>
    <w:rsid w:val="002B1861"/>
    <w:rsid w:val="002B1940"/>
    <w:rsid w:val="002B1E4C"/>
    <w:rsid w:val="002B219A"/>
    <w:rsid w:val="002B24BA"/>
    <w:rsid w:val="002B3211"/>
    <w:rsid w:val="002B33F7"/>
    <w:rsid w:val="002B3569"/>
    <w:rsid w:val="002B35CF"/>
    <w:rsid w:val="002B38AF"/>
    <w:rsid w:val="002B4053"/>
    <w:rsid w:val="002B41C7"/>
    <w:rsid w:val="002B420D"/>
    <w:rsid w:val="002B44DD"/>
    <w:rsid w:val="002B49F7"/>
    <w:rsid w:val="002B4A39"/>
    <w:rsid w:val="002B5480"/>
    <w:rsid w:val="002B59F8"/>
    <w:rsid w:val="002B5B31"/>
    <w:rsid w:val="002B6288"/>
    <w:rsid w:val="002B6451"/>
    <w:rsid w:val="002B6B32"/>
    <w:rsid w:val="002B6B5B"/>
    <w:rsid w:val="002B702C"/>
    <w:rsid w:val="002B7068"/>
    <w:rsid w:val="002B741A"/>
    <w:rsid w:val="002B7459"/>
    <w:rsid w:val="002B76EE"/>
    <w:rsid w:val="002B7764"/>
    <w:rsid w:val="002B7989"/>
    <w:rsid w:val="002B7A74"/>
    <w:rsid w:val="002B7A76"/>
    <w:rsid w:val="002B7DA7"/>
    <w:rsid w:val="002C0535"/>
    <w:rsid w:val="002C0A0B"/>
    <w:rsid w:val="002C0B24"/>
    <w:rsid w:val="002C0B53"/>
    <w:rsid w:val="002C0F99"/>
    <w:rsid w:val="002C13A3"/>
    <w:rsid w:val="002C14DD"/>
    <w:rsid w:val="002C15B9"/>
    <w:rsid w:val="002C1897"/>
    <w:rsid w:val="002C1B2E"/>
    <w:rsid w:val="002C25B4"/>
    <w:rsid w:val="002C2735"/>
    <w:rsid w:val="002C2769"/>
    <w:rsid w:val="002C279A"/>
    <w:rsid w:val="002C27CC"/>
    <w:rsid w:val="002C2A3F"/>
    <w:rsid w:val="002C2BEF"/>
    <w:rsid w:val="002C2C34"/>
    <w:rsid w:val="002C3045"/>
    <w:rsid w:val="002C3255"/>
    <w:rsid w:val="002C326C"/>
    <w:rsid w:val="002C3591"/>
    <w:rsid w:val="002C37A3"/>
    <w:rsid w:val="002C38C3"/>
    <w:rsid w:val="002C3B8A"/>
    <w:rsid w:val="002C3FD8"/>
    <w:rsid w:val="002C4A38"/>
    <w:rsid w:val="002C4DB2"/>
    <w:rsid w:val="002C4F25"/>
    <w:rsid w:val="002C549B"/>
    <w:rsid w:val="002C556D"/>
    <w:rsid w:val="002C598B"/>
    <w:rsid w:val="002C6483"/>
    <w:rsid w:val="002C6678"/>
    <w:rsid w:val="002C6696"/>
    <w:rsid w:val="002C6E57"/>
    <w:rsid w:val="002C6E69"/>
    <w:rsid w:val="002C7320"/>
    <w:rsid w:val="002C7654"/>
    <w:rsid w:val="002C773C"/>
    <w:rsid w:val="002C7B7C"/>
    <w:rsid w:val="002D0538"/>
    <w:rsid w:val="002D06F2"/>
    <w:rsid w:val="002D0EBB"/>
    <w:rsid w:val="002D12E8"/>
    <w:rsid w:val="002D1429"/>
    <w:rsid w:val="002D1C1C"/>
    <w:rsid w:val="002D1D72"/>
    <w:rsid w:val="002D2049"/>
    <w:rsid w:val="002D27F1"/>
    <w:rsid w:val="002D2B2A"/>
    <w:rsid w:val="002D2B63"/>
    <w:rsid w:val="002D2C89"/>
    <w:rsid w:val="002D2F0F"/>
    <w:rsid w:val="002D2FBD"/>
    <w:rsid w:val="002D3078"/>
    <w:rsid w:val="002D335C"/>
    <w:rsid w:val="002D38F6"/>
    <w:rsid w:val="002D41FD"/>
    <w:rsid w:val="002D425F"/>
    <w:rsid w:val="002D4459"/>
    <w:rsid w:val="002D4686"/>
    <w:rsid w:val="002D4A3D"/>
    <w:rsid w:val="002D54C8"/>
    <w:rsid w:val="002D5802"/>
    <w:rsid w:val="002D5D9A"/>
    <w:rsid w:val="002D6CD4"/>
    <w:rsid w:val="002D71B9"/>
    <w:rsid w:val="002D79FB"/>
    <w:rsid w:val="002D7C40"/>
    <w:rsid w:val="002D7F82"/>
    <w:rsid w:val="002E06E2"/>
    <w:rsid w:val="002E0AA1"/>
    <w:rsid w:val="002E0AF0"/>
    <w:rsid w:val="002E1BA9"/>
    <w:rsid w:val="002E21CD"/>
    <w:rsid w:val="002E2421"/>
    <w:rsid w:val="002E2948"/>
    <w:rsid w:val="002E2A60"/>
    <w:rsid w:val="002E32E8"/>
    <w:rsid w:val="002E37F0"/>
    <w:rsid w:val="002E395A"/>
    <w:rsid w:val="002E3978"/>
    <w:rsid w:val="002E3AA2"/>
    <w:rsid w:val="002E3AC8"/>
    <w:rsid w:val="002E3C07"/>
    <w:rsid w:val="002E3D45"/>
    <w:rsid w:val="002E5042"/>
    <w:rsid w:val="002E504C"/>
    <w:rsid w:val="002E5652"/>
    <w:rsid w:val="002E56C9"/>
    <w:rsid w:val="002E56DE"/>
    <w:rsid w:val="002E604A"/>
    <w:rsid w:val="002E6286"/>
    <w:rsid w:val="002E63EF"/>
    <w:rsid w:val="002E6585"/>
    <w:rsid w:val="002E69C2"/>
    <w:rsid w:val="002E6D31"/>
    <w:rsid w:val="002E6FDF"/>
    <w:rsid w:val="002E7214"/>
    <w:rsid w:val="002E7238"/>
    <w:rsid w:val="002E74C4"/>
    <w:rsid w:val="002E7BA5"/>
    <w:rsid w:val="002F0761"/>
    <w:rsid w:val="002F0ABD"/>
    <w:rsid w:val="002F0E90"/>
    <w:rsid w:val="002F12C6"/>
    <w:rsid w:val="002F18EC"/>
    <w:rsid w:val="002F214E"/>
    <w:rsid w:val="002F23EB"/>
    <w:rsid w:val="002F248A"/>
    <w:rsid w:val="002F27BE"/>
    <w:rsid w:val="002F2EFE"/>
    <w:rsid w:val="002F318A"/>
    <w:rsid w:val="002F32BF"/>
    <w:rsid w:val="002F39AB"/>
    <w:rsid w:val="002F3F66"/>
    <w:rsid w:val="002F419B"/>
    <w:rsid w:val="002F4609"/>
    <w:rsid w:val="002F48D8"/>
    <w:rsid w:val="002F4A60"/>
    <w:rsid w:val="002F4D98"/>
    <w:rsid w:val="002F4ED9"/>
    <w:rsid w:val="002F5278"/>
    <w:rsid w:val="002F5437"/>
    <w:rsid w:val="002F54F3"/>
    <w:rsid w:val="002F5518"/>
    <w:rsid w:val="002F55D7"/>
    <w:rsid w:val="002F5933"/>
    <w:rsid w:val="002F6609"/>
    <w:rsid w:val="002F6E68"/>
    <w:rsid w:val="002F6EB6"/>
    <w:rsid w:val="002F7B6A"/>
    <w:rsid w:val="002F7BA2"/>
    <w:rsid w:val="002F7D31"/>
    <w:rsid w:val="002F7D79"/>
    <w:rsid w:val="00300214"/>
    <w:rsid w:val="0030083C"/>
    <w:rsid w:val="00300AFF"/>
    <w:rsid w:val="00300B86"/>
    <w:rsid w:val="00300BDA"/>
    <w:rsid w:val="0030115F"/>
    <w:rsid w:val="0030133F"/>
    <w:rsid w:val="00301740"/>
    <w:rsid w:val="003017B5"/>
    <w:rsid w:val="003018A3"/>
    <w:rsid w:val="003020EA"/>
    <w:rsid w:val="00302414"/>
    <w:rsid w:val="003025A8"/>
    <w:rsid w:val="00302CB4"/>
    <w:rsid w:val="003030A5"/>
    <w:rsid w:val="003031F9"/>
    <w:rsid w:val="00303303"/>
    <w:rsid w:val="00303465"/>
    <w:rsid w:val="003036E0"/>
    <w:rsid w:val="00303C01"/>
    <w:rsid w:val="003048BB"/>
    <w:rsid w:val="00304A62"/>
    <w:rsid w:val="00304C73"/>
    <w:rsid w:val="00304E13"/>
    <w:rsid w:val="00304E7D"/>
    <w:rsid w:val="0030519B"/>
    <w:rsid w:val="003052DD"/>
    <w:rsid w:val="00305342"/>
    <w:rsid w:val="00305E74"/>
    <w:rsid w:val="00306916"/>
    <w:rsid w:val="00306920"/>
    <w:rsid w:val="00306C3F"/>
    <w:rsid w:val="00307027"/>
    <w:rsid w:val="00307541"/>
    <w:rsid w:val="00307A34"/>
    <w:rsid w:val="00311172"/>
    <w:rsid w:val="00311701"/>
    <w:rsid w:val="00311F24"/>
    <w:rsid w:val="00311F4F"/>
    <w:rsid w:val="003126D6"/>
    <w:rsid w:val="00312C98"/>
    <w:rsid w:val="00312CC9"/>
    <w:rsid w:val="003132BE"/>
    <w:rsid w:val="0031386E"/>
    <w:rsid w:val="00313FB5"/>
    <w:rsid w:val="00314018"/>
    <w:rsid w:val="00314418"/>
    <w:rsid w:val="00314625"/>
    <w:rsid w:val="00314656"/>
    <w:rsid w:val="00314935"/>
    <w:rsid w:val="00314C09"/>
    <w:rsid w:val="00315066"/>
    <w:rsid w:val="003156A4"/>
    <w:rsid w:val="00315D70"/>
    <w:rsid w:val="003163A4"/>
    <w:rsid w:val="00316641"/>
    <w:rsid w:val="00316727"/>
    <w:rsid w:val="003167F4"/>
    <w:rsid w:val="00316F3A"/>
    <w:rsid w:val="00317765"/>
    <w:rsid w:val="00317CD4"/>
    <w:rsid w:val="003201BE"/>
    <w:rsid w:val="0032045D"/>
    <w:rsid w:val="00320B38"/>
    <w:rsid w:val="00320B87"/>
    <w:rsid w:val="00320C28"/>
    <w:rsid w:val="00321A51"/>
    <w:rsid w:val="00321B4D"/>
    <w:rsid w:val="00322666"/>
    <w:rsid w:val="00322733"/>
    <w:rsid w:val="00322746"/>
    <w:rsid w:val="00322937"/>
    <w:rsid w:val="00322FEB"/>
    <w:rsid w:val="00323239"/>
    <w:rsid w:val="00323914"/>
    <w:rsid w:val="00324497"/>
    <w:rsid w:val="00324CD0"/>
    <w:rsid w:val="00324E70"/>
    <w:rsid w:val="00325875"/>
    <w:rsid w:val="003261BC"/>
    <w:rsid w:val="00326293"/>
    <w:rsid w:val="003265B4"/>
    <w:rsid w:val="00326E36"/>
    <w:rsid w:val="00327245"/>
    <w:rsid w:val="0032729C"/>
    <w:rsid w:val="003273DD"/>
    <w:rsid w:val="0032743C"/>
    <w:rsid w:val="003277EF"/>
    <w:rsid w:val="003300C5"/>
    <w:rsid w:val="00331031"/>
    <w:rsid w:val="00331795"/>
    <w:rsid w:val="00331A9F"/>
    <w:rsid w:val="00331D68"/>
    <w:rsid w:val="0033221A"/>
    <w:rsid w:val="00332A5D"/>
    <w:rsid w:val="003333B2"/>
    <w:rsid w:val="00333448"/>
    <w:rsid w:val="00333474"/>
    <w:rsid w:val="00333583"/>
    <w:rsid w:val="00333C6A"/>
    <w:rsid w:val="00334741"/>
    <w:rsid w:val="00334B7C"/>
    <w:rsid w:val="00334C24"/>
    <w:rsid w:val="00334E07"/>
    <w:rsid w:val="00335668"/>
    <w:rsid w:val="00335B37"/>
    <w:rsid w:val="00335DD1"/>
    <w:rsid w:val="00335E66"/>
    <w:rsid w:val="003361C7"/>
    <w:rsid w:val="0033678D"/>
    <w:rsid w:val="00336A6F"/>
    <w:rsid w:val="00336B68"/>
    <w:rsid w:val="00336DB3"/>
    <w:rsid w:val="0033749E"/>
    <w:rsid w:val="003378F5"/>
    <w:rsid w:val="00337C00"/>
    <w:rsid w:val="00337E89"/>
    <w:rsid w:val="00337F92"/>
    <w:rsid w:val="00340342"/>
    <w:rsid w:val="0034038B"/>
    <w:rsid w:val="003405F3"/>
    <w:rsid w:val="003409DC"/>
    <w:rsid w:val="0034149E"/>
    <w:rsid w:val="003416C5"/>
    <w:rsid w:val="00341B9F"/>
    <w:rsid w:val="0034208C"/>
    <w:rsid w:val="00342311"/>
    <w:rsid w:val="003425BD"/>
    <w:rsid w:val="0034291A"/>
    <w:rsid w:val="003432A6"/>
    <w:rsid w:val="003434D0"/>
    <w:rsid w:val="00343809"/>
    <w:rsid w:val="00343E06"/>
    <w:rsid w:val="00344D09"/>
    <w:rsid w:val="00344F35"/>
    <w:rsid w:val="00345960"/>
    <w:rsid w:val="00345E15"/>
    <w:rsid w:val="00345E36"/>
    <w:rsid w:val="00345ED8"/>
    <w:rsid w:val="00346787"/>
    <w:rsid w:val="00346F05"/>
    <w:rsid w:val="00346FD9"/>
    <w:rsid w:val="003470E5"/>
    <w:rsid w:val="003476A2"/>
    <w:rsid w:val="00347895"/>
    <w:rsid w:val="00347F72"/>
    <w:rsid w:val="0035007E"/>
    <w:rsid w:val="0035088B"/>
    <w:rsid w:val="00350CA4"/>
    <w:rsid w:val="00350FD6"/>
    <w:rsid w:val="00351003"/>
    <w:rsid w:val="003512F1"/>
    <w:rsid w:val="003519E8"/>
    <w:rsid w:val="00351A15"/>
    <w:rsid w:val="00351E97"/>
    <w:rsid w:val="00352031"/>
    <w:rsid w:val="003520FC"/>
    <w:rsid w:val="003523B2"/>
    <w:rsid w:val="00352545"/>
    <w:rsid w:val="00352606"/>
    <w:rsid w:val="0035271E"/>
    <w:rsid w:val="00352FE4"/>
    <w:rsid w:val="003534F7"/>
    <w:rsid w:val="003537B1"/>
    <w:rsid w:val="00353AA6"/>
    <w:rsid w:val="00353DC4"/>
    <w:rsid w:val="00353FCD"/>
    <w:rsid w:val="00354842"/>
    <w:rsid w:val="003549EB"/>
    <w:rsid w:val="00354AC2"/>
    <w:rsid w:val="00355BDB"/>
    <w:rsid w:val="003562EE"/>
    <w:rsid w:val="00356656"/>
    <w:rsid w:val="003569A6"/>
    <w:rsid w:val="003575C8"/>
    <w:rsid w:val="00357CF9"/>
    <w:rsid w:val="00357E60"/>
    <w:rsid w:val="00357E8A"/>
    <w:rsid w:val="00360068"/>
    <w:rsid w:val="00360806"/>
    <w:rsid w:val="00360965"/>
    <w:rsid w:val="00360A49"/>
    <w:rsid w:val="00360D3B"/>
    <w:rsid w:val="00360D7D"/>
    <w:rsid w:val="00361145"/>
    <w:rsid w:val="00361B06"/>
    <w:rsid w:val="00361EE3"/>
    <w:rsid w:val="00362102"/>
    <w:rsid w:val="003621E9"/>
    <w:rsid w:val="003627BF"/>
    <w:rsid w:val="003628A8"/>
    <w:rsid w:val="00362A6F"/>
    <w:rsid w:val="003630EC"/>
    <w:rsid w:val="003638A1"/>
    <w:rsid w:val="00363A63"/>
    <w:rsid w:val="00363AE1"/>
    <w:rsid w:val="00363D24"/>
    <w:rsid w:val="00364756"/>
    <w:rsid w:val="003649B9"/>
    <w:rsid w:val="003649CC"/>
    <w:rsid w:val="0036583F"/>
    <w:rsid w:val="00365F93"/>
    <w:rsid w:val="00366E2B"/>
    <w:rsid w:val="00366ED8"/>
    <w:rsid w:val="00366F49"/>
    <w:rsid w:val="0036721F"/>
    <w:rsid w:val="003672CD"/>
    <w:rsid w:val="00367480"/>
    <w:rsid w:val="00367613"/>
    <w:rsid w:val="0036797A"/>
    <w:rsid w:val="00367D8E"/>
    <w:rsid w:val="003701C9"/>
    <w:rsid w:val="0037073C"/>
    <w:rsid w:val="00370960"/>
    <w:rsid w:val="0037099F"/>
    <w:rsid w:val="00370B2D"/>
    <w:rsid w:val="003712C5"/>
    <w:rsid w:val="00371934"/>
    <w:rsid w:val="00371A43"/>
    <w:rsid w:val="00371BCD"/>
    <w:rsid w:val="00371E96"/>
    <w:rsid w:val="00371E99"/>
    <w:rsid w:val="00372411"/>
    <w:rsid w:val="0037291F"/>
    <w:rsid w:val="00372A01"/>
    <w:rsid w:val="00372A27"/>
    <w:rsid w:val="003730A5"/>
    <w:rsid w:val="0037336B"/>
    <w:rsid w:val="003733D6"/>
    <w:rsid w:val="0037366D"/>
    <w:rsid w:val="003739D1"/>
    <w:rsid w:val="00373A9F"/>
    <w:rsid w:val="00373C03"/>
    <w:rsid w:val="00373E01"/>
    <w:rsid w:val="0037453A"/>
    <w:rsid w:val="00374697"/>
    <w:rsid w:val="00374A5D"/>
    <w:rsid w:val="00375182"/>
    <w:rsid w:val="003751B6"/>
    <w:rsid w:val="00375C83"/>
    <w:rsid w:val="00375E17"/>
    <w:rsid w:val="00375EA2"/>
    <w:rsid w:val="0037644B"/>
    <w:rsid w:val="00376464"/>
    <w:rsid w:val="00376A95"/>
    <w:rsid w:val="00376D5E"/>
    <w:rsid w:val="0037705F"/>
    <w:rsid w:val="00377596"/>
    <w:rsid w:val="0037769E"/>
    <w:rsid w:val="003776C4"/>
    <w:rsid w:val="003778B4"/>
    <w:rsid w:val="0037796C"/>
    <w:rsid w:val="00377A6A"/>
    <w:rsid w:val="003802D9"/>
    <w:rsid w:val="003809F9"/>
    <w:rsid w:val="00380C3F"/>
    <w:rsid w:val="00380CAD"/>
    <w:rsid w:val="00380E69"/>
    <w:rsid w:val="00381522"/>
    <w:rsid w:val="00381774"/>
    <w:rsid w:val="00381CF6"/>
    <w:rsid w:val="00381E18"/>
    <w:rsid w:val="00381E80"/>
    <w:rsid w:val="00382467"/>
    <w:rsid w:val="00382593"/>
    <w:rsid w:val="0038288F"/>
    <w:rsid w:val="00382EAD"/>
    <w:rsid w:val="0038322B"/>
    <w:rsid w:val="003837CE"/>
    <w:rsid w:val="003837F1"/>
    <w:rsid w:val="00383E82"/>
    <w:rsid w:val="00383F19"/>
    <w:rsid w:val="00383FB3"/>
    <w:rsid w:val="00384313"/>
    <w:rsid w:val="0038446A"/>
    <w:rsid w:val="003844F9"/>
    <w:rsid w:val="00384565"/>
    <w:rsid w:val="0038484F"/>
    <w:rsid w:val="00384A2F"/>
    <w:rsid w:val="00384AA4"/>
    <w:rsid w:val="00384AFF"/>
    <w:rsid w:val="00384CE3"/>
    <w:rsid w:val="0038535B"/>
    <w:rsid w:val="00385370"/>
    <w:rsid w:val="00385618"/>
    <w:rsid w:val="003856C4"/>
    <w:rsid w:val="00385793"/>
    <w:rsid w:val="00385EDB"/>
    <w:rsid w:val="00385FD4"/>
    <w:rsid w:val="00386305"/>
    <w:rsid w:val="003864E9"/>
    <w:rsid w:val="003866E5"/>
    <w:rsid w:val="003867D1"/>
    <w:rsid w:val="00386990"/>
    <w:rsid w:val="00386BF4"/>
    <w:rsid w:val="00387327"/>
    <w:rsid w:val="0038752A"/>
    <w:rsid w:val="00387CF7"/>
    <w:rsid w:val="00387DD5"/>
    <w:rsid w:val="00390625"/>
    <w:rsid w:val="0039088F"/>
    <w:rsid w:val="00390AE9"/>
    <w:rsid w:val="00390C60"/>
    <w:rsid w:val="00390E3E"/>
    <w:rsid w:val="00391235"/>
    <w:rsid w:val="0039144B"/>
    <w:rsid w:val="003914DB"/>
    <w:rsid w:val="0039173E"/>
    <w:rsid w:val="003917EC"/>
    <w:rsid w:val="0039219E"/>
    <w:rsid w:val="0039228A"/>
    <w:rsid w:val="003925D1"/>
    <w:rsid w:val="00392A78"/>
    <w:rsid w:val="00392F8F"/>
    <w:rsid w:val="00393085"/>
    <w:rsid w:val="0039346E"/>
    <w:rsid w:val="00393523"/>
    <w:rsid w:val="003936D9"/>
    <w:rsid w:val="003936F4"/>
    <w:rsid w:val="0039430F"/>
    <w:rsid w:val="00394567"/>
    <w:rsid w:val="00394744"/>
    <w:rsid w:val="00394922"/>
    <w:rsid w:val="00394DDC"/>
    <w:rsid w:val="00394EDF"/>
    <w:rsid w:val="00394F3F"/>
    <w:rsid w:val="003954A4"/>
    <w:rsid w:val="00395A78"/>
    <w:rsid w:val="00395BAF"/>
    <w:rsid w:val="003963A2"/>
    <w:rsid w:val="003964F2"/>
    <w:rsid w:val="00396C6C"/>
    <w:rsid w:val="003973B4"/>
    <w:rsid w:val="003978C1"/>
    <w:rsid w:val="003A01BD"/>
    <w:rsid w:val="003A026B"/>
    <w:rsid w:val="003A049C"/>
    <w:rsid w:val="003A0ED9"/>
    <w:rsid w:val="003A13B2"/>
    <w:rsid w:val="003A26DD"/>
    <w:rsid w:val="003A2D7D"/>
    <w:rsid w:val="003A309D"/>
    <w:rsid w:val="003A3126"/>
    <w:rsid w:val="003A3422"/>
    <w:rsid w:val="003A35E3"/>
    <w:rsid w:val="003A3B42"/>
    <w:rsid w:val="003A3BDE"/>
    <w:rsid w:val="003A3C22"/>
    <w:rsid w:val="003A3D6B"/>
    <w:rsid w:val="003A407C"/>
    <w:rsid w:val="003A464E"/>
    <w:rsid w:val="003A560A"/>
    <w:rsid w:val="003A573B"/>
    <w:rsid w:val="003A587F"/>
    <w:rsid w:val="003A58D4"/>
    <w:rsid w:val="003A58EB"/>
    <w:rsid w:val="003A5FCE"/>
    <w:rsid w:val="003A61F9"/>
    <w:rsid w:val="003A6516"/>
    <w:rsid w:val="003A654A"/>
    <w:rsid w:val="003A7E7C"/>
    <w:rsid w:val="003A7FB2"/>
    <w:rsid w:val="003B00D3"/>
    <w:rsid w:val="003B0404"/>
    <w:rsid w:val="003B06BD"/>
    <w:rsid w:val="003B091F"/>
    <w:rsid w:val="003B0B14"/>
    <w:rsid w:val="003B1127"/>
    <w:rsid w:val="003B1304"/>
    <w:rsid w:val="003B130C"/>
    <w:rsid w:val="003B1EE6"/>
    <w:rsid w:val="003B1F21"/>
    <w:rsid w:val="003B20A5"/>
    <w:rsid w:val="003B2302"/>
    <w:rsid w:val="003B2B13"/>
    <w:rsid w:val="003B2CDF"/>
    <w:rsid w:val="003B3A44"/>
    <w:rsid w:val="003B3F9B"/>
    <w:rsid w:val="003B41AF"/>
    <w:rsid w:val="003B4316"/>
    <w:rsid w:val="003B44FE"/>
    <w:rsid w:val="003B4791"/>
    <w:rsid w:val="003B4792"/>
    <w:rsid w:val="003B4A69"/>
    <w:rsid w:val="003B51E2"/>
    <w:rsid w:val="003B5468"/>
    <w:rsid w:val="003B5B9E"/>
    <w:rsid w:val="003B62EF"/>
    <w:rsid w:val="003B66B1"/>
    <w:rsid w:val="003B6713"/>
    <w:rsid w:val="003B6B30"/>
    <w:rsid w:val="003B6C25"/>
    <w:rsid w:val="003B6CF7"/>
    <w:rsid w:val="003B6D00"/>
    <w:rsid w:val="003B6E13"/>
    <w:rsid w:val="003B706A"/>
    <w:rsid w:val="003B7829"/>
    <w:rsid w:val="003B7F2C"/>
    <w:rsid w:val="003C07F4"/>
    <w:rsid w:val="003C0D95"/>
    <w:rsid w:val="003C2116"/>
    <w:rsid w:val="003C212E"/>
    <w:rsid w:val="003C279E"/>
    <w:rsid w:val="003C28BE"/>
    <w:rsid w:val="003C29D4"/>
    <w:rsid w:val="003C2AB3"/>
    <w:rsid w:val="003C2AC8"/>
    <w:rsid w:val="003C2B80"/>
    <w:rsid w:val="003C2CAB"/>
    <w:rsid w:val="003C303A"/>
    <w:rsid w:val="003C349E"/>
    <w:rsid w:val="003C36BB"/>
    <w:rsid w:val="003C3751"/>
    <w:rsid w:val="003C3E59"/>
    <w:rsid w:val="003C3F69"/>
    <w:rsid w:val="003C479C"/>
    <w:rsid w:val="003C5911"/>
    <w:rsid w:val="003C5A27"/>
    <w:rsid w:val="003C5B7E"/>
    <w:rsid w:val="003C5FAA"/>
    <w:rsid w:val="003C603A"/>
    <w:rsid w:val="003C6137"/>
    <w:rsid w:val="003C695E"/>
    <w:rsid w:val="003C6A26"/>
    <w:rsid w:val="003C6F57"/>
    <w:rsid w:val="003C71F2"/>
    <w:rsid w:val="003C727F"/>
    <w:rsid w:val="003C7940"/>
    <w:rsid w:val="003C7A41"/>
    <w:rsid w:val="003C7BAE"/>
    <w:rsid w:val="003D00C8"/>
    <w:rsid w:val="003D0293"/>
    <w:rsid w:val="003D045A"/>
    <w:rsid w:val="003D06DB"/>
    <w:rsid w:val="003D0755"/>
    <w:rsid w:val="003D0787"/>
    <w:rsid w:val="003D0BC7"/>
    <w:rsid w:val="003D0CF0"/>
    <w:rsid w:val="003D121A"/>
    <w:rsid w:val="003D1CC1"/>
    <w:rsid w:val="003D1DC4"/>
    <w:rsid w:val="003D2218"/>
    <w:rsid w:val="003D233E"/>
    <w:rsid w:val="003D274D"/>
    <w:rsid w:val="003D2AD2"/>
    <w:rsid w:val="003D2EF9"/>
    <w:rsid w:val="003D3026"/>
    <w:rsid w:val="003D3028"/>
    <w:rsid w:val="003D31BD"/>
    <w:rsid w:val="003D3245"/>
    <w:rsid w:val="003D39A5"/>
    <w:rsid w:val="003D39C5"/>
    <w:rsid w:val="003D3AE0"/>
    <w:rsid w:val="003D3B9A"/>
    <w:rsid w:val="003D3C60"/>
    <w:rsid w:val="003D3C72"/>
    <w:rsid w:val="003D3F4C"/>
    <w:rsid w:val="003D4239"/>
    <w:rsid w:val="003D4366"/>
    <w:rsid w:val="003D4B58"/>
    <w:rsid w:val="003D534C"/>
    <w:rsid w:val="003D5734"/>
    <w:rsid w:val="003D5E6B"/>
    <w:rsid w:val="003D65DC"/>
    <w:rsid w:val="003D694B"/>
    <w:rsid w:val="003D6C31"/>
    <w:rsid w:val="003D71EF"/>
    <w:rsid w:val="003D79C7"/>
    <w:rsid w:val="003D7CA7"/>
    <w:rsid w:val="003E0F08"/>
    <w:rsid w:val="003E113C"/>
    <w:rsid w:val="003E1498"/>
    <w:rsid w:val="003E1633"/>
    <w:rsid w:val="003E1736"/>
    <w:rsid w:val="003E1BD6"/>
    <w:rsid w:val="003E1C0A"/>
    <w:rsid w:val="003E2021"/>
    <w:rsid w:val="003E2217"/>
    <w:rsid w:val="003E2399"/>
    <w:rsid w:val="003E276B"/>
    <w:rsid w:val="003E2986"/>
    <w:rsid w:val="003E2B2E"/>
    <w:rsid w:val="003E3478"/>
    <w:rsid w:val="003E38B3"/>
    <w:rsid w:val="003E3EFD"/>
    <w:rsid w:val="003E430F"/>
    <w:rsid w:val="003E4765"/>
    <w:rsid w:val="003E5101"/>
    <w:rsid w:val="003E5887"/>
    <w:rsid w:val="003E5896"/>
    <w:rsid w:val="003E5D65"/>
    <w:rsid w:val="003E5DF7"/>
    <w:rsid w:val="003E601A"/>
    <w:rsid w:val="003E601C"/>
    <w:rsid w:val="003E69C2"/>
    <w:rsid w:val="003E6A4F"/>
    <w:rsid w:val="003E716B"/>
    <w:rsid w:val="003E7445"/>
    <w:rsid w:val="003E760F"/>
    <w:rsid w:val="003E7878"/>
    <w:rsid w:val="003F0752"/>
    <w:rsid w:val="003F0F9F"/>
    <w:rsid w:val="003F1255"/>
    <w:rsid w:val="003F1680"/>
    <w:rsid w:val="003F16D9"/>
    <w:rsid w:val="003F1D7B"/>
    <w:rsid w:val="003F1E84"/>
    <w:rsid w:val="003F1F35"/>
    <w:rsid w:val="003F208D"/>
    <w:rsid w:val="003F20E3"/>
    <w:rsid w:val="003F210A"/>
    <w:rsid w:val="003F2145"/>
    <w:rsid w:val="003F277B"/>
    <w:rsid w:val="003F28AA"/>
    <w:rsid w:val="003F325B"/>
    <w:rsid w:val="003F3AA2"/>
    <w:rsid w:val="003F3DD7"/>
    <w:rsid w:val="003F4022"/>
    <w:rsid w:val="003F4201"/>
    <w:rsid w:val="003F421F"/>
    <w:rsid w:val="003F43E2"/>
    <w:rsid w:val="003F4459"/>
    <w:rsid w:val="003F459B"/>
    <w:rsid w:val="003F55CA"/>
    <w:rsid w:val="003F5D5A"/>
    <w:rsid w:val="003F5ED5"/>
    <w:rsid w:val="003F61AA"/>
    <w:rsid w:val="003F70E4"/>
    <w:rsid w:val="003F7367"/>
    <w:rsid w:val="003F764E"/>
    <w:rsid w:val="003F786E"/>
    <w:rsid w:val="003F7E10"/>
    <w:rsid w:val="0040013E"/>
    <w:rsid w:val="00400330"/>
    <w:rsid w:val="0040084C"/>
    <w:rsid w:val="00400BB2"/>
    <w:rsid w:val="00400E09"/>
    <w:rsid w:val="00400FA0"/>
    <w:rsid w:val="0040116A"/>
    <w:rsid w:val="00401343"/>
    <w:rsid w:val="00401792"/>
    <w:rsid w:val="0040183A"/>
    <w:rsid w:val="004018DE"/>
    <w:rsid w:val="00401CA9"/>
    <w:rsid w:val="00402096"/>
    <w:rsid w:val="004021F9"/>
    <w:rsid w:val="00402939"/>
    <w:rsid w:val="00402F64"/>
    <w:rsid w:val="004036D9"/>
    <w:rsid w:val="00403858"/>
    <w:rsid w:val="00403AD2"/>
    <w:rsid w:val="00404120"/>
    <w:rsid w:val="004042A3"/>
    <w:rsid w:val="0040457F"/>
    <w:rsid w:val="0040464D"/>
    <w:rsid w:val="00404744"/>
    <w:rsid w:val="00404834"/>
    <w:rsid w:val="00404BEC"/>
    <w:rsid w:val="00405AA9"/>
    <w:rsid w:val="00405BB9"/>
    <w:rsid w:val="00405D36"/>
    <w:rsid w:val="0040612F"/>
    <w:rsid w:val="00406315"/>
    <w:rsid w:val="00406364"/>
    <w:rsid w:val="00406954"/>
    <w:rsid w:val="00406969"/>
    <w:rsid w:val="00406C24"/>
    <w:rsid w:val="00406F48"/>
    <w:rsid w:val="00406FD1"/>
    <w:rsid w:val="004072E7"/>
    <w:rsid w:val="0040746D"/>
    <w:rsid w:val="004076BB"/>
    <w:rsid w:val="00407ADF"/>
    <w:rsid w:val="004103DC"/>
    <w:rsid w:val="00410858"/>
    <w:rsid w:val="00410890"/>
    <w:rsid w:val="0041099C"/>
    <w:rsid w:val="00410AEF"/>
    <w:rsid w:val="00410D34"/>
    <w:rsid w:val="00410D51"/>
    <w:rsid w:val="0041103E"/>
    <w:rsid w:val="004115C6"/>
    <w:rsid w:val="00411898"/>
    <w:rsid w:val="0041189D"/>
    <w:rsid w:val="00411F6A"/>
    <w:rsid w:val="00411FEE"/>
    <w:rsid w:val="00412408"/>
    <w:rsid w:val="00412447"/>
    <w:rsid w:val="00412AFF"/>
    <w:rsid w:val="00412C48"/>
    <w:rsid w:val="00412DC6"/>
    <w:rsid w:val="00413221"/>
    <w:rsid w:val="00413448"/>
    <w:rsid w:val="00413A4E"/>
    <w:rsid w:val="00414024"/>
    <w:rsid w:val="00414984"/>
    <w:rsid w:val="00415252"/>
    <w:rsid w:val="00415779"/>
    <w:rsid w:val="004157DC"/>
    <w:rsid w:val="00415B84"/>
    <w:rsid w:val="0041646C"/>
    <w:rsid w:val="00416514"/>
    <w:rsid w:val="004166AB"/>
    <w:rsid w:val="00416793"/>
    <w:rsid w:val="004168CB"/>
    <w:rsid w:val="004173E4"/>
    <w:rsid w:val="004175C8"/>
    <w:rsid w:val="0041767A"/>
    <w:rsid w:val="004177BD"/>
    <w:rsid w:val="0041783D"/>
    <w:rsid w:val="00417C3D"/>
    <w:rsid w:val="004201AC"/>
    <w:rsid w:val="00420238"/>
    <w:rsid w:val="00420683"/>
    <w:rsid w:val="0042088E"/>
    <w:rsid w:val="00421B33"/>
    <w:rsid w:val="00422002"/>
    <w:rsid w:val="004221E5"/>
    <w:rsid w:val="00422763"/>
    <w:rsid w:val="00422CE6"/>
    <w:rsid w:val="00422DA2"/>
    <w:rsid w:val="00423105"/>
    <w:rsid w:val="00423577"/>
    <w:rsid w:val="004236BC"/>
    <w:rsid w:val="0042431D"/>
    <w:rsid w:val="00424402"/>
    <w:rsid w:val="00424BC2"/>
    <w:rsid w:val="004250F4"/>
    <w:rsid w:val="004251A8"/>
    <w:rsid w:val="004259A9"/>
    <w:rsid w:val="00426147"/>
    <w:rsid w:val="00426278"/>
    <w:rsid w:val="004263B5"/>
    <w:rsid w:val="004263D3"/>
    <w:rsid w:val="00426E9C"/>
    <w:rsid w:val="00426EBD"/>
    <w:rsid w:val="00427315"/>
    <w:rsid w:val="00427658"/>
    <w:rsid w:val="00427941"/>
    <w:rsid w:val="00427AF9"/>
    <w:rsid w:val="00427D77"/>
    <w:rsid w:val="004300AD"/>
    <w:rsid w:val="00430365"/>
    <w:rsid w:val="004304F0"/>
    <w:rsid w:val="0043072B"/>
    <w:rsid w:val="0043086D"/>
    <w:rsid w:val="00430CD0"/>
    <w:rsid w:val="00430E8D"/>
    <w:rsid w:val="00431253"/>
    <w:rsid w:val="00431822"/>
    <w:rsid w:val="00431C95"/>
    <w:rsid w:val="00431E61"/>
    <w:rsid w:val="00432280"/>
    <w:rsid w:val="00432595"/>
    <w:rsid w:val="00432A31"/>
    <w:rsid w:val="00432DD5"/>
    <w:rsid w:val="00432F4A"/>
    <w:rsid w:val="00433299"/>
    <w:rsid w:val="00433CE7"/>
    <w:rsid w:val="004341CF"/>
    <w:rsid w:val="00434423"/>
    <w:rsid w:val="0043461F"/>
    <w:rsid w:val="004347D1"/>
    <w:rsid w:val="0043553F"/>
    <w:rsid w:val="00435547"/>
    <w:rsid w:val="00435AB9"/>
    <w:rsid w:val="00435F8A"/>
    <w:rsid w:val="00435F9E"/>
    <w:rsid w:val="00435FEA"/>
    <w:rsid w:val="0043650A"/>
    <w:rsid w:val="0043670A"/>
    <w:rsid w:val="00436CF0"/>
    <w:rsid w:val="00437025"/>
    <w:rsid w:val="004373AC"/>
    <w:rsid w:val="0043794E"/>
    <w:rsid w:val="00437A43"/>
    <w:rsid w:val="00440526"/>
    <w:rsid w:val="00440F4E"/>
    <w:rsid w:val="0044126B"/>
    <w:rsid w:val="004413F5"/>
    <w:rsid w:val="0044143C"/>
    <w:rsid w:val="00441615"/>
    <w:rsid w:val="0044168E"/>
    <w:rsid w:val="00441CF3"/>
    <w:rsid w:val="00441D52"/>
    <w:rsid w:val="00441DFC"/>
    <w:rsid w:val="00442401"/>
    <w:rsid w:val="004424CC"/>
    <w:rsid w:val="004426C9"/>
    <w:rsid w:val="00442CC4"/>
    <w:rsid w:val="00442D88"/>
    <w:rsid w:val="00443F9D"/>
    <w:rsid w:val="00444052"/>
    <w:rsid w:val="004441AD"/>
    <w:rsid w:val="00444525"/>
    <w:rsid w:val="0044483E"/>
    <w:rsid w:val="00444CE5"/>
    <w:rsid w:val="0044513D"/>
    <w:rsid w:val="004460AA"/>
    <w:rsid w:val="00446C18"/>
    <w:rsid w:val="00446C9A"/>
    <w:rsid w:val="00447079"/>
    <w:rsid w:val="004470AA"/>
    <w:rsid w:val="004474D5"/>
    <w:rsid w:val="0044757F"/>
    <w:rsid w:val="0044778A"/>
    <w:rsid w:val="004479B3"/>
    <w:rsid w:val="00447B88"/>
    <w:rsid w:val="00450023"/>
    <w:rsid w:val="00450373"/>
    <w:rsid w:val="00450C3B"/>
    <w:rsid w:val="00450DDB"/>
    <w:rsid w:val="00450DE6"/>
    <w:rsid w:val="00451644"/>
    <w:rsid w:val="004517CA"/>
    <w:rsid w:val="00451936"/>
    <w:rsid w:val="00452340"/>
    <w:rsid w:val="00452751"/>
    <w:rsid w:val="004529E6"/>
    <w:rsid w:val="00452ACA"/>
    <w:rsid w:val="0045309D"/>
    <w:rsid w:val="004532EA"/>
    <w:rsid w:val="004539C2"/>
    <w:rsid w:val="00453BA3"/>
    <w:rsid w:val="004541AC"/>
    <w:rsid w:val="004545C9"/>
    <w:rsid w:val="00454B5E"/>
    <w:rsid w:val="00454CC9"/>
    <w:rsid w:val="00454D40"/>
    <w:rsid w:val="00454EE2"/>
    <w:rsid w:val="00455354"/>
    <w:rsid w:val="00455761"/>
    <w:rsid w:val="00455B93"/>
    <w:rsid w:val="00455D30"/>
    <w:rsid w:val="00455EEC"/>
    <w:rsid w:val="0045625A"/>
    <w:rsid w:val="004562F6"/>
    <w:rsid w:val="00456564"/>
    <w:rsid w:val="00456701"/>
    <w:rsid w:val="004567CD"/>
    <w:rsid w:val="004568A6"/>
    <w:rsid w:val="004568C5"/>
    <w:rsid w:val="00456E50"/>
    <w:rsid w:val="0045724B"/>
    <w:rsid w:val="00457708"/>
    <w:rsid w:val="00457A67"/>
    <w:rsid w:val="00457B47"/>
    <w:rsid w:val="004608D9"/>
    <w:rsid w:val="00460C06"/>
    <w:rsid w:val="00461155"/>
    <w:rsid w:val="004612AB"/>
    <w:rsid w:val="004616D4"/>
    <w:rsid w:val="00461CD6"/>
    <w:rsid w:val="00461FF1"/>
    <w:rsid w:val="0046246D"/>
    <w:rsid w:val="004624A0"/>
    <w:rsid w:val="00462A76"/>
    <w:rsid w:val="0046355F"/>
    <w:rsid w:val="00463891"/>
    <w:rsid w:val="00463D6C"/>
    <w:rsid w:val="004641C7"/>
    <w:rsid w:val="004641F5"/>
    <w:rsid w:val="00464DEC"/>
    <w:rsid w:val="00464F43"/>
    <w:rsid w:val="00464F5D"/>
    <w:rsid w:val="00465A74"/>
    <w:rsid w:val="00466210"/>
    <w:rsid w:val="00466AE4"/>
    <w:rsid w:val="004671FA"/>
    <w:rsid w:val="00467357"/>
    <w:rsid w:val="00467432"/>
    <w:rsid w:val="004677F6"/>
    <w:rsid w:val="00467943"/>
    <w:rsid w:val="00467B6A"/>
    <w:rsid w:val="00467CD2"/>
    <w:rsid w:val="00467F1F"/>
    <w:rsid w:val="00470574"/>
    <w:rsid w:val="00470EEB"/>
    <w:rsid w:val="00471133"/>
    <w:rsid w:val="0047144E"/>
    <w:rsid w:val="004719F3"/>
    <w:rsid w:val="00472F0C"/>
    <w:rsid w:val="00473563"/>
    <w:rsid w:val="0047373B"/>
    <w:rsid w:val="00473C5C"/>
    <w:rsid w:val="00473F4A"/>
    <w:rsid w:val="004740BF"/>
    <w:rsid w:val="00474492"/>
    <w:rsid w:val="0047462E"/>
    <w:rsid w:val="0047527E"/>
    <w:rsid w:val="004757FC"/>
    <w:rsid w:val="00475C4A"/>
    <w:rsid w:val="00475EFE"/>
    <w:rsid w:val="00476462"/>
    <w:rsid w:val="00476798"/>
    <w:rsid w:val="00476A04"/>
    <w:rsid w:val="004771EB"/>
    <w:rsid w:val="00477365"/>
    <w:rsid w:val="0048014C"/>
    <w:rsid w:val="00480214"/>
    <w:rsid w:val="00480A52"/>
    <w:rsid w:val="00481093"/>
    <w:rsid w:val="00481A13"/>
    <w:rsid w:val="00481C6A"/>
    <w:rsid w:val="00481DE2"/>
    <w:rsid w:val="00482193"/>
    <w:rsid w:val="0048267F"/>
    <w:rsid w:val="00483040"/>
    <w:rsid w:val="004838C2"/>
    <w:rsid w:val="00483D7F"/>
    <w:rsid w:val="004848C6"/>
    <w:rsid w:val="0048532E"/>
    <w:rsid w:val="004854D1"/>
    <w:rsid w:val="00485669"/>
    <w:rsid w:val="00485E44"/>
    <w:rsid w:val="004861DE"/>
    <w:rsid w:val="00486456"/>
    <w:rsid w:val="00487802"/>
    <w:rsid w:val="0048792A"/>
    <w:rsid w:val="00491191"/>
    <w:rsid w:val="004915AF"/>
    <w:rsid w:val="00492297"/>
    <w:rsid w:val="004924C6"/>
    <w:rsid w:val="004926F9"/>
    <w:rsid w:val="0049297D"/>
    <w:rsid w:val="00492BAE"/>
    <w:rsid w:val="00492E46"/>
    <w:rsid w:val="00493A11"/>
    <w:rsid w:val="00493A6A"/>
    <w:rsid w:val="00493A6F"/>
    <w:rsid w:val="00493B30"/>
    <w:rsid w:val="00494219"/>
    <w:rsid w:val="00494C3F"/>
    <w:rsid w:val="00494FDE"/>
    <w:rsid w:val="00496438"/>
    <w:rsid w:val="00496C33"/>
    <w:rsid w:val="00497520"/>
    <w:rsid w:val="00497646"/>
    <w:rsid w:val="00497D78"/>
    <w:rsid w:val="004A02C2"/>
    <w:rsid w:val="004A0BA1"/>
    <w:rsid w:val="004A1001"/>
    <w:rsid w:val="004A10B3"/>
    <w:rsid w:val="004A119E"/>
    <w:rsid w:val="004A1727"/>
    <w:rsid w:val="004A1A08"/>
    <w:rsid w:val="004A1B08"/>
    <w:rsid w:val="004A1B2A"/>
    <w:rsid w:val="004A1C95"/>
    <w:rsid w:val="004A25A7"/>
    <w:rsid w:val="004A2701"/>
    <w:rsid w:val="004A3083"/>
    <w:rsid w:val="004A4327"/>
    <w:rsid w:val="004A458A"/>
    <w:rsid w:val="004A4BFA"/>
    <w:rsid w:val="004A4FF3"/>
    <w:rsid w:val="004A544E"/>
    <w:rsid w:val="004A5896"/>
    <w:rsid w:val="004A59F0"/>
    <w:rsid w:val="004A6567"/>
    <w:rsid w:val="004A66F7"/>
    <w:rsid w:val="004A6846"/>
    <w:rsid w:val="004A6883"/>
    <w:rsid w:val="004A6FE5"/>
    <w:rsid w:val="004A7250"/>
    <w:rsid w:val="004A7986"/>
    <w:rsid w:val="004B0325"/>
    <w:rsid w:val="004B0581"/>
    <w:rsid w:val="004B0B2A"/>
    <w:rsid w:val="004B0DD2"/>
    <w:rsid w:val="004B212F"/>
    <w:rsid w:val="004B36C1"/>
    <w:rsid w:val="004B3BC7"/>
    <w:rsid w:val="004B4178"/>
    <w:rsid w:val="004B4B55"/>
    <w:rsid w:val="004B5180"/>
    <w:rsid w:val="004B540E"/>
    <w:rsid w:val="004B582C"/>
    <w:rsid w:val="004B58EB"/>
    <w:rsid w:val="004B5AAF"/>
    <w:rsid w:val="004B5BB0"/>
    <w:rsid w:val="004B5BB8"/>
    <w:rsid w:val="004B6172"/>
    <w:rsid w:val="004B6317"/>
    <w:rsid w:val="004B6439"/>
    <w:rsid w:val="004B6863"/>
    <w:rsid w:val="004B688B"/>
    <w:rsid w:val="004B6B1F"/>
    <w:rsid w:val="004B6D18"/>
    <w:rsid w:val="004B6F6C"/>
    <w:rsid w:val="004B74F8"/>
    <w:rsid w:val="004B79A5"/>
    <w:rsid w:val="004B7BA9"/>
    <w:rsid w:val="004C00E2"/>
    <w:rsid w:val="004C033B"/>
    <w:rsid w:val="004C038A"/>
    <w:rsid w:val="004C0BE8"/>
    <w:rsid w:val="004C108D"/>
    <w:rsid w:val="004C1212"/>
    <w:rsid w:val="004C1583"/>
    <w:rsid w:val="004C1B81"/>
    <w:rsid w:val="004C1C60"/>
    <w:rsid w:val="004C2A10"/>
    <w:rsid w:val="004C2BF2"/>
    <w:rsid w:val="004C2C12"/>
    <w:rsid w:val="004C2CFA"/>
    <w:rsid w:val="004C30DE"/>
    <w:rsid w:val="004C3FD2"/>
    <w:rsid w:val="004C443C"/>
    <w:rsid w:val="004C4988"/>
    <w:rsid w:val="004C4AC6"/>
    <w:rsid w:val="004C4CA7"/>
    <w:rsid w:val="004C52F5"/>
    <w:rsid w:val="004C547B"/>
    <w:rsid w:val="004C5B48"/>
    <w:rsid w:val="004C617B"/>
    <w:rsid w:val="004C6230"/>
    <w:rsid w:val="004C6824"/>
    <w:rsid w:val="004C6E58"/>
    <w:rsid w:val="004C7461"/>
    <w:rsid w:val="004C74D3"/>
    <w:rsid w:val="004C7777"/>
    <w:rsid w:val="004C7A62"/>
    <w:rsid w:val="004C7E02"/>
    <w:rsid w:val="004D007D"/>
    <w:rsid w:val="004D06AF"/>
    <w:rsid w:val="004D0712"/>
    <w:rsid w:val="004D088A"/>
    <w:rsid w:val="004D0A3B"/>
    <w:rsid w:val="004D0CB6"/>
    <w:rsid w:val="004D15C0"/>
    <w:rsid w:val="004D16CB"/>
    <w:rsid w:val="004D1A55"/>
    <w:rsid w:val="004D1CC6"/>
    <w:rsid w:val="004D1F58"/>
    <w:rsid w:val="004D210D"/>
    <w:rsid w:val="004D2233"/>
    <w:rsid w:val="004D2A73"/>
    <w:rsid w:val="004D3248"/>
    <w:rsid w:val="004D34A9"/>
    <w:rsid w:val="004D38A6"/>
    <w:rsid w:val="004D3AB6"/>
    <w:rsid w:val="004D3C82"/>
    <w:rsid w:val="004D3EF8"/>
    <w:rsid w:val="004D4602"/>
    <w:rsid w:val="004D4CB5"/>
    <w:rsid w:val="004D4D41"/>
    <w:rsid w:val="004D4E85"/>
    <w:rsid w:val="004D503E"/>
    <w:rsid w:val="004D5179"/>
    <w:rsid w:val="004D5377"/>
    <w:rsid w:val="004D560C"/>
    <w:rsid w:val="004D5786"/>
    <w:rsid w:val="004D57B0"/>
    <w:rsid w:val="004D5CAD"/>
    <w:rsid w:val="004D5E88"/>
    <w:rsid w:val="004D6BDF"/>
    <w:rsid w:val="004D6DB8"/>
    <w:rsid w:val="004D76E3"/>
    <w:rsid w:val="004D7DB9"/>
    <w:rsid w:val="004E097E"/>
    <w:rsid w:val="004E09BA"/>
    <w:rsid w:val="004E0D56"/>
    <w:rsid w:val="004E17C2"/>
    <w:rsid w:val="004E1F71"/>
    <w:rsid w:val="004E2525"/>
    <w:rsid w:val="004E2818"/>
    <w:rsid w:val="004E2E5C"/>
    <w:rsid w:val="004E2F1B"/>
    <w:rsid w:val="004E30E0"/>
    <w:rsid w:val="004E35D4"/>
    <w:rsid w:val="004E360F"/>
    <w:rsid w:val="004E3709"/>
    <w:rsid w:val="004E39BC"/>
    <w:rsid w:val="004E3E0C"/>
    <w:rsid w:val="004E3FA7"/>
    <w:rsid w:val="004E40D9"/>
    <w:rsid w:val="004E42BD"/>
    <w:rsid w:val="004E48B8"/>
    <w:rsid w:val="004E562C"/>
    <w:rsid w:val="004E5920"/>
    <w:rsid w:val="004E5AA9"/>
    <w:rsid w:val="004E5B99"/>
    <w:rsid w:val="004E5BA8"/>
    <w:rsid w:val="004E5E68"/>
    <w:rsid w:val="004E5EF8"/>
    <w:rsid w:val="004E626E"/>
    <w:rsid w:val="004E6333"/>
    <w:rsid w:val="004E63BA"/>
    <w:rsid w:val="004E6F9E"/>
    <w:rsid w:val="004E703D"/>
    <w:rsid w:val="004E708D"/>
    <w:rsid w:val="004E7097"/>
    <w:rsid w:val="004E77B3"/>
    <w:rsid w:val="004E798C"/>
    <w:rsid w:val="004E7995"/>
    <w:rsid w:val="004E7B7E"/>
    <w:rsid w:val="004F0123"/>
    <w:rsid w:val="004F092D"/>
    <w:rsid w:val="004F0AAF"/>
    <w:rsid w:val="004F0ACB"/>
    <w:rsid w:val="004F0EA5"/>
    <w:rsid w:val="004F0EBE"/>
    <w:rsid w:val="004F1482"/>
    <w:rsid w:val="004F1C0A"/>
    <w:rsid w:val="004F2598"/>
    <w:rsid w:val="004F2730"/>
    <w:rsid w:val="004F29BC"/>
    <w:rsid w:val="004F2CD0"/>
    <w:rsid w:val="004F2E3F"/>
    <w:rsid w:val="004F3553"/>
    <w:rsid w:val="004F3851"/>
    <w:rsid w:val="004F3E5B"/>
    <w:rsid w:val="004F4006"/>
    <w:rsid w:val="004F4195"/>
    <w:rsid w:val="004F43D3"/>
    <w:rsid w:val="004F559E"/>
    <w:rsid w:val="004F5772"/>
    <w:rsid w:val="004F64FE"/>
    <w:rsid w:val="004F6A0D"/>
    <w:rsid w:val="004F6BC8"/>
    <w:rsid w:val="004F7088"/>
    <w:rsid w:val="004F71B8"/>
    <w:rsid w:val="004F725C"/>
    <w:rsid w:val="004F7308"/>
    <w:rsid w:val="004F7486"/>
    <w:rsid w:val="004F75D5"/>
    <w:rsid w:val="004F75F5"/>
    <w:rsid w:val="004F7B21"/>
    <w:rsid w:val="005001EA"/>
    <w:rsid w:val="005002DB"/>
    <w:rsid w:val="0050056D"/>
    <w:rsid w:val="00500592"/>
    <w:rsid w:val="0050065F"/>
    <w:rsid w:val="005009E7"/>
    <w:rsid w:val="00500A68"/>
    <w:rsid w:val="00500B2F"/>
    <w:rsid w:val="00501084"/>
    <w:rsid w:val="00501523"/>
    <w:rsid w:val="00501AF6"/>
    <w:rsid w:val="00501F0F"/>
    <w:rsid w:val="00501F4D"/>
    <w:rsid w:val="00502330"/>
    <w:rsid w:val="00502631"/>
    <w:rsid w:val="005026C9"/>
    <w:rsid w:val="0050283E"/>
    <w:rsid w:val="00502A5E"/>
    <w:rsid w:val="00502C7A"/>
    <w:rsid w:val="00502CC7"/>
    <w:rsid w:val="00502DF1"/>
    <w:rsid w:val="00502E01"/>
    <w:rsid w:val="00502FA6"/>
    <w:rsid w:val="00503140"/>
    <w:rsid w:val="0050331F"/>
    <w:rsid w:val="0050368F"/>
    <w:rsid w:val="00503757"/>
    <w:rsid w:val="0050389A"/>
    <w:rsid w:val="005038D2"/>
    <w:rsid w:val="00503BA3"/>
    <w:rsid w:val="00503EA8"/>
    <w:rsid w:val="005045EC"/>
    <w:rsid w:val="00504DBA"/>
    <w:rsid w:val="00504E0F"/>
    <w:rsid w:val="00505822"/>
    <w:rsid w:val="0050595A"/>
    <w:rsid w:val="00505980"/>
    <w:rsid w:val="00505ACC"/>
    <w:rsid w:val="0050631F"/>
    <w:rsid w:val="0050666C"/>
    <w:rsid w:val="0050772F"/>
    <w:rsid w:val="005077AA"/>
    <w:rsid w:val="00507C6D"/>
    <w:rsid w:val="00510588"/>
    <w:rsid w:val="00510736"/>
    <w:rsid w:val="005112BC"/>
    <w:rsid w:val="005113F1"/>
    <w:rsid w:val="00511A79"/>
    <w:rsid w:val="00511CF5"/>
    <w:rsid w:val="00511EA4"/>
    <w:rsid w:val="00511F6A"/>
    <w:rsid w:val="00511F8A"/>
    <w:rsid w:val="005125F4"/>
    <w:rsid w:val="00513890"/>
    <w:rsid w:val="00513911"/>
    <w:rsid w:val="00513DB1"/>
    <w:rsid w:val="00514254"/>
    <w:rsid w:val="005144AA"/>
    <w:rsid w:val="00514604"/>
    <w:rsid w:val="00514660"/>
    <w:rsid w:val="00515403"/>
    <w:rsid w:val="00515B58"/>
    <w:rsid w:val="00515C6B"/>
    <w:rsid w:val="00515C96"/>
    <w:rsid w:val="005163E3"/>
    <w:rsid w:val="0051663C"/>
    <w:rsid w:val="0051686B"/>
    <w:rsid w:val="005168BD"/>
    <w:rsid w:val="0051711A"/>
    <w:rsid w:val="0051728A"/>
    <w:rsid w:val="00517EAD"/>
    <w:rsid w:val="00517F9F"/>
    <w:rsid w:val="005202F8"/>
    <w:rsid w:val="0052043C"/>
    <w:rsid w:val="0052049E"/>
    <w:rsid w:val="00520AFB"/>
    <w:rsid w:val="005214A7"/>
    <w:rsid w:val="005216E4"/>
    <w:rsid w:val="0052196F"/>
    <w:rsid w:val="00521D88"/>
    <w:rsid w:val="00521DBB"/>
    <w:rsid w:val="00521F0F"/>
    <w:rsid w:val="00522027"/>
    <w:rsid w:val="00522422"/>
    <w:rsid w:val="00522495"/>
    <w:rsid w:val="005224F9"/>
    <w:rsid w:val="005227BB"/>
    <w:rsid w:val="00522C66"/>
    <w:rsid w:val="00523558"/>
    <w:rsid w:val="005238D6"/>
    <w:rsid w:val="00524218"/>
    <w:rsid w:val="00524DE9"/>
    <w:rsid w:val="0052523D"/>
    <w:rsid w:val="00525769"/>
    <w:rsid w:val="00525B13"/>
    <w:rsid w:val="00525BB6"/>
    <w:rsid w:val="00525E81"/>
    <w:rsid w:val="005261A9"/>
    <w:rsid w:val="00526278"/>
    <w:rsid w:val="005267C8"/>
    <w:rsid w:val="00526C53"/>
    <w:rsid w:val="00526E13"/>
    <w:rsid w:val="00527095"/>
    <w:rsid w:val="00527371"/>
    <w:rsid w:val="00527516"/>
    <w:rsid w:val="0052780A"/>
    <w:rsid w:val="00527F06"/>
    <w:rsid w:val="00527F11"/>
    <w:rsid w:val="00527F1E"/>
    <w:rsid w:val="00527F7F"/>
    <w:rsid w:val="005301BD"/>
    <w:rsid w:val="005312F8"/>
    <w:rsid w:val="00531387"/>
    <w:rsid w:val="0053144B"/>
    <w:rsid w:val="0053175E"/>
    <w:rsid w:val="00531F29"/>
    <w:rsid w:val="005320CA"/>
    <w:rsid w:val="00532709"/>
    <w:rsid w:val="0053289E"/>
    <w:rsid w:val="00532EE7"/>
    <w:rsid w:val="00534182"/>
    <w:rsid w:val="00534D6E"/>
    <w:rsid w:val="00534E4D"/>
    <w:rsid w:val="00535061"/>
    <w:rsid w:val="00535665"/>
    <w:rsid w:val="00535D60"/>
    <w:rsid w:val="00536B2D"/>
    <w:rsid w:val="0053714B"/>
    <w:rsid w:val="0053745C"/>
    <w:rsid w:val="005403C7"/>
    <w:rsid w:val="00540872"/>
    <w:rsid w:val="005409D0"/>
    <w:rsid w:val="00540EE8"/>
    <w:rsid w:val="005412C5"/>
    <w:rsid w:val="00541B37"/>
    <w:rsid w:val="005422B5"/>
    <w:rsid w:val="005425B9"/>
    <w:rsid w:val="00542D15"/>
    <w:rsid w:val="00542DF1"/>
    <w:rsid w:val="005434BB"/>
    <w:rsid w:val="00543A8C"/>
    <w:rsid w:val="00544410"/>
    <w:rsid w:val="005446D8"/>
    <w:rsid w:val="00544782"/>
    <w:rsid w:val="005448DA"/>
    <w:rsid w:val="005449AF"/>
    <w:rsid w:val="00544A97"/>
    <w:rsid w:val="00544BE1"/>
    <w:rsid w:val="00544E15"/>
    <w:rsid w:val="00544FC7"/>
    <w:rsid w:val="005451CC"/>
    <w:rsid w:val="005455B4"/>
    <w:rsid w:val="00545949"/>
    <w:rsid w:val="0054633F"/>
    <w:rsid w:val="00546481"/>
    <w:rsid w:val="00546BAB"/>
    <w:rsid w:val="005470CA"/>
    <w:rsid w:val="005472F9"/>
    <w:rsid w:val="00547535"/>
    <w:rsid w:val="00547817"/>
    <w:rsid w:val="00547CF1"/>
    <w:rsid w:val="005504E2"/>
    <w:rsid w:val="00550718"/>
    <w:rsid w:val="00550955"/>
    <w:rsid w:val="00550D34"/>
    <w:rsid w:val="00550D72"/>
    <w:rsid w:val="00551329"/>
    <w:rsid w:val="0055143F"/>
    <w:rsid w:val="0055189C"/>
    <w:rsid w:val="005519E0"/>
    <w:rsid w:val="00551CF0"/>
    <w:rsid w:val="00551EA0"/>
    <w:rsid w:val="00552178"/>
    <w:rsid w:val="00552192"/>
    <w:rsid w:val="0055231E"/>
    <w:rsid w:val="0055248A"/>
    <w:rsid w:val="00552552"/>
    <w:rsid w:val="00552A74"/>
    <w:rsid w:val="0055300B"/>
    <w:rsid w:val="005530EE"/>
    <w:rsid w:val="0055374D"/>
    <w:rsid w:val="00554127"/>
    <w:rsid w:val="0055450B"/>
    <w:rsid w:val="005546FE"/>
    <w:rsid w:val="0055485E"/>
    <w:rsid w:val="00554976"/>
    <w:rsid w:val="00555256"/>
    <w:rsid w:val="00555445"/>
    <w:rsid w:val="00555919"/>
    <w:rsid w:val="00555FB1"/>
    <w:rsid w:val="00556043"/>
    <w:rsid w:val="00556538"/>
    <w:rsid w:val="005568AA"/>
    <w:rsid w:val="00556F3D"/>
    <w:rsid w:val="00557654"/>
    <w:rsid w:val="005610F4"/>
    <w:rsid w:val="005610F9"/>
    <w:rsid w:val="00561B60"/>
    <w:rsid w:val="00561E82"/>
    <w:rsid w:val="005624C1"/>
    <w:rsid w:val="00562608"/>
    <w:rsid w:val="00562AC8"/>
    <w:rsid w:val="00562CE1"/>
    <w:rsid w:val="00563310"/>
    <w:rsid w:val="00563446"/>
    <w:rsid w:val="00563726"/>
    <w:rsid w:val="00563763"/>
    <w:rsid w:val="0056379C"/>
    <w:rsid w:val="00563D41"/>
    <w:rsid w:val="00563F58"/>
    <w:rsid w:val="005640F5"/>
    <w:rsid w:val="00564EA2"/>
    <w:rsid w:val="005652CC"/>
    <w:rsid w:val="005655DB"/>
    <w:rsid w:val="00565DB3"/>
    <w:rsid w:val="00565E6B"/>
    <w:rsid w:val="00565F79"/>
    <w:rsid w:val="0056621B"/>
    <w:rsid w:val="00566232"/>
    <w:rsid w:val="00566920"/>
    <w:rsid w:val="00566A4C"/>
    <w:rsid w:val="00567217"/>
    <w:rsid w:val="005672B4"/>
    <w:rsid w:val="00570BD1"/>
    <w:rsid w:val="00571042"/>
    <w:rsid w:val="00571976"/>
    <w:rsid w:val="00571A50"/>
    <w:rsid w:val="00571BC2"/>
    <w:rsid w:val="005724DB"/>
    <w:rsid w:val="00572AE3"/>
    <w:rsid w:val="00572CC3"/>
    <w:rsid w:val="00572CDC"/>
    <w:rsid w:val="00572E3A"/>
    <w:rsid w:val="00573887"/>
    <w:rsid w:val="00573C18"/>
    <w:rsid w:val="00573D2F"/>
    <w:rsid w:val="00573F1C"/>
    <w:rsid w:val="005742E1"/>
    <w:rsid w:val="00574342"/>
    <w:rsid w:val="00574A55"/>
    <w:rsid w:val="00574BF9"/>
    <w:rsid w:val="00574E03"/>
    <w:rsid w:val="00575515"/>
    <w:rsid w:val="00575A99"/>
    <w:rsid w:val="00575C1C"/>
    <w:rsid w:val="00575C32"/>
    <w:rsid w:val="00575D22"/>
    <w:rsid w:val="00575D68"/>
    <w:rsid w:val="00576425"/>
    <w:rsid w:val="00576697"/>
    <w:rsid w:val="0057759C"/>
    <w:rsid w:val="00577733"/>
    <w:rsid w:val="00577ACD"/>
    <w:rsid w:val="00580D48"/>
    <w:rsid w:val="005812DD"/>
    <w:rsid w:val="00581412"/>
    <w:rsid w:val="005816C9"/>
    <w:rsid w:val="005816E5"/>
    <w:rsid w:val="00581859"/>
    <w:rsid w:val="00581EA4"/>
    <w:rsid w:val="00581F17"/>
    <w:rsid w:val="00582024"/>
    <w:rsid w:val="005821D6"/>
    <w:rsid w:val="005826DA"/>
    <w:rsid w:val="005828E7"/>
    <w:rsid w:val="00582AA0"/>
    <w:rsid w:val="00582B32"/>
    <w:rsid w:val="00582CF3"/>
    <w:rsid w:val="00583FBE"/>
    <w:rsid w:val="00584025"/>
    <w:rsid w:val="00584E18"/>
    <w:rsid w:val="00585084"/>
    <w:rsid w:val="00585948"/>
    <w:rsid w:val="00585CF5"/>
    <w:rsid w:val="00585DC0"/>
    <w:rsid w:val="00586BAE"/>
    <w:rsid w:val="00586EF2"/>
    <w:rsid w:val="0058730D"/>
    <w:rsid w:val="005879F3"/>
    <w:rsid w:val="005901BA"/>
    <w:rsid w:val="005901D1"/>
    <w:rsid w:val="005901DA"/>
    <w:rsid w:val="005902DC"/>
    <w:rsid w:val="00590354"/>
    <w:rsid w:val="0059077F"/>
    <w:rsid w:val="00591635"/>
    <w:rsid w:val="00591F75"/>
    <w:rsid w:val="0059210B"/>
    <w:rsid w:val="00592119"/>
    <w:rsid w:val="00592832"/>
    <w:rsid w:val="005929C0"/>
    <w:rsid w:val="00592BC1"/>
    <w:rsid w:val="005932E4"/>
    <w:rsid w:val="005935AA"/>
    <w:rsid w:val="005935E6"/>
    <w:rsid w:val="0059392E"/>
    <w:rsid w:val="0059393D"/>
    <w:rsid w:val="00593C20"/>
    <w:rsid w:val="00593D35"/>
    <w:rsid w:val="00593EE8"/>
    <w:rsid w:val="00594443"/>
    <w:rsid w:val="005948E8"/>
    <w:rsid w:val="00595168"/>
    <w:rsid w:val="0059558E"/>
    <w:rsid w:val="00595FD1"/>
    <w:rsid w:val="005961F7"/>
    <w:rsid w:val="00596916"/>
    <w:rsid w:val="00596955"/>
    <w:rsid w:val="0059755A"/>
    <w:rsid w:val="005976E0"/>
    <w:rsid w:val="005A04FF"/>
    <w:rsid w:val="005A0666"/>
    <w:rsid w:val="005A06DA"/>
    <w:rsid w:val="005A0C47"/>
    <w:rsid w:val="005A108A"/>
    <w:rsid w:val="005A127D"/>
    <w:rsid w:val="005A16F3"/>
    <w:rsid w:val="005A227B"/>
    <w:rsid w:val="005A25A7"/>
    <w:rsid w:val="005A27E0"/>
    <w:rsid w:val="005A2D04"/>
    <w:rsid w:val="005A2E35"/>
    <w:rsid w:val="005A327D"/>
    <w:rsid w:val="005A377B"/>
    <w:rsid w:val="005A39E5"/>
    <w:rsid w:val="005A3DDD"/>
    <w:rsid w:val="005A40EB"/>
    <w:rsid w:val="005A47E5"/>
    <w:rsid w:val="005A4848"/>
    <w:rsid w:val="005A4AB6"/>
    <w:rsid w:val="005A4CD3"/>
    <w:rsid w:val="005A4D92"/>
    <w:rsid w:val="005A5B95"/>
    <w:rsid w:val="005A5D1C"/>
    <w:rsid w:val="005A6586"/>
    <w:rsid w:val="005A75E7"/>
    <w:rsid w:val="005A75FF"/>
    <w:rsid w:val="005A7B71"/>
    <w:rsid w:val="005B04CE"/>
    <w:rsid w:val="005B0CAF"/>
    <w:rsid w:val="005B113F"/>
    <w:rsid w:val="005B17DE"/>
    <w:rsid w:val="005B1D79"/>
    <w:rsid w:val="005B1F3C"/>
    <w:rsid w:val="005B2132"/>
    <w:rsid w:val="005B218F"/>
    <w:rsid w:val="005B26C1"/>
    <w:rsid w:val="005B2CB9"/>
    <w:rsid w:val="005B34FE"/>
    <w:rsid w:val="005B34FF"/>
    <w:rsid w:val="005B3C67"/>
    <w:rsid w:val="005B3F83"/>
    <w:rsid w:val="005B428A"/>
    <w:rsid w:val="005B42D7"/>
    <w:rsid w:val="005B4313"/>
    <w:rsid w:val="005B4647"/>
    <w:rsid w:val="005B57BE"/>
    <w:rsid w:val="005B5E0B"/>
    <w:rsid w:val="005B6072"/>
    <w:rsid w:val="005B68B3"/>
    <w:rsid w:val="005B7295"/>
    <w:rsid w:val="005B72CF"/>
    <w:rsid w:val="005B79CD"/>
    <w:rsid w:val="005B7B29"/>
    <w:rsid w:val="005B7B4E"/>
    <w:rsid w:val="005B7BF8"/>
    <w:rsid w:val="005B7D5B"/>
    <w:rsid w:val="005C02A4"/>
    <w:rsid w:val="005C1622"/>
    <w:rsid w:val="005C1764"/>
    <w:rsid w:val="005C1CCA"/>
    <w:rsid w:val="005C1E0D"/>
    <w:rsid w:val="005C21CB"/>
    <w:rsid w:val="005C24DC"/>
    <w:rsid w:val="005C25D0"/>
    <w:rsid w:val="005C26A4"/>
    <w:rsid w:val="005C2944"/>
    <w:rsid w:val="005C2C6F"/>
    <w:rsid w:val="005C2E4B"/>
    <w:rsid w:val="005C306B"/>
    <w:rsid w:val="005C36C2"/>
    <w:rsid w:val="005C3B77"/>
    <w:rsid w:val="005C44CC"/>
    <w:rsid w:val="005C4BCC"/>
    <w:rsid w:val="005C4C01"/>
    <w:rsid w:val="005C4C82"/>
    <w:rsid w:val="005C5A92"/>
    <w:rsid w:val="005C5AFC"/>
    <w:rsid w:val="005C5EDA"/>
    <w:rsid w:val="005C65BD"/>
    <w:rsid w:val="005C66F9"/>
    <w:rsid w:val="005C67DC"/>
    <w:rsid w:val="005C6A4B"/>
    <w:rsid w:val="005C6B03"/>
    <w:rsid w:val="005C7A47"/>
    <w:rsid w:val="005C7B0A"/>
    <w:rsid w:val="005C7FF3"/>
    <w:rsid w:val="005D0851"/>
    <w:rsid w:val="005D0E7B"/>
    <w:rsid w:val="005D1590"/>
    <w:rsid w:val="005D1DD2"/>
    <w:rsid w:val="005D215B"/>
    <w:rsid w:val="005D238D"/>
    <w:rsid w:val="005D2F45"/>
    <w:rsid w:val="005D3631"/>
    <w:rsid w:val="005D382E"/>
    <w:rsid w:val="005D38B3"/>
    <w:rsid w:val="005D4414"/>
    <w:rsid w:val="005D44B9"/>
    <w:rsid w:val="005D4774"/>
    <w:rsid w:val="005D4A13"/>
    <w:rsid w:val="005D58ED"/>
    <w:rsid w:val="005D5A58"/>
    <w:rsid w:val="005D6257"/>
    <w:rsid w:val="005D67B8"/>
    <w:rsid w:val="005D6BFB"/>
    <w:rsid w:val="005D6E8D"/>
    <w:rsid w:val="005D6EB4"/>
    <w:rsid w:val="005D74E9"/>
    <w:rsid w:val="005D7B09"/>
    <w:rsid w:val="005E0809"/>
    <w:rsid w:val="005E087B"/>
    <w:rsid w:val="005E0BA3"/>
    <w:rsid w:val="005E0D1C"/>
    <w:rsid w:val="005E1240"/>
    <w:rsid w:val="005E15E7"/>
    <w:rsid w:val="005E189C"/>
    <w:rsid w:val="005E1BF6"/>
    <w:rsid w:val="005E265A"/>
    <w:rsid w:val="005E2E6E"/>
    <w:rsid w:val="005E3370"/>
    <w:rsid w:val="005E368E"/>
    <w:rsid w:val="005E3781"/>
    <w:rsid w:val="005E4469"/>
    <w:rsid w:val="005E4632"/>
    <w:rsid w:val="005E4B9D"/>
    <w:rsid w:val="005E4D99"/>
    <w:rsid w:val="005E4EC5"/>
    <w:rsid w:val="005E4F99"/>
    <w:rsid w:val="005E57F3"/>
    <w:rsid w:val="005E584A"/>
    <w:rsid w:val="005E6435"/>
    <w:rsid w:val="005E6741"/>
    <w:rsid w:val="005E708A"/>
    <w:rsid w:val="005E7300"/>
    <w:rsid w:val="005E7426"/>
    <w:rsid w:val="005E7AAF"/>
    <w:rsid w:val="005E7CCF"/>
    <w:rsid w:val="005F0491"/>
    <w:rsid w:val="005F05C8"/>
    <w:rsid w:val="005F0605"/>
    <w:rsid w:val="005F0B4E"/>
    <w:rsid w:val="005F1AED"/>
    <w:rsid w:val="005F22C3"/>
    <w:rsid w:val="005F2303"/>
    <w:rsid w:val="005F2AD9"/>
    <w:rsid w:val="005F2B32"/>
    <w:rsid w:val="005F2BAC"/>
    <w:rsid w:val="005F2E73"/>
    <w:rsid w:val="005F2F92"/>
    <w:rsid w:val="005F3034"/>
    <w:rsid w:val="005F374D"/>
    <w:rsid w:val="005F3D5F"/>
    <w:rsid w:val="005F411F"/>
    <w:rsid w:val="005F42FF"/>
    <w:rsid w:val="005F43C7"/>
    <w:rsid w:val="005F4504"/>
    <w:rsid w:val="005F45DA"/>
    <w:rsid w:val="005F4AFD"/>
    <w:rsid w:val="005F4B4F"/>
    <w:rsid w:val="005F5541"/>
    <w:rsid w:val="005F58D8"/>
    <w:rsid w:val="005F5BEE"/>
    <w:rsid w:val="005F5E68"/>
    <w:rsid w:val="005F6412"/>
    <w:rsid w:val="005F6AE9"/>
    <w:rsid w:val="005F73A1"/>
    <w:rsid w:val="00600181"/>
    <w:rsid w:val="006002B7"/>
    <w:rsid w:val="00600852"/>
    <w:rsid w:val="006009B0"/>
    <w:rsid w:val="00600AA8"/>
    <w:rsid w:val="00600E81"/>
    <w:rsid w:val="00601091"/>
    <w:rsid w:val="00601182"/>
    <w:rsid w:val="00601C81"/>
    <w:rsid w:val="006020C4"/>
    <w:rsid w:val="006020C5"/>
    <w:rsid w:val="006025E4"/>
    <w:rsid w:val="006026E3"/>
    <w:rsid w:val="00602983"/>
    <w:rsid w:val="006029A5"/>
    <w:rsid w:val="00603294"/>
    <w:rsid w:val="00603573"/>
    <w:rsid w:val="00603600"/>
    <w:rsid w:val="00603B69"/>
    <w:rsid w:val="00603BBF"/>
    <w:rsid w:val="006045ED"/>
    <w:rsid w:val="00604850"/>
    <w:rsid w:val="006055C4"/>
    <w:rsid w:val="0060576F"/>
    <w:rsid w:val="00605A0D"/>
    <w:rsid w:val="00606203"/>
    <w:rsid w:val="00606831"/>
    <w:rsid w:val="0060748B"/>
    <w:rsid w:val="006079D5"/>
    <w:rsid w:val="00607EF5"/>
    <w:rsid w:val="00610037"/>
    <w:rsid w:val="0061032B"/>
    <w:rsid w:val="00610B0E"/>
    <w:rsid w:val="00610DA1"/>
    <w:rsid w:val="0061104E"/>
    <w:rsid w:val="00611093"/>
    <w:rsid w:val="0061167A"/>
    <w:rsid w:val="00611CFB"/>
    <w:rsid w:val="00611D6E"/>
    <w:rsid w:val="00611D8A"/>
    <w:rsid w:val="0061222B"/>
    <w:rsid w:val="00612A8C"/>
    <w:rsid w:val="00612EDD"/>
    <w:rsid w:val="006131A6"/>
    <w:rsid w:val="00613455"/>
    <w:rsid w:val="0061379D"/>
    <w:rsid w:val="00613BF1"/>
    <w:rsid w:val="00614A93"/>
    <w:rsid w:val="00614BC4"/>
    <w:rsid w:val="00614D09"/>
    <w:rsid w:val="00615015"/>
    <w:rsid w:val="00615338"/>
    <w:rsid w:val="006153EF"/>
    <w:rsid w:val="006155DE"/>
    <w:rsid w:val="006155F4"/>
    <w:rsid w:val="00615A9B"/>
    <w:rsid w:val="00615E65"/>
    <w:rsid w:val="00615FDA"/>
    <w:rsid w:val="006168BC"/>
    <w:rsid w:val="006169E5"/>
    <w:rsid w:val="00616BC2"/>
    <w:rsid w:val="00616C4B"/>
    <w:rsid w:val="006175D2"/>
    <w:rsid w:val="00617ACE"/>
    <w:rsid w:val="00617C6F"/>
    <w:rsid w:val="00620329"/>
    <w:rsid w:val="0062079D"/>
    <w:rsid w:val="00620AF7"/>
    <w:rsid w:val="00620B2E"/>
    <w:rsid w:val="006215BC"/>
    <w:rsid w:val="0062174A"/>
    <w:rsid w:val="006219AC"/>
    <w:rsid w:val="00621FEB"/>
    <w:rsid w:val="00622299"/>
    <w:rsid w:val="00622679"/>
    <w:rsid w:val="00622D3D"/>
    <w:rsid w:val="006234FF"/>
    <w:rsid w:val="00623802"/>
    <w:rsid w:val="006240EE"/>
    <w:rsid w:val="0062440A"/>
    <w:rsid w:val="00624442"/>
    <w:rsid w:val="0062466F"/>
    <w:rsid w:val="00624938"/>
    <w:rsid w:val="00624959"/>
    <w:rsid w:val="00625006"/>
    <w:rsid w:val="00625391"/>
    <w:rsid w:val="0062558A"/>
    <w:rsid w:val="006255AA"/>
    <w:rsid w:val="00625DC4"/>
    <w:rsid w:val="0062646D"/>
    <w:rsid w:val="00626767"/>
    <w:rsid w:val="00626B29"/>
    <w:rsid w:val="00626B4B"/>
    <w:rsid w:val="00626E7E"/>
    <w:rsid w:val="0062716B"/>
    <w:rsid w:val="00627203"/>
    <w:rsid w:val="00627C41"/>
    <w:rsid w:val="00627DEE"/>
    <w:rsid w:val="0063036B"/>
    <w:rsid w:val="006304C7"/>
    <w:rsid w:val="00630502"/>
    <w:rsid w:val="00630A1D"/>
    <w:rsid w:val="00630AD1"/>
    <w:rsid w:val="00630BE3"/>
    <w:rsid w:val="00630D55"/>
    <w:rsid w:val="00630F64"/>
    <w:rsid w:val="006310B2"/>
    <w:rsid w:val="006313A2"/>
    <w:rsid w:val="00631D61"/>
    <w:rsid w:val="006325CB"/>
    <w:rsid w:val="006329FA"/>
    <w:rsid w:val="00632F3B"/>
    <w:rsid w:val="00633005"/>
    <w:rsid w:val="00633551"/>
    <w:rsid w:val="00633C0D"/>
    <w:rsid w:val="006344B7"/>
    <w:rsid w:val="0063471D"/>
    <w:rsid w:val="006348EE"/>
    <w:rsid w:val="00634D70"/>
    <w:rsid w:val="00634ED5"/>
    <w:rsid w:val="0063502B"/>
    <w:rsid w:val="006350FA"/>
    <w:rsid w:val="00635389"/>
    <w:rsid w:val="006355E0"/>
    <w:rsid w:val="006357D7"/>
    <w:rsid w:val="00635A4B"/>
    <w:rsid w:val="00635F3D"/>
    <w:rsid w:val="00636033"/>
    <w:rsid w:val="00636D98"/>
    <w:rsid w:val="00636E12"/>
    <w:rsid w:val="00636E20"/>
    <w:rsid w:val="006370A0"/>
    <w:rsid w:val="00637113"/>
    <w:rsid w:val="0063782B"/>
    <w:rsid w:val="00637B38"/>
    <w:rsid w:val="00637BC1"/>
    <w:rsid w:val="00640CCE"/>
    <w:rsid w:val="006413BE"/>
    <w:rsid w:val="00642B4D"/>
    <w:rsid w:val="00642E4E"/>
    <w:rsid w:val="00644031"/>
    <w:rsid w:val="00644626"/>
    <w:rsid w:val="00644A4F"/>
    <w:rsid w:val="00644F9C"/>
    <w:rsid w:val="0064545D"/>
    <w:rsid w:val="006458FA"/>
    <w:rsid w:val="00645D06"/>
    <w:rsid w:val="00645F4A"/>
    <w:rsid w:val="006460F0"/>
    <w:rsid w:val="00646122"/>
    <w:rsid w:val="00646286"/>
    <w:rsid w:val="006463A6"/>
    <w:rsid w:val="006467F1"/>
    <w:rsid w:val="00646C2E"/>
    <w:rsid w:val="00647307"/>
    <w:rsid w:val="0064765C"/>
    <w:rsid w:val="006478F6"/>
    <w:rsid w:val="00647F3D"/>
    <w:rsid w:val="00650432"/>
    <w:rsid w:val="0065043D"/>
    <w:rsid w:val="0065064D"/>
    <w:rsid w:val="006506B5"/>
    <w:rsid w:val="0065093D"/>
    <w:rsid w:val="00650E6C"/>
    <w:rsid w:val="0065109D"/>
    <w:rsid w:val="00651165"/>
    <w:rsid w:val="0065125E"/>
    <w:rsid w:val="006517EB"/>
    <w:rsid w:val="00651893"/>
    <w:rsid w:val="00651AA6"/>
    <w:rsid w:val="00651D01"/>
    <w:rsid w:val="0065256E"/>
    <w:rsid w:val="0065311D"/>
    <w:rsid w:val="006533F8"/>
    <w:rsid w:val="0065348A"/>
    <w:rsid w:val="006534BE"/>
    <w:rsid w:val="00653530"/>
    <w:rsid w:val="006538C6"/>
    <w:rsid w:val="00654140"/>
    <w:rsid w:val="00654215"/>
    <w:rsid w:val="00655071"/>
    <w:rsid w:val="0065514B"/>
    <w:rsid w:val="00655459"/>
    <w:rsid w:val="00655549"/>
    <w:rsid w:val="00655911"/>
    <w:rsid w:val="00655A57"/>
    <w:rsid w:val="00655DBE"/>
    <w:rsid w:val="00656166"/>
    <w:rsid w:val="006562C4"/>
    <w:rsid w:val="0065672F"/>
    <w:rsid w:val="006567DF"/>
    <w:rsid w:val="0065682A"/>
    <w:rsid w:val="006577C9"/>
    <w:rsid w:val="00657ABB"/>
    <w:rsid w:val="00657C06"/>
    <w:rsid w:val="00660D44"/>
    <w:rsid w:val="00660E1D"/>
    <w:rsid w:val="0066188F"/>
    <w:rsid w:val="006620B8"/>
    <w:rsid w:val="0066229C"/>
    <w:rsid w:val="006627CD"/>
    <w:rsid w:val="00662F03"/>
    <w:rsid w:val="0066330E"/>
    <w:rsid w:val="00663D2E"/>
    <w:rsid w:val="00663F70"/>
    <w:rsid w:val="006643D5"/>
    <w:rsid w:val="006647AE"/>
    <w:rsid w:val="00664C03"/>
    <w:rsid w:val="00664CEF"/>
    <w:rsid w:val="00664D60"/>
    <w:rsid w:val="00664E42"/>
    <w:rsid w:val="0066510E"/>
    <w:rsid w:val="0066511A"/>
    <w:rsid w:val="00665132"/>
    <w:rsid w:val="00665D5C"/>
    <w:rsid w:val="006661B9"/>
    <w:rsid w:val="0066629E"/>
    <w:rsid w:val="00666367"/>
    <w:rsid w:val="0066654F"/>
    <w:rsid w:val="006665C8"/>
    <w:rsid w:val="00666E8E"/>
    <w:rsid w:val="00666EB4"/>
    <w:rsid w:val="00667333"/>
    <w:rsid w:val="00667355"/>
    <w:rsid w:val="00667AE7"/>
    <w:rsid w:val="00667C7A"/>
    <w:rsid w:val="00667C86"/>
    <w:rsid w:val="00667D4D"/>
    <w:rsid w:val="006704DD"/>
    <w:rsid w:val="0067067B"/>
    <w:rsid w:val="006707E1"/>
    <w:rsid w:val="00670957"/>
    <w:rsid w:val="00670C15"/>
    <w:rsid w:val="00671374"/>
    <w:rsid w:val="006716B0"/>
    <w:rsid w:val="00671CB0"/>
    <w:rsid w:val="00671D35"/>
    <w:rsid w:val="00671E19"/>
    <w:rsid w:val="00672053"/>
    <w:rsid w:val="006720A9"/>
    <w:rsid w:val="00672509"/>
    <w:rsid w:val="00672702"/>
    <w:rsid w:val="00672FBD"/>
    <w:rsid w:val="00672FF8"/>
    <w:rsid w:val="00673063"/>
    <w:rsid w:val="006733C4"/>
    <w:rsid w:val="00673835"/>
    <w:rsid w:val="0067421A"/>
    <w:rsid w:val="00674EA0"/>
    <w:rsid w:val="006750E5"/>
    <w:rsid w:val="006751F4"/>
    <w:rsid w:val="00675203"/>
    <w:rsid w:val="00675AF0"/>
    <w:rsid w:val="00675C8F"/>
    <w:rsid w:val="00676130"/>
    <w:rsid w:val="006764F0"/>
    <w:rsid w:val="0067685F"/>
    <w:rsid w:val="00677339"/>
    <w:rsid w:val="00677364"/>
    <w:rsid w:val="006775BF"/>
    <w:rsid w:val="006775F7"/>
    <w:rsid w:val="00677658"/>
    <w:rsid w:val="0067790D"/>
    <w:rsid w:val="00677A80"/>
    <w:rsid w:val="00680DEB"/>
    <w:rsid w:val="00681695"/>
    <w:rsid w:val="00681743"/>
    <w:rsid w:val="00681AEB"/>
    <w:rsid w:val="00682294"/>
    <w:rsid w:val="006825E2"/>
    <w:rsid w:val="00682845"/>
    <w:rsid w:val="00682981"/>
    <w:rsid w:val="0068383B"/>
    <w:rsid w:val="00683952"/>
    <w:rsid w:val="00683ACC"/>
    <w:rsid w:val="00683DA5"/>
    <w:rsid w:val="006843FD"/>
    <w:rsid w:val="006844F1"/>
    <w:rsid w:val="00684B2D"/>
    <w:rsid w:val="00684D67"/>
    <w:rsid w:val="006854EE"/>
    <w:rsid w:val="006855A9"/>
    <w:rsid w:val="00685791"/>
    <w:rsid w:val="0068617B"/>
    <w:rsid w:val="00686270"/>
    <w:rsid w:val="006863C0"/>
    <w:rsid w:val="00686427"/>
    <w:rsid w:val="006866B6"/>
    <w:rsid w:val="006867A2"/>
    <w:rsid w:val="00686838"/>
    <w:rsid w:val="006868AA"/>
    <w:rsid w:val="006868EB"/>
    <w:rsid w:val="006873DB"/>
    <w:rsid w:val="00687C2B"/>
    <w:rsid w:val="00687E3A"/>
    <w:rsid w:val="006902A7"/>
    <w:rsid w:val="00690724"/>
    <w:rsid w:val="00690822"/>
    <w:rsid w:val="00690A33"/>
    <w:rsid w:val="00690EE6"/>
    <w:rsid w:val="006911EB"/>
    <w:rsid w:val="0069142C"/>
    <w:rsid w:val="006914D3"/>
    <w:rsid w:val="006914FD"/>
    <w:rsid w:val="0069195C"/>
    <w:rsid w:val="00691CE0"/>
    <w:rsid w:val="00691F73"/>
    <w:rsid w:val="00691FAC"/>
    <w:rsid w:val="00692308"/>
    <w:rsid w:val="00692AC8"/>
    <w:rsid w:val="0069333D"/>
    <w:rsid w:val="006933E5"/>
    <w:rsid w:val="006938D3"/>
    <w:rsid w:val="00693D3D"/>
    <w:rsid w:val="006941D6"/>
    <w:rsid w:val="0069449B"/>
    <w:rsid w:val="00694BF8"/>
    <w:rsid w:val="0069513F"/>
    <w:rsid w:val="00695616"/>
    <w:rsid w:val="00695779"/>
    <w:rsid w:val="00695AD5"/>
    <w:rsid w:val="00695C26"/>
    <w:rsid w:val="0069610D"/>
    <w:rsid w:val="006963BF"/>
    <w:rsid w:val="00696483"/>
    <w:rsid w:val="0069692F"/>
    <w:rsid w:val="00696FA2"/>
    <w:rsid w:val="006974C8"/>
    <w:rsid w:val="00697808"/>
    <w:rsid w:val="0069787A"/>
    <w:rsid w:val="00697A76"/>
    <w:rsid w:val="00697B56"/>
    <w:rsid w:val="006A0188"/>
    <w:rsid w:val="006A090E"/>
    <w:rsid w:val="006A0E23"/>
    <w:rsid w:val="006A0EB8"/>
    <w:rsid w:val="006A1089"/>
    <w:rsid w:val="006A136C"/>
    <w:rsid w:val="006A16AF"/>
    <w:rsid w:val="006A1964"/>
    <w:rsid w:val="006A1F10"/>
    <w:rsid w:val="006A2298"/>
    <w:rsid w:val="006A27C9"/>
    <w:rsid w:val="006A2D26"/>
    <w:rsid w:val="006A2E6C"/>
    <w:rsid w:val="006A31E6"/>
    <w:rsid w:val="006A3256"/>
    <w:rsid w:val="006A333F"/>
    <w:rsid w:val="006A3810"/>
    <w:rsid w:val="006A3CE9"/>
    <w:rsid w:val="006A3E9F"/>
    <w:rsid w:val="006A40EF"/>
    <w:rsid w:val="006A436E"/>
    <w:rsid w:val="006A49D4"/>
    <w:rsid w:val="006A4B83"/>
    <w:rsid w:val="006A5314"/>
    <w:rsid w:val="006A5695"/>
    <w:rsid w:val="006A58C0"/>
    <w:rsid w:val="006A5FDD"/>
    <w:rsid w:val="006A623A"/>
    <w:rsid w:val="006A6570"/>
    <w:rsid w:val="006A66C0"/>
    <w:rsid w:val="006A69F7"/>
    <w:rsid w:val="006A6ED2"/>
    <w:rsid w:val="006A75FD"/>
    <w:rsid w:val="006A7732"/>
    <w:rsid w:val="006A7E56"/>
    <w:rsid w:val="006A7FA1"/>
    <w:rsid w:val="006B0FE5"/>
    <w:rsid w:val="006B11A4"/>
    <w:rsid w:val="006B1785"/>
    <w:rsid w:val="006B188C"/>
    <w:rsid w:val="006B2475"/>
    <w:rsid w:val="006B2C1A"/>
    <w:rsid w:val="006B3380"/>
    <w:rsid w:val="006B343D"/>
    <w:rsid w:val="006B34A4"/>
    <w:rsid w:val="006B3685"/>
    <w:rsid w:val="006B3B67"/>
    <w:rsid w:val="006B3C6A"/>
    <w:rsid w:val="006B495D"/>
    <w:rsid w:val="006B4B94"/>
    <w:rsid w:val="006B4E2C"/>
    <w:rsid w:val="006B5107"/>
    <w:rsid w:val="006B59B2"/>
    <w:rsid w:val="006B5A13"/>
    <w:rsid w:val="006B5FB1"/>
    <w:rsid w:val="006B62AB"/>
    <w:rsid w:val="006B6426"/>
    <w:rsid w:val="006B6679"/>
    <w:rsid w:val="006B69C0"/>
    <w:rsid w:val="006B6B23"/>
    <w:rsid w:val="006B6D2D"/>
    <w:rsid w:val="006B74AB"/>
    <w:rsid w:val="006B753A"/>
    <w:rsid w:val="006B755D"/>
    <w:rsid w:val="006B78C7"/>
    <w:rsid w:val="006B7FBA"/>
    <w:rsid w:val="006C002A"/>
    <w:rsid w:val="006C0732"/>
    <w:rsid w:val="006C080C"/>
    <w:rsid w:val="006C0B44"/>
    <w:rsid w:val="006C1951"/>
    <w:rsid w:val="006C19AE"/>
    <w:rsid w:val="006C1B1C"/>
    <w:rsid w:val="006C1E92"/>
    <w:rsid w:val="006C2218"/>
    <w:rsid w:val="006C25CC"/>
    <w:rsid w:val="006C28AE"/>
    <w:rsid w:val="006C2F72"/>
    <w:rsid w:val="006C2FEE"/>
    <w:rsid w:val="006C302B"/>
    <w:rsid w:val="006C3258"/>
    <w:rsid w:val="006C4940"/>
    <w:rsid w:val="006C49DD"/>
    <w:rsid w:val="006C4C5C"/>
    <w:rsid w:val="006C4C75"/>
    <w:rsid w:val="006C4C97"/>
    <w:rsid w:val="006C4D15"/>
    <w:rsid w:val="006C4D92"/>
    <w:rsid w:val="006C5031"/>
    <w:rsid w:val="006C57E8"/>
    <w:rsid w:val="006C5DCE"/>
    <w:rsid w:val="006C5F44"/>
    <w:rsid w:val="006C63A3"/>
    <w:rsid w:val="006C6A4E"/>
    <w:rsid w:val="006C6AB9"/>
    <w:rsid w:val="006C6BE5"/>
    <w:rsid w:val="006C6F05"/>
    <w:rsid w:val="006C713C"/>
    <w:rsid w:val="006C7905"/>
    <w:rsid w:val="006C7CEC"/>
    <w:rsid w:val="006D028F"/>
    <w:rsid w:val="006D0EDD"/>
    <w:rsid w:val="006D10B4"/>
    <w:rsid w:val="006D14B6"/>
    <w:rsid w:val="006D1661"/>
    <w:rsid w:val="006D1AB4"/>
    <w:rsid w:val="006D1F28"/>
    <w:rsid w:val="006D24B0"/>
    <w:rsid w:val="006D2817"/>
    <w:rsid w:val="006D2ADB"/>
    <w:rsid w:val="006D2E7F"/>
    <w:rsid w:val="006D2FD0"/>
    <w:rsid w:val="006D3A13"/>
    <w:rsid w:val="006D3C51"/>
    <w:rsid w:val="006D4240"/>
    <w:rsid w:val="006D4BC6"/>
    <w:rsid w:val="006D4DA1"/>
    <w:rsid w:val="006D5002"/>
    <w:rsid w:val="006D5666"/>
    <w:rsid w:val="006D5A54"/>
    <w:rsid w:val="006D5B3A"/>
    <w:rsid w:val="006D5DC2"/>
    <w:rsid w:val="006D62BE"/>
    <w:rsid w:val="006D6576"/>
    <w:rsid w:val="006D6B46"/>
    <w:rsid w:val="006D70D6"/>
    <w:rsid w:val="006D7118"/>
    <w:rsid w:val="006D7350"/>
    <w:rsid w:val="006D7B67"/>
    <w:rsid w:val="006D7BB9"/>
    <w:rsid w:val="006D7C33"/>
    <w:rsid w:val="006E063D"/>
    <w:rsid w:val="006E0869"/>
    <w:rsid w:val="006E0E1E"/>
    <w:rsid w:val="006E1284"/>
    <w:rsid w:val="006E1584"/>
    <w:rsid w:val="006E195B"/>
    <w:rsid w:val="006E2323"/>
    <w:rsid w:val="006E260A"/>
    <w:rsid w:val="006E2654"/>
    <w:rsid w:val="006E3079"/>
    <w:rsid w:val="006E3982"/>
    <w:rsid w:val="006E3990"/>
    <w:rsid w:val="006E3BBC"/>
    <w:rsid w:val="006E4538"/>
    <w:rsid w:val="006E483B"/>
    <w:rsid w:val="006E49CE"/>
    <w:rsid w:val="006E4B3D"/>
    <w:rsid w:val="006E4ED9"/>
    <w:rsid w:val="006E55A1"/>
    <w:rsid w:val="006E5932"/>
    <w:rsid w:val="006E602C"/>
    <w:rsid w:val="006E638F"/>
    <w:rsid w:val="006E6405"/>
    <w:rsid w:val="006E64E7"/>
    <w:rsid w:val="006E67AC"/>
    <w:rsid w:val="006E6E27"/>
    <w:rsid w:val="006E7A4A"/>
    <w:rsid w:val="006E7E32"/>
    <w:rsid w:val="006F02D4"/>
    <w:rsid w:val="006F03B6"/>
    <w:rsid w:val="006F049E"/>
    <w:rsid w:val="006F07A0"/>
    <w:rsid w:val="006F1C7F"/>
    <w:rsid w:val="006F1EF2"/>
    <w:rsid w:val="006F228F"/>
    <w:rsid w:val="006F254A"/>
    <w:rsid w:val="006F2BBD"/>
    <w:rsid w:val="006F2E24"/>
    <w:rsid w:val="006F3617"/>
    <w:rsid w:val="006F4268"/>
    <w:rsid w:val="006F4A10"/>
    <w:rsid w:val="006F4E32"/>
    <w:rsid w:val="006F527F"/>
    <w:rsid w:val="006F56C2"/>
    <w:rsid w:val="006F56D6"/>
    <w:rsid w:val="006F6163"/>
    <w:rsid w:val="006F61AF"/>
    <w:rsid w:val="006F62E1"/>
    <w:rsid w:val="006F692E"/>
    <w:rsid w:val="006F6A3F"/>
    <w:rsid w:val="006F74C4"/>
    <w:rsid w:val="006F7A37"/>
    <w:rsid w:val="006F7D02"/>
    <w:rsid w:val="006F7D96"/>
    <w:rsid w:val="006F7E88"/>
    <w:rsid w:val="007001FD"/>
    <w:rsid w:val="007002D3"/>
    <w:rsid w:val="00700724"/>
    <w:rsid w:val="00700854"/>
    <w:rsid w:val="0070095E"/>
    <w:rsid w:val="00700E8A"/>
    <w:rsid w:val="00701095"/>
    <w:rsid w:val="00701382"/>
    <w:rsid w:val="0070193C"/>
    <w:rsid w:val="00701F9D"/>
    <w:rsid w:val="00702AA3"/>
    <w:rsid w:val="00702E2A"/>
    <w:rsid w:val="0070351B"/>
    <w:rsid w:val="00703537"/>
    <w:rsid w:val="0070357E"/>
    <w:rsid w:val="00703692"/>
    <w:rsid w:val="0070388C"/>
    <w:rsid w:val="00703A48"/>
    <w:rsid w:val="00703CE1"/>
    <w:rsid w:val="00703DCD"/>
    <w:rsid w:val="00704D82"/>
    <w:rsid w:val="00704DBB"/>
    <w:rsid w:val="00705305"/>
    <w:rsid w:val="007058E8"/>
    <w:rsid w:val="007058FE"/>
    <w:rsid w:val="00705984"/>
    <w:rsid w:val="00706240"/>
    <w:rsid w:val="0070626B"/>
    <w:rsid w:val="007065E6"/>
    <w:rsid w:val="00706A02"/>
    <w:rsid w:val="00706BAA"/>
    <w:rsid w:val="00706C9D"/>
    <w:rsid w:val="00707295"/>
    <w:rsid w:val="0070758F"/>
    <w:rsid w:val="007077FB"/>
    <w:rsid w:val="00707A7F"/>
    <w:rsid w:val="00707C27"/>
    <w:rsid w:val="00707F70"/>
    <w:rsid w:val="007100DD"/>
    <w:rsid w:val="0071070B"/>
    <w:rsid w:val="00710E73"/>
    <w:rsid w:val="00711324"/>
    <w:rsid w:val="00711A50"/>
    <w:rsid w:val="00712332"/>
    <w:rsid w:val="0071240F"/>
    <w:rsid w:val="00712463"/>
    <w:rsid w:val="00712572"/>
    <w:rsid w:val="00712733"/>
    <w:rsid w:val="0071293B"/>
    <w:rsid w:val="007130F7"/>
    <w:rsid w:val="00713554"/>
    <w:rsid w:val="00713685"/>
    <w:rsid w:val="00713E4B"/>
    <w:rsid w:val="00713FDD"/>
    <w:rsid w:val="00714202"/>
    <w:rsid w:val="0071453F"/>
    <w:rsid w:val="00714A06"/>
    <w:rsid w:val="00714A54"/>
    <w:rsid w:val="00715400"/>
    <w:rsid w:val="00715D13"/>
    <w:rsid w:val="007161C0"/>
    <w:rsid w:val="007162C1"/>
    <w:rsid w:val="00716517"/>
    <w:rsid w:val="007168D7"/>
    <w:rsid w:val="00716C88"/>
    <w:rsid w:val="00717114"/>
    <w:rsid w:val="0071733C"/>
    <w:rsid w:val="0071781A"/>
    <w:rsid w:val="00717B06"/>
    <w:rsid w:val="00717E60"/>
    <w:rsid w:val="00717F72"/>
    <w:rsid w:val="007200B5"/>
    <w:rsid w:val="007207D2"/>
    <w:rsid w:val="0072103D"/>
    <w:rsid w:val="0072156A"/>
    <w:rsid w:val="0072162A"/>
    <w:rsid w:val="007218BA"/>
    <w:rsid w:val="00721B3D"/>
    <w:rsid w:val="00721B90"/>
    <w:rsid w:val="00721DBB"/>
    <w:rsid w:val="0072202D"/>
    <w:rsid w:val="007223D3"/>
    <w:rsid w:val="00722406"/>
    <w:rsid w:val="007224E8"/>
    <w:rsid w:val="00722668"/>
    <w:rsid w:val="007226D3"/>
    <w:rsid w:val="0072270B"/>
    <w:rsid w:val="0072292D"/>
    <w:rsid w:val="00722D21"/>
    <w:rsid w:val="00722FFF"/>
    <w:rsid w:val="007238D5"/>
    <w:rsid w:val="007252E7"/>
    <w:rsid w:val="00725370"/>
    <w:rsid w:val="00725F19"/>
    <w:rsid w:val="0072625B"/>
    <w:rsid w:val="007262C4"/>
    <w:rsid w:val="007268F6"/>
    <w:rsid w:val="00726D3A"/>
    <w:rsid w:val="00726D65"/>
    <w:rsid w:val="00727018"/>
    <w:rsid w:val="00727371"/>
    <w:rsid w:val="007276DD"/>
    <w:rsid w:val="00727E94"/>
    <w:rsid w:val="0073014B"/>
    <w:rsid w:val="00730278"/>
    <w:rsid w:val="007302DC"/>
    <w:rsid w:val="007303B8"/>
    <w:rsid w:val="00730840"/>
    <w:rsid w:val="00730844"/>
    <w:rsid w:val="0073088E"/>
    <w:rsid w:val="00730DB4"/>
    <w:rsid w:val="00730DD6"/>
    <w:rsid w:val="00730E3B"/>
    <w:rsid w:val="00730FF6"/>
    <w:rsid w:val="007310A0"/>
    <w:rsid w:val="007310DD"/>
    <w:rsid w:val="007312F6"/>
    <w:rsid w:val="0073130B"/>
    <w:rsid w:val="007317BE"/>
    <w:rsid w:val="007319CF"/>
    <w:rsid w:val="00732404"/>
    <w:rsid w:val="007325B7"/>
    <w:rsid w:val="00732666"/>
    <w:rsid w:val="00732748"/>
    <w:rsid w:val="00732AEB"/>
    <w:rsid w:val="00732B5E"/>
    <w:rsid w:val="00732C20"/>
    <w:rsid w:val="00733032"/>
    <w:rsid w:val="007341B9"/>
    <w:rsid w:val="00734D1A"/>
    <w:rsid w:val="00734D92"/>
    <w:rsid w:val="00735B43"/>
    <w:rsid w:val="00735D1C"/>
    <w:rsid w:val="00736024"/>
    <w:rsid w:val="00737266"/>
    <w:rsid w:val="00737738"/>
    <w:rsid w:val="00737A93"/>
    <w:rsid w:val="00737D1C"/>
    <w:rsid w:val="007404FB"/>
    <w:rsid w:val="00740A6B"/>
    <w:rsid w:val="00740FC4"/>
    <w:rsid w:val="007412B8"/>
    <w:rsid w:val="0074188C"/>
    <w:rsid w:val="00741BE2"/>
    <w:rsid w:val="007420B8"/>
    <w:rsid w:val="00742402"/>
    <w:rsid w:val="00743133"/>
    <w:rsid w:val="007432DA"/>
    <w:rsid w:val="0074345B"/>
    <w:rsid w:val="00743CFA"/>
    <w:rsid w:val="00744B22"/>
    <w:rsid w:val="00744B6C"/>
    <w:rsid w:val="00744CE4"/>
    <w:rsid w:val="00744DC7"/>
    <w:rsid w:val="00745647"/>
    <w:rsid w:val="0074573E"/>
    <w:rsid w:val="0074588B"/>
    <w:rsid w:val="007458C1"/>
    <w:rsid w:val="00745BBA"/>
    <w:rsid w:val="007464B3"/>
    <w:rsid w:val="00746FC9"/>
    <w:rsid w:val="00747204"/>
    <w:rsid w:val="007474DD"/>
    <w:rsid w:val="0074755F"/>
    <w:rsid w:val="007478B5"/>
    <w:rsid w:val="00747907"/>
    <w:rsid w:val="00747B49"/>
    <w:rsid w:val="00747F15"/>
    <w:rsid w:val="00747FD0"/>
    <w:rsid w:val="00750D7E"/>
    <w:rsid w:val="00751584"/>
    <w:rsid w:val="00752207"/>
    <w:rsid w:val="00752C8E"/>
    <w:rsid w:val="00752DCD"/>
    <w:rsid w:val="007530B3"/>
    <w:rsid w:val="0075326E"/>
    <w:rsid w:val="007532D4"/>
    <w:rsid w:val="00753480"/>
    <w:rsid w:val="00753C24"/>
    <w:rsid w:val="00753C78"/>
    <w:rsid w:val="00753F1C"/>
    <w:rsid w:val="0075433B"/>
    <w:rsid w:val="00754A26"/>
    <w:rsid w:val="00754BFC"/>
    <w:rsid w:val="00754CA9"/>
    <w:rsid w:val="00754E66"/>
    <w:rsid w:val="00754FF8"/>
    <w:rsid w:val="00755073"/>
    <w:rsid w:val="00755ADA"/>
    <w:rsid w:val="00755DE3"/>
    <w:rsid w:val="0075646B"/>
    <w:rsid w:val="007569F9"/>
    <w:rsid w:val="00757120"/>
    <w:rsid w:val="00757A12"/>
    <w:rsid w:val="00760678"/>
    <w:rsid w:val="00760860"/>
    <w:rsid w:val="007609EB"/>
    <w:rsid w:val="00760B66"/>
    <w:rsid w:val="00760D7D"/>
    <w:rsid w:val="007629EE"/>
    <w:rsid w:val="00762B12"/>
    <w:rsid w:val="00763456"/>
    <w:rsid w:val="00763568"/>
    <w:rsid w:val="00763DA0"/>
    <w:rsid w:val="007640F5"/>
    <w:rsid w:val="007642B2"/>
    <w:rsid w:val="007646C8"/>
    <w:rsid w:val="00764807"/>
    <w:rsid w:val="007648EF"/>
    <w:rsid w:val="00764C7C"/>
    <w:rsid w:val="00764EFD"/>
    <w:rsid w:val="00765590"/>
    <w:rsid w:val="00765ACA"/>
    <w:rsid w:val="00766008"/>
    <w:rsid w:val="00766267"/>
    <w:rsid w:val="00766378"/>
    <w:rsid w:val="0076658E"/>
    <w:rsid w:val="00766C43"/>
    <w:rsid w:val="00766D66"/>
    <w:rsid w:val="007675DA"/>
    <w:rsid w:val="00767913"/>
    <w:rsid w:val="007702B3"/>
    <w:rsid w:val="00770492"/>
    <w:rsid w:val="00770B44"/>
    <w:rsid w:val="00770E5E"/>
    <w:rsid w:val="00771334"/>
    <w:rsid w:val="00771DF2"/>
    <w:rsid w:val="007720AC"/>
    <w:rsid w:val="007724EB"/>
    <w:rsid w:val="007727F0"/>
    <w:rsid w:val="00772C67"/>
    <w:rsid w:val="00772E6E"/>
    <w:rsid w:val="00773020"/>
    <w:rsid w:val="007730AD"/>
    <w:rsid w:val="00773490"/>
    <w:rsid w:val="00773C29"/>
    <w:rsid w:val="00773CBC"/>
    <w:rsid w:val="007744AA"/>
    <w:rsid w:val="00774782"/>
    <w:rsid w:val="007747F9"/>
    <w:rsid w:val="00774AE4"/>
    <w:rsid w:val="00774B65"/>
    <w:rsid w:val="007750C4"/>
    <w:rsid w:val="007753C8"/>
    <w:rsid w:val="00775C57"/>
    <w:rsid w:val="00776054"/>
    <w:rsid w:val="007767CC"/>
    <w:rsid w:val="00776E36"/>
    <w:rsid w:val="007770BE"/>
    <w:rsid w:val="0077739A"/>
    <w:rsid w:val="00777632"/>
    <w:rsid w:val="007776F0"/>
    <w:rsid w:val="007779F9"/>
    <w:rsid w:val="00777D7C"/>
    <w:rsid w:val="00777EFF"/>
    <w:rsid w:val="007805EE"/>
    <w:rsid w:val="00780627"/>
    <w:rsid w:val="00780763"/>
    <w:rsid w:val="00780CE2"/>
    <w:rsid w:val="00781409"/>
    <w:rsid w:val="00781715"/>
    <w:rsid w:val="00781CEC"/>
    <w:rsid w:val="00781FBB"/>
    <w:rsid w:val="00783885"/>
    <w:rsid w:val="00783C6E"/>
    <w:rsid w:val="0078419E"/>
    <w:rsid w:val="007845C8"/>
    <w:rsid w:val="00784769"/>
    <w:rsid w:val="007848C3"/>
    <w:rsid w:val="00784B3E"/>
    <w:rsid w:val="0078508E"/>
    <w:rsid w:val="00785115"/>
    <w:rsid w:val="0078515C"/>
    <w:rsid w:val="007853FF"/>
    <w:rsid w:val="007857B8"/>
    <w:rsid w:val="00785824"/>
    <w:rsid w:val="00785B39"/>
    <w:rsid w:val="00785F30"/>
    <w:rsid w:val="0078679D"/>
    <w:rsid w:val="007867F0"/>
    <w:rsid w:val="007868AB"/>
    <w:rsid w:val="007870BD"/>
    <w:rsid w:val="00787A93"/>
    <w:rsid w:val="007901B4"/>
    <w:rsid w:val="00790605"/>
    <w:rsid w:val="00790EED"/>
    <w:rsid w:val="00791135"/>
    <w:rsid w:val="0079113F"/>
    <w:rsid w:val="007912AE"/>
    <w:rsid w:val="00791631"/>
    <w:rsid w:val="00791A47"/>
    <w:rsid w:val="00791BE9"/>
    <w:rsid w:val="00791FDB"/>
    <w:rsid w:val="0079206C"/>
    <w:rsid w:val="0079251F"/>
    <w:rsid w:val="00792610"/>
    <w:rsid w:val="0079269C"/>
    <w:rsid w:val="007928DC"/>
    <w:rsid w:val="00792A6C"/>
    <w:rsid w:val="00792D7D"/>
    <w:rsid w:val="00793508"/>
    <w:rsid w:val="0079430F"/>
    <w:rsid w:val="00794785"/>
    <w:rsid w:val="00794839"/>
    <w:rsid w:val="00794993"/>
    <w:rsid w:val="007949D0"/>
    <w:rsid w:val="00794B03"/>
    <w:rsid w:val="00794D5A"/>
    <w:rsid w:val="00795314"/>
    <w:rsid w:val="0079587D"/>
    <w:rsid w:val="007959B4"/>
    <w:rsid w:val="00795E82"/>
    <w:rsid w:val="00795F00"/>
    <w:rsid w:val="00795F49"/>
    <w:rsid w:val="00796197"/>
    <w:rsid w:val="00796272"/>
    <w:rsid w:val="0079638C"/>
    <w:rsid w:val="00796622"/>
    <w:rsid w:val="007968D0"/>
    <w:rsid w:val="00796979"/>
    <w:rsid w:val="00796B53"/>
    <w:rsid w:val="00796C20"/>
    <w:rsid w:val="00796F05"/>
    <w:rsid w:val="007970C0"/>
    <w:rsid w:val="00797136"/>
    <w:rsid w:val="00797740"/>
    <w:rsid w:val="00797F8E"/>
    <w:rsid w:val="007A03F3"/>
    <w:rsid w:val="007A0EB2"/>
    <w:rsid w:val="007A0FC0"/>
    <w:rsid w:val="007A11F9"/>
    <w:rsid w:val="007A1549"/>
    <w:rsid w:val="007A16FC"/>
    <w:rsid w:val="007A17B8"/>
    <w:rsid w:val="007A1A85"/>
    <w:rsid w:val="007A1D57"/>
    <w:rsid w:val="007A202F"/>
    <w:rsid w:val="007A241B"/>
    <w:rsid w:val="007A2CD1"/>
    <w:rsid w:val="007A2FE9"/>
    <w:rsid w:val="007A30C4"/>
    <w:rsid w:val="007A3167"/>
    <w:rsid w:val="007A3BF9"/>
    <w:rsid w:val="007A3DFF"/>
    <w:rsid w:val="007A44F7"/>
    <w:rsid w:val="007A46D0"/>
    <w:rsid w:val="007A4BAC"/>
    <w:rsid w:val="007A576C"/>
    <w:rsid w:val="007A57E0"/>
    <w:rsid w:val="007A591B"/>
    <w:rsid w:val="007A5A2B"/>
    <w:rsid w:val="007A7C7F"/>
    <w:rsid w:val="007A7EE5"/>
    <w:rsid w:val="007B0A01"/>
    <w:rsid w:val="007B0B3A"/>
    <w:rsid w:val="007B0B84"/>
    <w:rsid w:val="007B0CC0"/>
    <w:rsid w:val="007B106D"/>
    <w:rsid w:val="007B1C06"/>
    <w:rsid w:val="007B1FA9"/>
    <w:rsid w:val="007B247A"/>
    <w:rsid w:val="007B34CE"/>
    <w:rsid w:val="007B35D0"/>
    <w:rsid w:val="007B42D3"/>
    <w:rsid w:val="007B46F5"/>
    <w:rsid w:val="007B4713"/>
    <w:rsid w:val="007B47D5"/>
    <w:rsid w:val="007B4995"/>
    <w:rsid w:val="007B49D8"/>
    <w:rsid w:val="007B4BC8"/>
    <w:rsid w:val="007B4D0F"/>
    <w:rsid w:val="007B566B"/>
    <w:rsid w:val="007B5D06"/>
    <w:rsid w:val="007B5D88"/>
    <w:rsid w:val="007B6D01"/>
    <w:rsid w:val="007B6E0E"/>
    <w:rsid w:val="007B7033"/>
    <w:rsid w:val="007B725E"/>
    <w:rsid w:val="007B7CDE"/>
    <w:rsid w:val="007B7F32"/>
    <w:rsid w:val="007C0293"/>
    <w:rsid w:val="007C0734"/>
    <w:rsid w:val="007C135B"/>
    <w:rsid w:val="007C15AC"/>
    <w:rsid w:val="007C1A26"/>
    <w:rsid w:val="007C1B2B"/>
    <w:rsid w:val="007C1C8E"/>
    <w:rsid w:val="007C20E0"/>
    <w:rsid w:val="007C21CB"/>
    <w:rsid w:val="007C2255"/>
    <w:rsid w:val="007C26AE"/>
    <w:rsid w:val="007C2AA8"/>
    <w:rsid w:val="007C2DC1"/>
    <w:rsid w:val="007C320D"/>
    <w:rsid w:val="007C32AA"/>
    <w:rsid w:val="007C382A"/>
    <w:rsid w:val="007C3850"/>
    <w:rsid w:val="007C3DDD"/>
    <w:rsid w:val="007C443C"/>
    <w:rsid w:val="007C4457"/>
    <w:rsid w:val="007C4533"/>
    <w:rsid w:val="007C4648"/>
    <w:rsid w:val="007C46FB"/>
    <w:rsid w:val="007C4F3E"/>
    <w:rsid w:val="007C516E"/>
    <w:rsid w:val="007C5354"/>
    <w:rsid w:val="007C54B4"/>
    <w:rsid w:val="007C56AD"/>
    <w:rsid w:val="007C5C9D"/>
    <w:rsid w:val="007C5EB7"/>
    <w:rsid w:val="007C5FDF"/>
    <w:rsid w:val="007C6143"/>
    <w:rsid w:val="007C652D"/>
    <w:rsid w:val="007C686C"/>
    <w:rsid w:val="007C7326"/>
    <w:rsid w:val="007C7A6A"/>
    <w:rsid w:val="007C7CB6"/>
    <w:rsid w:val="007C7F86"/>
    <w:rsid w:val="007D0040"/>
    <w:rsid w:val="007D00B4"/>
    <w:rsid w:val="007D04AB"/>
    <w:rsid w:val="007D0550"/>
    <w:rsid w:val="007D09D3"/>
    <w:rsid w:val="007D0F20"/>
    <w:rsid w:val="007D0FA0"/>
    <w:rsid w:val="007D1A1D"/>
    <w:rsid w:val="007D1E1B"/>
    <w:rsid w:val="007D1E44"/>
    <w:rsid w:val="007D20EF"/>
    <w:rsid w:val="007D253A"/>
    <w:rsid w:val="007D2B84"/>
    <w:rsid w:val="007D34B5"/>
    <w:rsid w:val="007D34C2"/>
    <w:rsid w:val="007D3944"/>
    <w:rsid w:val="007D3E06"/>
    <w:rsid w:val="007D43CE"/>
    <w:rsid w:val="007D4756"/>
    <w:rsid w:val="007D492A"/>
    <w:rsid w:val="007D5412"/>
    <w:rsid w:val="007D56E9"/>
    <w:rsid w:val="007D60B3"/>
    <w:rsid w:val="007D72EA"/>
    <w:rsid w:val="007D773B"/>
    <w:rsid w:val="007E035E"/>
    <w:rsid w:val="007E0554"/>
    <w:rsid w:val="007E0A9F"/>
    <w:rsid w:val="007E0B5F"/>
    <w:rsid w:val="007E0F83"/>
    <w:rsid w:val="007E12F1"/>
    <w:rsid w:val="007E1674"/>
    <w:rsid w:val="007E17F2"/>
    <w:rsid w:val="007E1858"/>
    <w:rsid w:val="007E1AA7"/>
    <w:rsid w:val="007E1B8B"/>
    <w:rsid w:val="007E25F1"/>
    <w:rsid w:val="007E270C"/>
    <w:rsid w:val="007E27E6"/>
    <w:rsid w:val="007E2983"/>
    <w:rsid w:val="007E3261"/>
    <w:rsid w:val="007E3379"/>
    <w:rsid w:val="007E3611"/>
    <w:rsid w:val="007E44D7"/>
    <w:rsid w:val="007E4A3F"/>
    <w:rsid w:val="007E4C75"/>
    <w:rsid w:val="007E4E27"/>
    <w:rsid w:val="007E5196"/>
    <w:rsid w:val="007E5444"/>
    <w:rsid w:val="007E5C74"/>
    <w:rsid w:val="007E5D6A"/>
    <w:rsid w:val="007E5DCE"/>
    <w:rsid w:val="007E5DDD"/>
    <w:rsid w:val="007E5FB2"/>
    <w:rsid w:val="007E60E2"/>
    <w:rsid w:val="007E6138"/>
    <w:rsid w:val="007E68B2"/>
    <w:rsid w:val="007E6CE4"/>
    <w:rsid w:val="007E74E1"/>
    <w:rsid w:val="007E79A6"/>
    <w:rsid w:val="007E7B31"/>
    <w:rsid w:val="007F02F1"/>
    <w:rsid w:val="007F03B7"/>
    <w:rsid w:val="007F03C4"/>
    <w:rsid w:val="007F09B5"/>
    <w:rsid w:val="007F0AC6"/>
    <w:rsid w:val="007F0F57"/>
    <w:rsid w:val="007F1229"/>
    <w:rsid w:val="007F133D"/>
    <w:rsid w:val="007F1C8A"/>
    <w:rsid w:val="007F2105"/>
    <w:rsid w:val="007F2480"/>
    <w:rsid w:val="007F25C7"/>
    <w:rsid w:val="007F26D0"/>
    <w:rsid w:val="007F27B2"/>
    <w:rsid w:val="007F289F"/>
    <w:rsid w:val="007F2E51"/>
    <w:rsid w:val="007F3184"/>
    <w:rsid w:val="007F340B"/>
    <w:rsid w:val="007F3598"/>
    <w:rsid w:val="007F4307"/>
    <w:rsid w:val="007F43EE"/>
    <w:rsid w:val="007F45CA"/>
    <w:rsid w:val="007F462E"/>
    <w:rsid w:val="007F474E"/>
    <w:rsid w:val="007F4C28"/>
    <w:rsid w:val="007F59ED"/>
    <w:rsid w:val="007F5EE0"/>
    <w:rsid w:val="007F61B0"/>
    <w:rsid w:val="007F64ED"/>
    <w:rsid w:val="007F6E19"/>
    <w:rsid w:val="007F7049"/>
    <w:rsid w:val="007F73F0"/>
    <w:rsid w:val="007F74F8"/>
    <w:rsid w:val="007F7C43"/>
    <w:rsid w:val="007F7CC8"/>
    <w:rsid w:val="0080024D"/>
    <w:rsid w:val="008009FB"/>
    <w:rsid w:val="00800C9A"/>
    <w:rsid w:val="00801110"/>
    <w:rsid w:val="00801A6C"/>
    <w:rsid w:val="00801AB0"/>
    <w:rsid w:val="00801FE8"/>
    <w:rsid w:val="00802DBD"/>
    <w:rsid w:val="00803871"/>
    <w:rsid w:val="00803D1D"/>
    <w:rsid w:val="0080448D"/>
    <w:rsid w:val="00804853"/>
    <w:rsid w:val="00804983"/>
    <w:rsid w:val="00804A04"/>
    <w:rsid w:val="00804C88"/>
    <w:rsid w:val="00805444"/>
    <w:rsid w:val="00805B8F"/>
    <w:rsid w:val="00805C10"/>
    <w:rsid w:val="00805F78"/>
    <w:rsid w:val="0080617B"/>
    <w:rsid w:val="008069A1"/>
    <w:rsid w:val="00806AB4"/>
    <w:rsid w:val="00806BF1"/>
    <w:rsid w:val="00806C3F"/>
    <w:rsid w:val="00807107"/>
    <w:rsid w:val="008072AB"/>
    <w:rsid w:val="00807745"/>
    <w:rsid w:val="0080787D"/>
    <w:rsid w:val="008101CC"/>
    <w:rsid w:val="00810583"/>
    <w:rsid w:val="00810642"/>
    <w:rsid w:val="008106C9"/>
    <w:rsid w:val="00812A55"/>
    <w:rsid w:val="00812BA0"/>
    <w:rsid w:val="00812BB0"/>
    <w:rsid w:val="00812CAD"/>
    <w:rsid w:val="00812FAB"/>
    <w:rsid w:val="008130EA"/>
    <w:rsid w:val="00813330"/>
    <w:rsid w:val="0081333F"/>
    <w:rsid w:val="0081338D"/>
    <w:rsid w:val="00813B18"/>
    <w:rsid w:val="00813D9C"/>
    <w:rsid w:val="00813E26"/>
    <w:rsid w:val="00814388"/>
    <w:rsid w:val="008143A2"/>
    <w:rsid w:val="008144A2"/>
    <w:rsid w:val="00814614"/>
    <w:rsid w:val="00814A7B"/>
    <w:rsid w:val="00814BDE"/>
    <w:rsid w:val="00814CE9"/>
    <w:rsid w:val="00815CC3"/>
    <w:rsid w:val="008160A3"/>
    <w:rsid w:val="00816261"/>
    <w:rsid w:val="0081679E"/>
    <w:rsid w:val="00816B38"/>
    <w:rsid w:val="00816C56"/>
    <w:rsid w:val="008171D5"/>
    <w:rsid w:val="00817205"/>
    <w:rsid w:val="008175D7"/>
    <w:rsid w:val="00817881"/>
    <w:rsid w:val="0082021E"/>
    <w:rsid w:val="0082028A"/>
    <w:rsid w:val="008206EA"/>
    <w:rsid w:val="0082108D"/>
    <w:rsid w:val="008213E2"/>
    <w:rsid w:val="00821402"/>
    <w:rsid w:val="008214A1"/>
    <w:rsid w:val="00821562"/>
    <w:rsid w:val="00821E01"/>
    <w:rsid w:val="00822000"/>
    <w:rsid w:val="008221F5"/>
    <w:rsid w:val="00822241"/>
    <w:rsid w:val="00822587"/>
    <w:rsid w:val="008225D2"/>
    <w:rsid w:val="008227B7"/>
    <w:rsid w:val="00822947"/>
    <w:rsid w:val="008232DB"/>
    <w:rsid w:val="008234E3"/>
    <w:rsid w:val="00823614"/>
    <w:rsid w:val="00823AF9"/>
    <w:rsid w:val="00823CD2"/>
    <w:rsid w:val="00823ED6"/>
    <w:rsid w:val="008246B0"/>
    <w:rsid w:val="00824865"/>
    <w:rsid w:val="00824A40"/>
    <w:rsid w:val="0082508E"/>
    <w:rsid w:val="00825164"/>
    <w:rsid w:val="0082550A"/>
    <w:rsid w:val="00825B9C"/>
    <w:rsid w:val="00825BD6"/>
    <w:rsid w:val="008260C1"/>
    <w:rsid w:val="008260E8"/>
    <w:rsid w:val="008264C8"/>
    <w:rsid w:val="008266AE"/>
    <w:rsid w:val="00826736"/>
    <w:rsid w:val="008301A6"/>
    <w:rsid w:val="00830230"/>
    <w:rsid w:val="00830624"/>
    <w:rsid w:val="00830815"/>
    <w:rsid w:val="00830870"/>
    <w:rsid w:val="0083102A"/>
    <w:rsid w:val="008313B2"/>
    <w:rsid w:val="00831985"/>
    <w:rsid w:val="00831B1E"/>
    <w:rsid w:val="00831F17"/>
    <w:rsid w:val="00831FBC"/>
    <w:rsid w:val="00832672"/>
    <w:rsid w:val="00833351"/>
    <w:rsid w:val="0083381A"/>
    <w:rsid w:val="008338B7"/>
    <w:rsid w:val="00833DF6"/>
    <w:rsid w:val="00833EE4"/>
    <w:rsid w:val="0083406C"/>
    <w:rsid w:val="008342FB"/>
    <w:rsid w:val="008346BE"/>
    <w:rsid w:val="00834BA7"/>
    <w:rsid w:val="00834D78"/>
    <w:rsid w:val="0083514B"/>
    <w:rsid w:val="00835AB1"/>
    <w:rsid w:val="00835B24"/>
    <w:rsid w:val="00835C12"/>
    <w:rsid w:val="00835C7F"/>
    <w:rsid w:val="00835DC4"/>
    <w:rsid w:val="0083640B"/>
    <w:rsid w:val="008365AD"/>
    <w:rsid w:val="00836A38"/>
    <w:rsid w:val="00837214"/>
    <w:rsid w:val="008376E1"/>
    <w:rsid w:val="00840A75"/>
    <w:rsid w:val="008413A1"/>
    <w:rsid w:val="0084167B"/>
    <w:rsid w:val="00841EF8"/>
    <w:rsid w:val="008421A2"/>
    <w:rsid w:val="008424D9"/>
    <w:rsid w:val="008425B6"/>
    <w:rsid w:val="008427C3"/>
    <w:rsid w:val="008427E1"/>
    <w:rsid w:val="00842801"/>
    <w:rsid w:val="008428B1"/>
    <w:rsid w:val="00842919"/>
    <w:rsid w:val="00842FEC"/>
    <w:rsid w:val="008432EF"/>
    <w:rsid w:val="008433CE"/>
    <w:rsid w:val="008434F9"/>
    <w:rsid w:val="008438C8"/>
    <w:rsid w:val="00843E9B"/>
    <w:rsid w:val="00844183"/>
    <w:rsid w:val="008447CB"/>
    <w:rsid w:val="00844BF6"/>
    <w:rsid w:val="00844F7D"/>
    <w:rsid w:val="00844FFF"/>
    <w:rsid w:val="00845B34"/>
    <w:rsid w:val="00845D70"/>
    <w:rsid w:val="00845E93"/>
    <w:rsid w:val="00845F64"/>
    <w:rsid w:val="0084636D"/>
    <w:rsid w:val="00846B1B"/>
    <w:rsid w:val="00847304"/>
    <w:rsid w:val="008477F6"/>
    <w:rsid w:val="00847AEE"/>
    <w:rsid w:val="008500A7"/>
    <w:rsid w:val="00850527"/>
    <w:rsid w:val="00850670"/>
    <w:rsid w:val="00850686"/>
    <w:rsid w:val="00850A93"/>
    <w:rsid w:val="00850D88"/>
    <w:rsid w:val="008512CE"/>
    <w:rsid w:val="00851838"/>
    <w:rsid w:val="008518B1"/>
    <w:rsid w:val="00851A4E"/>
    <w:rsid w:val="008529C4"/>
    <w:rsid w:val="00852A20"/>
    <w:rsid w:val="00852E86"/>
    <w:rsid w:val="00853728"/>
    <w:rsid w:val="00853754"/>
    <w:rsid w:val="00853A29"/>
    <w:rsid w:val="008547FB"/>
    <w:rsid w:val="00855488"/>
    <w:rsid w:val="00855F93"/>
    <w:rsid w:val="008570A5"/>
    <w:rsid w:val="00857145"/>
    <w:rsid w:val="008573EC"/>
    <w:rsid w:val="0085741D"/>
    <w:rsid w:val="00857E70"/>
    <w:rsid w:val="00857F07"/>
    <w:rsid w:val="0086078A"/>
    <w:rsid w:val="008612A4"/>
    <w:rsid w:val="008613D1"/>
    <w:rsid w:val="008616A3"/>
    <w:rsid w:val="00861D69"/>
    <w:rsid w:val="008626CA"/>
    <w:rsid w:val="008626E4"/>
    <w:rsid w:val="00862ADF"/>
    <w:rsid w:val="00863541"/>
    <w:rsid w:val="00863D34"/>
    <w:rsid w:val="008641A5"/>
    <w:rsid w:val="0086441F"/>
    <w:rsid w:val="0086443F"/>
    <w:rsid w:val="008648C8"/>
    <w:rsid w:val="00864AE0"/>
    <w:rsid w:val="00864D95"/>
    <w:rsid w:val="00864F59"/>
    <w:rsid w:val="0086530E"/>
    <w:rsid w:val="00865BBE"/>
    <w:rsid w:val="00865D74"/>
    <w:rsid w:val="00865F4A"/>
    <w:rsid w:val="00865F65"/>
    <w:rsid w:val="00865FCF"/>
    <w:rsid w:val="008661F4"/>
    <w:rsid w:val="00866202"/>
    <w:rsid w:val="00866230"/>
    <w:rsid w:val="00866D4A"/>
    <w:rsid w:val="00867256"/>
    <w:rsid w:val="00867B6D"/>
    <w:rsid w:val="008705AC"/>
    <w:rsid w:val="008708F9"/>
    <w:rsid w:val="00870DE1"/>
    <w:rsid w:val="00870F7D"/>
    <w:rsid w:val="0087121D"/>
    <w:rsid w:val="00871435"/>
    <w:rsid w:val="00871647"/>
    <w:rsid w:val="00871685"/>
    <w:rsid w:val="0087177B"/>
    <w:rsid w:val="0087197F"/>
    <w:rsid w:val="00871D87"/>
    <w:rsid w:val="008721B5"/>
    <w:rsid w:val="008724E3"/>
    <w:rsid w:val="0087267E"/>
    <w:rsid w:val="0087287B"/>
    <w:rsid w:val="00872CB8"/>
    <w:rsid w:val="00872FBB"/>
    <w:rsid w:val="008733EE"/>
    <w:rsid w:val="0087369E"/>
    <w:rsid w:val="008741D4"/>
    <w:rsid w:val="00874EE1"/>
    <w:rsid w:val="0087511E"/>
    <w:rsid w:val="0087521A"/>
    <w:rsid w:val="008755F9"/>
    <w:rsid w:val="008756DD"/>
    <w:rsid w:val="00875823"/>
    <w:rsid w:val="00875AFF"/>
    <w:rsid w:val="00875FFC"/>
    <w:rsid w:val="00876488"/>
    <w:rsid w:val="00876757"/>
    <w:rsid w:val="00877037"/>
    <w:rsid w:val="008770FC"/>
    <w:rsid w:val="008773FE"/>
    <w:rsid w:val="0088052F"/>
    <w:rsid w:val="0088072E"/>
    <w:rsid w:val="008807FA"/>
    <w:rsid w:val="0088117F"/>
    <w:rsid w:val="00881384"/>
    <w:rsid w:val="0088159F"/>
    <w:rsid w:val="00881BEF"/>
    <w:rsid w:val="00881DB7"/>
    <w:rsid w:val="00881EA0"/>
    <w:rsid w:val="00882130"/>
    <w:rsid w:val="00882757"/>
    <w:rsid w:val="00882871"/>
    <w:rsid w:val="008828C1"/>
    <w:rsid w:val="00882BB6"/>
    <w:rsid w:val="00882D28"/>
    <w:rsid w:val="008832D5"/>
    <w:rsid w:val="008835C4"/>
    <w:rsid w:val="00883B03"/>
    <w:rsid w:val="00883B6C"/>
    <w:rsid w:val="00884098"/>
    <w:rsid w:val="00884320"/>
    <w:rsid w:val="0088492C"/>
    <w:rsid w:val="00884ADE"/>
    <w:rsid w:val="00885298"/>
    <w:rsid w:val="00885443"/>
    <w:rsid w:val="00885E9E"/>
    <w:rsid w:val="00885F49"/>
    <w:rsid w:val="0088678B"/>
    <w:rsid w:val="00886CCB"/>
    <w:rsid w:val="008874E5"/>
    <w:rsid w:val="00887694"/>
    <w:rsid w:val="00887CE1"/>
    <w:rsid w:val="00887DC5"/>
    <w:rsid w:val="00890014"/>
    <w:rsid w:val="00890306"/>
    <w:rsid w:val="00890991"/>
    <w:rsid w:val="00890C3C"/>
    <w:rsid w:val="00890C7B"/>
    <w:rsid w:val="00890F70"/>
    <w:rsid w:val="0089156C"/>
    <w:rsid w:val="0089188E"/>
    <w:rsid w:val="008918A7"/>
    <w:rsid w:val="00891F8A"/>
    <w:rsid w:val="0089295D"/>
    <w:rsid w:val="00892C36"/>
    <w:rsid w:val="00892DAB"/>
    <w:rsid w:val="0089332F"/>
    <w:rsid w:val="008934BD"/>
    <w:rsid w:val="0089375B"/>
    <w:rsid w:val="00893CB2"/>
    <w:rsid w:val="00895221"/>
    <w:rsid w:val="0089563E"/>
    <w:rsid w:val="008959B7"/>
    <w:rsid w:val="00895E2D"/>
    <w:rsid w:val="00896329"/>
    <w:rsid w:val="00896427"/>
    <w:rsid w:val="008965E7"/>
    <w:rsid w:val="008965ED"/>
    <w:rsid w:val="008975CD"/>
    <w:rsid w:val="0089798C"/>
    <w:rsid w:val="00897B10"/>
    <w:rsid w:val="00897C40"/>
    <w:rsid w:val="00897E34"/>
    <w:rsid w:val="008A0C11"/>
    <w:rsid w:val="008A1295"/>
    <w:rsid w:val="008A2187"/>
    <w:rsid w:val="008A21FD"/>
    <w:rsid w:val="008A298F"/>
    <w:rsid w:val="008A31F2"/>
    <w:rsid w:val="008A3655"/>
    <w:rsid w:val="008A3917"/>
    <w:rsid w:val="008A3948"/>
    <w:rsid w:val="008A3F15"/>
    <w:rsid w:val="008A404D"/>
    <w:rsid w:val="008A4511"/>
    <w:rsid w:val="008A46EA"/>
    <w:rsid w:val="008A4D06"/>
    <w:rsid w:val="008A4EC9"/>
    <w:rsid w:val="008A5977"/>
    <w:rsid w:val="008A5AD5"/>
    <w:rsid w:val="008A5D4A"/>
    <w:rsid w:val="008A657C"/>
    <w:rsid w:val="008A67C2"/>
    <w:rsid w:val="008A6CD8"/>
    <w:rsid w:val="008A6EB6"/>
    <w:rsid w:val="008A712F"/>
    <w:rsid w:val="008A746C"/>
    <w:rsid w:val="008A77D6"/>
    <w:rsid w:val="008A7AC1"/>
    <w:rsid w:val="008B086B"/>
    <w:rsid w:val="008B15F5"/>
    <w:rsid w:val="008B16A1"/>
    <w:rsid w:val="008B221D"/>
    <w:rsid w:val="008B2487"/>
    <w:rsid w:val="008B27A9"/>
    <w:rsid w:val="008B27D4"/>
    <w:rsid w:val="008B33EA"/>
    <w:rsid w:val="008B37C8"/>
    <w:rsid w:val="008B3C45"/>
    <w:rsid w:val="008B3FC3"/>
    <w:rsid w:val="008B4351"/>
    <w:rsid w:val="008B45B2"/>
    <w:rsid w:val="008B4D13"/>
    <w:rsid w:val="008B5657"/>
    <w:rsid w:val="008B5E12"/>
    <w:rsid w:val="008B5E28"/>
    <w:rsid w:val="008B5F2D"/>
    <w:rsid w:val="008B6123"/>
    <w:rsid w:val="008B65EB"/>
    <w:rsid w:val="008B6D1E"/>
    <w:rsid w:val="008B7EE0"/>
    <w:rsid w:val="008C0665"/>
    <w:rsid w:val="008C1260"/>
    <w:rsid w:val="008C1524"/>
    <w:rsid w:val="008C1703"/>
    <w:rsid w:val="008C17A8"/>
    <w:rsid w:val="008C19DF"/>
    <w:rsid w:val="008C22C1"/>
    <w:rsid w:val="008C292C"/>
    <w:rsid w:val="008C2A32"/>
    <w:rsid w:val="008C2D90"/>
    <w:rsid w:val="008C2FBD"/>
    <w:rsid w:val="008C3A23"/>
    <w:rsid w:val="008C3AB1"/>
    <w:rsid w:val="008C41E9"/>
    <w:rsid w:val="008C4417"/>
    <w:rsid w:val="008C459D"/>
    <w:rsid w:val="008C490C"/>
    <w:rsid w:val="008C49CE"/>
    <w:rsid w:val="008C592D"/>
    <w:rsid w:val="008C5B3F"/>
    <w:rsid w:val="008C5B49"/>
    <w:rsid w:val="008C5F90"/>
    <w:rsid w:val="008C69CB"/>
    <w:rsid w:val="008C75C1"/>
    <w:rsid w:val="008C75F7"/>
    <w:rsid w:val="008C7E23"/>
    <w:rsid w:val="008C7EB5"/>
    <w:rsid w:val="008D06D0"/>
    <w:rsid w:val="008D07A5"/>
    <w:rsid w:val="008D0AB1"/>
    <w:rsid w:val="008D1355"/>
    <w:rsid w:val="008D1468"/>
    <w:rsid w:val="008D2030"/>
    <w:rsid w:val="008D251A"/>
    <w:rsid w:val="008D2B0F"/>
    <w:rsid w:val="008D2B53"/>
    <w:rsid w:val="008D2CC6"/>
    <w:rsid w:val="008D2E0F"/>
    <w:rsid w:val="008D3335"/>
    <w:rsid w:val="008D3ABB"/>
    <w:rsid w:val="008D3F42"/>
    <w:rsid w:val="008D4878"/>
    <w:rsid w:val="008D4C6E"/>
    <w:rsid w:val="008D4EE9"/>
    <w:rsid w:val="008D5040"/>
    <w:rsid w:val="008D5437"/>
    <w:rsid w:val="008D5D20"/>
    <w:rsid w:val="008D6061"/>
    <w:rsid w:val="008D60F6"/>
    <w:rsid w:val="008D65B1"/>
    <w:rsid w:val="008D6858"/>
    <w:rsid w:val="008D6B1C"/>
    <w:rsid w:val="008D77A1"/>
    <w:rsid w:val="008D78DC"/>
    <w:rsid w:val="008D7C70"/>
    <w:rsid w:val="008D7E3E"/>
    <w:rsid w:val="008E008A"/>
    <w:rsid w:val="008E00DF"/>
    <w:rsid w:val="008E07A6"/>
    <w:rsid w:val="008E07E3"/>
    <w:rsid w:val="008E0A61"/>
    <w:rsid w:val="008E1C45"/>
    <w:rsid w:val="008E20A4"/>
    <w:rsid w:val="008E26B4"/>
    <w:rsid w:val="008E2B62"/>
    <w:rsid w:val="008E2CC5"/>
    <w:rsid w:val="008E3013"/>
    <w:rsid w:val="008E3477"/>
    <w:rsid w:val="008E383A"/>
    <w:rsid w:val="008E3B26"/>
    <w:rsid w:val="008E44C1"/>
    <w:rsid w:val="008E48D7"/>
    <w:rsid w:val="008E544D"/>
    <w:rsid w:val="008E5638"/>
    <w:rsid w:val="008E57C0"/>
    <w:rsid w:val="008E5871"/>
    <w:rsid w:val="008E5D0F"/>
    <w:rsid w:val="008E6031"/>
    <w:rsid w:val="008E60DD"/>
    <w:rsid w:val="008E627F"/>
    <w:rsid w:val="008E6B72"/>
    <w:rsid w:val="008E6F40"/>
    <w:rsid w:val="008E7213"/>
    <w:rsid w:val="008E731E"/>
    <w:rsid w:val="008E74F8"/>
    <w:rsid w:val="008E762B"/>
    <w:rsid w:val="008E76EF"/>
    <w:rsid w:val="008E7706"/>
    <w:rsid w:val="008E7F75"/>
    <w:rsid w:val="008F0232"/>
    <w:rsid w:val="008F0648"/>
    <w:rsid w:val="008F0EB1"/>
    <w:rsid w:val="008F1079"/>
    <w:rsid w:val="008F12FB"/>
    <w:rsid w:val="008F1554"/>
    <w:rsid w:val="008F15C4"/>
    <w:rsid w:val="008F1EC4"/>
    <w:rsid w:val="008F207A"/>
    <w:rsid w:val="008F2648"/>
    <w:rsid w:val="008F2D39"/>
    <w:rsid w:val="008F2DB0"/>
    <w:rsid w:val="008F2DDE"/>
    <w:rsid w:val="008F3169"/>
    <w:rsid w:val="008F3584"/>
    <w:rsid w:val="008F4121"/>
    <w:rsid w:val="008F42DD"/>
    <w:rsid w:val="008F45E9"/>
    <w:rsid w:val="008F45F8"/>
    <w:rsid w:val="008F5603"/>
    <w:rsid w:val="008F5719"/>
    <w:rsid w:val="008F58AC"/>
    <w:rsid w:val="008F58C0"/>
    <w:rsid w:val="008F6158"/>
    <w:rsid w:val="008F61C7"/>
    <w:rsid w:val="008F65C2"/>
    <w:rsid w:val="008F6CCD"/>
    <w:rsid w:val="008F700A"/>
    <w:rsid w:val="008F7051"/>
    <w:rsid w:val="008F73E9"/>
    <w:rsid w:val="008F7607"/>
    <w:rsid w:val="008F767B"/>
    <w:rsid w:val="008F78E2"/>
    <w:rsid w:val="008F7D89"/>
    <w:rsid w:val="009001A4"/>
    <w:rsid w:val="009005D9"/>
    <w:rsid w:val="0090085E"/>
    <w:rsid w:val="00900BF0"/>
    <w:rsid w:val="00901002"/>
    <w:rsid w:val="00901466"/>
    <w:rsid w:val="0090170C"/>
    <w:rsid w:val="009017A1"/>
    <w:rsid w:val="00901AC2"/>
    <w:rsid w:val="009027C0"/>
    <w:rsid w:val="00902B2B"/>
    <w:rsid w:val="00902DAD"/>
    <w:rsid w:val="0090301F"/>
    <w:rsid w:val="00903AF4"/>
    <w:rsid w:val="00903BE2"/>
    <w:rsid w:val="00903D9A"/>
    <w:rsid w:val="00904BFA"/>
    <w:rsid w:val="00904C77"/>
    <w:rsid w:val="00904C7A"/>
    <w:rsid w:val="009050F2"/>
    <w:rsid w:val="00905152"/>
    <w:rsid w:val="00905328"/>
    <w:rsid w:val="00905D7C"/>
    <w:rsid w:val="0090624C"/>
    <w:rsid w:val="009065C4"/>
    <w:rsid w:val="00906630"/>
    <w:rsid w:val="00906F99"/>
    <w:rsid w:val="0090702E"/>
    <w:rsid w:val="00907447"/>
    <w:rsid w:val="00907666"/>
    <w:rsid w:val="009076E8"/>
    <w:rsid w:val="00907BEE"/>
    <w:rsid w:val="00907E83"/>
    <w:rsid w:val="009104E5"/>
    <w:rsid w:val="0091064C"/>
    <w:rsid w:val="00910F33"/>
    <w:rsid w:val="0091121D"/>
    <w:rsid w:val="009116A4"/>
    <w:rsid w:val="009117BE"/>
    <w:rsid w:val="009118EA"/>
    <w:rsid w:val="00911A37"/>
    <w:rsid w:val="00911B12"/>
    <w:rsid w:val="0091249A"/>
    <w:rsid w:val="009127D9"/>
    <w:rsid w:val="009137D6"/>
    <w:rsid w:val="00913893"/>
    <w:rsid w:val="0091397B"/>
    <w:rsid w:val="00914886"/>
    <w:rsid w:val="009149CF"/>
    <w:rsid w:val="00914BA0"/>
    <w:rsid w:val="00914BF9"/>
    <w:rsid w:val="00914DE9"/>
    <w:rsid w:val="00916D7E"/>
    <w:rsid w:val="009170C7"/>
    <w:rsid w:val="0091735A"/>
    <w:rsid w:val="0091744E"/>
    <w:rsid w:val="00917478"/>
    <w:rsid w:val="00917539"/>
    <w:rsid w:val="009175F6"/>
    <w:rsid w:val="00917D61"/>
    <w:rsid w:val="00920119"/>
    <w:rsid w:val="009202BF"/>
    <w:rsid w:val="00920780"/>
    <w:rsid w:val="00920816"/>
    <w:rsid w:val="00920BF4"/>
    <w:rsid w:val="0092148A"/>
    <w:rsid w:val="00921E76"/>
    <w:rsid w:val="0092234C"/>
    <w:rsid w:val="00922796"/>
    <w:rsid w:val="00923068"/>
    <w:rsid w:val="009231FB"/>
    <w:rsid w:val="0092389B"/>
    <w:rsid w:val="00923F26"/>
    <w:rsid w:val="00923FFE"/>
    <w:rsid w:val="00924665"/>
    <w:rsid w:val="00924A00"/>
    <w:rsid w:val="00924F4C"/>
    <w:rsid w:val="009250F1"/>
    <w:rsid w:val="00925DCB"/>
    <w:rsid w:val="009265F5"/>
    <w:rsid w:val="0092660F"/>
    <w:rsid w:val="00926DF7"/>
    <w:rsid w:val="009272C4"/>
    <w:rsid w:val="0092735F"/>
    <w:rsid w:val="009275CE"/>
    <w:rsid w:val="00927880"/>
    <w:rsid w:val="00927C54"/>
    <w:rsid w:val="00927E93"/>
    <w:rsid w:val="00930875"/>
    <w:rsid w:val="00930CBF"/>
    <w:rsid w:val="00930D9E"/>
    <w:rsid w:val="00931121"/>
    <w:rsid w:val="0093119C"/>
    <w:rsid w:val="0093154C"/>
    <w:rsid w:val="00931CB3"/>
    <w:rsid w:val="0093201A"/>
    <w:rsid w:val="00932134"/>
    <w:rsid w:val="0093240E"/>
    <w:rsid w:val="009325D7"/>
    <w:rsid w:val="009330D2"/>
    <w:rsid w:val="00933605"/>
    <w:rsid w:val="009338E2"/>
    <w:rsid w:val="00933907"/>
    <w:rsid w:val="00934098"/>
    <w:rsid w:val="00934598"/>
    <w:rsid w:val="00934B70"/>
    <w:rsid w:val="009361CD"/>
    <w:rsid w:val="00936511"/>
    <w:rsid w:val="00936731"/>
    <w:rsid w:val="009369C4"/>
    <w:rsid w:val="00937265"/>
    <w:rsid w:val="00940267"/>
    <w:rsid w:val="0094042B"/>
    <w:rsid w:val="009406FC"/>
    <w:rsid w:val="009407BE"/>
    <w:rsid w:val="00940999"/>
    <w:rsid w:val="00940C51"/>
    <w:rsid w:val="009415A3"/>
    <w:rsid w:val="00941732"/>
    <w:rsid w:val="00941CCD"/>
    <w:rsid w:val="00941F5F"/>
    <w:rsid w:val="00941FFE"/>
    <w:rsid w:val="00942234"/>
    <w:rsid w:val="00942388"/>
    <w:rsid w:val="009423BD"/>
    <w:rsid w:val="009426EF"/>
    <w:rsid w:val="00942981"/>
    <w:rsid w:val="00943C01"/>
    <w:rsid w:val="00943C09"/>
    <w:rsid w:val="00943DAD"/>
    <w:rsid w:val="00944332"/>
    <w:rsid w:val="009451CF"/>
    <w:rsid w:val="00945397"/>
    <w:rsid w:val="009456D0"/>
    <w:rsid w:val="009458A7"/>
    <w:rsid w:val="00945A1F"/>
    <w:rsid w:val="00945F65"/>
    <w:rsid w:val="00946AF4"/>
    <w:rsid w:val="00947267"/>
    <w:rsid w:val="00947624"/>
    <w:rsid w:val="00947728"/>
    <w:rsid w:val="009477D9"/>
    <w:rsid w:val="00947AC0"/>
    <w:rsid w:val="00947CB1"/>
    <w:rsid w:val="00947CFB"/>
    <w:rsid w:val="00947E2C"/>
    <w:rsid w:val="00950200"/>
    <w:rsid w:val="009506C1"/>
    <w:rsid w:val="00950936"/>
    <w:rsid w:val="00950958"/>
    <w:rsid w:val="00950984"/>
    <w:rsid w:val="00950BC6"/>
    <w:rsid w:val="0095185C"/>
    <w:rsid w:val="00951CDB"/>
    <w:rsid w:val="00951D20"/>
    <w:rsid w:val="00951EC2"/>
    <w:rsid w:val="009522F8"/>
    <w:rsid w:val="00952580"/>
    <w:rsid w:val="00952665"/>
    <w:rsid w:val="00952682"/>
    <w:rsid w:val="00952758"/>
    <w:rsid w:val="009528B3"/>
    <w:rsid w:val="00952A3D"/>
    <w:rsid w:val="00952B8F"/>
    <w:rsid w:val="00952E2D"/>
    <w:rsid w:val="0095317F"/>
    <w:rsid w:val="009533F3"/>
    <w:rsid w:val="00953685"/>
    <w:rsid w:val="009539D1"/>
    <w:rsid w:val="00953A01"/>
    <w:rsid w:val="00953CF5"/>
    <w:rsid w:val="00953F20"/>
    <w:rsid w:val="009545F0"/>
    <w:rsid w:val="00954AE7"/>
    <w:rsid w:val="00954D1B"/>
    <w:rsid w:val="00955159"/>
    <w:rsid w:val="0095515E"/>
    <w:rsid w:val="00955CB2"/>
    <w:rsid w:val="00955CD9"/>
    <w:rsid w:val="009563B4"/>
    <w:rsid w:val="009566CE"/>
    <w:rsid w:val="009566F2"/>
    <w:rsid w:val="0095715F"/>
    <w:rsid w:val="0095765B"/>
    <w:rsid w:val="009579AA"/>
    <w:rsid w:val="00957A91"/>
    <w:rsid w:val="00957CDA"/>
    <w:rsid w:val="00957D6A"/>
    <w:rsid w:val="00957E32"/>
    <w:rsid w:val="00957E7E"/>
    <w:rsid w:val="00960036"/>
    <w:rsid w:val="00960F2A"/>
    <w:rsid w:val="009610F5"/>
    <w:rsid w:val="00961457"/>
    <w:rsid w:val="009614CB"/>
    <w:rsid w:val="00961AC9"/>
    <w:rsid w:val="00961D13"/>
    <w:rsid w:val="00962625"/>
    <w:rsid w:val="00962B2C"/>
    <w:rsid w:val="0096329F"/>
    <w:rsid w:val="00963F70"/>
    <w:rsid w:val="00964606"/>
    <w:rsid w:val="00964DB7"/>
    <w:rsid w:val="00965274"/>
    <w:rsid w:val="0096608C"/>
    <w:rsid w:val="009665E7"/>
    <w:rsid w:val="00966AC1"/>
    <w:rsid w:val="00966B7F"/>
    <w:rsid w:val="00966DD3"/>
    <w:rsid w:val="009676DA"/>
    <w:rsid w:val="00967D7E"/>
    <w:rsid w:val="00967E5B"/>
    <w:rsid w:val="00970204"/>
    <w:rsid w:val="009707D2"/>
    <w:rsid w:val="00970ED1"/>
    <w:rsid w:val="00971572"/>
    <w:rsid w:val="00971FC4"/>
    <w:rsid w:val="0097212C"/>
    <w:rsid w:val="009722E6"/>
    <w:rsid w:val="00972499"/>
    <w:rsid w:val="00973007"/>
    <w:rsid w:val="00973039"/>
    <w:rsid w:val="00973C54"/>
    <w:rsid w:val="00973EED"/>
    <w:rsid w:val="0097421A"/>
    <w:rsid w:val="00974818"/>
    <w:rsid w:val="00974A17"/>
    <w:rsid w:val="00974A39"/>
    <w:rsid w:val="00974B2B"/>
    <w:rsid w:val="00974C70"/>
    <w:rsid w:val="00975306"/>
    <w:rsid w:val="00975438"/>
    <w:rsid w:val="00975512"/>
    <w:rsid w:val="00975BB3"/>
    <w:rsid w:val="00975DE1"/>
    <w:rsid w:val="00975F91"/>
    <w:rsid w:val="00976143"/>
    <w:rsid w:val="00976227"/>
    <w:rsid w:val="00976441"/>
    <w:rsid w:val="00976741"/>
    <w:rsid w:val="0097683E"/>
    <w:rsid w:val="009768C9"/>
    <w:rsid w:val="00976BBE"/>
    <w:rsid w:val="00977354"/>
    <w:rsid w:val="00977973"/>
    <w:rsid w:val="0098018E"/>
    <w:rsid w:val="009803C2"/>
    <w:rsid w:val="009806C2"/>
    <w:rsid w:val="00980D1D"/>
    <w:rsid w:val="00980D39"/>
    <w:rsid w:val="00980DFC"/>
    <w:rsid w:val="00981188"/>
    <w:rsid w:val="0098125F"/>
    <w:rsid w:val="009813CE"/>
    <w:rsid w:val="0098155C"/>
    <w:rsid w:val="009817FD"/>
    <w:rsid w:val="0098207A"/>
    <w:rsid w:val="00982160"/>
    <w:rsid w:val="00983011"/>
    <w:rsid w:val="009834D3"/>
    <w:rsid w:val="0098460A"/>
    <w:rsid w:val="0098464C"/>
    <w:rsid w:val="0098487B"/>
    <w:rsid w:val="009848E6"/>
    <w:rsid w:val="009848EF"/>
    <w:rsid w:val="00984AFC"/>
    <w:rsid w:val="00984DF1"/>
    <w:rsid w:val="0098508E"/>
    <w:rsid w:val="00985316"/>
    <w:rsid w:val="00985476"/>
    <w:rsid w:val="00985867"/>
    <w:rsid w:val="00985CAE"/>
    <w:rsid w:val="009861F4"/>
    <w:rsid w:val="0098635C"/>
    <w:rsid w:val="0098637C"/>
    <w:rsid w:val="00986492"/>
    <w:rsid w:val="00986E00"/>
    <w:rsid w:val="00986F67"/>
    <w:rsid w:val="009879DF"/>
    <w:rsid w:val="00987ACA"/>
    <w:rsid w:val="00987F1A"/>
    <w:rsid w:val="0099009D"/>
    <w:rsid w:val="009901E2"/>
    <w:rsid w:val="009906C9"/>
    <w:rsid w:val="00990C6B"/>
    <w:rsid w:val="00991A02"/>
    <w:rsid w:val="00991A89"/>
    <w:rsid w:val="00991B44"/>
    <w:rsid w:val="009924BB"/>
    <w:rsid w:val="00992AE7"/>
    <w:rsid w:val="00992B39"/>
    <w:rsid w:val="00992E88"/>
    <w:rsid w:val="00992F67"/>
    <w:rsid w:val="00992FE8"/>
    <w:rsid w:val="0099324B"/>
    <w:rsid w:val="00993CC0"/>
    <w:rsid w:val="00993D8C"/>
    <w:rsid w:val="00993F7F"/>
    <w:rsid w:val="00994208"/>
    <w:rsid w:val="00994500"/>
    <w:rsid w:val="009948AB"/>
    <w:rsid w:val="0099491B"/>
    <w:rsid w:val="00994DBB"/>
    <w:rsid w:val="009951DC"/>
    <w:rsid w:val="009959EC"/>
    <w:rsid w:val="00995B93"/>
    <w:rsid w:val="00995E03"/>
    <w:rsid w:val="00995F0D"/>
    <w:rsid w:val="009971F0"/>
    <w:rsid w:val="009971F1"/>
    <w:rsid w:val="009972C5"/>
    <w:rsid w:val="009974A2"/>
    <w:rsid w:val="009A000C"/>
    <w:rsid w:val="009A00B1"/>
    <w:rsid w:val="009A0228"/>
    <w:rsid w:val="009A05D7"/>
    <w:rsid w:val="009A0850"/>
    <w:rsid w:val="009A08A8"/>
    <w:rsid w:val="009A091D"/>
    <w:rsid w:val="009A0D78"/>
    <w:rsid w:val="009A1611"/>
    <w:rsid w:val="009A1EBC"/>
    <w:rsid w:val="009A1FE3"/>
    <w:rsid w:val="009A257A"/>
    <w:rsid w:val="009A25AA"/>
    <w:rsid w:val="009A2BFB"/>
    <w:rsid w:val="009A2D2C"/>
    <w:rsid w:val="009A2E3F"/>
    <w:rsid w:val="009A2FCC"/>
    <w:rsid w:val="009A3966"/>
    <w:rsid w:val="009A4011"/>
    <w:rsid w:val="009A455F"/>
    <w:rsid w:val="009A4764"/>
    <w:rsid w:val="009A4A1E"/>
    <w:rsid w:val="009A4B4E"/>
    <w:rsid w:val="009A554A"/>
    <w:rsid w:val="009A5AB6"/>
    <w:rsid w:val="009A5BC9"/>
    <w:rsid w:val="009A5CD8"/>
    <w:rsid w:val="009A5F0F"/>
    <w:rsid w:val="009A5FE6"/>
    <w:rsid w:val="009A6176"/>
    <w:rsid w:val="009A695F"/>
    <w:rsid w:val="009A69EC"/>
    <w:rsid w:val="009A6A0F"/>
    <w:rsid w:val="009A6E1C"/>
    <w:rsid w:val="009A70CF"/>
    <w:rsid w:val="009A71CD"/>
    <w:rsid w:val="009A73C1"/>
    <w:rsid w:val="009A7930"/>
    <w:rsid w:val="009A7933"/>
    <w:rsid w:val="009A7E3B"/>
    <w:rsid w:val="009B073F"/>
    <w:rsid w:val="009B08EA"/>
    <w:rsid w:val="009B09D7"/>
    <w:rsid w:val="009B0CD1"/>
    <w:rsid w:val="009B0DCA"/>
    <w:rsid w:val="009B0DD5"/>
    <w:rsid w:val="009B0F28"/>
    <w:rsid w:val="009B1249"/>
    <w:rsid w:val="009B157E"/>
    <w:rsid w:val="009B1FFC"/>
    <w:rsid w:val="009B27AC"/>
    <w:rsid w:val="009B2994"/>
    <w:rsid w:val="009B37AC"/>
    <w:rsid w:val="009B3CA9"/>
    <w:rsid w:val="009B4024"/>
    <w:rsid w:val="009B478C"/>
    <w:rsid w:val="009B56F0"/>
    <w:rsid w:val="009B5873"/>
    <w:rsid w:val="009B595D"/>
    <w:rsid w:val="009B5ABA"/>
    <w:rsid w:val="009B6236"/>
    <w:rsid w:val="009B6699"/>
    <w:rsid w:val="009B6883"/>
    <w:rsid w:val="009B6B3E"/>
    <w:rsid w:val="009B70BD"/>
    <w:rsid w:val="009B77D8"/>
    <w:rsid w:val="009B7AA0"/>
    <w:rsid w:val="009B7E02"/>
    <w:rsid w:val="009C016B"/>
    <w:rsid w:val="009C02EE"/>
    <w:rsid w:val="009C04E7"/>
    <w:rsid w:val="009C05B9"/>
    <w:rsid w:val="009C0A33"/>
    <w:rsid w:val="009C0BCD"/>
    <w:rsid w:val="009C0D73"/>
    <w:rsid w:val="009C11C8"/>
    <w:rsid w:val="009C1794"/>
    <w:rsid w:val="009C1EAC"/>
    <w:rsid w:val="009C3E27"/>
    <w:rsid w:val="009C4707"/>
    <w:rsid w:val="009C4A5A"/>
    <w:rsid w:val="009C4E6F"/>
    <w:rsid w:val="009C5BC2"/>
    <w:rsid w:val="009C5CFA"/>
    <w:rsid w:val="009C6841"/>
    <w:rsid w:val="009C7281"/>
    <w:rsid w:val="009C76EA"/>
    <w:rsid w:val="009C7A91"/>
    <w:rsid w:val="009C7B71"/>
    <w:rsid w:val="009D0062"/>
    <w:rsid w:val="009D035A"/>
    <w:rsid w:val="009D04AE"/>
    <w:rsid w:val="009D0574"/>
    <w:rsid w:val="009D079C"/>
    <w:rsid w:val="009D0E19"/>
    <w:rsid w:val="009D1AFD"/>
    <w:rsid w:val="009D1F27"/>
    <w:rsid w:val="009D1F2F"/>
    <w:rsid w:val="009D26C1"/>
    <w:rsid w:val="009D26F0"/>
    <w:rsid w:val="009D2974"/>
    <w:rsid w:val="009D32C2"/>
    <w:rsid w:val="009D39CF"/>
    <w:rsid w:val="009D3CE6"/>
    <w:rsid w:val="009D3F68"/>
    <w:rsid w:val="009D43CE"/>
    <w:rsid w:val="009D4475"/>
    <w:rsid w:val="009D5E29"/>
    <w:rsid w:val="009D5FA8"/>
    <w:rsid w:val="009D6216"/>
    <w:rsid w:val="009D6989"/>
    <w:rsid w:val="009D6D4C"/>
    <w:rsid w:val="009D74BD"/>
    <w:rsid w:val="009D74F4"/>
    <w:rsid w:val="009D7AA6"/>
    <w:rsid w:val="009D7C3A"/>
    <w:rsid w:val="009E00F3"/>
    <w:rsid w:val="009E02D7"/>
    <w:rsid w:val="009E030C"/>
    <w:rsid w:val="009E04C8"/>
    <w:rsid w:val="009E10D0"/>
    <w:rsid w:val="009E146E"/>
    <w:rsid w:val="009E1571"/>
    <w:rsid w:val="009E194F"/>
    <w:rsid w:val="009E2493"/>
    <w:rsid w:val="009E24C0"/>
    <w:rsid w:val="009E2737"/>
    <w:rsid w:val="009E2E56"/>
    <w:rsid w:val="009E2EE7"/>
    <w:rsid w:val="009E348E"/>
    <w:rsid w:val="009E3871"/>
    <w:rsid w:val="009E4520"/>
    <w:rsid w:val="009E46CB"/>
    <w:rsid w:val="009E494B"/>
    <w:rsid w:val="009E4D58"/>
    <w:rsid w:val="009E53BA"/>
    <w:rsid w:val="009E56B8"/>
    <w:rsid w:val="009E5B5F"/>
    <w:rsid w:val="009E5C8D"/>
    <w:rsid w:val="009E5D26"/>
    <w:rsid w:val="009E60CF"/>
    <w:rsid w:val="009E66B8"/>
    <w:rsid w:val="009E799A"/>
    <w:rsid w:val="009E79E4"/>
    <w:rsid w:val="009E7AC2"/>
    <w:rsid w:val="009E7C11"/>
    <w:rsid w:val="009F007C"/>
    <w:rsid w:val="009F05A8"/>
    <w:rsid w:val="009F071B"/>
    <w:rsid w:val="009F0869"/>
    <w:rsid w:val="009F08D7"/>
    <w:rsid w:val="009F090B"/>
    <w:rsid w:val="009F0991"/>
    <w:rsid w:val="009F10F5"/>
    <w:rsid w:val="009F1337"/>
    <w:rsid w:val="009F1724"/>
    <w:rsid w:val="009F2108"/>
    <w:rsid w:val="009F2260"/>
    <w:rsid w:val="009F2AB1"/>
    <w:rsid w:val="009F2C17"/>
    <w:rsid w:val="009F33FB"/>
    <w:rsid w:val="009F384B"/>
    <w:rsid w:val="009F3DC4"/>
    <w:rsid w:val="009F4158"/>
    <w:rsid w:val="009F44BC"/>
    <w:rsid w:val="009F45B3"/>
    <w:rsid w:val="009F45C6"/>
    <w:rsid w:val="009F4874"/>
    <w:rsid w:val="009F48D8"/>
    <w:rsid w:val="009F4FB8"/>
    <w:rsid w:val="009F51BD"/>
    <w:rsid w:val="009F606C"/>
    <w:rsid w:val="009F6A7E"/>
    <w:rsid w:val="009F6BE7"/>
    <w:rsid w:val="009F6CA1"/>
    <w:rsid w:val="009F70CB"/>
    <w:rsid w:val="009F71FA"/>
    <w:rsid w:val="009F7479"/>
    <w:rsid w:val="009F790E"/>
    <w:rsid w:val="009F7AA1"/>
    <w:rsid w:val="009F7CFB"/>
    <w:rsid w:val="00A00054"/>
    <w:rsid w:val="00A001D2"/>
    <w:rsid w:val="00A006AC"/>
    <w:rsid w:val="00A00D45"/>
    <w:rsid w:val="00A00F4B"/>
    <w:rsid w:val="00A012F6"/>
    <w:rsid w:val="00A01371"/>
    <w:rsid w:val="00A01476"/>
    <w:rsid w:val="00A016B7"/>
    <w:rsid w:val="00A01CBC"/>
    <w:rsid w:val="00A01E15"/>
    <w:rsid w:val="00A02076"/>
    <w:rsid w:val="00A021AA"/>
    <w:rsid w:val="00A0260C"/>
    <w:rsid w:val="00A026FC"/>
    <w:rsid w:val="00A02850"/>
    <w:rsid w:val="00A02CCF"/>
    <w:rsid w:val="00A02FE7"/>
    <w:rsid w:val="00A0312C"/>
    <w:rsid w:val="00A033A7"/>
    <w:rsid w:val="00A03489"/>
    <w:rsid w:val="00A03D25"/>
    <w:rsid w:val="00A03E51"/>
    <w:rsid w:val="00A03EE7"/>
    <w:rsid w:val="00A040DD"/>
    <w:rsid w:val="00A045BC"/>
    <w:rsid w:val="00A04602"/>
    <w:rsid w:val="00A0471C"/>
    <w:rsid w:val="00A05B28"/>
    <w:rsid w:val="00A060F9"/>
    <w:rsid w:val="00A068BD"/>
    <w:rsid w:val="00A06EEB"/>
    <w:rsid w:val="00A07332"/>
    <w:rsid w:val="00A07673"/>
    <w:rsid w:val="00A07C0D"/>
    <w:rsid w:val="00A07EB9"/>
    <w:rsid w:val="00A1043C"/>
    <w:rsid w:val="00A10563"/>
    <w:rsid w:val="00A105DD"/>
    <w:rsid w:val="00A105E8"/>
    <w:rsid w:val="00A10720"/>
    <w:rsid w:val="00A10995"/>
    <w:rsid w:val="00A10EBE"/>
    <w:rsid w:val="00A10F18"/>
    <w:rsid w:val="00A11063"/>
    <w:rsid w:val="00A1143A"/>
    <w:rsid w:val="00A11951"/>
    <w:rsid w:val="00A1205E"/>
    <w:rsid w:val="00A120B7"/>
    <w:rsid w:val="00A12201"/>
    <w:rsid w:val="00A124AE"/>
    <w:rsid w:val="00A124C0"/>
    <w:rsid w:val="00A12715"/>
    <w:rsid w:val="00A12BCA"/>
    <w:rsid w:val="00A12CCF"/>
    <w:rsid w:val="00A13AD5"/>
    <w:rsid w:val="00A13B79"/>
    <w:rsid w:val="00A142BE"/>
    <w:rsid w:val="00A14579"/>
    <w:rsid w:val="00A14697"/>
    <w:rsid w:val="00A1474F"/>
    <w:rsid w:val="00A148A3"/>
    <w:rsid w:val="00A14F3E"/>
    <w:rsid w:val="00A150C3"/>
    <w:rsid w:val="00A1524E"/>
    <w:rsid w:val="00A15598"/>
    <w:rsid w:val="00A1564C"/>
    <w:rsid w:val="00A15C06"/>
    <w:rsid w:val="00A169E6"/>
    <w:rsid w:val="00A16B7F"/>
    <w:rsid w:val="00A16F49"/>
    <w:rsid w:val="00A17027"/>
    <w:rsid w:val="00A171DF"/>
    <w:rsid w:val="00A171EE"/>
    <w:rsid w:val="00A171FE"/>
    <w:rsid w:val="00A177BE"/>
    <w:rsid w:val="00A17EC3"/>
    <w:rsid w:val="00A17F30"/>
    <w:rsid w:val="00A207A8"/>
    <w:rsid w:val="00A20B9D"/>
    <w:rsid w:val="00A215FC"/>
    <w:rsid w:val="00A21B55"/>
    <w:rsid w:val="00A21F32"/>
    <w:rsid w:val="00A2218B"/>
    <w:rsid w:val="00A227AF"/>
    <w:rsid w:val="00A228D4"/>
    <w:rsid w:val="00A22CF1"/>
    <w:rsid w:val="00A2373C"/>
    <w:rsid w:val="00A23AEE"/>
    <w:rsid w:val="00A24419"/>
    <w:rsid w:val="00A24664"/>
    <w:rsid w:val="00A24DA4"/>
    <w:rsid w:val="00A2578D"/>
    <w:rsid w:val="00A25B6E"/>
    <w:rsid w:val="00A25F79"/>
    <w:rsid w:val="00A26161"/>
    <w:rsid w:val="00A26213"/>
    <w:rsid w:val="00A265C7"/>
    <w:rsid w:val="00A269D4"/>
    <w:rsid w:val="00A26C02"/>
    <w:rsid w:val="00A277E1"/>
    <w:rsid w:val="00A279E1"/>
    <w:rsid w:val="00A27DE5"/>
    <w:rsid w:val="00A30280"/>
    <w:rsid w:val="00A30426"/>
    <w:rsid w:val="00A305DA"/>
    <w:rsid w:val="00A313D9"/>
    <w:rsid w:val="00A320AD"/>
    <w:rsid w:val="00A3212C"/>
    <w:rsid w:val="00A32347"/>
    <w:rsid w:val="00A32354"/>
    <w:rsid w:val="00A32637"/>
    <w:rsid w:val="00A32691"/>
    <w:rsid w:val="00A326C3"/>
    <w:rsid w:val="00A32772"/>
    <w:rsid w:val="00A32BFC"/>
    <w:rsid w:val="00A32C7D"/>
    <w:rsid w:val="00A32D02"/>
    <w:rsid w:val="00A333CB"/>
    <w:rsid w:val="00A33516"/>
    <w:rsid w:val="00A33E4D"/>
    <w:rsid w:val="00A34106"/>
    <w:rsid w:val="00A348C6"/>
    <w:rsid w:val="00A34C2A"/>
    <w:rsid w:val="00A35202"/>
    <w:rsid w:val="00A353C6"/>
    <w:rsid w:val="00A35E04"/>
    <w:rsid w:val="00A35F70"/>
    <w:rsid w:val="00A3657B"/>
    <w:rsid w:val="00A36679"/>
    <w:rsid w:val="00A36863"/>
    <w:rsid w:val="00A36FF3"/>
    <w:rsid w:val="00A3708C"/>
    <w:rsid w:val="00A37376"/>
    <w:rsid w:val="00A373AF"/>
    <w:rsid w:val="00A377A2"/>
    <w:rsid w:val="00A37B35"/>
    <w:rsid w:val="00A37D0F"/>
    <w:rsid w:val="00A37EBD"/>
    <w:rsid w:val="00A412D0"/>
    <w:rsid w:val="00A41379"/>
    <w:rsid w:val="00A414A7"/>
    <w:rsid w:val="00A41682"/>
    <w:rsid w:val="00A41CDF"/>
    <w:rsid w:val="00A4231E"/>
    <w:rsid w:val="00A4236A"/>
    <w:rsid w:val="00A42B50"/>
    <w:rsid w:val="00A42C32"/>
    <w:rsid w:val="00A42E50"/>
    <w:rsid w:val="00A433E9"/>
    <w:rsid w:val="00A43C1A"/>
    <w:rsid w:val="00A44020"/>
    <w:rsid w:val="00A442DD"/>
    <w:rsid w:val="00A445B2"/>
    <w:rsid w:val="00A447A1"/>
    <w:rsid w:val="00A448C3"/>
    <w:rsid w:val="00A44ABA"/>
    <w:rsid w:val="00A44EED"/>
    <w:rsid w:val="00A45B07"/>
    <w:rsid w:val="00A46985"/>
    <w:rsid w:val="00A46A53"/>
    <w:rsid w:val="00A46CE4"/>
    <w:rsid w:val="00A46E5F"/>
    <w:rsid w:val="00A47367"/>
    <w:rsid w:val="00A474EF"/>
    <w:rsid w:val="00A50308"/>
    <w:rsid w:val="00A50FBB"/>
    <w:rsid w:val="00A510B5"/>
    <w:rsid w:val="00A51252"/>
    <w:rsid w:val="00A514FC"/>
    <w:rsid w:val="00A516E0"/>
    <w:rsid w:val="00A516F9"/>
    <w:rsid w:val="00A51BD6"/>
    <w:rsid w:val="00A51F67"/>
    <w:rsid w:val="00A5287F"/>
    <w:rsid w:val="00A536D9"/>
    <w:rsid w:val="00A53DEF"/>
    <w:rsid w:val="00A5435E"/>
    <w:rsid w:val="00A54483"/>
    <w:rsid w:val="00A544CA"/>
    <w:rsid w:val="00A545DE"/>
    <w:rsid w:val="00A545F0"/>
    <w:rsid w:val="00A55727"/>
    <w:rsid w:val="00A55905"/>
    <w:rsid w:val="00A55918"/>
    <w:rsid w:val="00A55AD5"/>
    <w:rsid w:val="00A55BBF"/>
    <w:rsid w:val="00A55C7E"/>
    <w:rsid w:val="00A55D72"/>
    <w:rsid w:val="00A566F9"/>
    <w:rsid w:val="00A56CFF"/>
    <w:rsid w:val="00A57869"/>
    <w:rsid w:val="00A57FAE"/>
    <w:rsid w:val="00A60296"/>
    <w:rsid w:val="00A60350"/>
    <w:rsid w:val="00A60647"/>
    <w:rsid w:val="00A60CD6"/>
    <w:rsid w:val="00A60DA5"/>
    <w:rsid w:val="00A6108E"/>
    <w:rsid w:val="00A61524"/>
    <w:rsid w:val="00A619F4"/>
    <w:rsid w:val="00A619F8"/>
    <w:rsid w:val="00A61FF6"/>
    <w:rsid w:val="00A62230"/>
    <w:rsid w:val="00A6242A"/>
    <w:rsid w:val="00A6247F"/>
    <w:rsid w:val="00A628C1"/>
    <w:rsid w:val="00A62F5D"/>
    <w:rsid w:val="00A6406A"/>
    <w:rsid w:val="00A64228"/>
    <w:rsid w:val="00A642AA"/>
    <w:rsid w:val="00A64766"/>
    <w:rsid w:val="00A64C62"/>
    <w:rsid w:val="00A651FB"/>
    <w:rsid w:val="00A65726"/>
    <w:rsid w:val="00A663D0"/>
    <w:rsid w:val="00A666CE"/>
    <w:rsid w:val="00A668D8"/>
    <w:rsid w:val="00A66C58"/>
    <w:rsid w:val="00A66DC1"/>
    <w:rsid w:val="00A6737E"/>
    <w:rsid w:val="00A67C29"/>
    <w:rsid w:val="00A70135"/>
    <w:rsid w:val="00A70D4F"/>
    <w:rsid w:val="00A71382"/>
    <w:rsid w:val="00A71533"/>
    <w:rsid w:val="00A71B67"/>
    <w:rsid w:val="00A71ED5"/>
    <w:rsid w:val="00A722F1"/>
    <w:rsid w:val="00A729FC"/>
    <w:rsid w:val="00A736A4"/>
    <w:rsid w:val="00A73781"/>
    <w:rsid w:val="00A73D83"/>
    <w:rsid w:val="00A7465D"/>
    <w:rsid w:val="00A74B63"/>
    <w:rsid w:val="00A7532E"/>
    <w:rsid w:val="00A7617B"/>
    <w:rsid w:val="00A76515"/>
    <w:rsid w:val="00A7655E"/>
    <w:rsid w:val="00A767D7"/>
    <w:rsid w:val="00A76B3F"/>
    <w:rsid w:val="00A76B4E"/>
    <w:rsid w:val="00A778A9"/>
    <w:rsid w:val="00A77BB2"/>
    <w:rsid w:val="00A80FC8"/>
    <w:rsid w:val="00A814E5"/>
    <w:rsid w:val="00A82044"/>
    <w:rsid w:val="00A8212A"/>
    <w:rsid w:val="00A82202"/>
    <w:rsid w:val="00A82378"/>
    <w:rsid w:val="00A83750"/>
    <w:rsid w:val="00A837B0"/>
    <w:rsid w:val="00A838A2"/>
    <w:rsid w:val="00A83AD9"/>
    <w:rsid w:val="00A83B0C"/>
    <w:rsid w:val="00A8420F"/>
    <w:rsid w:val="00A8453B"/>
    <w:rsid w:val="00A84842"/>
    <w:rsid w:val="00A84A38"/>
    <w:rsid w:val="00A84D63"/>
    <w:rsid w:val="00A84FD5"/>
    <w:rsid w:val="00A85179"/>
    <w:rsid w:val="00A853CC"/>
    <w:rsid w:val="00A853ED"/>
    <w:rsid w:val="00A85CE0"/>
    <w:rsid w:val="00A85FD9"/>
    <w:rsid w:val="00A8659F"/>
    <w:rsid w:val="00A865B4"/>
    <w:rsid w:val="00A86CA0"/>
    <w:rsid w:val="00A87CBC"/>
    <w:rsid w:val="00A87DE3"/>
    <w:rsid w:val="00A90599"/>
    <w:rsid w:val="00A908C5"/>
    <w:rsid w:val="00A90977"/>
    <w:rsid w:val="00A916F0"/>
    <w:rsid w:val="00A91F51"/>
    <w:rsid w:val="00A92331"/>
    <w:rsid w:val="00A92D3C"/>
    <w:rsid w:val="00A92E5F"/>
    <w:rsid w:val="00A92F84"/>
    <w:rsid w:val="00A93395"/>
    <w:rsid w:val="00A93398"/>
    <w:rsid w:val="00A9356E"/>
    <w:rsid w:val="00A93D49"/>
    <w:rsid w:val="00A940E6"/>
    <w:rsid w:val="00A941B3"/>
    <w:rsid w:val="00A944AB"/>
    <w:rsid w:val="00A94859"/>
    <w:rsid w:val="00A949A2"/>
    <w:rsid w:val="00A94D03"/>
    <w:rsid w:val="00A94D96"/>
    <w:rsid w:val="00A94DEF"/>
    <w:rsid w:val="00A94E0E"/>
    <w:rsid w:val="00A94F26"/>
    <w:rsid w:val="00A950F3"/>
    <w:rsid w:val="00A955FF"/>
    <w:rsid w:val="00A95715"/>
    <w:rsid w:val="00A9571E"/>
    <w:rsid w:val="00A9574D"/>
    <w:rsid w:val="00A95A9D"/>
    <w:rsid w:val="00A95D34"/>
    <w:rsid w:val="00A95DBB"/>
    <w:rsid w:val="00A961FD"/>
    <w:rsid w:val="00A968B4"/>
    <w:rsid w:val="00A96A46"/>
    <w:rsid w:val="00A96C00"/>
    <w:rsid w:val="00A970E0"/>
    <w:rsid w:val="00A971EC"/>
    <w:rsid w:val="00A97400"/>
    <w:rsid w:val="00A9744C"/>
    <w:rsid w:val="00A97540"/>
    <w:rsid w:val="00A979C5"/>
    <w:rsid w:val="00A97BFD"/>
    <w:rsid w:val="00AA0A1D"/>
    <w:rsid w:val="00AA0BD8"/>
    <w:rsid w:val="00AA0E70"/>
    <w:rsid w:val="00AA1E09"/>
    <w:rsid w:val="00AA2601"/>
    <w:rsid w:val="00AA2BDB"/>
    <w:rsid w:val="00AA2F24"/>
    <w:rsid w:val="00AA359D"/>
    <w:rsid w:val="00AA3E51"/>
    <w:rsid w:val="00AA46BE"/>
    <w:rsid w:val="00AA483C"/>
    <w:rsid w:val="00AA49E9"/>
    <w:rsid w:val="00AA4D48"/>
    <w:rsid w:val="00AA59C4"/>
    <w:rsid w:val="00AA5B30"/>
    <w:rsid w:val="00AA5CFC"/>
    <w:rsid w:val="00AA60EE"/>
    <w:rsid w:val="00AA6908"/>
    <w:rsid w:val="00AA6ACA"/>
    <w:rsid w:val="00AA7BDC"/>
    <w:rsid w:val="00AA7BE1"/>
    <w:rsid w:val="00AA7D50"/>
    <w:rsid w:val="00AA7F94"/>
    <w:rsid w:val="00AB00AD"/>
    <w:rsid w:val="00AB0499"/>
    <w:rsid w:val="00AB049C"/>
    <w:rsid w:val="00AB04A0"/>
    <w:rsid w:val="00AB07E8"/>
    <w:rsid w:val="00AB0AB8"/>
    <w:rsid w:val="00AB0B01"/>
    <w:rsid w:val="00AB0D29"/>
    <w:rsid w:val="00AB135A"/>
    <w:rsid w:val="00AB1400"/>
    <w:rsid w:val="00AB1B46"/>
    <w:rsid w:val="00AB1DF4"/>
    <w:rsid w:val="00AB1F9C"/>
    <w:rsid w:val="00AB2494"/>
    <w:rsid w:val="00AB2595"/>
    <w:rsid w:val="00AB3014"/>
    <w:rsid w:val="00AB33DF"/>
    <w:rsid w:val="00AB3A4E"/>
    <w:rsid w:val="00AB3E24"/>
    <w:rsid w:val="00AB3F28"/>
    <w:rsid w:val="00AB46AB"/>
    <w:rsid w:val="00AB48C7"/>
    <w:rsid w:val="00AB5105"/>
    <w:rsid w:val="00AB5BF5"/>
    <w:rsid w:val="00AB5BF9"/>
    <w:rsid w:val="00AB5E83"/>
    <w:rsid w:val="00AB624C"/>
    <w:rsid w:val="00AB633D"/>
    <w:rsid w:val="00AB64C7"/>
    <w:rsid w:val="00AB683C"/>
    <w:rsid w:val="00AB6BFF"/>
    <w:rsid w:val="00AB6E31"/>
    <w:rsid w:val="00AB71E9"/>
    <w:rsid w:val="00AB79A0"/>
    <w:rsid w:val="00AB7C3C"/>
    <w:rsid w:val="00AC09EE"/>
    <w:rsid w:val="00AC0C26"/>
    <w:rsid w:val="00AC0E82"/>
    <w:rsid w:val="00AC107C"/>
    <w:rsid w:val="00AC114E"/>
    <w:rsid w:val="00AC132B"/>
    <w:rsid w:val="00AC1AD8"/>
    <w:rsid w:val="00AC1D95"/>
    <w:rsid w:val="00AC1F2A"/>
    <w:rsid w:val="00AC2567"/>
    <w:rsid w:val="00AC27B7"/>
    <w:rsid w:val="00AC2C10"/>
    <w:rsid w:val="00AC2D8F"/>
    <w:rsid w:val="00AC2E4A"/>
    <w:rsid w:val="00AC2F21"/>
    <w:rsid w:val="00AC349D"/>
    <w:rsid w:val="00AC394C"/>
    <w:rsid w:val="00AC3FD0"/>
    <w:rsid w:val="00AC5472"/>
    <w:rsid w:val="00AC58FA"/>
    <w:rsid w:val="00AC5D91"/>
    <w:rsid w:val="00AC5FBE"/>
    <w:rsid w:val="00AC64B5"/>
    <w:rsid w:val="00AC67F2"/>
    <w:rsid w:val="00AC7D6A"/>
    <w:rsid w:val="00AD00E3"/>
    <w:rsid w:val="00AD035F"/>
    <w:rsid w:val="00AD0675"/>
    <w:rsid w:val="00AD0998"/>
    <w:rsid w:val="00AD1761"/>
    <w:rsid w:val="00AD17F4"/>
    <w:rsid w:val="00AD190A"/>
    <w:rsid w:val="00AD198E"/>
    <w:rsid w:val="00AD1B78"/>
    <w:rsid w:val="00AD1DF8"/>
    <w:rsid w:val="00AD2210"/>
    <w:rsid w:val="00AD235F"/>
    <w:rsid w:val="00AD2AE4"/>
    <w:rsid w:val="00AD2D62"/>
    <w:rsid w:val="00AD2F7B"/>
    <w:rsid w:val="00AD38CD"/>
    <w:rsid w:val="00AD390C"/>
    <w:rsid w:val="00AD39A1"/>
    <w:rsid w:val="00AD4057"/>
    <w:rsid w:val="00AD40B3"/>
    <w:rsid w:val="00AD496B"/>
    <w:rsid w:val="00AD4DF7"/>
    <w:rsid w:val="00AD54D7"/>
    <w:rsid w:val="00AD5994"/>
    <w:rsid w:val="00AD5C0E"/>
    <w:rsid w:val="00AD5DDF"/>
    <w:rsid w:val="00AD5E02"/>
    <w:rsid w:val="00AD5EA4"/>
    <w:rsid w:val="00AD5F0C"/>
    <w:rsid w:val="00AD611F"/>
    <w:rsid w:val="00AD66B5"/>
    <w:rsid w:val="00AD6CAE"/>
    <w:rsid w:val="00AD7076"/>
    <w:rsid w:val="00AD718D"/>
    <w:rsid w:val="00AD78A7"/>
    <w:rsid w:val="00AD7996"/>
    <w:rsid w:val="00AE067F"/>
    <w:rsid w:val="00AE07F9"/>
    <w:rsid w:val="00AE092B"/>
    <w:rsid w:val="00AE09D0"/>
    <w:rsid w:val="00AE0D1C"/>
    <w:rsid w:val="00AE144D"/>
    <w:rsid w:val="00AE1FEC"/>
    <w:rsid w:val="00AE2155"/>
    <w:rsid w:val="00AE2923"/>
    <w:rsid w:val="00AE32DC"/>
    <w:rsid w:val="00AE35D8"/>
    <w:rsid w:val="00AE3B77"/>
    <w:rsid w:val="00AE3F82"/>
    <w:rsid w:val="00AE421C"/>
    <w:rsid w:val="00AE43FE"/>
    <w:rsid w:val="00AE4660"/>
    <w:rsid w:val="00AE4D91"/>
    <w:rsid w:val="00AE4DE3"/>
    <w:rsid w:val="00AE50C0"/>
    <w:rsid w:val="00AE511E"/>
    <w:rsid w:val="00AE53F9"/>
    <w:rsid w:val="00AE56BE"/>
    <w:rsid w:val="00AE58E2"/>
    <w:rsid w:val="00AE5F0E"/>
    <w:rsid w:val="00AE6087"/>
    <w:rsid w:val="00AE6390"/>
    <w:rsid w:val="00AE6E27"/>
    <w:rsid w:val="00AE6E2F"/>
    <w:rsid w:val="00AE6EA3"/>
    <w:rsid w:val="00AE74CD"/>
    <w:rsid w:val="00AE7A74"/>
    <w:rsid w:val="00AE7B34"/>
    <w:rsid w:val="00AE7B53"/>
    <w:rsid w:val="00AF009B"/>
    <w:rsid w:val="00AF06C0"/>
    <w:rsid w:val="00AF082A"/>
    <w:rsid w:val="00AF0AD3"/>
    <w:rsid w:val="00AF0C54"/>
    <w:rsid w:val="00AF1BA7"/>
    <w:rsid w:val="00AF1CB4"/>
    <w:rsid w:val="00AF1EF0"/>
    <w:rsid w:val="00AF1F25"/>
    <w:rsid w:val="00AF2229"/>
    <w:rsid w:val="00AF22CB"/>
    <w:rsid w:val="00AF22DB"/>
    <w:rsid w:val="00AF2653"/>
    <w:rsid w:val="00AF2BBE"/>
    <w:rsid w:val="00AF2E7D"/>
    <w:rsid w:val="00AF352B"/>
    <w:rsid w:val="00AF36F0"/>
    <w:rsid w:val="00AF3DD5"/>
    <w:rsid w:val="00AF403B"/>
    <w:rsid w:val="00AF4210"/>
    <w:rsid w:val="00AF43C8"/>
    <w:rsid w:val="00AF443C"/>
    <w:rsid w:val="00AF4637"/>
    <w:rsid w:val="00AF49C4"/>
    <w:rsid w:val="00AF5232"/>
    <w:rsid w:val="00AF52E8"/>
    <w:rsid w:val="00AF5C35"/>
    <w:rsid w:val="00AF5C7E"/>
    <w:rsid w:val="00AF5F23"/>
    <w:rsid w:val="00AF67B9"/>
    <w:rsid w:val="00AF6AB5"/>
    <w:rsid w:val="00AF6F7F"/>
    <w:rsid w:val="00AF78C7"/>
    <w:rsid w:val="00AF7AD8"/>
    <w:rsid w:val="00AF7F60"/>
    <w:rsid w:val="00B0075E"/>
    <w:rsid w:val="00B009A0"/>
    <w:rsid w:val="00B009E9"/>
    <w:rsid w:val="00B01104"/>
    <w:rsid w:val="00B01C61"/>
    <w:rsid w:val="00B01DE2"/>
    <w:rsid w:val="00B021AA"/>
    <w:rsid w:val="00B0255F"/>
    <w:rsid w:val="00B02FB1"/>
    <w:rsid w:val="00B03E75"/>
    <w:rsid w:val="00B03EE0"/>
    <w:rsid w:val="00B04705"/>
    <w:rsid w:val="00B0499F"/>
    <w:rsid w:val="00B051AA"/>
    <w:rsid w:val="00B052F3"/>
    <w:rsid w:val="00B05333"/>
    <w:rsid w:val="00B05390"/>
    <w:rsid w:val="00B0607A"/>
    <w:rsid w:val="00B062C4"/>
    <w:rsid w:val="00B06A82"/>
    <w:rsid w:val="00B06C46"/>
    <w:rsid w:val="00B07C54"/>
    <w:rsid w:val="00B07E6B"/>
    <w:rsid w:val="00B07EC4"/>
    <w:rsid w:val="00B103D8"/>
    <w:rsid w:val="00B11412"/>
    <w:rsid w:val="00B11483"/>
    <w:rsid w:val="00B1215B"/>
    <w:rsid w:val="00B122F7"/>
    <w:rsid w:val="00B123C4"/>
    <w:rsid w:val="00B123C6"/>
    <w:rsid w:val="00B12465"/>
    <w:rsid w:val="00B125D9"/>
    <w:rsid w:val="00B12622"/>
    <w:rsid w:val="00B12D69"/>
    <w:rsid w:val="00B13816"/>
    <w:rsid w:val="00B1381A"/>
    <w:rsid w:val="00B13B4E"/>
    <w:rsid w:val="00B13D63"/>
    <w:rsid w:val="00B13D7E"/>
    <w:rsid w:val="00B1418B"/>
    <w:rsid w:val="00B14C6F"/>
    <w:rsid w:val="00B14D6C"/>
    <w:rsid w:val="00B14FF7"/>
    <w:rsid w:val="00B150D5"/>
    <w:rsid w:val="00B15594"/>
    <w:rsid w:val="00B15B72"/>
    <w:rsid w:val="00B15F1B"/>
    <w:rsid w:val="00B16583"/>
    <w:rsid w:val="00B172E7"/>
    <w:rsid w:val="00B17821"/>
    <w:rsid w:val="00B178A8"/>
    <w:rsid w:val="00B17AB6"/>
    <w:rsid w:val="00B17B6E"/>
    <w:rsid w:val="00B17CEC"/>
    <w:rsid w:val="00B17D6D"/>
    <w:rsid w:val="00B204F4"/>
    <w:rsid w:val="00B205F7"/>
    <w:rsid w:val="00B207F1"/>
    <w:rsid w:val="00B2108A"/>
    <w:rsid w:val="00B2124C"/>
    <w:rsid w:val="00B2157A"/>
    <w:rsid w:val="00B216EC"/>
    <w:rsid w:val="00B218D7"/>
    <w:rsid w:val="00B222B7"/>
    <w:rsid w:val="00B2234F"/>
    <w:rsid w:val="00B2243A"/>
    <w:rsid w:val="00B2263D"/>
    <w:rsid w:val="00B228DA"/>
    <w:rsid w:val="00B229E3"/>
    <w:rsid w:val="00B22E7E"/>
    <w:rsid w:val="00B2317A"/>
    <w:rsid w:val="00B2323E"/>
    <w:rsid w:val="00B23C03"/>
    <w:rsid w:val="00B23C92"/>
    <w:rsid w:val="00B24051"/>
    <w:rsid w:val="00B2557F"/>
    <w:rsid w:val="00B25D2C"/>
    <w:rsid w:val="00B25F53"/>
    <w:rsid w:val="00B266DC"/>
    <w:rsid w:val="00B26AFD"/>
    <w:rsid w:val="00B26EA0"/>
    <w:rsid w:val="00B276EB"/>
    <w:rsid w:val="00B279B8"/>
    <w:rsid w:val="00B279DE"/>
    <w:rsid w:val="00B27B66"/>
    <w:rsid w:val="00B27E83"/>
    <w:rsid w:val="00B305BE"/>
    <w:rsid w:val="00B30BE7"/>
    <w:rsid w:val="00B30CCC"/>
    <w:rsid w:val="00B30D36"/>
    <w:rsid w:val="00B310A2"/>
    <w:rsid w:val="00B310B2"/>
    <w:rsid w:val="00B3164E"/>
    <w:rsid w:val="00B316A9"/>
    <w:rsid w:val="00B316BD"/>
    <w:rsid w:val="00B31BB2"/>
    <w:rsid w:val="00B31F0E"/>
    <w:rsid w:val="00B31F4F"/>
    <w:rsid w:val="00B32456"/>
    <w:rsid w:val="00B32EB6"/>
    <w:rsid w:val="00B33282"/>
    <w:rsid w:val="00B3348E"/>
    <w:rsid w:val="00B335E7"/>
    <w:rsid w:val="00B33763"/>
    <w:rsid w:val="00B33DF6"/>
    <w:rsid w:val="00B34180"/>
    <w:rsid w:val="00B3456D"/>
    <w:rsid w:val="00B345B1"/>
    <w:rsid w:val="00B350AC"/>
    <w:rsid w:val="00B35156"/>
    <w:rsid w:val="00B35558"/>
    <w:rsid w:val="00B356AF"/>
    <w:rsid w:val="00B35742"/>
    <w:rsid w:val="00B35A98"/>
    <w:rsid w:val="00B3630E"/>
    <w:rsid w:val="00B363A7"/>
    <w:rsid w:val="00B36C67"/>
    <w:rsid w:val="00B36F7C"/>
    <w:rsid w:val="00B372B6"/>
    <w:rsid w:val="00B37860"/>
    <w:rsid w:val="00B40434"/>
    <w:rsid w:val="00B40DBD"/>
    <w:rsid w:val="00B4116C"/>
    <w:rsid w:val="00B417A6"/>
    <w:rsid w:val="00B417AB"/>
    <w:rsid w:val="00B417B4"/>
    <w:rsid w:val="00B4196A"/>
    <w:rsid w:val="00B41AD1"/>
    <w:rsid w:val="00B41C7A"/>
    <w:rsid w:val="00B41C97"/>
    <w:rsid w:val="00B41F74"/>
    <w:rsid w:val="00B431D0"/>
    <w:rsid w:val="00B4377B"/>
    <w:rsid w:val="00B43CD0"/>
    <w:rsid w:val="00B44367"/>
    <w:rsid w:val="00B447AB"/>
    <w:rsid w:val="00B447D6"/>
    <w:rsid w:val="00B44827"/>
    <w:rsid w:val="00B44C34"/>
    <w:rsid w:val="00B451C3"/>
    <w:rsid w:val="00B457B1"/>
    <w:rsid w:val="00B45A22"/>
    <w:rsid w:val="00B45AD5"/>
    <w:rsid w:val="00B46158"/>
    <w:rsid w:val="00B46825"/>
    <w:rsid w:val="00B47072"/>
    <w:rsid w:val="00B4774A"/>
    <w:rsid w:val="00B477CE"/>
    <w:rsid w:val="00B47ABE"/>
    <w:rsid w:val="00B47D2E"/>
    <w:rsid w:val="00B5032B"/>
    <w:rsid w:val="00B50409"/>
    <w:rsid w:val="00B50443"/>
    <w:rsid w:val="00B50C91"/>
    <w:rsid w:val="00B50EE3"/>
    <w:rsid w:val="00B510AD"/>
    <w:rsid w:val="00B514F5"/>
    <w:rsid w:val="00B51903"/>
    <w:rsid w:val="00B522CF"/>
    <w:rsid w:val="00B524F7"/>
    <w:rsid w:val="00B53BC8"/>
    <w:rsid w:val="00B54D46"/>
    <w:rsid w:val="00B54FC7"/>
    <w:rsid w:val="00B55117"/>
    <w:rsid w:val="00B55639"/>
    <w:rsid w:val="00B55A9B"/>
    <w:rsid w:val="00B55A9C"/>
    <w:rsid w:val="00B55F2E"/>
    <w:rsid w:val="00B55F81"/>
    <w:rsid w:val="00B55FC1"/>
    <w:rsid w:val="00B569D2"/>
    <w:rsid w:val="00B5722F"/>
    <w:rsid w:val="00B575A1"/>
    <w:rsid w:val="00B57CBB"/>
    <w:rsid w:val="00B57EA1"/>
    <w:rsid w:val="00B6008E"/>
    <w:rsid w:val="00B60740"/>
    <w:rsid w:val="00B60A40"/>
    <w:rsid w:val="00B60E51"/>
    <w:rsid w:val="00B6138C"/>
    <w:rsid w:val="00B61BDC"/>
    <w:rsid w:val="00B61E34"/>
    <w:rsid w:val="00B6244B"/>
    <w:rsid w:val="00B62899"/>
    <w:rsid w:val="00B62AA5"/>
    <w:rsid w:val="00B630D5"/>
    <w:rsid w:val="00B634C7"/>
    <w:rsid w:val="00B63BA7"/>
    <w:rsid w:val="00B6414F"/>
    <w:rsid w:val="00B64FCC"/>
    <w:rsid w:val="00B6564C"/>
    <w:rsid w:val="00B6580C"/>
    <w:rsid w:val="00B659A5"/>
    <w:rsid w:val="00B660B3"/>
    <w:rsid w:val="00B66CBF"/>
    <w:rsid w:val="00B66E2B"/>
    <w:rsid w:val="00B66F98"/>
    <w:rsid w:val="00B6714E"/>
    <w:rsid w:val="00B6728C"/>
    <w:rsid w:val="00B674CF"/>
    <w:rsid w:val="00B677F2"/>
    <w:rsid w:val="00B700DB"/>
    <w:rsid w:val="00B70514"/>
    <w:rsid w:val="00B70DBF"/>
    <w:rsid w:val="00B71505"/>
    <w:rsid w:val="00B71C46"/>
    <w:rsid w:val="00B71FA3"/>
    <w:rsid w:val="00B71FDC"/>
    <w:rsid w:val="00B72118"/>
    <w:rsid w:val="00B72B70"/>
    <w:rsid w:val="00B73178"/>
    <w:rsid w:val="00B7341E"/>
    <w:rsid w:val="00B73B73"/>
    <w:rsid w:val="00B7464E"/>
    <w:rsid w:val="00B746B7"/>
    <w:rsid w:val="00B74FB3"/>
    <w:rsid w:val="00B75B91"/>
    <w:rsid w:val="00B75CDF"/>
    <w:rsid w:val="00B7605F"/>
    <w:rsid w:val="00B76A1B"/>
    <w:rsid w:val="00B76C11"/>
    <w:rsid w:val="00B76C70"/>
    <w:rsid w:val="00B7723E"/>
    <w:rsid w:val="00B7740B"/>
    <w:rsid w:val="00B77B97"/>
    <w:rsid w:val="00B77D29"/>
    <w:rsid w:val="00B80157"/>
    <w:rsid w:val="00B801DF"/>
    <w:rsid w:val="00B802FD"/>
    <w:rsid w:val="00B8054C"/>
    <w:rsid w:val="00B80730"/>
    <w:rsid w:val="00B81FB7"/>
    <w:rsid w:val="00B8275F"/>
    <w:rsid w:val="00B82B4B"/>
    <w:rsid w:val="00B82B7D"/>
    <w:rsid w:val="00B83168"/>
    <w:rsid w:val="00B83215"/>
    <w:rsid w:val="00B83289"/>
    <w:rsid w:val="00B832F3"/>
    <w:rsid w:val="00B8399E"/>
    <w:rsid w:val="00B839BF"/>
    <w:rsid w:val="00B83C3D"/>
    <w:rsid w:val="00B83FCD"/>
    <w:rsid w:val="00B842EE"/>
    <w:rsid w:val="00B845B9"/>
    <w:rsid w:val="00B8482A"/>
    <w:rsid w:val="00B84A90"/>
    <w:rsid w:val="00B852AD"/>
    <w:rsid w:val="00B854EB"/>
    <w:rsid w:val="00B85595"/>
    <w:rsid w:val="00B85A4A"/>
    <w:rsid w:val="00B85C9E"/>
    <w:rsid w:val="00B85EE8"/>
    <w:rsid w:val="00B8608D"/>
    <w:rsid w:val="00B860FD"/>
    <w:rsid w:val="00B86B52"/>
    <w:rsid w:val="00B86E55"/>
    <w:rsid w:val="00B86FAF"/>
    <w:rsid w:val="00B8719C"/>
    <w:rsid w:val="00B87269"/>
    <w:rsid w:val="00B8751F"/>
    <w:rsid w:val="00B87C6B"/>
    <w:rsid w:val="00B904A5"/>
    <w:rsid w:val="00B91A74"/>
    <w:rsid w:val="00B91DF6"/>
    <w:rsid w:val="00B91E10"/>
    <w:rsid w:val="00B9223C"/>
    <w:rsid w:val="00B92611"/>
    <w:rsid w:val="00B92669"/>
    <w:rsid w:val="00B927B6"/>
    <w:rsid w:val="00B93026"/>
    <w:rsid w:val="00B93081"/>
    <w:rsid w:val="00B93A5E"/>
    <w:rsid w:val="00B93C22"/>
    <w:rsid w:val="00B93CFD"/>
    <w:rsid w:val="00B93DB5"/>
    <w:rsid w:val="00B9442F"/>
    <w:rsid w:val="00B94489"/>
    <w:rsid w:val="00B9507C"/>
    <w:rsid w:val="00B95588"/>
    <w:rsid w:val="00B9571C"/>
    <w:rsid w:val="00B96049"/>
    <w:rsid w:val="00B961DC"/>
    <w:rsid w:val="00B96331"/>
    <w:rsid w:val="00B9651D"/>
    <w:rsid w:val="00B96EF1"/>
    <w:rsid w:val="00B970FF"/>
    <w:rsid w:val="00B9739C"/>
    <w:rsid w:val="00B97ADD"/>
    <w:rsid w:val="00B97CF0"/>
    <w:rsid w:val="00BA0108"/>
    <w:rsid w:val="00BA0280"/>
    <w:rsid w:val="00BA0331"/>
    <w:rsid w:val="00BA03EB"/>
    <w:rsid w:val="00BA0BA2"/>
    <w:rsid w:val="00BA0E0D"/>
    <w:rsid w:val="00BA0F85"/>
    <w:rsid w:val="00BA18AD"/>
    <w:rsid w:val="00BA1AD9"/>
    <w:rsid w:val="00BA1BD7"/>
    <w:rsid w:val="00BA1CBF"/>
    <w:rsid w:val="00BA20D4"/>
    <w:rsid w:val="00BA2343"/>
    <w:rsid w:val="00BA26FC"/>
    <w:rsid w:val="00BA2717"/>
    <w:rsid w:val="00BA27C9"/>
    <w:rsid w:val="00BA31D6"/>
    <w:rsid w:val="00BA3234"/>
    <w:rsid w:val="00BA37CB"/>
    <w:rsid w:val="00BA3F62"/>
    <w:rsid w:val="00BA4094"/>
    <w:rsid w:val="00BA4941"/>
    <w:rsid w:val="00BA4D9F"/>
    <w:rsid w:val="00BA4FC9"/>
    <w:rsid w:val="00BA5038"/>
    <w:rsid w:val="00BA5913"/>
    <w:rsid w:val="00BA5E84"/>
    <w:rsid w:val="00BA5F8F"/>
    <w:rsid w:val="00BA6B67"/>
    <w:rsid w:val="00BA6BE3"/>
    <w:rsid w:val="00BA6DA4"/>
    <w:rsid w:val="00BA7010"/>
    <w:rsid w:val="00BA7687"/>
    <w:rsid w:val="00BA7D85"/>
    <w:rsid w:val="00BA7FFE"/>
    <w:rsid w:val="00BB04E7"/>
    <w:rsid w:val="00BB0E52"/>
    <w:rsid w:val="00BB102F"/>
    <w:rsid w:val="00BB121B"/>
    <w:rsid w:val="00BB1296"/>
    <w:rsid w:val="00BB1887"/>
    <w:rsid w:val="00BB1BE8"/>
    <w:rsid w:val="00BB228A"/>
    <w:rsid w:val="00BB2524"/>
    <w:rsid w:val="00BB2557"/>
    <w:rsid w:val="00BB2C79"/>
    <w:rsid w:val="00BB2D45"/>
    <w:rsid w:val="00BB2E28"/>
    <w:rsid w:val="00BB3296"/>
    <w:rsid w:val="00BB3401"/>
    <w:rsid w:val="00BB349E"/>
    <w:rsid w:val="00BB3610"/>
    <w:rsid w:val="00BB3EBD"/>
    <w:rsid w:val="00BB3F2C"/>
    <w:rsid w:val="00BB42B9"/>
    <w:rsid w:val="00BB452E"/>
    <w:rsid w:val="00BB4B20"/>
    <w:rsid w:val="00BB554D"/>
    <w:rsid w:val="00BB55D8"/>
    <w:rsid w:val="00BB6875"/>
    <w:rsid w:val="00BB6C0B"/>
    <w:rsid w:val="00BB7552"/>
    <w:rsid w:val="00BB7BC7"/>
    <w:rsid w:val="00BB7D5D"/>
    <w:rsid w:val="00BC04E7"/>
    <w:rsid w:val="00BC0CF4"/>
    <w:rsid w:val="00BC0F25"/>
    <w:rsid w:val="00BC1B72"/>
    <w:rsid w:val="00BC1C20"/>
    <w:rsid w:val="00BC1DF4"/>
    <w:rsid w:val="00BC22AA"/>
    <w:rsid w:val="00BC25DE"/>
    <w:rsid w:val="00BC266D"/>
    <w:rsid w:val="00BC2BA7"/>
    <w:rsid w:val="00BC2C67"/>
    <w:rsid w:val="00BC3C98"/>
    <w:rsid w:val="00BC48AE"/>
    <w:rsid w:val="00BC48C4"/>
    <w:rsid w:val="00BC497A"/>
    <w:rsid w:val="00BC4CAA"/>
    <w:rsid w:val="00BC513E"/>
    <w:rsid w:val="00BC5D99"/>
    <w:rsid w:val="00BC64B6"/>
    <w:rsid w:val="00BC699D"/>
    <w:rsid w:val="00BC6E37"/>
    <w:rsid w:val="00BC723B"/>
    <w:rsid w:val="00BC75AD"/>
    <w:rsid w:val="00BC7911"/>
    <w:rsid w:val="00BD059C"/>
    <w:rsid w:val="00BD104E"/>
    <w:rsid w:val="00BD1AA2"/>
    <w:rsid w:val="00BD21EA"/>
    <w:rsid w:val="00BD24A6"/>
    <w:rsid w:val="00BD256F"/>
    <w:rsid w:val="00BD2CA5"/>
    <w:rsid w:val="00BD2D3A"/>
    <w:rsid w:val="00BD2E10"/>
    <w:rsid w:val="00BD2FCF"/>
    <w:rsid w:val="00BD31D2"/>
    <w:rsid w:val="00BD351B"/>
    <w:rsid w:val="00BD3568"/>
    <w:rsid w:val="00BD36CF"/>
    <w:rsid w:val="00BD3D3E"/>
    <w:rsid w:val="00BD42D5"/>
    <w:rsid w:val="00BD465C"/>
    <w:rsid w:val="00BD474B"/>
    <w:rsid w:val="00BD4DC5"/>
    <w:rsid w:val="00BD4E7B"/>
    <w:rsid w:val="00BD5034"/>
    <w:rsid w:val="00BD60A9"/>
    <w:rsid w:val="00BD6509"/>
    <w:rsid w:val="00BD6AC0"/>
    <w:rsid w:val="00BD77B3"/>
    <w:rsid w:val="00BE03D7"/>
    <w:rsid w:val="00BE0511"/>
    <w:rsid w:val="00BE0594"/>
    <w:rsid w:val="00BE0B30"/>
    <w:rsid w:val="00BE0F10"/>
    <w:rsid w:val="00BE1117"/>
    <w:rsid w:val="00BE1C64"/>
    <w:rsid w:val="00BE1CDC"/>
    <w:rsid w:val="00BE1D90"/>
    <w:rsid w:val="00BE2CE7"/>
    <w:rsid w:val="00BE2F27"/>
    <w:rsid w:val="00BE2F5E"/>
    <w:rsid w:val="00BE307A"/>
    <w:rsid w:val="00BE3249"/>
    <w:rsid w:val="00BE341C"/>
    <w:rsid w:val="00BE36C0"/>
    <w:rsid w:val="00BE3C35"/>
    <w:rsid w:val="00BE407A"/>
    <w:rsid w:val="00BE4248"/>
    <w:rsid w:val="00BE452B"/>
    <w:rsid w:val="00BE4630"/>
    <w:rsid w:val="00BE4735"/>
    <w:rsid w:val="00BE4ECC"/>
    <w:rsid w:val="00BE5285"/>
    <w:rsid w:val="00BE5B95"/>
    <w:rsid w:val="00BE5CBE"/>
    <w:rsid w:val="00BE621A"/>
    <w:rsid w:val="00BE62FB"/>
    <w:rsid w:val="00BE6622"/>
    <w:rsid w:val="00BE6785"/>
    <w:rsid w:val="00BE6953"/>
    <w:rsid w:val="00BE6DB3"/>
    <w:rsid w:val="00BE6FF4"/>
    <w:rsid w:val="00BE75B7"/>
    <w:rsid w:val="00BF0762"/>
    <w:rsid w:val="00BF0887"/>
    <w:rsid w:val="00BF091F"/>
    <w:rsid w:val="00BF104E"/>
    <w:rsid w:val="00BF11B7"/>
    <w:rsid w:val="00BF12FA"/>
    <w:rsid w:val="00BF15E1"/>
    <w:rsid w:val="00BF1663"/>
    <w:rsid w:val="00BF1C42"/>
    <w:rsid w:val="00BF2752"/>
    <w:rsid w:val="00BF286F"/>
    <w:rsid w:val="00BF309D"/>
    <w:rsid w:val="00BF31F5"/>
    <w:rsid w:val="00BF33AF"/>
    <w:rsid w:val="00BF3DD9"/>
    <w:rsid w:val="00BF43AD"/>
    <w:rsid w:val="00BF4803"/>
    <w:rsid w:val="00BF4A70"/>
    <w:rsid w:val="00BF4A91"/>
    <w:rsid w:val="00BF5021"/>
    <w:rsid w:val="00BF50E5"/>
    <w:rsid w:val="00BF5E2C"/>
    <w:rsid w:val="00BF630B"/>
    <w:rsid w:val="00BF67CA"/>
    <w:rsid w:val="00BF6A72"/>
    <w:rsid w:val="00BF6AB3"/>
    <w:rsid w:val="00BF6E26"/>
    <w:rsid w:val="00BF74E7"/>
    <w:rsid w:val="00BF7553"/>
    <w:rsid w:val="00BF75E8"/>
    <w:rsid w:val="00BF77F2"/>
    <w:rsid w:val="00BF7987"/>
    <w:rsid w:val="00BF7A34"/>
    <w:rsid w:val="00BF7F9F"/>
    <w:rsid w:val="00C00555"/>
    <w:rsid w:val="00C0069A"/>
    <w:rsid w:val="00C00C70"/>
    <w:rsid w:val="00C00E51"/>
    <w:rsid w:val="00C00ED7"/>
    <w:rsid w:val="00C01768"/>
    <w:rsid w:val="00C01A3C"/>
    <w:rsid w:val="00C01FCD"/>
    <w:rsid w:val="00C0216C"/>
    <w:rsid w:val="00C026FF"/>
    <w:rsid w:val="00C03067"/>
    <w:rsid w:val="00C03501"/>
    <w:rsid w:val="00C03750"/>
    <w:rsid w:val="00C03DEB"/>
    <w:rsid w:val="00C03E59"/>
    <w:rsid w:val="00C04011"/>
    <w:rsid w:val="00C04B31"/>
    <w:rsid w:val="00C04FDE"/>
    <w:rsid w:val="00C053F4"/>
    <w:rsid w:val="00C05896"/>
    <w:rsid w:val="00C05F6E"/>
    <w:rsid w:val="00C06551"/>
    <w:rsid w:val="00C074F1"/>
    <w:rsid w:val="00C10B6D"/>
    <w:rsid w:val="00C10EFF"/>
    <w:rsid w:val="00C11446"/>
    <w:rsid w:val="00C11705"/>
    <w:rsid w:val="00C11E7B"/>
    <w:rsid w:val="00C124A2"/>
    <w:rsid w:val="00C1283A"/>
    <w:rsid w:val="00C12C6D"/>
    <w:rsid w:val="00C12D0F"/>
    <w:rsid w:val="00C12D26"/>
    <w:rsid w:val="00C12E7F"/>
    <w:rsid w:val="00C12EAF"/>
    <w:rsid w:val="00C13124"/>
    <w:rsid w:val="00C13898"/>
    <w:rsid w:val="00C13970"/>
    <w:rsid w:val="00C13B12"/>
    <w:rsid w:val="00C14365"/>
    <w:rsid w:val="00C143AE"/>
    <w:rsid w:val="00C14770"/>
    <w:rsid w:val="00C14A48"/>
    <w:rsid w:val="00C14D15"/>
    <w:rsid w:val="00C150EF"/>
    <w:rsid w:val="00C1555B"/>
    <w:rsid w:val="00C15BC2"/>
    <w:rsid w:val="00C16065"/>
    <w:rsid w:val="00C164B5"/>
    <w:rsid w:val="00C164C7"/>
    <w:rsid w:val="00C168A1"/>
    <w:rsid w:val="00C1775E"/>
    <w:rsid w:val="00C17B0B"/>
    <w:rsid w:val="00C17CB2"/>
    <w:rsid w:val="00C2022F"/>
    <w:rsid w:val="00C2043F"/>
    <w:rsid w:val="00C20967"/>
    <w:rsid w:val="00C211B2"/>
    <w:rsid w:val="00C212EB"/>
    <w:rsid w:val="00C2149F"/>
    <w:rsid w:val="00C21D5D"/>
    <w:rsid w:val="00C21DB6"/>
    <w:rsid w:val="00C2240F"/>
    <w:rsid w:val="00C224BF"/>
    <w:rsid w:val="00C22CB6"/>
    <w:rsid w:val="00C22CD3"/>
    <w:rsid w:val="00C232CF"/>
    <w:rsid w:val="00C2356D"/>
    <w:rsid w:val="00C2367B"/>
    <w:rsid w:val="00C240DF"/>
    <w:rsid w:val="00C2475D"/>
    <w:rsid w:val="00C24D97"/>
    <w:rsid w:val="00C254B9"/>
    <w:rsid w:val="00C255F9"/>
    <w:rsid w:val="00C2560E"/>
    <w:rsid w:val="00C25628"/>
    <w:rsid w:val="00C259EE"/>
    <w:rsid w:val="00C25C02"/>
    <w:rsid w:val="00C25DA0"/>
    <w:rsid w:val="00C26040"/>
    <w:rsid w:val="00C265E7"/>
    <w:rsid w:val="00C2662C"/>
    <w:rsid w:val="00C266A6"/>
    <w:rsid w:val="00C26A86"/>
    <w:rsid w:val="00C26B8E"/>
    <w:rsid w:val="00C2742F"/>
    <w:rsid w:val="00C27911"/>
    <w:rsid w:val="00C30036"/>
    <w:rsid w:val="00C303D3"/>
    <w:rsid w:val="00C309C2"/>
    <w:rsid w:val="00C31C18"/>
    <w:rsid w:val="00C31CFA"/>
    <w:rsid w:val="00C31E12"/>
    <w:rsid w:val="00C3249E"/>
    <w:rsid w:val="00C32A99"/>
    <w:rsid w:val="00C32F59"/>
    <w:rsid w:val="00C33266"/>
    <w:rsid w:val="00C339A8"/>
    <w:rsid w:val="00C33AFE"/>
    <w:rsid w:val="00C34014"/>
    <w:rsid w:val="00C3483A"/>
    <w:rsid w:val="00C349BA"/>
    <w:rsid w:val="00C351BA"/>
    <w:rsid w:val="00C353D0"/>
    <w:rsid w:val="00C355F5"/>
    <w:rsid w:val="00C3561E"/>
    <w:rsid w:val="00C35730"/>
    <w:rsid w:val="00C357C2"/>
    <w:rsid w:val="00C359A8"/>
    <w:rsid w:val="00C35AE8"/>
    <w:rsid w:val="00C35F85"/>
    <w:rsid w:val="00C36575"/>
    <w:rsid w:val="00C36C91"/>
    <w:rsid w:val="00C36CDA"/>
    <w:rsid w:val="00C36D95"/>
    <w:rsid w:val="00C37009"/>
    <w:rsid w:val="00C372EF"/>
    <w:rsid w:val="00C37330"/>
    <w:rsid w:val="00C37832"/>
    <w:rsid w:val="00C37A3A"/>
    <w:rsid w:val="00C37AA9"/>
    <w:rsid w:val="00C37BA0"/>
    <w:rsid w:val="00C40325"/>
    <w:rsid w:val="00C40615"/>
    <w:rsid w:val="00C40951"/>
    <w:rsid w:val="00C40A31"/>
    <w:rsid w:val="00C40B54"/>
    <w:rsid w:val="00C40D7A"/>
    <w:rsid w:val="00C419A9"/>
    <w:rsid w:val="00C419DB"/>
    <w:rsid w:val="00C42974"/>
    <w:rsid w:val="00C42F09"/>
    <w:rsid w:val="00C430E2"/>
    <w:rsid w:val="00C435D6"/>
    <w:rsid w:val="00C43737"/>
    <w:rsid w:val="00C43875"/>
    <w:rsid w:val="00C438E3"/>
    <w:rsid w:val="00C44219"/>
    <w:rsid w:val="00C44399"/>
    <w:rsid w:val="00C447AB"/>
    <w:rsid w:val="00C44AAF"/>
    <w:rsid w:val="00C44CA5"/>
    <w:rsid w:val="00C44DC5"/>
    <w:rsid w:val="00C44EC9"/>
    <w:rsid w:val="00C45299"/>
    <w:rsid w:val="00C45313"/>
    <w:rsid w:val="00C45F04"/>
    <w:rsid w:val="00C460B4"/>
    <w:rsid w:val="00C46215"/>
    <w:rsid w:val="00C464A2"/>
    <w:rsid w:val="00C4698F"/>
    <w:rsid w:val="00C46C67"/>
    <w:rsid w:val="00C475D2"/>
    <w:rsid w:val="00C47DAD"/>
    <w:rsid w:val="00C50104"/>
    <w:rsid w:val="00C502CA"/>
    <w:rsid w:val="00C5069C"/>
    <w:rsid w:val="00C5079F"/>
    <w:rsid w:val="00C50951"/>
    <w:rsid w:val="00C50CCC"/>
    <w:rsid w:val="00C5167A"/>
    <w:rsid w:val="00C51730"/>
    <w:rsid w:val="00C51951"/>
    <w:rsid w:val="00C51C2F"/>
    <w:rsid w:val="00C51D15"/>
    <w:rsid w:val="00C51E96"/>
    <w:rsid w:val="00C51F05"/>
    <w:rsid w:val="00C51FD1"/>
    <w:rsid w:val="00C525CA"/>
    <w:rsid w:val="00C52731"/>
    <w:rsid w:val="00C52A9F"/>
    <w:rsid w:val="00C52EE3"/>
    <w:rsid w:val="00C53426"/>
    <w:rsid w:val="00C53442"/>
    <w:rsid w:val="00C538B4"/>
    <w:rsid w:val="00C538BB"/>
    <w:rsid w:val="00C53A0C"/>
    <w:rsid w:val="00C540DB"/>
    <w:rsid w:val="00C54120"/>
    <w:rsid w:val="00C54B45"/>
    <w:rsid w:val="00C54B89"/>
    <w:rsid w:val="00C54BEA"/>
    <w:rsid w:val="00C54C6E"/>
    <w:rsid w:val="00C552ED"/>
    <w:rsid w:val="00C552F9"/>
    <w:rsid w:val="00C55592"/>
    <w:rsid w:val="00C55B22"/>
    <w:rsid w:val="00C55C7B"/>
    <w:rsid w:val="00C55D2D"/>
    <w:rsid w:val="00C55E63"/>
    <w:rsid w:val="00C560E8"/>
    <w:rsid w:val="00C56197"/>
    <w:rsid w:val="00C56315"/>
    <w:rsid w:val="00C563AB"/>
    <w:rsid w:val="00C56680"/>
    <w:rsid w:val="00C5699D"/>
    <w:rsid w:val="00C56B92"/>
    <w:rsid w:val="00C56F1A"/>
    <w:rsid w:val="00C573FA"/>
    <w:rsid w:val="00C579B7"/>
    <w:rsid w:val="00C600ED"/>
    <w:rsid w:val="00C6069D"/>
    <w:rsid w:val="00C60867"/>
    <w:rsid w:val="00C6086B"/>
    <w:rsid w:val="00C60B45"/>
    <w:rsid w:val="00C60F3D"/>
    <w:rsid w:val="00C6127F"/>
    <w:rsid w:val="00C6146D"/>
    <w:rsid w:val="00C62395"/>
    <w:rsid w:val="00C6253F"/>
    <w:rsid w:val="00C62616"/>
    <w:rsid w:val="00C62A1E"/>
    <w:rsid w:val="00C634B5"/>
    <w:rsid w:val="00C634FA"/>
    <w:rsid w:val="00C63737"/>
    <w:rsid w:val="00C63FC4"/>
    <w:rsid w:val="00C640EF"/>
    <w:rsid w:val="00C64332"/>
    <w:rsid w:val="00C644C0"/>
    <w:rsid w:val="00C644F5"/>
    <w:rsid w:val="00C645F7"/>
    <w:rsid w:val="00C6464F"/>
    <w:rsid w:val="00C6499E"/>
    <w:rsid w:val="00C64BCA"/>
    <w:rsid w:val="00C64BCB"/>
    <w:rsid w:val="00C64CCE"/>
    <w:rsid w:val="00C651DA"/>
    <w:rsid w:val="00C65575"/>
    <w:rsid w:val="00C655C1"/>
    <w:rsid w:val="00C6578E"/>
    <w:rsid w:val="00C65C02"/>
    <w:rsid w:val="00C663E1"/>
    <w:rsid w:val="00C664E5"/>
    <w:rsid w:val="00C66879"/>
    <w:rsid w:val="00C66F64"/>
    <w:rsid w:val="00C6702C"/>
    <w:rsid w:val="00C6720D"/>
    <w:rsid w:val="00C6766D"/>
    <w:rsid w:val="00C67699"/>
    <w:rsid w:val="00C67769"/>
    <w:rsid w:val="00C679F2"/>
    <w:rsid w:val="00C679F8"/>
    <w:rsid w:val="00C67AF7"/>
    <w:rsid w:val="00C67B31"/>
    <w:rsid w:val="00C67F08"/>
    <w:rsid w:val="00C703F8"/>
    <w:rsid w:val="00C70545"/>
    <w:rsid w:val="00C70C1F"/>
    <w:rsid w:val="00C7130E"/>
    <w:rsid w:val="00C71F50"/>
    <w:rsid w:val="00C7205B"/>
    <w:rsid w:val="00C72528"/>
    <w:rsid w:val="00C728F2"/>
    <w:rsid w:val="00C72E2A"/>
    <w:rsid w:val="00C736F3"/>
    <w:rsid w:val="00C74A5D"/>
    <w:rsid w:val="00C74BF2"/>
    <w:rsid w:val="00C74C7F"/>
    <w:rsid w:val="00C74C91"/>
    <w:rsid w:val="00C74E29"/>
    <w:rsid w:val="00C74FD7"/>
    <w:rsid w:val="00C753A6"/>
    <w:rsid w:val="00C75694"/>
    <w:rsid w:val="00C7596A"/>
    <w:rsid w:val="00C75D8F"/>
    <w:rsid w:val="00C760D6"/>
    <w:rsid w:val="00C76377"/>
    <w:rsid w:val="00C763CA"/>
    <w:rsid w:val="00C76438"/>
    <w:rsid w:val="00C76728"/>
    <w:rsid w:val="00C769D6"/>
    <w:rsid w:val="00C76A2F"/>
    <w:rsid w:val="00C76B1F"/>
    <w:rsid w:val="00C76F79"/>
    <w:rsid w:val="00C7727C"/>
    <w:rsid w:val="00C77E79"/>
    <w:rsid w:val="00C80087"/>
    <w:rsid w:val="00C805A0"/>
    <w:rsid w:val="00C80838"/>
    <w:rsid w:val="00C810CD"/>
    <w:rsid w:val="00C8146E"/>
    <w:rsid w:val="00C8208C"/>
    <w:rsid w:val="00C82293"/>
    <w:rsid w:val="00C82A64"/>
    <w:rsid w:val="00C82BE5"/>
    <w:rsid w:val="00C82C45"/>
    <w:rsid w:val="00C82FF5"/>
    <w:rsid w:val="00C83523"/>
    <w:rsid w:val="00C83AA3"/>
    <w:rsid w:val="00C841A3"/>
    <w:rsid w:val="00C8578F"/>
    <w:rsid w:val="00C858EB"/>
    <w:rsid w:val="00C8611D"/>
    <w:rsid w:val="00C862BB"/>
    <w:rsid w:val="00C863B1"/>
    <w:rsid w:val="00C87942"/>
    <w:rsid w:val="00C87FF1"/>
    <w:rsid w:val="00C90894"/>
    <w:rsid w:val="00C90950"/>
    <w:rsid w:val="00C90A5D"/>
    <w:rsid w:val="00C911C7"/>
    <w:rsid w:val="00C91678"/>
    <w:rsid w:val="00C91707"/>
    <w:rsid w:val="00C918C2"/>
    <w:rsid w:val="00C91905"/>
    <w:rsid w:val="00C92627"/>
    <w:rsid w:val="00C92BD8"/>
    <w:rsid w:val="00C92C67"/>
    <w:rsid w:val="00C92EF4"/>
    <w:rsid w:val="00C931D8"/>
    <w:rsid w:val="00C93E43"/>
    <w:rsid w:val="00C9404E"/>
    <w:rsid w:val="00C94085"/>
    <w:rsid w:val="00C944AF"/>
    <w:rsid w:val="00C94848"/>
    <w:rsid w:val="00C9513A"/>
    <w:rsid w:val="00C9558F"/>
    <w:rsid w:val="00C95607"/>
    <w:rsid w:val="00C95844"/>
    <w:rsid w:val="00C95A13"/>
    <w:rsid w:val="00C95D96"/>
    <w:rsid w:val="00C96564"/>
    <w:rsid w:val="00C96BBE"/>
    <w:rsid w:val="00C96FD7"/>
    <w:rsid w:val="00C975CF"/>
    <w:rsid w:val="00C97EA3"/>
    <w:rsid w:val="00C97F3F"/>
    <w:rsid w:val="00CA04BB"/>
    <w:rsid w:val="00CA0787"/>
    <w:rsid w:val="00CA079C"/>
    <w:rsid w:val="00CA1018"/>
    <w:rsid w:val="00CA10E9"/>
    <w:rsid w:val="00CA17DB"/>
    <w:rsid w:val="00CA191B"/>
    <w:rsid w:val="00CA1AA3"/>
    <w:rsid w:val="00CA1BFD"/>
    <w:rsid w:val="00CA2202"/>
    <w:rsid w:val="00CA2316"/>
    <w:rsid w:val="00CA26AF"/>
    <w:rsid w:val="00CA2E8D"/>
    <w:rsid w:val="00CA2F4F"/>
    <w:rsid w:val="00CA3498"/>
    <w:rsid w:val="00CA3A54"/>
    <w:rsid w:val="00CA454D"/>
    <w:rsid w:val="00CA4BA3"/>
    <w:rsid w:val="00CA4DEB"/>
    <w:rsid w:val="00CA511B"/>
    <w:rsid w:val="00CA5267"/>
    <w:rsid w:val="00CA534B"/>
    <w:rsid w:val="00CA5457"/>
    <w:rsid w:val="00CA5F34"/>
    <w:rsid w:val="00CA5F5A"/>
    <w:rsid w:val="00CA6423"/>
    <w:rsid w:val="00CA6A53"/>
    <w:rsid w:val="00CA6BC0"/>
    <w:rsid w:val="00CA71D2"/>
    <w:rsid w:val="00CA77FC"/>
    <w:rsid w:val="00CA782C"/>
    <w:rsid w:val="00CA7942"/>
    <w:rsid w:val="00CA794E"/>
    <w:rsid w:val="00CA7CE8"/>
    <w:rsid w:val="00CA7F6C"/>
    <w:rsid w:val="00CB0144"/>
    <w:rsid w:val="00CB024A"/>
    <w:rsid w:val="00CB03B1"/>
    <w:rsid w:val="00CB08A4"/>
    <w:rsid w:val="00CB0BEE"/>
    <w:rsid w:val="00CB0D76"/>
    <w:rsid w:val="00CB0E93"/>
    <w:rsid w:val="00CB0EBC"/>
    <w:rsid w:val="00CB13E7"/>
    <w:rsid w:val="00CB198E"/>
    <w:rsid w:val="00CB19FD"/>
    <w:rsid w:val="00CB1E74"/>
    <w:rsid w:val="00CB1E8D"/>
    <w:rsid w:val="00CB1FCF"/>
    <w:rsid w:val="00CB2202"/>
    <w:rsid w:val="00CB27F6"/>
    <w:rsid w:val="00CB2A8A"/>
    <w:rsid w:val="00CB3169"/>
    <w:rsid w:val="00CB3557"/>
    <w:rsid w:val="00CB3670"/>
    <w:rsid w:val="00CB3750"/>
    <w:rsid w:val="00CB39FB"/>
    <w:rsid w:val="00CB3E81"/>
    <w:rsid w:val="00CB3EE0"/>
    <w:rsid w:val="00CB4169"/>
    <w:rsid w:val="00CB4260"/>
    <w:rsid w:val="00CB443B"/>
    <w:rsid w:val="00CB450D"/>
    <w:rsid w:val="00CB463E"/>
    <w:rsid w:val="00CB468D"/>
    <w:rsid w:val="00CB46B4"/>
    <w:rsid w:val="00CB47EA"/>
    <w:rsid w:val="00CB4DFF"/>
    <w:rsid w:val="00CB504E"/>
    <w:rsid w:val="00CB54D8"/>
    <w:rsid w:val="00CB5736"/>
    <w:rsid w:val="00CB5A78"/>
    <w:rsid w:val="00CB5A93"/>
    <w:rsid w:val="00CB5B70"/>
    <w:rsid w:val="00CB5BEF"/>
    <w:rsid w:val="00CB628D"/>
    <w:rsid w:val="00CB651E"/>
    <w:rsid w:val="00CB6644"/>
    <w:rsid w:val="00CB6874"/>
    <w:rsid w:val="00CB6CFC"/>
    <w:rsid w:val="00CB6D7D"/>
    <w:rsid w:val="00CB6E70"/>
    <w:rsid w:val="00CB7665"/>
    <w:rsid w:val="00CC00DB"/>
    <w:rsid w:val="00CC043A"/>
    <w:rsid w:val="00CC0804"/>
    <w:rsid w:val="00CC0BE9"/>
    <w:rsid w:val="00CC0F89"/>
    <w:rsid w:val="00CC0FAB"/>
    <w:rsid w:val="00CC1583"/>
    <w:rsid w:val="00CC269E"/>
    <w:rsid w:val="00CC2918"/>
    <w:rsid w:val="00CC30AC"/>
    <w:rsid w:val="00CC3271"/>
    <w:rsid w:val="00CC3A61"/>
    <w:rsid w:val="00CC3A96"/>
    <w:rsid w:val="00CC3DFE"/>
    <w:rsid w:val="00CC3FB8"/>
    <w:rsid w:val="00CC417E"/>
    <w:rsid w:val="00CC4774"/>
    <w:rsid w:val="00CC485B"/>
    <w:rsid w:val="00CC4869"/>
    <w:rsid w:val="00CC494A"/>
    <w:rsid w:val="00CC4B15"/>
    <w:rsid w:val="00CC4C34"/>
    <w:rsid w:val="00CC4CF9"/>
    <w:rsid w:val="00CC4E18"/>
    <w:rsid w:val="00CC5B86"/>
    <w:rsid w:val="00CC5F38"/>
    <w:rsid w:val="00CC6434"/>
    <w:rsid w:val="00CC6E05"/>
    <w:rsid w:val="00CC7121"/>
    <w:rsid w:val="00CC7958"/>
    <w:rsid w:val="00CC7972"/>
    <w:rsid w:val="00CC7993"/>
    <w:rsid w:val="00CC7ED4"/>
    <w:rsid w:val="00CD0C61"/>
    <w:rsid w:val="00CD0D08"/>
    <w:rsid w:val="00CD0DD9"/>
    <w:rsid w:val="00CD0F68"/>
    <w:rsid w:val="00CD18CE"/>
    <w:rsid w:val="00CD1BA2"/>
    <w:rsid w:val="00CD1DF7"/>
    <w:rsid w:val="00CD1F3F"/>
    <w:rsid w:val="00CD23C6"/>
    <w:rsid w:val="00CD2608"/>
    <w:rsid w:val="00CD2689"/>
    <w:rsid w:val="00CD285B"/>
    <w:rsid w:val="00CD3029"/>
    <w:rsid w:val="00CD3035"/>
    <w:rsid w:val="00CD356F"/>
    <w:rsid w:val="00CD3627"/>
    <w:rsid w:val="00CD3B70"/>
    <w:rsid w:val="00CD3E48"/>
    <w:rsid w:val="00CD4A68"/>
    <w:rsid w:val="00CD4CB6"/>
    <w:rsid w:val="00CD4DC6"/>
    <w:rsid w:val="00CD4F15"/>
    <w:rsid w:val="00CD5245"/>
    <w:rsid w:val="00CD560E"/>
    <w:rsid w:val="00CD576B"/>
    <w:rsid w:val="00CD5D66"/>
    <w:rsid w:val="00CD608C"/>
    <w:rsid w:val="00CD6472"/>
    <w:rsid w:val="00CD6C96"/>
    <w:rsid w:val="00CD71A7"/>
    <w:rsid w:val="00CD71C3"/>
    <w:rsid w:val="00CD7989"/>
    <w:rsid w:val="00CD7F50"/>
    <w:rsid w:val="00CE0535"/>
    <w:rsid w:val="00CE07E9"/>
    <w:rsid w:val="00CE0AF7"/>
    <w:rsid w:val="00CE0B93"/>
    <w:rsid w:val="00CE110E"/>
    <w:rsid w:val="00CE149F"/>
    <w:rsid w:val="00CE1AFC"/>
    <w:rsid w:val="00CE1BEB"/>
    <w:rsid w:val="00CE1DB7"/>
    <w:rsid w:val="00CE21EB"/>
    <w:rsid w:val="00CE26A2"/>
    <w:rsid w:val="00CE280E"/>
    <w:rsid w:val="00CE351D"/>
    <w:rsid w:val="00CE3F0A"/>
    <w:rsid w:val="00CE4303"/>
    <w:rsid w:val="00CE4CF4"/>
    <w:rsid w:val="00CE5672"/>
    <w:rsid w:val="00CE588A"/>
    <w:rsid w:val="00CE5CA9"/>
    <w:rsid w:val="00CE62A6"/>
    <w:rsid w:val="00CE6AC3"/>
    <w:rsid w:val="00CE6EC5"/>
    <w:rsid w:val="00CE721F"/>
    <w:rsid w:val="00CE76B3"/>
    <w:rsid w:val="00CE778F"/>
    <w:rsid w:val="00CE7B68"/>
    <w:rsid w:val="00CE7BD3"/>
    <w:rsid w:val="00CF011F"/>
    <w:rsid w:val="00CF0696"/>
    <w:rsid w:val="00CF069E"/>
    <w:rsid w:val="00CF0D2A"/>
    <w:rsid w:val="00CF12C9"/>
    <w:rsid w:val="00CF1777"/>
    <w:rsid w:val="00CF1A79"/>
    <w:rsid w:val="00CF1D0B"/>
    <w:rsid w:val="00CF21F1"/>
    <w:rsid w:val="00CF3A36"/>
    <w:rsid w:val="00CF4341"/>
    <w:rsid w:val="00CF4ABD"/>
    <w:rsid w:val="00CF4DC1"/>
    <w:rsid w:val="00CF4E93"/>
    <w:rsid w:val="00CF67E1"/>
    <w:rsid w:val="00CF72B0"/>
    <w:rsid w:val="00CF76CF"/>
    <w:rsid w:val="00CF79CA"/>
    <w:rsid w:val="00CF7B1C"/>
    <w:rsid w:val="00CF7C3B"/>
    <w:rsid w:val="00CF7CB7"/>
    <w:rsid w:val="00CF7CCE"/>
    <w:rsid w:val="00CF7F0B"/>
    <w:rsid w:val="00D00396"/>
    <w:rsid w:val="00D00822"/>
    <w:rsid w:val="00D01A42"/>
    <w:rsid w:val="00D01DC6"/>
    <w:rsid w:val="00D0211F"/>
    <w:rsid w:val="00D02535"/>
    <w:rsid w:val="00D0266B"/>
    <w:rsid w:val="00D02767"/>
    <w:rsid w:val="00D0373D"/>
    <w:rsid w:val="00D039C2"/>
    <w:rsid w:val="00D03B43"/>
    <w:rsid w:val="00D03B5E"/>
    <w:rsid w:val="00D03F16"/>
    <w:rsid w:val="00D0404A"/>
    <w:rsid w:val="00D041B7"/>
    <w:rsid w:val="00D04636"/>
    <w:rsid w:val="00D04D7C"/>
    <w:rsid w:val="00D04EA9"/>
    <w:rsid w:val="00D056C0"/>
    <w:rsid w:val="00D058A7"/>
    <w:rsid w:val="00D05FE3"/>
    <w:rsid w:val="00D06494"/>
    <w:rsid w:val="00D065AD"/>
    <w:rsid w:val="00D06A80"/>
    <w:rsid w:val="00D06B02"/>
    <w:rsid w:val="00D06CBD"/>
    <w:rsid w:val="00D06DC3"/>
    <w:rsid w:val="00D0768A"/>
    <w:rsid w:val="00D07A2C"/>
    <w:rsid w:val="00D07A7A"/>
    <w:rsid w:val="00D07B03"/>
    <w:rsid w:val="00D1033A"/>
    <w:rsid w:val="00D10BB3"/>
    <w:rsid w:val="00D10D05"/>
    <w:rsid w:val="00D10F56"/>
    <w:rsid w:val="00D1108E"/>
    <w:rsid w:val="00D11314"/>
    <w:rsid w:val="00D1185F"/>
    <w:rsid w:val="00D11B87"/>
    <w:rsid w:val="00D11E23"/>
    <w:rsid w:val="00D11E51"/>
    <w:rsid w:val="00D11E7F"/>
    <w:rsid w:val="00D11ECD"/>
    <w:rsid w:val="00D12410"/>
    <w:rsid w:val="00D1241B"/>
    <w:rsid w:val="00D125AE"/>
    <w:rsid w:val="00D12A37"/>
    <w:rsid w:val="00D12BBD"/>
    <w:rsid w:val="00D12BDB"/>
    <w:rsid w:val="00D12D11"/>
    <w:rsid w:val="00D13284"/>
    <w:rsid w:val="00D13300"/>
    <w:rsid w:val="00D134BE"/>
    <w:rsid w:val="00D13889"/>
    <w:rsid w:val="00D14196"/>
    <w:rsid w:val="00D1444E"/>
    <w:rsid w:val="00D14500"/>
    <w:rsid w:val="00D14522"/>
    <w:rsid w:val="00D14D39"/>
    <w:rsid w:val="00D1504B"/>
    <w:rsid w:val="00D151B5"/>
    <w:rsid w:val="00D157C4"/>
    <w:rsid w:val="00D15AC2"/>
    <w:rsid w:val="00D15FEE"/>
    <w:rsid w:val="00D16620"/>
    <w:rsid w:val="00D16A07"/>
    <w:rsid w:val="00D16EF9"/>
    <w:rsid w:val="00D1708F"/>
    <w:rsid w:val="00D17303"/>
    <w:rsid w:val="00D17743"/>
    <w:rsid w:val="00D179A8"/>
    <w:rsid w:val="00D20132"/>
    <w:rsid w:val="00D2064C"/>
    <w:rsid w:val="00D207A1"/>
    <w:rsid w:val="00D208E6"/>
    <w:rsid w:val="00D209EB"/>
    <w:rsid w:val="00D20AB5"/>
    <w:rsid w:val="00D20FC5"/>
    <w:rsid w:val="00D213AE"/>
    <w:rsid w:val="00D21529"/>
    <w:rsid w:val="00D2163B"/>
    <w:rsid w:val="00D21E03"/>
    <w:rsid w:val="00D230F1"/>
    <w:rsid w:val="00D23338"/>
    <w:rsid w:val="00D233CE"/>
    <w:rsid w:val="00D2345B"/>
    <w:rsid w:val="00D2350F"/>
    <w:rsid w:val="00D23D25"/>
    <w:rsid w:val="00D24083"/>
    <w:rsid w:val="00D240B0"/>
    <w:rsid w:val="00D2473B"/>
    <w:rsid w:val="00D24815"/>
    <w:rsid w:val="00D248A8"/>
    <w:rsid w:val="00D24B3F"/>
    <w:rsid w:val="00D24EEE"/>
    <w:rsid w:val="00D2569B"/>
    <w:rsid w:val="00D25A1A"/>
    <w:rsid w:val="00D26046"/>
    <w:rsid w:val="00D264FC"/>
    <w:rsid w:val="00D271F0"/>
    <w:rsid w:val="00D278C1"/>
    <w:rsid w:val="00D2793C"/>
    <w:rsid w:val="00D27F65"/>
    <w:rsid w:val="00D30198"/>
    <w:rsid w:val="00D30324"/>
    <w:rsid w:val="00D309CE"/>
    <w:rsid w:val="00D30D84"/>
    <w:rsid w:val="00D31373"/>
    <w:rsid w:val="00D316F1"/>
    <w:rsid w:val="00D31FFD"/>
    <w:rsid w:val="00D321AB"/>
    <w:rsid w:val="00D32B78"/>
    <w:rsid w:val="00D32ED4"/>
    <w:rsid w:val="00D3309B"/>
    <w:rsid w:val="00D330AD"/>
    <w:rsid w:val="00D33A0C"/>
    <w:rsid w:val="00D33ABC"/>
    <w:rsid w:val="00D3418F"/>
    <w:rsid w:val="00D344FB"/>
    <w:rsid w:val="00D34783"/>
    <w:rsid w:val="00D34961"/>
    <w:rsid w:val="00D34D6D"/>
    <w:rsid w:val="00D34F30"/>
    <w:rsid w:val="00D350E2"/>
    <w:rsid w:val="00D3522A"/>
    <w:rsid w:val="00D35575"/>
    <w:rsid w:val="00D355DA"/>
    <w:rsid w:val="00D35943"/>
    <w:rsid w:val="00D3597A"/>
    <w:rsid w:val="00D35B2A"/>
    <w:rsid w:val="00D35F47"/>
    <w:rsid w:val="00D366CF"/>
    <w:rsid w:val="00D36E24"/>
    <w:rsid w:val="00D36FC1"/>
    <w:rsid w:val="00D37184"/>
    <w:rsid w:val="00D378C6"/>
    <w:rsid w:val="00D379AE"/>
    <w:rsid w:val="00D37ACA"/>
    <w:rsid w:val="00D401C0"/>
    <w:rsid w:val="00D404D2"/>
    <w:rsid w:val="00D4099C"/>
    <w:rsid w:val="00D40B9D"/>
    <w:rsid w:val="00D40D9C"/>
    <w:rsid w:val="00D41172"/>
    <w:rsid w:val="00D41364"/>
    <w:rsid w:val="00D41620"/>
    <w:rsid w:val="00D416B7"/>
    <w:rsid w:val="00D41B65"/>
    <w:rsid w:val="00D42758"/>
    <w:rsid w:val="00D431AF"/>
    <w:rsid w:val="00D433A0"/>
    <w:rsid w:val="00D4366E"/>
    <w:rsid w:val="00D43765"/>
    <w:rsid w:val="00D437C0"/>
    <w:rsid w:val="00D438FB"/>
    <w:rsid w:val="00D43A60"/>
    <w:rsid w:val="00D43AEB"/>
    <w:rsid w:val="00D43BC0"/>
    <w:rsid w:val="00D43C8F"/>
    <w:rsid w:val="00D43D73"/>
    <w:rsid w:val="00D43FE3"/>
    <w:rsid w:val="00D44018"/>
    <w:rsid w:val="00D4470E"/>
    <w:rsid w:val="00D44857"/>
    <w:rsid w:val="00D44E43"/>
    <w:rsid w:val="00D456BA"/>
    <w:rsid w:val="00D45B39"/>
    <w:rsid w:val="00D45D2D"/>
    <w:rsid w:val="00D46094"/>
    <w:rsid w:val="00D465B7"/>
    <w:rsid w:val="00D47223"/>
    <w:rsid w:val="00D47363"/>
    <w:rsid w:val="00D47795"/>
    <w:rsid w:val="00D478D3"/>
    <w:rsid w:val="00D500AA"/>
    <w:rsid w:val="00D50185"/>
    <w:rsid w:val="00D50BD2"/>
    <w:rsid w:val="00D5107C"/>
    <w:rsid w:val="00D51110"/>
    <w:rsid w:val="00D512F1"/>
    <w:rsid w:val="00D51837"/>
    <w:rsid w:val="00D52491"/>
    <w:rsid w:val="00D529DA"/>
    <w:rsid w:val="00D52A3A"/>
    <w:rsid w:val="00D53397"/>
    <w:rsid w:val="00D5375C"/>
    <w:rsid w:val="00D537BF"/>
    <w:rsid w:val="00D539B8"/>
    <w:rsid w:val="00D5406E"/>
    <w:rsid w:val="00D54126"/>
    <w:rsid w:val="00D55144"/>
    <w:rsid w:val="00D5521C"/>
    <w:rsid w:val="00D55680"/>
    <w:rsid w:val="00D55762"/>
    <w:rsid w:val="00D557D3"/>
    <w:rsid w:val="00D55C23"/>
    <w:rsid w:val="00D55C63"/>
    <w:rsid w:val="00D55FB0"/>
    <w:rsid w:val="00D56111"/>
    <w:rsid w:val="00D5623A"/>
    <w:rsid w:val="00D56592"/>
    <w:rsid w:val="00D56656"/>
    <w:rsid w:val="00D566FE"/>
    <w:rsid w:val="00D5676A"/>
    <w:rsid w:val="00D5680B"/>
    <w:rsid w:val="00D56D04"/>
    <w:rsid w:val="00D56F0C"/>
    <w:rsid w:val="00D572DD"/>
    <w:rsid w:val="00D5753B"/>
    <w:rsid w:val="00D601F5"/>
    <w:rsid w:val="00D6022D"/>
    <w:rsid w:val="00D60471"/>
    <w:rsid w:val="00D6062F"/>
    <w:rsid w:val="00D60C48"/>
    <w:rsid w:val="00D60FF2"/>
    <w:rsid w:val="00D611E8"/>
    <w:rsid w:val="00D61AF0"/>
    <w:rsid w:val="00D61ED0"/>
    <w:rsid w:val="00D62350"/>
    <w:rsid w:val="00D628A5"/>
    <w:rsid w:val="00D62959"/>
    <w:rsid w:val="00D62AC2"/>
    <w:rsid w:val="00D62B17"/>
    <w:rsid w:val="00D62FF9"/>
    <w:rsid w:val="00D6331D"/>
    <w:rsid w:val="00D63399"/>
    <w:rsid w:val="00D63785"/>
    <w:rsid w:val="00D63B67"/>
    <w:rsid w:val="00D63E1A"/>
    <w:rsid w:val="00D642B7"/>
    <w:rsid w:val="00D64AA8"/>
    <w:rsid w:val="00D64E86"/>
    <w:rsid w:val="00D6518E"/>
    <w:rsid w:val="00D6520B"/>
    <w:rsid w:val="00D66509"/>
    <w:rsid w:val="00D6673B"/>
    <w:rsid w:val="00D66C45"/>
    <w:rsid w:val="00D673A7"/>
    <w:rsid w:val="00D6768E"/>
    <w:rsid w:val="00D67A85"/>
    <w:rsid w:val="00D7009D"/>
    <w:rsid w:val="00D7094D"/>
    <w:rsid w:val="00D70B35"/>
    <w:rsid w:val="00D70E82"/>
    <w:rsid w:val="00D714F2"/>
    <w:rsid w:val="00D7180E"/>
    <w:rsid w:val="00D71842"/>
    <w:rsid w:val="00D718A0"/>
    <w:rsid w:val="00D718C5"/>
    <w:rsid w:val="00D71D67"/>
    <w:rsid w:val="00D71E91"/>
    <w:rsid w:val="00D72329"/>
    <w:rsid w:val="00D72526"/>
    <w:rsid w:val="00D72C28"/>
    <w:rsid w:val="00D72E9E"/>
    <w:rsid w:val="00D730BC"/>
    <w:rsid w:val="00D730EB"/>
    <w:rsid w:val="00D7365C"/>
    <w:rsid w:val="00D73A4A"/>
    <w:rsid w:val="00D73FEC"/>
    <w:rsid w:val="00D7407D"/>
    <w:rsid w:val="00D74142"/>
    <w:rsid w:val="00D7428A"/>
    <w:rsid w:val="00D74391"/>
    <w:rsid w:val="00D746B5"/>
    <w:rsid w:val="00D749EB"/>
    <w:rsid w:val="00D74DB8"/>
    <w:rsid w:val="00D74E0C"/>
    <w:rsid w:val="00D74FA0"/>
    <w:rsid w:val="00D75434"/>
    <w:rsid w:val="00D755C6"/>
    <w:rsid w:val="00D758E2"/>
    <w:rsid w:val="00D762D8"/>
    <w:rsid w:val="00D76540"/>
    <w:rsid w:val="00D76554"/>
    <w:rsid w:val="00D76AD7"/>
    <w:rsid w:val="00D77148"/>
    <w:rsid w:val="00D77315"/>
    <w:rsid w:val="00D77473"/>
    <w:rsid w:val="00D778E7"/>
    <w:rsid w:val="00D77A8C"/>
    <w:rsid w:val="00D77A98"/>
    <w:rsid w:val="00D77C26"/>
    <w:rsid w:val="00D80401"/>
    <w:rsid w:val="00D805DD"/>
    <w:rsid w:val="00D80AA5"/>
    <w:rsid w:val="00D81D7C"/>
    <w:rsid w:val="00D82355"/>
    <w:rsid w:val="00D82F92"/>
    <w:rsid w:val="00D831B3"/>
    <w:rsid w:val="00D838F9"/>
    <w:rsid w:val="00D83A76"/>
    <w:rsid w:val="00D83DA6"/>
    <w:rsid w:val="00D847F6"/>
    <w:rsid w:val="00D84DD0"/>
    <w:rsid w:val="00D85063"/>
    <w:rsid w:val="00D859D3"/>
    <w:rsid w:val="00D86931"/>
    <w:rsid w:val="00D86C19"/>
    <w:rsid w:val="00D86E99"/>
    <w:rsid w:val="00D87849"/>
    <w:rsid w:val="00D87E5F"/>
    <w:rsid w:val="00D87F87"/>
    <w:rsid w:val="00D90038"/>
    <w:rsid w:val="00D900AE"/>
    <w:rsid w:val="00D90374"/>
    <w:rsid w:val="00D90A12"/>
    <w:rsid w:val="00D90FCC"/>
    <w:rsid w:val="00D911E1"/>
    <w:rsid w:val="00D91263"/>
    <w:rsid w:val="00D916E4"/>
    <w:rsid w:val="00D91781"/>
    <w:rsid w:val="00D91EDF"/>
    <w:rsid w:val="00D92291"/>
    <w:rsid w:val="00D92420"/>
    <w:rsid w:val="00D9245B"/>
    <w:rsid w:val="00D925CB"/>
    <w:rsid w:val="00D9328D"/>
    <w:rsid w:val="00D9375F"/>
    <w:rsid w:val="00D9379E"/>
    <w:rsid w:val="00D93826"/>
    <w:rsid w:val="00D93B9D"/>
    <w:rsid w:val="00D94712"/>
    <w:rsid w:val="00D94810"/>
    <w:rsid w:val="00D94BA1"/>
    <w:rsid w:val="00D9514B"/>
    <w:rsid w:val="00D9631B"/>
    <w:rsid w:val="00D96754"/>
    <w:rsid w:val="00D96E4F"/>
    <w:rsid w:val="00D96FED"/>
    <w:rsid w:val="00D97318"/>
    <w:rsid w:val="00D9734F"/>
    <w:rsid w:val="00D97860"/>
    <w:rsid w:val="00D97D58"/>
    <w:rsid w:val="00DA04CF"/>
    <w:rsid w:val="00DA08F6"/>
    <w:rsid w:val="00DA18CB"/>
    <w:rsid w:val="00DA1E8B"/>
    <w:rsid w:val="00DA237D"/>
    <w:rsid w:val="00DA23F0"/>
    <w:rsid w:val="00DA265A"/>
    <w:rsid w:val="00DA2964"/>
    <w:rsid w:val="00DA29A1"/>
    <w:rsid w:val="00DA2AF5"/>
    <w:rsid w:val="00DA2D31"/>
    <w:rsid w:val="00DA2D3B"/>
    <w:rsid w:val="00DA2D93"/>
    <w:rsid w:val="00DA30FD"/>
    <w:rsid w:val="00DA4075"/>
    <w:rsid w:val="00DA4608"/>
    <w:rsid w:val="00DA4761"/>
    <w:rsid w:val="00DA4901"/>
    <w:rsid w:val="00DA4F19"/>
    <w:rsid w:val="00DA53F1"/>
    <w:rsid w:val="00DA57C2"/>
    <w:rsid w:val="00DA593E"/>
    <w:rsid w:val="00DA5C63"/>
    <w:rsid w:val="00DA5C74"/>
    <w:rsid w:val="00DA5EAD"/>
    <w:rsid w:val="00DA5F90"/>
    <w:rsid w:val="00DA6115"/>
    <w:rsid w:val="00DA6DB1"/>
    <w:rsid w:val="00DA71A1"/>
    <w:rsid w:val="00DA75AF"/>
    <w:rsid w:val="00DA7819"/>
    <w:rsid w:val="00DA7D7E"/>
    <w:rsid w:val="00DB0122"/>
    <w:rsid w:val="00DB0D9C"/>
    <w:rsid w:val="00DB0F3D"/>
    <w:rsid w:val="00DB1257"/>
    <w:rsid w:val="00DB1859"/>
    <w:rsid w:val="00DB2028"/>
    <w:rsid w:val="00DB29D2"/>
    <w:rsid w:val="00DB3163"/>
    <w:rsid w:val="00DB451B"/>
    <w:rsid w:val="00DB4CF4"/>
    <w:rsid w:val="00DB4EBF"/>
    <w:rsid w:val="00DB4F1C"/>
    <w:rsid w:val="00DB50D4"/>
    <w:rsid w:val="00DB59AE"/>
    <w:rsid w:val="00DB5F41"/>
    <w:rsid w:val="00DB632C"/>
    <w:rsid w:val="00DB6353"/>
    <w:rsid w:val="00DB7709"/>
    <w:rsid w:val="00DB7A26"/>
    <w:rsid w:val="00DB7B5A"/>
    <w:rsid w:val="00DB7B72"/>
    <w:rsid w:val="00DB7E45"/>
    <w:rsid w:val="00DC0606"/>
    <w:rsid w:val="00DC06D0"/>
    <w:rsid w:val="00DC0A4C"/>
    <w:rsid w:val="00DC11A7"/>
    <w:rsid w:val="00DC1294"/>
    <w:rsid w:val="00DC132E"/>
    <w:rsid w:val="00DC1749"/>
    <w:rsid w:val="00DC2071"/>
    <w:rsid w:val="00DC210E"/>
    <w:rsid w:val="00DC2F29"/>
    <w:rsid w:val="00DC3301"/>
    <w:rsid w:val="00DC34EA"/>
    <w:rsid w:val="00DC4260"/>
    <w:rsid w:val="00DC4A0A"/>
    <w:rsid w:val="00DC4C85"/>
    <w:rsid w:val="00DC4D47"/>
    <w:rsid w:val="00DC51AA"/>
    <w:rsid w:val="00DC52C8"/>
    <w:rsid w:val="00DC5425"/>
    <w:rsid w:val="00DC5470"/>
    <w:rsid w:val="00DC599A"/>
    <w:rsid w:val="00DC5BC0"/>
    <w:rsid w:val="00DC5BEF"/>
    <w:rsid w:val="00DC67DB"/>
    <w:rsid w:val="00DC682B"/>
    <w:rsid w:val="00DC686D"/>
    <w:rsid w:val="00DC69B5"/>
    <w:rsid w:val="00DC6B76"/>
    <w:rsid w:val="00DC6D7C"/>
    <w:rsid w:val="00DD14A6"/>
    <w:rsid w:val="00DD1835"/>
    <w:rsid w:val="00DD1A98"/>
    <w:rsid w:val="00DD1C45"/>
    <w:rsid w:val="00DD22E5"/>
    <w:rsid w:val="00DD244C"/>
    <w:rsid w:val="00DD2504"/>
    <w:rsid w:val="00DD27B2"/>
    <w:rsid w:val="00DD2928"/>
    <w:rsid w:val="00DD2C60"/>
    <w:rsid w:val="00DD2EB3"/>
    <w:rsid w:val="00DD3306"/>
    <w:rsid w:val="00DD4503"/>
    <w:rsid w:val="00DD476D"/>
    <w:rsid w:val="00DD494B"/>
    <w:rsid w:val="00DD4C23"/>
    <w:rsid w:val="00DD4C87"/>
    <w:rsid w:val="00DD4E6B"/>
    <w:rsid w:val="00DD5A2C"/>
    <w:rsid w:val="00DD5DC9"/>
    <w:rsid w:val="00DD5E28"/>
    <w:rsid w:val="00DD64B6"/>
    <w:rsid w:val="00DD6595"/>
    <w:rsid w:val="00DD75D5"/>
    <w:rsid w:val="00DD79B5"/>
    <w:rsid w:val="00DD7C04"/>
    <w:rsid w:val="00DD7DDB"/>
    <w:rsid w:val="00DE034E"/>
    <w:rsid w:val="00DE03B3"/>
    <w:rsid w:val="00DE0665"/>
    <w:rsid w:val="00DE07B6"/>
    <w:rsid w:val="00DE0BF5"/>
    <w:rsid w:val="00DE112D"/>
    <w:rsid w:val="00DE13D1"/>
    <w:rsid w:val="00DE1669"/>
    <w:rsid w:val="00DE1833"/>
    <w:rsid w:val="00DE1920"/>
    <w:rsid w:val="00DE195B"/>
    <w:rsid w:val="00DE257E"/>
    <w:rsid w:val="00DE278A"/>
    <w:rsid w:val="00DE2B72"/>
    <w:rsid w:val="00DE2D8E"/>
    <w:rsid w:val="00DE2FB2"/>
    <w:rsid w:val="00DE353D"/>
    <w:rsid w:val="00DE3DF6"/>
    <w:rsid w:val="00DE425A"/>
    <w:rsid w:val="00DE4341"/>
    <w:rsid w:val="00DE49BF"/>
    <w:rsid w:val="00DE4E47"/>
    <w:rsid w:val="00DE508E"/>
    <w:rsid w:val="00DE51C3"/>
    <w:rsid w:val="00DE5241"/>
    <w:rsid w:val="00DE5489"/>
    <w:rsid w:val="00DE583E"/>
    <w:rsid w:val="00DE5A3E"/>
    <w:rsid w:val="00DE5BF1"/>
    <w:rsid w:val="00DE62C6"/>
    <w:rsid w:val="00DE64B0"/>
    <w:rsid w:val="00DE67CF"/>
    <w:rsid w:val="00DE6AD3"/>
    <w:rsid w:val="00DE71CC"/>
    <w:rsid w:val="00DE725B"/>
    <w:rsid w:val="00DE7991"/>
    <w:rsid w:val="00DE7AA6"/>
    <w:rsid w:val="00DE7C8A"/>
    <w:rsid w:val="00DE7DE6"/>
    <w:rsid w:val="00DE7E0A"/>
    <w:rsid w:val="00DF01F3"/>
    <w:rsid w:val="00DF064A"/>
    <w:rsid w:val="00DF0972"/>
    <w:rsid w:val="00DF0A1B"/>
    <w:rsid w:val="00DF0AEA"/>
    <w:rsid w:val="00DF0EE4"/>
    <w:rsid w:val="00DF10CB"/>
    <w:rsid w:val="00DF133B"/>
    <w:rsid w:val="00DF1FC3"/>
    <w:rsid w:val="00DF21B3"/>
    <w:rsid w:val="00DF2549"/>
    <w:rsid w:val="00DF288C"/>
    <w:rsid w:val="00DF28DC"/>
    <w:rsid w:val="00DF2BBC"/>
    <w:rsid w:val="00DF3035"/>
    <w:rsid w:val="00DF36A5"/>
    <w:rsid w:val="00DF394E"/>
    <w:rsid w:val="00DF3AC5"/>
    <w:rsid w:val="00DF3D19"/>
    <w:rsid w:val="00DF3E60"/>
    <w:rsid w:val="00DF4040"/>
    <w:rsid w:val="00DF41F3"/>
    <w:rsid w:val="00DF4247"/>
    <w:rsid w:val="00DF43B0"/>
    <w:rsid w:val="00DF491C"/>
    <w:rsid w:val="00DF4D99"/>
    <w:rsid w:val="00DF5608"/>
    <w:rsid w:val="00DF5891"/>
    <w:rsid w:val="00DF6315"/>
    <w:rsid w:val="00DF66AD"/>
    <w:rsid w:val="00DF6792"/>
    <w:rsid w:val="00DF685B"/>
    <w:rsid w:val="00DF6EB1"/>
    <w:rsid w:val="00DF7213"/>
    <w:rsid w:val="00DF77B7"/>
    <w:rsid w:val="00DF7967"/>
    <w:rsid w:val="00E0012C"/>
    <w:rsid w:val="00E00A07"/>
    <w:rsid w:val="00E00CF3"/>
    <w:rsid w:val="00E00EB9"/>
    <w:rsid w:val="00E010CD"/>
    <w:rsid w:val="00E01375"/>
    <w:rsid w:val="00E017F7"/>
    <w:rsid w:val="00E01BD3"/>
    <w:rsid w:val="00E01C02"/>
    <w:rsid w:val="00E01EF4"/>
    <w:rsid w:val="00E0228F"/>
    <w:rsid w:val="00E02A73"/>
    <w:rsid w:val="00E02B19"/>
    <w:rsid w:val="00E02C8F"/>
    <w:rsid w:val="00E02CC6"/>
    <w:rsid w:val="00E02CFA"/>
    <w:rsid w:val="00E030B8"/>
    <w:rsid w:val="00E03245"/>
    <w:rsid w:val="00E03696"/>
    <w:rsid w:val="00E036FC"/>
    <w:rsid w:val="00E0377F"/>
    <w:rsid w:val="00E03F9C"/>
    <w:rsid w:val="00E04E85"/>
    <w:rsid w:val="00E04F7F"/>
    <w:rsid w:val="00E051D2"/>
    <w:rsid w:val="00E061D8"/>
    <w:rsid w:val="00E0669A"/>
    <w:rsid w:val="00E07637"/>
    <w:rsid w:val="00E07B63"/>
    <w:rsid w:val="00E07E04"/>
    <w:rsid w:val="00E07EC7"/>
    <w:rsid w:val="00E10394"/>
    <w:rsid w:val="00E103E2"/>
    <w:rsid w:val="00E104D7"/>
    <w:rsid w:val="00E1057E"/>
    <w:rsid w:val="00E1062A"/>
    <w:rsid w:val="00E10F7C"/>
    <w:rsid w:val="00E1102F"/>
    <w:rsid w:val="00E111BB"/>
    <w:rsid w:val="00E112B9"/>
    <w:rsid w:val="00E11876"/>
    <w:rsid w:val="00E119CC"/>
    <w:rsid w:val="00E11AAC"/>
    <w:rsid w:val="00E11BFA"/>
    <w:rsid w:val="00E11C43"/>
    <w:rsid w:val="00E11EEA"/>
    <w:rsid w:val="00E12148"/>
    <w:rsid w:val="00E123B3"/>
    <w:rsid w:val="00E1250B"/>
    <w:rsid w:val="00E127CE"/>
    <w:rsid w:val="00E128ED"/>
    <w:rsid w:val="00E12B64"/>
    <w:rsid w:val="00E12DA0"/>
    <w:rsid w:val="00E137B3"/>
    <w:rsid w:val="00E1382D"/>
    <w:rsid w:val="00E14203"/>
    <w:rsid w:val="00E14787"/>
    <w:rsid w:val="00E14831"/>
    <w:rsid w:val="00E1483B"/>
    <w:rsid w:val="00E14890"/>
    <w:rsid w:val="00E14A23"/>
    <w:rsid w:val="00E14A2D"/>
    <w:rsid w:val="00E14A94"/>
    <w:rsid w:val="00E15450"/>
    <w:rsid w:val="00E154B2"/>
    <w:rsid w:val="00E154E2"/>
    <w:rsid w:val="00E15FDD"/>
    <w:rsid w:val="00E1617F"/>
    <w:rsid w:val="00E1632F"/>
    <w:rsid w:val="00E167FE"/>
    <w:rsid w:val="00E16D8B"/>
    <w:rsid w:val="00E17319"/>
    <w:rsid w:val="00E17487"/>
    <w:rsid w:val="00E17921"/>
    <w:rsid w:val="00E17B35"/>
    <w:rsid w:val="00E17C7C"/>
    <w:rsid w:val="00E20A28"/>
    <w:rsid w:val="00E20CB1"/>
    <w:rsid w:val="00E20CCF"/>
    <w:rsid w:val="00E20F1A"/>
    <w:rsid w:val="00E211AA"/>
    <w:rsid w:val="00E21501"/>
    <w:rsid w:val="00E215F8"/>
    <w:rsid w:val="00E2167D"/>
    <w:rsid w:val="00E21799"/>
    <w:rsid w:val="00E21802"/>
    <w:rsid w:val="00E21907"/>
    <w:rsid w:val="00E21D1E"/>
    <w:rsid w:val="00E2207A"/>
    <w:rsid w:val="00E22E8D"/>
    <w:rsid w:val="00E23983"/>
    <w:rsid w:val="00E239C7"/>
    <w:rsid w:val="00E23A0A"/>
    <w:rsid w:val="00E23AF2"/>
    <w:rsid w:val="00E24248"/>
    <w:rsid w:val="00E242AB"/>
    <w:rsid w:val="00E24F99"/>
    <w:rsid w:val="00E25105"/>
    <w:rsid w:val="00E25983"/>
    <w:rsid w:val="00E25BB7"/>
    <w:rsid w:val="00E25BBF"/>
    <w:rsid w:val="00E25E90"/>
    <w:rsid w:val="00E264B0"/>
    <w:rsid w:val="00E26961"/>
    <w:rsid w:val="00E2749C"/>
    <w:rsid w:val="00E27863"/>
    <w:rsid w:val="00E27E79"/>
    <w:rsid w:val="00E30965"/>
    <w:rsid w:val="00E30C9F"/>
    <w:rsid w:val="00E30DFD"/>
    <w:rsid w:val="00E3104F"/>
    <w:rsid w:val="00E31224"/>
    <w:rsid w:val="00E3184B"/>
    <w:rsid w:val="00E3282F"/>
    <w:rsid w:val="00E32C0C"/>
    <w:rsid w:val="00E32D45"/>
    <w:rsid w:val="00E33034"/>
    <w:rsid w:val="00E334BD"/>
    <w:rsid w:val="00E33960"/>
    <w:rsid w:val="00E343D6"/>
    <w:rsid w:val="00E34B7E"/>
    <w:rsid w:val="00E357DD"/>
    <w:rsid w:val="00E35B40"/>
    <w:rsid w:val="00E35CEA"/>
    <w:rsid w:val="00E363FA"/>
    <w:rsid w:val="00E36820"/>
    <w:rsid w:val="00E36A44"/>
    <w:rsid w:val="00E36F04"/>
    <w:rsid w:val="00E370B6"/>
    <w:rsid w:val="00E371D7"/>
    <w:rsid w:val="00E37AAA"/>
    <w:rsid w:val="00E4016F"/>
    <w:rsid w:val="00E4018D"/>
    <w:rsid w:val="00E40378"/>
    <w:rsid w:val="00E40865"/>
    <w:rsid w:val="00E40AE3"/>
    <w:rsid w:val="00E40B51"/>
    <w:rsid w:val="00E40B66"/>
    <w:rsid w:val="00E4180A"/>
    <w:rsid w:val="00E41A6C"/>
    <w:rsid w:val="00E42709"/>
    <w:rsid w:val="00E42E91"/>
    <w:rsid w:val="00E4301B"/>
    <w:rsid w:val="00E4307E"/>
    <w:rsid w:val="00E434C5"/>
    <w:rsid w:val="00E43CB8"/>
    <w:rsid w:val="00E43F3F"/>
    <w:rsid w:val="00E44011"/>
    <w:rsid w:val="00E4415D"/>
    <w:rsid w:val="00E44C5F"/>
    <w:rsid w:val="00E451E3"/>
    <w:rsid w:val="00E4528B"/>
    <w:rsid w:val="00E454A2"/>
    <w:rsid w:val="00E45508"/>
    <w:rsid w:val="00E45990"/>
    <w:rsid w:val="00E459C9"/>
    <w:rsid w:val="00E45A34"/>
    <w:rsid w:val="00E45C85"/>
    <w:rsid w:val="00E45E6C"/>
    <w:rsid w:val="00E46363"/>
    <w:rsid w:val="00E46826"/>
    <w:rsid w:val="00E468F8"/>
    <w:rsid w:val="00E46D83"/>
    <w:rsid w:val="00E4710F"/>
    <w:rsid w:val="00E475C7"/>
    <w:rsid w:val="00E47622"/>
    <w:rsid w:val="00E47626"/>
    <w:rsid w:val="00E47C0C"/>
    <w:rsid w:val="00E47EB0"/>
    <w:rsid w:val="00E47FAC"/>
    <w:rsid w:val="00E50048"/>
    <w:rsid w:val="00E50157"/>
    <w:rsid w:val="00E50DE6"/>
    <w:rsid w:val="00E5134F"/>
    <w:rsid w:val="00E51A90"/>
    <w:rsid w:val="00E51D66"/>
    <w:rsid w:val="00E51E68"/>
    <w:rsid w:val="00E52163"/>
    <w:rsid w:val="00E52344"/>
    <w:rsid w:val="00E52C44"/>
    <w:rsid w:val="00E52E24"/>
    <w:rsid w:val="00E52FD1"/>
    <w:rsid w:val="00E53230"/>
    <w:rsid w:val="00E534EF"/>
    <w:rsid w:val="00E537C1"/>
    <w:rsid w:val="00E53FED"/>
    <w:rsid w:val="00E5455A"/>
    <w:rsid w:val="00E5457F"/>
    <w:rsid w:val="00E54C83"/>
    <w:rsid w:val="00E54DC3"/>
    <w:rsid w:val="00E54E09"/>
    <w:rsid w:val="00E56A99"/>
    <w:rsid w:val="00E56D70"/>
    <w:rsid w:val="00E56E48"/>
    <w:rsid w:val="00E60427"/>
    <w:rsid w:val="00E60B9C"/>
    <w:rsid w:val="00E60DD7"/>
    <w:rsid w:val="00E610D6"/>
    <w:rsid w:val="00E611AE"/>
    <w:rsid w:val="00E61ADB"/>
    <w:rsid w:val="00E61E38"/>
    <w:rsid w:val="00E61F49"/>
    <w:rsid w:val="00E62472"/>
    <w:rsid w:val="00E625D3"/>
    <w:rsid w:val="00E6266B"/>
    <w:rsid w:val="00E62BBB"/>
    <w:rsid w:val="00E62EDB"/>
    <w:rsid w:val="00E6355C"/>
    <w:rsid w:val="00E63610"/>
    <w:rsid w:val="00E63E0E"/>
    <w:rsid w:val="00E63FB0"/>
    <w:rsid w:val="00E644ED"/>
    <w:rsid w:val="00E64A45"/>
    <w:rsid w:val="00E64A46"/>
    <w:rsid w:val="00E64D00"/>
    <w:rsid w:val="00E65D8E"/>
    <w:rsid w:val="00E65DD4"/>
    <w:rsid w:val="00E660BC"/>
    <w:rsid w:val="00E663E2"/>
    <w:rsid w:val="00E667F0"/>
    <w:rsid w:val="00E66A4F"/>
    <w:rsid w:val="00E66A65"/>
    <w:rsid w:val="00E6756E"/>
    <w:rsid w:val="00E676A8"/>
    <w:rsid w:val="00E706E6"/>
    <w:rsid w:val="00E70A28"/>
    <w:rsid w:val="00E70BD6"/>
    <w:rsid w:val="00E717F3"/>
    <w:rsid w:val="00E719C5"/>
    <w:rsid w:val="00E71C40"/>
    <w:rsid w:val="00E71C46"/>
    <w:rsid w:val="00E72961"/>
    <w:rsid w:val="00E72AE0"/>
    <w:rsid w:val="00E72F56"/>
    <w:rsid w:val="00E735D0"/>
    <w:rsid w:val="00E735F7"/>
    <w:rsid w:val="00E73AF3"/>
    <w:rsid w:val="00E73EAB"/>
    <w:rsid w:val="00E74665"/>
    <w:rsid w:val="00E7482E"/>
    <w:rsid w:val="00E74951"/>
    <w:rsid w:val="00E74CD5"/>
    <w:rsid w:val="00E74F66"/>
    <w:rsid w:val="00E7569A"/>
    <w:rsid w:val="00E756FE"/>
    <w:rsid w:val="00E75B58"/>
    <w:rsid w:val="00E75DDC"/>
    <w:rsid w:val="00E763A1"/>
    <w:rsid w:val="00E76444"/>
    <w:rsid w:val="00E7645E"/>
    <w:rsid w:val="00E769F8"/>
    <w:rsid w:val="00E76C94"/>
    <w:rsid w:val="00E77116"/>
    <w:rsid w:val="00E772C2"/>
    <w:rsid w:val="00E77BC8"/>
    <w:rsid w:val="00E802F2"/>
    <w:rsid w:val="00E8057C"/>
    <w:rsid w:val="00E80964"/>
    <w:rsid w:val="00E80F8D"/>
    <w:rsid w:val="00E81AF7"/>
    <w:rsid w:val="00E82554"/>
    <w:rsid w:val="00E826DB"/>
    <w:rsid w:val="00E82909"/>
    <w:rsid w:val="00E83261"/>
    <w:rsid w:val="00E8341C"/>
    <w:rsid w:val="00E83AF6"/>
    <w:rsid w:val="00E84053"/>
    <w:rsid w:val="00E846D6"/>
    <w:rsid w:val="00E84D54"/>
    <w:rsid w:val="00E84F74"/>
    <w:rsid w:val="00E853A4"/>
    <w:rsid w:val="00E856BD"/>
    <w:rsid w:val="00E85792"/>
    <w:rsid w:val="00E85B0D"/>
    <w:rsid w:val="00E85F26"/>
    <w:rsid w:val="00E86124"/>
    <w:rsid w:val="00E86C04"/>
    <w:rsid w:val="00E8770C"/>
    <w:rsid w:val="00E8783E"/>
    <w:rsid w:val="00E878BC"/>
    <w:rsid w:val="00E87E16"/>
    <w:rsid w:val="00E90127"/>
    <w:rsid w:val="00E9025D"/>
    <w:rsid w:val="00E902D4"/>
    <w:rsid w:val="00E90455"/>
    <w:rsid w:val="00E90C8F"/>
    <w:rsid w:val="00E90FC4"/>
    <w:rsid w:val="00E91445"/>
    <w:rsid w:val="00E9191D"/>
    <w:rsid w:val="00E91C72"/>
    <w:rsid w:val="00E9227F"/>
    <w:rsid w:val="00E92370"/>
    <w:rsid w:val="00E92D9D"/>
    <w:rsid w:val="00E93530"/>
    <w:rsid w:val="00E9393C"/>
    <w:rsid w:val="00E939D1"/>
    <w:rsid w:val="00E94B41"/>
    <w:rsid w:val="00E94CB8"/>
    <w:rsid w:val="00E94D4A"/>
    <w:rsid w:val="00E94EC8"/>
    <w:rsid w:val="00E94F3E"/>
    <w:rsid w:val="00E95276"/>
    <w:rsid w:val="00E9538D"/>
    <w:rsid w:val="00E95784"/>
    <w:rsid w:val="00E9587F"/>
    <w:rsid w:val="00E96678"/>
    <w:rsid w:val="00E968DF"/>
    <w:rsid w:val="00E96CB2"/>
    <w:rsid w:val="00E97445"/>
    <w:rsid w:val="00E975BC"/>
    <w:rsid w:val="00EA0A86"/>
    <w:rsid w:val="00EA14ED"/>
    <w:rsid w:val="00EA158A"/>
    <w:rsid w:val="00EA1615"/>
    <w:rsid w:val="00EA19D1"/>
    <w:rsid w:val="00EA1A16"/>
    <w:rsid w:val="00EA1DD6"/>
    <w:rsid w:val="00EA2206"/>
    <w:rsid w:val="00EA23FA"/>
    <w:rsid w:val="00EA2D7E"/>
    <w:rsid w:val="00EA2EA3"/>
    <w:rsid w:val="00EA329C"/>
    <w:rsid w:val="00EA3673"/>
    <w:rsid w:val="00EA389D"/>
    <w:rsid w:val="00EA39E3"/>
    <w:rsid w:val="00EA3C28"/>
    <w:rsid w:val="00EA3F6F"/>
    <w:rsid w:val="00EA41D7"/>
    <w:rsid w:val="00EA42B3"/>
    <w:rsid w:val="00EA45D7"/>
    <w:rsid w:val="00EA4B99"/>
    <w:rsid w:val="00EA549D"/>
    <w:rsid w:val="00EA5653"/>
    <w:rsid w:val="00EA5B66"/>
    <w:rsid w:val="00EA5C2B"/>
    <w:rsid w:val="00EA6047"/>
    <w:rsid w:val="00EA60DF"/>
    <w:rsid w:val="00EA669C"/>
    <w:rsid w:val="00EA6A77"/>
    <w:rsid w:val="00EA6DF8"/>
    <w:rsid w:val="00EA71B2"/>
    <w:rsid w:val="00EA7476"/>
    <w:rsid w:val="00EA74E4"/>
    <w:rsid w:val="00EA7A57"/>
    <w:rsid w:val="00EA7C7F"/>
    <w:rsid w:val="00EA7F72"/>
    <w:rsid w:val="00EB02FF"/>
    <w:rsid w:val="00EB046E"/>
    <w:rsid w:val="00EB0514"/>
    <w:rsid w:val="00EB0543"/>
    <w:rsid w:val="00EB16F1"/>
    <w:rsid w:val="00EB180C"/>
    <w:rsid w:val="00EB1DC7"/>
    <w:rsid w:val="00EB244A"/>
    <w:rsid w:val="00EB2958"/>
    <w:rsid w:val="00EB347C"/>
    <w:rsid w:val="00EB36F7"/>
    <w:rsid w:val="00EB3914"/>
    <w:rsid w:val="00EB3C34"/>
    <w:rsid w:val="00EB447F"/>
    <w:rsid w:val="00EB479A"/>
    <w:rsid w:val="00EB49A5"/>
    <w:rsid w:val="00EB4F62"/>
    <w:rsid w:val="00EB5510"/>
    <w:rsid w:val="00EB5553"/>
    <w:rsid w:val="00EB57CC"/>
    <w:rsid w:val="00EB580C"/>
    <w:rsid w:val="00EB588F"/>
    <w:rsid w:val="00EB58B8"/>
    <w:rsid w:val="00EB6117"/>
    <w:rsid w:val="00EB615F"/>
    <w:rsid w:val="00EB6178"/>
    <w:rsid w:val="00EB6727"/>
    <w:rsid w:val="00EB6E14"/>
    <w:rsid w:val="00EB6EEF"/>
    <w:rsid w:val="00EB7301"/>
    <w:rsid w:val="00EB7602"/>
    <w:rsid w:val="00EB76EA"/>
    <w:rsid w:val="00EB78FC"/>
    <w:rsid w:val="00EB795E"/>
    <w:rsid w:val="00EC0085"/>
    <w:rsid w:val="00EC0857"/>
    <w:rsid w:val="00EC0B3A"/>
    <w:rsid w:val="00EC0DA8"/>
    <w:rsid w:val="00EC0F63"/>
    <w:rsid w:val="00EC18EC"/>
    <w:rsid w:val="00EC1A26"/>
    <w:rsid w:val="00EC1A6F"/>
    <w:rsid w:val="00EC21E6"/>
    <w:rsid w:val="00EC2CA5"/>
    <w:rsid w:val="00EC354C"/>
    <w:rsid w:val="00EC36F1"/>
    <w:rsid w:val="00EC3954"/>
    <w:rsid w:val="00EC3964"/>
    <w:rsid w:val="00EC3B11"/>
    <w:rsid w:val="00EC3C82"/>
    <w:rsid w:val="00EC448E"/>
    <w:rsid w:val="00EC471C"/>
    <w:rsid w:val="00EC48BB"/>
    <w:rsid w:val="00EC5319"/>
    <w:rsid w:val="00EC540D"/>
    <w:rsid w:val="00EC5B0C"/>
    <w:rsid w:val="00EC5CA4"/>
    <w:rsid w:val="00EC5F54"/>
    <w:rsid w:val="00EC620E"/>
    <w:rsid w:val="00EC634A"/>
    <w:rsid w:val="00EC6354"/>
    <w:rsid w:val="00EC63FC"/>
    <w:rsid w:val="00EC66DE"/>
    <w:rsid w:val="00EC6CC7"/>
    <w:rsid w:val="00EC6E75"/>
    <w:rsid w:val="00EC6F24"/>
    <w:rsid w:val="00EC7205"/>
    <w:rsid w:val="00ED0075"/>
    <w:rsid w:val="00ED02EC"/>
    <w:rsid w:val="00ED0DCE"/>
    <w:rsid w:val="00ED11CD"/>
    <w:rsid w:val="00ED14A0"/>
    <w:rsid w:val="00ED21CB"/>
    <w:rsid w:val="00ED22BA"/>
    <w:rsid w:val="00ED264C"/>
    <w:rsid w:val="00ED285D"/>
    <w:rsid w:val="00ED2AD5"/>
    <w:rsid w:val="00ED2B93"/>
    <w:rsid w:val="00ED2BBD"/>
    <w:rsid w:val="00ED2C7F"/>
    <w:rsid w:val="00ED30D8"/>
    <w:rsid w:val="00ED341E"/>
    <w:rsid w:val="00ED3B21"/>
    <w:rsid w:val="00ED3B98"/>
    <w:rsid w:val="00ED3DB1"/>
    <w:rsid w:val="00ED3FCA"/>
    <w:rsid w:val="00ED43D8"/>
    <w:rsid w:val="00ED4953"/>
    <w:rsid w:val="00ED5B41"/>
    <w:rsid w:val="00ED6296"/>
    <w:rsid w:val="00ED6F28"/>
    <w:rsid w:val="00ED7103"/>
    <w:rsid w:val="00ED71A5"/>
    <w:rsid w:val="00ED71C2"/>
    <w:rsid w:val="00ED7582"/>
    <w:rsid w:val="00ED7729"/>
    <w:rsid w:val="00ED772F"/>
    <w:rsid w:val="00ED78B7"/>
    <w:rsid w:val="00ED7D88"/>
    <w:rsid w:val="00ED7DBE"/>
    <w:rsid w:val="00EE0056"/>
    <w:rsid w:val="00EE0363"/>
    <w:rsid w:val="00EE06C0"/>
    <w:rsid w:val="00EE07BD"/>
    <w:rsid w:val="00EE08E3"/>
    <w:rsid w:val="00EE0A1E"/>
    <w:rsid w:val="00EE11F9"/>
    <w:rsid w:val="00EE11FD"/>
    <w:rsid w:val="00EE1236"/>
    <w:rsid w:val="00EE123E"/>
    <w:rsid w:val="00EE12B9"/>
    <w:rsid w:val="00EE13B8"/>
    <w:rsid w:val="00EE147B"/>
    <w:rsid w:val="00EE1513"/>
    <w:rsid w:val="00EE164C"/>
    <w:rsid w:val="00EE1D4F"/>
    <w:rsid w:val="00EE28A2"/>
    <w:rsid w:val="00EE2B5A"/>
    <w:rsid w:val="00EE2FB3"/>
    <w:rsid w:val="00EE318A"/>
    <w:rsid w:val="00EE4007"/>
    <w:rsid w:val="00EE43EE"/>
    <w:rsid w:val="00EE475E"/>
    <w:rsid w:val="00EE4BB3"/>
    <w:rsid w:val="00EE4EBD"/>
    <w:rsid w:val="00EE4F4D"/>
    <w:rsid w:val="00EE5657"/>
    <w:rsid w:val="00EE5749"/>
    <w:rsid w:val="00EE6202"/>
    <w:rsid w:val="00EE660F"/>
    <w:rsid w:val="00EE6639"/>
    <w:rsid w:val="00EE674D"/>
    <w:rsid w:val="00EE6904"/>
    <w:rsid w:val="00EE6CD2"/>
    <w:rsid w:val="00EE700A"/>
    <w:rsid w:val="00EE7CE8"/>
    <w:rsid w:val="00EF0B74"/>
    <w:rsid w:val="00EF141F"/>
    <w:rsid w:val="00EF15A6"/>
    <w:rsid w:val="00EF1740"/>
    <w:rsid w:val="00EF1D54"/>
    <w:rsid w:val="00EF20F4"/>
    <w:rsid w:val="00EF24F3"/>
    <w:rsid w:val="00EF24F9"/>
    <w:rsid w:val="00EF251B"/>
    <w:rsid w:val="00EF285A"/>
    <w:rsid w:val="00EF2B34"/>
    <w:rsid w:val="00EF2C70"/>
    <w:rsid w:val="00EF3021"/>
    <w:rsid w:val="00EF3512"/>
    <w:rsid w:val="00EF3E0C"/>
    <w:rsid w:val="00EF468A"/>
    <w:rsid w:val="00EF4B4A"/>
    <w:rsid w:val="00EF4C5B"/>
    <w:rsid w:val="00EF4FA2"/>
    <w:rsid w:val="00EF505F"/>
    <w:rsid w:val="00EF518F"/>
    <w:rsid w:val="00EF5884"/>
    <w:rsid w:val="00EF5955"/>
    <w:rsid w:val="00EF5C5C"/>
    <w:rsid w:val="00EF5DCE"/>
    <w:rsid w:val="00EF6367"/>
    <w:rsid w:val="00EF65B5"/>
    <w:rsid w:val="00EF6FE3"/>
    <w:rsid w:val="00EF71D6"/>
    <w:rsid w:val="00EF7B8A"/>
    <w:rsid w:val="00EF7EF0"/>
    <w:rsid w:val="00F00C0C"/>
    <w:rsid w:val="00F011FF"/>
    <w:rsid w:val="00F015E5"/>
    <w:rsid w:val="00F01721"/>
    <w:rsid w:val="00F01A41"/>
    <w:rsid w:val="00F01E64"/>
    <w:rsid w:val="00F02048"/>
    <w:rsid w:val="00F0225E"/>
    <w:rsid w:val="00F02331"/>
    <w:rsid w:val="00F02447"/>
    <w:rsid w:val="00F02698"/>
    <w:rsid w:val="00F02991"/>
    <w:rsid w:val="00F02C1E"/>
    <w:rsid w:val="00F03152"/>
    <w:rsid w:val="00F031DA"/>
    <w:rsid w:val="00F03620"/>
    <w:rsid w:val="00F03A36"/>
    <w:rsid w:val="00F03AA1"/>
    <w:rsid w:val="00F03CB5"/>
    <w:rsid w:val="00F03D6E"/>
    <w:rsid w:val="00F03F00"/>
    <w:rsid w:val="00F041F3"/>
    <w:rsid w:val="00F04277"/>
    <w:rsid w:val="00F0467C"/>
    <w:rsid w:val="00F04A6E"/>
    <w:rsid w:val="00F05CA1"/>
    <w:rsid w:val="00F05FB2"/>
    <w:rsid w:val="00F0618C"/>
    <w:rsid w:val="00F0655A"/>
    <w:rsid w:val="00F06D55"/>
    <w:rsid w:val="00F07F6A"/>
    <w:rsid w:val="00F10723"/>
    <w:rsid w:val="00F10C09"/>
    <w:rsid w:val="00F10EF7"/>
    <w:rsid w:val="00F117BA"/>
    <w:rsid w:val="00F117EB"/>
    <w:rsid w:val="00F11B9A"/>
    <w:rsid w:val="00F11DAF"/>
    <w:rsid w:val="00F11F4C"/>
    <w:rsid w:val="00F120DB"/>
    <w:rsid w:val="00F12BFB"/>
    <w:rsid w:val="00F12D97"/>
    <w:rsid w:val="00F136A1"/>
    <w:rsid w:val="00F1378D"/>
    <w:rsid w:val="00F13BB5"/>
    <w:rsid w:val="00F13F79"/>
    <w:rsid w:val="00F13FF4"/>
    <w:rsid w:val="00F148E2"/>
    <w:rsid w:val="00F148EA"/>
    <w:rsid w:val="00F14A25"/>
    <w:rsid w:val="00F14CB7"/>
    <w:rsid w:val="00F14EE7"/>
    <w:rsid w:val="00F15175"/>
    <w:rsid w:val="00F155F6"/>
    <w:rsid w:val="00F157DE"/>
    <w:rsid w:val="00F15800"/>
    <w:rsid w:val="00F15C03"/>
    <w:rsid w:val="00F15F42"/>
    <w:rsid w:val="00F16605"/>
    <w:rsid w:val="00F1672E"/>
    <w:rsid w:val="00F16858"/>
    <w:rsid w:val="00F16E52"/>
    <w:rsid w:val="00F16FBB"/>
    <w:rsid w:val="00F170A5"/>
    <w:rsid w:val="00F1735C"/>
    <w:rsid w:val="00F17538"/>
    <w:rsid w:val="00F20B29"/>
    <w:rsid w:val="00F20FD7"/>
    <w:rsid w:val="00F213AA"/>
    <w:rsid w:val="00F21AE0"/>
    <w:rsid w:val="00F21D09"/>
    <w:rsid w:val="00F21F0B"/>
    <w:rsid w:val="00F21F7E"/>
    <w:rsid w:val="00F224F0"/>
    <w:rsid w:val="00F22688"/>
    <w:rsid w:val="00F22998"/>
    <w:rsid w:val="00F22ACA"/>
    <w:rsid w:val="00F22C20"/>
    <w:rsid w:val="00F22D26"/>
    <w:rsid w:val="00F23C6E"/>
    <w:rsid w:val="00F23E63"/>
    <w:rsid w:val="00F24088"/>
    <w:rsid w:val="00F243D7"/>
    <w:rsid w:val="00F24748"/>
    <w:rsid w:val="00F248F9"/>
    <w:rsid w:val="00F24A22"/>
    <w:rsid w:val="00F24A25"/>
    <w:rsid w:val="00F24CB8"/>
    <w:rsid w:val="00F24F42"/>
    <w:rsid w:val="00F257F5"/>
    <w:rsid w:val="00F265F6"/>
    <w:rsid w:val="00F26890"/>
    <w:rsid w:val="00F26C61"/>
    <w:rsid w:val="00F27298"/>
    <w:rsid w:val="00F2745F"/>
    <w:rsid w:val="00F27633"/>
    <w:rsid w:val="00F27A0C"/>
    <w:rsid w:val="00F27D8E"/>
    <w:rsid w:val="00F27FE9"/>
    <w:rsid w:val="00F303EE"/>
    <w:rsid w:val="00F30798"/>
    <w:rsid w:val="00F30F29"/>
    <w:rsid w:val="00F31037"/>
    <w:rsid w:val="00F323F3"/>
    <w:rsid w:val="00F323FE"/>
    <w:rsid w:val="00F3294E"/>
    <w:rsid w:val="00F329EA"/>
    <w:rsid w:val="00F32A83"/>
    <w:rsid w:val="00F32D58"/>
    <w:rsid w:val="00F32FD3"/>
    <w:rsid w:val="00F330BA"/>
    <w:rsid w:val="00F3312F"/>
    <w:rsid w:val="00F33211"/>
    <w:rsid w:val="00F33584"/>
    <w:rsid w:val="00F33BE6"/>
    <w:rsid w:val="00F34371"/>
    <w:rsid w:val="00F344AF"/>
    <w:rsid w:val="00F344D7"/>
    <w:rsid w:val="00F34612"/>
    <w:rsid w:val="00F347FA"/>
    <w:rsid w:val="00F34931"/>
    <w:rsid w:val="00F34C63"/>
    <w:rsid w:val="00F352D6"/>
    <w:rsid w:val="00F35385"/>
    <w:rsid w:val="00F35C8B"/>
    <w:rsid w:val="00F35D93"/>
    <w:rsid w:val="00F35DC0"/>
    <w:rsid w:val="00F35F64"/>
    <w:rsid w:val="00F35FF5"/>
    <w:rsid w:val="00F36620"/>
    <w:rsid w:val="00F36A27"/>
    <w:rsid w:val="00F37083"/>
    <w:rsid w:val="00F37281"/>
    <w:rsid w:val="00F375FE"/>
    <w:rsid w:val="00F3774D"/>
    <w:rsid w:val="00F4020F"/>
    <w:rsid w:val="00F409DF"/>
    <w:rsid w:val="00F40A16"/>
    <w:rsid w:val="00F4105B"/>
    <w:rsid w:val="00F412AC"/>
    <w:rsid w:val="00F4151F"/>
    <w:rsid w:val="00F41707"/>
    <w:rsid w:val="00F4187F"/>
    <w:rsid w:val="00F41DEE"/>
    <w:rsid w:val="00F42D37"/>
    <w:rsid w:val="00F42E5C"/>
    <w:rsid w:val="00F42F4B"/>
    <w:rsid w:val="00F43166"/>
    <w:rsid w:val="00F4327F"/>
    <w:rsid w:val="00F433D0"/>
    <w:rsid w:val="00F43453"/>
    <w:rsid w:val="00F436FD"/>
    <w:rsid w:val="00F4381C"/>
    <w:rsid w:val="00F439FA"/>
    <w:rsid w:val="00F43B54"/>
    <w:rsid w:val="00F43C9E"/>
    <w:rsid w:val="00F4439B"/>
    <w:rsid w:val="00F445BD"/>
    <w:rsid w:val="00F44949"/>
    <w:rsid w:val="00F44B2E"/>
    <w:rsid w:val="00F44CFB"/>
    <w:rsid w:val="00F44D30"/>
    <w:rsid w:val="00F44E74"/>
    <w:rsid w:val="00F44EEF"/>
    <w:rsid w:val="00F44FC7"/>
    <w:rsid w:val="00F4512B"/>
    <w:rsid w:val="00F451E2"/>
    <w:rsid w:val="00F452C6"/>
    <w:rsid w:val="00F45A25"/>
    <w:rsid w:val="00F45B5C"/>
    <w:rsid w:val="00F45F4A"/>
    <w:rsid w:val="00F4640E"/>
    <w:rsid w:val="00F4642B"/>
    <w:rsid w:val="00F46B62"/>
    <w:rsid w:val="00F46B6F"/>
    <w:rsid w:val="00F4713D"/>
    <w:rsid w:val="00F47813"/>
    <w:rsid w:val="00F479E7"/>
    <w:rsid w:val="00F47A90"/>
    <w:rsid w:val="00F47C83"/>
    <w:rsid w:val="00F47F62"/>
    <w:rsid w:val="00F47FFA"/>
    <w:rsid w:val="00F500BD"/>
    <w:rsid w:val="00F50B29"/>
    <w:rsid w:val="00F50CB2"/>
    <w:rsid w:val="00F518E2"/>
    <w:rsid w:val="00F52370"/>
    <w:rsid w:val="00F523DE"/>
    <w:rsid w:val="00F52F5A"/>
    <w:rsid w:val="00F531DF"/>
    <w:rsid w:val="00F53432"/>
    <w:rsid w:val="00F5344C"/>
    <w:rsid w:val="00F53895"/>
    <w:rsid w:val="00F53BE3"/>
    <w:rsid w:val="00F53C13"/>
    <w:rsid w:val="00F543EC"/>
    <w:rsid w:val="00F5479E"/>
    <w:rsid w:val="00F54838"/>
    <w:rsid w:val="00F5563B"/>
    <w:rsid w:val="00F560A5"/>
    <w:rsid w:val="00F562F4"/>
    <w:rsid w:val="00F564E7"/>
    <w:rsid w:val="00F56A62"/>
    <w:rsid w:val="00F56E9F"/>
    <w:rsid w:val="00F57296"/>
    <w:rsid w:val="00F57C19"/>
    <w:rsid w:val="00F60940"/>
    <w:rsid w:val="00F60BF8"/>
    <w:rsid w:val="00F60ED1"/>
    <w:rsid w:val="00F60F89"/>
    <w:rsid w:val="00F60FD7"/>
    <w:rsid w:val="00F6112A"/>
    <w:rsid w:val="00F61267"/>
    <w:rsid w:val="00F61565"/>
    <w:rsid w:val="00F616F5"/>
    <w:rsid w:val="00F61976"/>
    <w:rsid w:val="00F622CE"/>
    <w:rsid w:val="00F63B98"/>
    <w:rsid w:val="00F6424E"/>
    <w:rsid w:val="00F64372"/>
    <w:rsid w:val="00F643A6"/>
    <w:rsid w:val="00F64528"/>
    <w:rsid w:val="00F64538"/>
    <w:rsid w:val="00F649AA"/>
    <w:rsid w:val="00F64C5C"/>
    <w:rsid w:val="00F64E8A"/>
    <w:rsid w:val="00F650F1"/>
    <w:rsid w:val="00F6520B"/>
    <w:rsid w:val="00F65B95"/>
    <w:rsid w:val="00F65E64"/>
    <w:rsid w:val="00F6602B"/>
    <w:rsid w:val="00F66144"/>
    <w:rsid w:val="00F664B9"/>
    <w:rsid w:val="00F66536"/>
    <w:rsid w:val="00F6699E"/>
    <w:rsid w:val="00F66A97"/>
    <w:rsid w:val="00F66B0F"/>
    <w:rsid w:val="00F67A54"/>
    <w:rsid w:val="00F67CBD"/>
    <w:rsid w:val="00F67FA6"/>
    <w:rsid w:val="00F70F30"/>
    <w:rsid w:val="00F71418"/>
    <w:rsid w:val="00F7191E"/>
    <w:rsid w:val="00F71A80"/>
    <w:rsid w:val="00F71A84"/>
    <w:rsid w:val="00F71E85"/>
    <w:rsid w:val="00F72103"/>
    <w:rsid w:val="00F72189"/>
    <w:rsid w:val="00F72278"/>
    <w:rsid w:val="00F72C70"/>
    <w:rsid w:val="00F72F4C"/>
    <w:rsid w:val="00F732EC"/>
    <w:rsid w:val="00F735C3"/>
    <w:rsid w:val="00F73900"/>
    <w:rsid w:val="00F73E6B"/>
    <w:rsid w:val="00F73FC1"/>
    <w:rsid w:val="00F740C6"/>
    <w:rsid w:val="00F740F4"/>
    <w:rsid w:val="00F745D1"/>
    <w:rsid w:val="00F74677"/>
    <w:rsid w:val="00F74A9E"/>
    <w:rsid w:val="00F74DA7"/>
    <w:rsid w:val="00F75668"/>
    <w:rsid w:val="00F75985"/>
    <w:rsid w:val="00F75C50"/>
    <w:rsid w:val="00F75F2B"/>
    <w:rsid w:val="00F75FF9"/>
    <w:rsid w:val="00F7611B"/>
    <w:rsid w:val="00F76609"/>
    <w:rsid w:val="00F76787"/>
    <w:rsid w:val="00F76A28"/>
    <w:rsid w:val="00F76CD9"/>
    <w:rsid w:val="00F76F5B"/>
    <w:rsid w:val="00F76FD4"/>
    <w:rsid w:val="00F8021F"/>
    <w:rsid w:val="00F809F9"/>
    <w:rsid w:val="00F80A5B"/>
    <w:rsid w:val="00F80EA5"/>
    <w:rsid w:val="00F80FE2"/>
    <w:rsid w:val="00F81676"/>
    <w:rsid w:val="00F81D49"/>
    <w:rsid w:val="00F81FF2"/>
    <w:rsid w:val="00F82854"/>
    <w:rsid w:val="00F8296A"/>
    <w:rsid w:val="00F829E4"/>
    <w:rsid w:val="00F82AF2"/>
    <w:rsid w:val="00F82BF4"/>
    <w:rsid w:val="00F832E8"/>
    <w:rsid w:val="00F83B45"/>
    <w:rsid w:val="00F83CA4"/>
    <w:rsid w:val="00F8411B"/>
    <w:rsid w:val="00F84343"/>
    <w:rsid w:val="00F84D95"/>
    <w:rsid w:val="00F84F5D"/>
    <w:rsid w:val="00F85CEB"/>
    <w:rsid w:val="00F85EB6"/>
    <w:rsid w:val="00F85F5C"/>
    <w:rsid w:val="00F8613B"/>
    <w:rsid w:val="00F86396"/>
    <w:rsid w:val="00F867A2"/>
    <w:rsid w:val="00F86BC2"/>
    <w:rsid w:val="00F87002"/>
    <w:rsid w:val="00F875F4"/>
    <w:rsid w:val="00F87EB3"/>
    <w:rsid w:val="00F87EB4"/>
    <w:rsid w:val="00F90282"/>
    <w:rsid w:val="00F90584"/>
    <w:rsid w:val="00F905FF"/>
    <w:rsid w:val="00F90B96"/>
    <w:rsid w:val="00F91988"/>
    <w:rsid w:val="00F91DD8"/>
    <w:rsid w:val="00F92137"/>
    <w:rsid w:val="00F9219C"/>
    <w:rsid w:val="00F92259"/>
    <w:rsid w:val="00F92407"/>
    <w:rsid w:val="00F9242F"/>
    <w:rsid w:val="00F931CB"/>
    <w:rsid w:val="00F9375C"/>
    <w:rsid w:val="00F938BA"/>
    <w:rsid w:val="00F941FA"/>
    <w:rsid w:val="00F94F6F"/>
    <w:rsid w:val="00F9515E"/>
    <w:rsid w:val="00F95931"/>
    <w:rsid w:val="00F95B9B"/>
    <w:rsid w:val="00F96586"/>
    <w:rsid w:val="00F9662F"/>
    <w:rsid w:val="00F968D8"/>
    <w:rsid w:val="00F96F00"/>
    <w:rsid w:val="00F9714D"/>
    <w:rsid w:val="00F978C6"/>
    <w:rsid w:val="00F97A7B"/>
    <w:rsid w:val="00F97A96"/>
    <w:rsid w:val="00F97CFB"/>
    <w:rsid w:val="00FA0AF1"/>
    <w:rsid w:val="00FA0B6B"/>
    <w:rsid w:val="00FA0B7B"/>
    <w:rsid w:val="00FA0E3C"/>
    <w:rsid w:val="00FA10CD"/>
    <w:rsid w:val="00FA1652"/>
    <w:rsid w:val="00FA1932"/>
    <w:rsid w:val="00FA1944"/>
    <w:rsid w:val="00FA197F"/>
    <w:rsid w:val="00FA1C0D"/>
    <w:rsid w:val="00FA3134"/>
    <w:rsid w:val="00FA3258"/>
    <w:rsid w:val="00FA33B7"/>
    <w:rsid w:val="00FA3E49"/>
    <w:rsid w:val="00FA3EEA"/>
    <w:rsid w:val="00FA47E3"/>
    <w:rsid w:val="00FA48F3"/>
    <w:rsid w:val="00FA4D08"/>
    <w:rsid w:val="00FA55B4"/>
    <w:rsid w:val="00FA571A"/>
    <w:rsid w:val="00FA5BBF"/>
    <w:rsid w:val="00FA6001"/>
    <w:rsid w:val="00FA6376"/>
    <w:rsid w:val="00FA6EF9"/>
    <w:rsid w:val="00FA732A"/>
    <w:rsid w:val="00FB0138"/>
    <w:rsid w:val="00FB10FC"/>
    <w:rsid w:val="00FB1179"/>
    <w:rsid w:val="00FB129C"/>
    <w:rsid w:val="00FB12BA"/>
    <w:rsid w:val="00FB171B"/>
    <w:rsid w:val="00FB1745"/>
    <w:rsid w:val="00FB247C"/>
    <w:rsid w:val="00FB266E"/>
    <w:rsid w:val="00FB29FB"/>
    <w:rsid w:val="00FB2CDB"/>
    <w:rsid w:val="00FB2D1C"/>
    <w:rsid w:val="00FB3399"/>
    <w:rsid w:val="00FB34C9"/>
    <w:rsid w:val="00FB378C"/>
    <w:rsid w:val="00FB38F2"/>
    <w:rsid w:val="00FB38FA"/>
    <w:rsid w:val="00FB40E5"/>
    <w:rsid w:val="00FB419B"/>
    <w:rsid w:val="00FB4406"/>
    <w:rsid w:val="00FB4BBA"/>
    <w:rsid w:val="00FB53C3"/>
    <w:rsid w:val="00FB5681"/>
    <w:rsid w:val="00FB5AF8"/>
    <w:rsid w:val="00FB5DBE"/>
    <w:rsid w:val="00FB61BF"/>
    <w:rsid w:val="00FB649F"/>
    <w:rsid w:val="00FB674B"/>
    <w:rsid w:val="00FB6CC4"/>
    <w:rsid w:val="00FB6FFD"/>
    <w:rsid w:val="00FB72F3"/>
    <w:rsid w:val="00FB766E"/>
    <w:rsid w:val="00FB7854"/>
    <w:rsid w:val="00FB7A53"/>
    <w:rsid w:val="00FB7AC3"/>
    <w:rsid w:val="00FB7CD8"/>
    <w:rsid w:val="00FC0361"/>
    <w:rsid w:val="00FC0548"/>
    <w:rsid w:val="00FC15A0"/>
    <w:rsid w:val="00FC167F"/>
    <w:rsid w:val="00FC2178"/>
    <w:rsid w:val="00FC2219"/>
    <w:rsid w:val="00FC234B"/>
    <w:rsid w:val="00FC24DB"/>
    <w:rsid w:val="00FC256C"/>
    <w:rsid w:val="00FC2578"/>
    <w:rsid w:val="00FC267F"/>
    <w:rsid w:val="00FC378F"/>
    <w:rsid w:val="00FC3904"/>
    <w:rsid w:val="00FC3C45"/>
    <w:rsid w:val="00FC3D0F"/>
    <w:rsid w:val="00FC3DDC"/>
    <w:rsid w:val="00FC3F6A"/>
    <w:rsid w:val="00FC40FB"/>
    <w:rsid w:val="00FC4543"/>
    <w:rsid w:val="00FC4D4B"/>
    <w:rsid w:val="00FC4DB0"/>
    <w:rsid w:val="00FC52AB"/>
    <w:rsid w:val="00FC5323"/>
    <w:rsid w:val="00FC567B"/>
    <w:rsid w:val="00FC56D7"/>
    <w:rsid w:val="00FC661E"/>
    <w:rsid w:val="00FC6ABB"/>
    <w:rsid w:val="00FC6AC0"/>
    <w:rsid w:val="00FC6B2E"/>
    <w:rsid w:val="00FC7448"/>
    <w:rsid w:val="00FC7812"/>
    <w:rsid w:val="00FC7927"/>
    <w:rsid w:val="00FD0FA2"/>
    <w:rsid w:val="00FD17CB"/>
    <w:rsid w:val="00FD1891"/>
    <w:rsid w:val="00FD1BE3"/>
    <w:rsid w:val="00FD1CEC"/>
    <w:rsid w:val="00FD1E46"/>
    <w:rsid w:val="00FD1FCD"/>
    <w:rsid w:val="00FD2159"/>
    <w:rsid w:val="00FD226E"/>
    <w:rsid w:val="00FD2370"/>
    <w:rsid w:val="00FD2389"/>
    <w:rsid w:val="00FD43AF"/>
    <w:rsid w:val="00FD462A"/>
    <w:rsid w:val="00FD4A00"/>
    <w:rsid w:val="00FD4A16"/>
    <w:rsid w:val="00FD4C9D"/>
    <w:rsid w:val="00FD4F3F"/>
    <w:rsid w:val="00FD4F61"/>
    <w:rsid w:val="00FD58F6"/>
    <w:rsid w:val="00FD6305"/>
    <w:rsid w:val="00FD67E3"/>
    <w:rsid w:val="00FD6DF5"/>
    <w:rsid w:val="00FD7214"/>
    <w:rsid w:val="00FD73C2"/>
    <w:rsid w:val="00FD7771"/>
    <w:rsid w:val="00FD79C5"/>
    <w:rsid w:val="00FE017E"/>
    <w:rsid w:val="00FE02BC"/>
    <w:rsid w:val="00FE0A24"/>
    <w:rsid w:val="00FE0B26"/>
    <w:rsid w:val="00FE1932"/>
    <w:rsid w:val="00FE1B0C"/>
    <w:rsid w:val="00FE1D23"/>
    <w:rsid w:val="00FE23CB"/>
    <w:rsid w:val="00FE2576"/>
    <w:rsid w:val="00FE2F18"/>
    <w:rsid w:val="00FE30DA"/>
    <w:rsid w:val="00FE35C9"/>
    <w:rsid w:val="00FE36BE"/>
    <w:rsid w:val="00FE3E40"/>
    <w:rsid w:val="00FE4436"/>
    <w:rsid w:val="00FE448E"/>
    <w:rsid w:val="00FE47DF"/>
    <w:rsid w:val="00FE4AC2"/>
    <w:rsid w:val="00FE4C1D"/>
    <w:rsid w:val="00FE4D84"/>
    <w:rsid w:val="00FE52FE"/>
    <w:rsid w:val="00FE53CA"/>
    <w:rsid w:val="00FE5530"/>
    <w:rsid w:val="00FE5741"/>
    <w:rsid w:val="00FE58A7"/>
    <w:rsid w:val="00FE5990"/>
    <w:rsid w:val="00FE5BBC"/>
    <w:rsid w:val="00FE5FDE"/>
    <w:rsid w:val="00FE6034"/>
    <w:rsid w:val="00FE6055"/>
    <w:rsid w:val="00FE6491"/>
    <w:rsid w:val="00FE6669"/>
    <w:rsid w:val="00FE68CB"/>
    <w:rsid w:val="00FE6C17"/>
    <w:rsid w:val="00FE74CE"/>
    <w:rsid w:val="00FE7A72"/>
    <w:rsid w:val="00FE7BFE"/>
    <w:rsid w:val="00FE7E79"/>
    <w:rsid w:val="00FF0159"/>
    <w:rsid w:val="00FF0258"/>
    <w:rsid w:val="00FF03F7"/>
    <w:rsid w:val="00FF06A0"/>
    <w:rsid w:val="00FF0717"/>
    <w:rsid w:val="00FF0BA7"/>
    <w:rsid w:val="00FF0CBA"/>
    <w:rsid w:val="00FF14C5"/>
    <w:rsid w:val="00FF1915"/>
    <w:rsid w:val="00FF1A60"/>
    <w:rsid w:val="00FF1AF1"/>
    <w:rsid w:val="00FF1BA2"/>
    <w:rsid w:val="00FF1D0B"/>
    <w:rsid w:val="00FF1DE0"/>
    <w:rsid w:val="00FF1E84"/>
    <w:rsid w:val="00FF2689"/>
    <w:rsid w:val="00FF3635"/>
    <w:rsid w:val="00FF3A11"/>
    <w:rsid w:val="00FF48AC"/>
    <w:rsid w:val="00FF4B95"/>
    <w:rsid w:val="00FF4CB3"/>
    <w:rsid w:val="00FF5792"/>
    <w:rsid w:val="00FF584D"/>
    <w:rsid w:val="00FF588E"/>
    <w:rsid w:val="00FF5F59"/>
    <w:rsid w:val="00FF6466"/>
    <w:rsid w:val="00FF6768"/>
    <w:rsid w:val="00FF68F5"/>
    <w:rsid w:val="00FF6EF3"/>
    <w:rsid w:val="00FF762E"/>
    <w:rsid w:val="00FF7ACE"/>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5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 w:type="paragraph" w:customStyle="1" w:styleId="xmsonormal">
    <w:name w:val="x_msonormal"/>
    <w:basedOn w:val="Normal"/>
    <w:rsid w:val="00296A99"/>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399475">
      <w:bodyDiv w:val="1"/>
      <w:marLeft w:val="0"/>
      <w:marRight w:val="0"/>
      <w:marTop w:val="0"/>
      <w:marBottom w:val="0"/>
      <w:divBdr>
        <w:top w:val="none" w:sz="0" w:space="0" w:color="auto"/>
        <w:left w:val="none" w:sz="0" w:space="0" w:color="auto"/>
        <w:bottom w:val="none" w:sz="0" w:space="0" w:color="auto"/>
        <w:right w:val="none" w:sz="0" w:space="0" w:color="auto"/>
      </w:divBdr>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993666">
      <w:bodyDiv w:val="1"/>
      <w:marLeft w:val="0"/>
      <w:marRight w:val="0"/>
      <w:marTop w:val="0"/>
      <w:marBottom w:val="0"/>
      <w:divBdr>
        <w:top w:val="none" w:sz="0" w:space="0" w:color="auto"/>
        <w:left w:val="none" w:sz="0" w:space="0" w:color="auto"/>
        <w:bottom w:val="none" w:sz="0" w:space="0" w:color="auto"/>
        <w:right w:val="none" w:sz="0" w:space="0" w:color="auto"/>
      </w:divBdr>
      <w:divsChild>
        <w:div w:id="747849402">
          <w:marLeft w:val="0"/>
          <w:marRight w:val="0"/>
          <w:marTop w:val="0"/>
          <w:marBottom w:val="0"/>
          <w:divBdr>
            <w:top w:val="none" w:sz="0" w:space="0" w:color="auto"/>
            <w:left w:val="none" w:sz="0" w:space="0" w:color="auto"/>
            <w:bottom w:val="none" w:sz="0" w:space="0" w:color="auto"/>
            <w:right w:val="none" w:sz="0" w:space="0" w:color="auto"/>
          </w:divBdr>
        </w:div>
        <w:div w:id="1512790910">
          <w:marLeft w:val="0"/>
          <w:marRight w:val="0"/>
          <w:marTop w:val="0"/>
          <w:marBottom w:val="0"/>
          <w:divBdr>
            <w:top w:val="none" w:sz="0" w:space="0" w:color="auto"/>
            <w:left w:val="none" w:sz="0" w:space="0" w:color="auto"/>
            <w:bottom w:val="none" w:sz="0" w:space="0" w:color="auto"/>
            <w:right w:val="none" w:sz="0" w:space="0" w:color="auto"/>
          </w:divBdr>
        </w:div>
        <w:div w:id="599870779">
          <w:marLeft w:val="0"/>
          <w:marRight w:val="0"/>
          <w:marTop w:val="0"/>
          <w:marBottom w:val="0"/>
          <w:divBdr>
            <w:top w:val="none" w:sz="0" w:space="0" w:color="auto"/>
            <w:left w:val="none" w:sz="0" w:space="0" w:color="auto"/>
            <w:bottom w:val="none" w:sz="0" w:space="0" w:color="auto"/>
            <w:right w:val="none" w:sz="0" w:space="0" w:color="auto"/>
          </w:divBdr>
        </w:div>
        <w:div w:id="253248200">
          <w:marLeft w:val="0"/>
          <w:marRight w:val="0"/>
          <w:marTop w:val="0"/>
          <w:marBottom w:val="0"/>
          <w:divBdr>
            <w:top w:val="none" w:sz="0" w:space="0" w:color="auto"/>
            <w:left w:val="none" w:sz="0" w:space="0" w:color="auto"/>
            <w:bottom w:val="none" w:sz="0" w:space="0" w:color="auto"/>
            <w:right w:val="none" w:sz="0" w:space="0" w:color="auto"/>
          </w:divBdr>
        </w:div>
        <w:div w:id="1125853084">
          <w:marLeft w:val="0"/>
          <w:marRight w:val="0"/>
          <w:marTop w:val="0"/>
          <w:marBottom w:val="0"/>
          <w:divBdr>
            <w:top w:val="none" w:sz="0" w:space="0" w:color="auto"/>
            <w:left w:val="none" w:sz="0" w:space="0" w:color="auto"/>
            <w:bottom w:val="none" w:sz="0" w:space="0" w:color="auto"/>
            <w:right w:val="none" w:sz="0" w:space="0" w:color="auto"/>
          </w:divBdr>
        </w:div>
        <w:div w:id="1692871510">
          <w:marLeft w:val="0"/>
          <w:marRight w:val="0"/>
          <w:marTop w:val="0"/>
          <w:marBottom w:val="0"/>
          <w:divBdr>
            <w:top w:val="none" w:sz="0" w:space="0" w:color="auto"/>
            <w:left w:val="none" w:sz="0" w:space="0" w:color="auto"/>
            <w:bottom w:val="none" w:sz="0" w:space="0" w:color="auto"/>
            <w:right w:val="none" w:sz="0" w:space="0" w:color="auto"/>
          </w:divBdr>
        </w:div>
        <w:div w:id="561256519">
          <w:marLeft w:val="0"/>
          <w:marRight w:val="0"/>
          <w:marTop w:val="0"/>
          <w:marBottom w:val="0"/>
          <w:divBdr>
            <w:top w:val="none" w:sz="0" w:space="0" w:color="auto"/>
            <w:left w:val="none" w:sz="0" w:space="0" w:color="auto"/>
            <w:bottom w:val="none" w:sz="0" w:space="0" w:color="auto"/>
            <w:right w:val="none" w:sz="0" w:space="0" w:color="auto"/>
          </w:divBdr>
        </w:div>
        <w:div w:id="1873300663">
          <w:marLeft w:val="0"/>
          <w:marRight w:val="0"/>
          <w:marTop w:val="0"/>
          <w:marBottom w:val="0"/>
          <w:divBdr>
            <w:top w:val="none" w:sz="0" w:space="0" w:color="auto"/>
            <w:left w:val="none" w:sz="0" w:space="0" w:color="auto"/>
            <w:bottom w:val="none" w:sz="0" w:space="0" w:color="auto"/>
            <w:right w:val="none" w:sz="0" w:space="0" w:color="auto"/>
          </w:divBdr>
        </w:div>
        <w:div w:id="546264104">
          <w:marLeft w:val="0"/>
          <w:marRight w:val="0"/>
          <w:marTop w:val="0"/>
          <w:marBottom w:val="0"/>
          <w:divBdr>
            <w:top w:val="none" w:sz="0" w:space="0" w:color="auto"/>
            <w:left w:val="none" w:sz="0" w:space="0" w:color="auto"/>
            <w:bottom w:val="none" w:sz="0" w:space="0" w:color="auto"/>
            <w:right w:val="none" w:sz="0" w:space="0" w:color="auto"/>
          </w:divBdr>
        </w:div>
        <w:div w:id="595140900">
          <w:marLeft w:val="0"/>
          <w:marRight w:val="0"/>
          <w:marTop w:val="0"/>
          <w:marBottom w:val="0"/>
          <w:divBdr>
            <w:top w:val="none" w:sz="0" w:space="0" w:color="auto"/>
            <w:left w:val="none" w:sz="0" w:space="0" w:color="auto"/>
            <w:bottom w:val="none" w:sz="0" w:space="0" w:color="auto"/>
            <w:right w:val="none" w:sz="0" w:space="0" w:color="auto"/>
          </w:divBdr>
        </w:div>
        <w:div w:id="1797679879">
          <w:marLeft w:val="0"/>
          <w:marRight w:val="0"/>
          <w:marTop w:val="0"/>
          <w:marBottom w:val="0"/>
          <w:divBdr>
            <w:top w:val="none" w:sz="0" w:space="0" w:color="auto"/>
            <w:left w:val="none" w:sz="0" w:space="0" w:color="auto"/>
            <w:bottom w:val="none" w:sz="0" w:space="0" w:color="auto"/>
            <w:right w:val="none" w:sz="0" w:space="0" w:color="auto"/>
          </w:divBdr>
        </w:div>
        <w:div w:id="1575309725">
          <w:marLeft w:val="0"/>
          <w:marRight w:val="0"/>
          <w:marTop w:val="0"/>
          <w:marBottom w:val="0"/>
          <w:divBdr>
            <w:top w:val="none" w:sz="0" w:space="0" w:color="auto"/>
            <w:left w:val="none" w:sz="0" w:space="0" w:color="auto"/>
            <w:bottom w:val="none" w:sz="0" w:space="0" w:color="auto"/>
            <w:right w:val="none" w:sz="0" w:space="0" w:color="auto"/>
          </w:divBdr>
        </w:div>
        <w:div w:id="1247036462">
          <w:marLeft w:val="0"/>
          <w:marRight w:val="0"/>
          <w:marTop w:val="0"/>
          <w:marBottom w:val="0"/>
          <w:divBdr>
            <w:top w:val="none" w:sz="0" w:space="0" w:color="auto"/>
            <w:left w:val="none" w:sz="0" w:space="0" w:color="auto"/>
            <w:bottom w:val="none" w:sz="0" w:space="0" w:color="auto"/>
            <w:right w:val="none" w:sz="0" w:space="0" w:color="auto"/>
          </w:divBdr>
        </w:div>
        <w:div w:id="1619992448">
          <w:marLeft w:val="0"/>
          <w:marRight w:val="0"/>
          <w:marTop w:val="0"/>
          <w:marBottom w:val="0"/>
          <w:divBdr>
            <w:top w:val="none" w:sz="0" w:space="0" w:color="auto"/>
            <w:left w:val="none" w:sz="0" w:space="0" w:color="auto"/>
            <w:bottom w:val="none" w:sz="0" w:space="0" w:color="auto"/>
            <w:right w:val="none" w:sz="0" w:space="0" w:color="auto"/>
          </w:divBdr>
        </w:div>
        <w:div w:id="1578324200">
          <w:marLeft w:val="0"/>
          <w:marRight w:val="0"/>
          <w:marTop w:val="0"/>
          <w:marBottom w:val="0"/>
          <w:divBdr>
            <w:top w:val="none" w:sz="0" w:space="0" w:color="auto"/>
            <w:left w:val="none" w:sz="0" w:space="0" w:color="auto"/>
            <w:bottom w:val="none" w:sz="0" w:space="0" w:color="auto"/>
            <w:right w:val="none" w:sz="0" w:space="0" w:color="auto"/>
          </w:divBdr>
        </w:div>
        <w:div w:id="1039402268">
          <w:marLeft w:val="0"/>
          <w:marRight w:val="0"/>
          <w:marTop w:val="0"/>
          <w:marBottom w:val="0"/>
          <w:divBdr>
            <w:top w:val="none" w:sz="0" w:space="0" w:color="auto"/>
            <w:left w:val="none" w:sz="0" w:space="0" w:color="auto"/>
            <w:bottom w:val="none" w:sz="0" w:space="0" w:color="auto"/>
            <w:right w:val="none" w:sz="0" w:space="0" w:color="auto"/>
          </w:divBdr>
        </w:div>
      </w:divsChild>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192503446">
      <w:bodyDiv w:val="1"/>
      <w:marLeft w:val="0"/>
      <w:marRight w:val="0"/>
      <w:marTop w:val="0"/>
      <w:marBottom w:val="0"/>
      <w:divBdr>
        <w:top w:val="none" w:sz="0" w:space="0" w:color="auto"/>
        <w:left w:val="none" w:sz="0" w:space="0" w:color="auto"/>
        <w:bottom w:val="none" w:sz="0" w:space="0" w:color="auto"/>
        <w:right w:val="none" w:sz="0" w:space="0" w:color="auto"/>
      </w:divBdr>
      <w:divsChild>
        <w:div w:id="270557570">
          <w:marLeft w:val="0"/>
          <w:marRight w:val="0"/>
          <w:marTop w:val="0"/>
          <w:marBottom w:val="0"/>
          <w:divBdr>
            <w:top w:val="none" w:sz="0" w:space="0" w:color="auto"/>
            <w:left w:val="none" w:sz="0" w:space="0" w:color="auto"/>
            <w:bottom w:val="none" w:sz="0" w:space="0" w:color="auto"/>
            <w:right w:val="none" w:sz="0" w:space="0" w:color="auto"/>
          </w:divBdr>
        </w:div>
        <w:div w:id="1515922707">
          <w:marLeft w:val="0"/>
          <w:marRight w:val="0"/>
          <w:marTop w:val="0"/>
          <w:marBottom w:val="0"/>
          <w:divBdr>
            <w:top w:val="none" w:sz="0" w:space="0" w:color="auto"/>
            <w:left w:val="none" w:sz="0" w:space="0" w:color="auto"/>
            <w:bottom w:val="none" w:sz="0" w:space="0" w:color="auto"/>
            <w:right w:val="none" w:sz="0" w:space="0" w:color="auto"/>
          </w:divBdr>
        </w:div>
        <w:div w:id="1356733108">
          <w:marLeft w:val="0"/>
          <w:marRight w:val="0"/>
          <w:marTop w:val="0"/>
          <w:marBottom w:val="0"/>
          <w:divBdr>
            <w:top w:val="none" w:sz="0" w:space="0" w:color="auto"/>
            <w:left w:val="none" w:sz="0" w:space="0" w:color="auto"/>
            <w:bottom w:val="none" w:sz="0" w:space="0" w:color="auto"/>
            <w:right w:val="none" w:sz="0" w:space="0" w:color="auto"/>
          </w:divBdr>
        </w:div>
        <w:div w:id="1770275768">
          <w:marLeft w:val="0"/>
          <w:marRight w:val="0"/>
          <w:marTop w:val="0"/>
          <w:marBottom w:val="0"/>
          <w:divBdr>
            <w:top w:val="none" w:sz="0" w:space="0" w:color="auto"/>
            <w:left w:val="none" w:sz="0" w:space="0" w:color="auto"/>
            <w:bottom w:val="none" w:sz="0" w:space="0" w:color="auto"/>
            <w:right w:val="none" w:sz="0" w:space="0" w:color="auto"/>
          </w:divBdr>
        </w:div>
      </w:divsChild>
    </w:div>
    <w:div w:id="207763966">
      <w:bodyDiv w:val="1"/>
      <w:marLeft w:val="0"/>
      <w:marRight w:val="0"/>
      <w:marTop w:val="0"/>
      <w:marBottom w:val="0"/>
      <w:divBdr>
        <w:top w:val="none" w:sz="0" w:space="0" w:color="auto"/>
        <w:left w:val="none" w:sz="0" w:space="0" w:color="auto"/>
        <w:bottom w:val="none" w:sz="0" w:space="0" w:color="auto"/>
        <w:right w:val="none" w:sz="0" w:space="0" w:color="auto"/>
      </w:divBdr>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49000526">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17853245">
      <w:bodyDiv w:val="1"/>
      <w:marLeft w:val="0"/>
      <w:marRight w:val="0"/>
      <w:marTop w:val="0"/>
      <w:marBottom w:val="0"/>
      <w:divBdr>
        <w:top w:val="none" w:sz="0" w:space="0" w:color="auto"/>
        <w:left w:val="none" w:sz="0" w:space="0" w:color="auto"/>
        <w:bottom w:val="none" w:sz="0" w:space="0" w:color="auto"/>
        <w:right w:val="none" w:sz="0" w:space="0" w:color="auto"/>
      </w:divBdr>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50762020">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81561495">
      <w:bodyDiv w:val="1"/>
      <w:marLeft w:val="0"/>
      <w:marRight w:val="0"/>
      <w:marTop w:val="0"/>
      <w:marBottom w:val="0"/>
      <w:divBdr>
        <w:top w:val="none" w:sz="0" w:space="0" w:color="auto"/>
        <w:left w:val="none" w:sz="0" w:space="0" w:color="auto"/>
        <w:bottom w:val="none" w:sz="0" w:space="0" w:color="auto"/>
        <w:right w:val="none" w:sz="0" w:space="0" w:color="auto"/>
      </w:divBdr>
      <w:divsChild>
        <w:div w:id="364411054">
          <w:marLeft w:val="0"/>
          <w:marRight w:val="0"/>
          <w:marTop w:val="0"/>
          <w:marBottom w:val="0"/>
          <w:divBdr>
            <w:top w:val="none" w:sz="0" w:space="0" w:color="auto"/>
            <w:left w:val="none" w:sz="0" w:space="0" w:color="auto"/>
            <w:bottom w:val="none" w:sz="0" w:space="0" w:color="auto"/>
            <w:right w:val="none" w:sz="0" w:space="0" w:color="auto"/>
          </w:divBdr>
        </w:div>
        <w:div w:id="1306474702">
          <w:marLeft w:val="0"/>
          <w:marRight w:val="0"/>
          <w:marTop w:val="0"/>
          <w:marBottom w:val="0"/>
          <w:divBdr>
            <w:top w:val="none" w:sz="0" w:space="0" w:color="auto"/>
            <w:left w:val="none" w:sz="0" w:space="0" w:color="auto"/>
            <w:bottom w:val="none" w:sz="0" w:space="0" w:color="auto"/>
            <w:right w:val="none" w:sz="0" w:space="0" w:color="auto"/>
          </w:divBdr>
        </w:div>
        <w:div w:id="25763004">
          <w:marLeft w:val="0"/>
          <w:marRight w:val="0"/>
          <w:marTop w:val="0"/>
          <w:marBottom w:val="0"/>
          <w:divBdr>
            <w:top w:val="none" w:sz="0" w:space="0" w:color="auto"/>
            <w:left w:val="none" w:sz="0" w:space="0" w:color="auto"/>
            <w:bottom w:val="none" w:sz="0" w:space="0" w:color="auto"/>
            <w:right w:val="none" w:sz="0" w:space="0" w:color="auto"/>
          </w:divBdr>
        </w:div>
        <w:div w:id="1000354790">
          <w:marLeft w:val="0"/>
          <w:marRight w:val="0"/>
          <w:marTop w:val="0"/>
          <w:marBottom w:val="0"/>
          <w:divBdr>
            <w:top w:val="none" w:sz="0" w:space="0" w:color="auto"/>
            <w:left w:val="none" w:sz="0" w:space="0" w:color="auto"/>
            <w:bottom w:val="none" w:sz="0" w:space="0" w:color="auto"/>
            <w:right w:val="none" w:sz="0" w:space="0" w:color="auto"/>
          </w:divBdr>
        </w:div>
        <w:div w:id="628709450">
          <w:marLeft w:val="0"/>
          <w:marRight w:val="0"/>
          <w:marTop w:val="0"/>
          <w:marBottom w:val="0"/>
          <w:divBdr>
            <w:top w:val="none" w:sz="0" w:space="0" w:color="auto"/>
            <w:left w:val="none" w:sz="0" w:space="0" w:color="auto"/>
            <w:bottom w:val="none" w:sz="0" w:space="0" w:color="auto"/>
            <w:right w:val="none" w:sz="0" w:space="0" w:color="auto"/>
          </w:divBdr>
        </w:div>
        <w:div w:id="1036465039">
          <w:marLeft w:val="0"/>
          <w:marRight w:val="0"/>
          <w:marTop w:val="0"/>
          <w:marBottom w:val="0"/>
          <w:divBdr>
            <w:top w:val="none" w:sz="0" w:space="0" w:color="auto"/>
            <w:left w:val="none" w:sz="0" w:space="0" w:color="auto"/>
            <w:bottom w:val="none" w:sz="0" w:space="0" w:color="auto"/>
            <w:right w:val="none" w:sz="0" w:space="0" w:color="auto"/>
          </w:divBdr>
        </w:div>
        <w:div w:id="343867832">
          <w:marLeft w:val="0"/>
          <w:marRight w:val="0"/>
          <w:marTop w:val="0"/>
          <w:marBottom w:val="0"/>
          <w:divBdr>
            <w:top w:val="none" w:sz="0" w:space="0" w:color="auto"/>
            <w:left w:val="none" w:sz="0" w:space="0" w:color="auto"/>
            <w:bottom w:val="none" w:sz="0" w:space="0" w:color="auto"/>
            <w:right w:val="none" w:sz="0" w:space="0" w:color="auto"/>
          </w:divBdr>
        </w:div>
        <w:div w:id="1286155894">
          <w:marLeft w:val="0"/>
          <w:marRight w:val="0"/>
          <w:marTop w:val="0"/>
          <w:marBottom w:val="0"/>
          <w:divBdr>
            <w:top w:val="none" w:sz="0" w:space="0" w:color="auto"/>
            <w:left w:val="none" w:sz="0" w:space="0" w:color="auto"/>
            <w:bottom w:val="none" w:sz="0" w:space="0" w:color="auto"/>
            <w:right w:val="none" w:sz="0" w:space="0" w:color="auto"/>
          </w:divBdr>
        </w:div>
        <w:div w:id="1524006061">
          <w:marLeft w:val="0"/>
          <w:marRight w:val="0"/>
          <w:marTop w:val="0"/>
          <w:marBottom w:val="0"/>
          <w:divBdr>
            <w:top w:val="none" w:sz="0" w:space="0" w:color="auto"/>
            <w:left w:val="none" w:sz="0" w:space="0" w:color="auto"/>
            <w:bottom w:val="none" w:sz="0" w:space="0" w:color="auto"/>
            <w:right w:val="none" w:sz="0" w:space="0" w:color="auto"/>
          </w:divBdr>
        </w:div>
        <w:div w:id="1681657017">
          <w:marLeft w:val="0"/>
          <w:marRight w:val="0"/>
          <w:marTop w:val="0"/>
          <w:marBottom w:val="0"/>
          <w:divBdr>
            <w:top w:val="none" w:sz="0" w:space="0" w:color="auto"/>
            <w:left w:val="none" w:sz="0" w:space="0" w:color="auto"/>
            <w:bottom w:val="none" w:sz="0" w:space="0" w:color="auto"/>
            <w:right w:val="none" w:sz="0" w:space="0" w:color="auto"/>
          </w:divBdr>
        </w:div>
      </w:divsChild>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26579497">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773121">
      <w:bodyDiv w:val="1"/>
      <w:marLeft w:val="0"/>
      <w:marRight w:val="0"/>
      <w:marTop w:val="0"/>
      <w:marBottom w:val="0"/>
      <w:divBdr>
        <w:top w:val="none" w:sz="0" w:space="0" w:color="auto"/>
        <w:left w:val="none" w:sz="0" w:space="0" w:color="auto"/>
        <w:bottom w:val="none" w:sz="0" w:space="0" w:color="auto"/>
        <w:right w:val="none" w:sz="0" w:space="0" w:color="auto"/>
      </w:divBdr>
      <w:divsChild>
        <w:div w:id="833037116">
          <w:marLeft w:val="0"/>
          <w:marRight w:val="0"/>
          <w:marTop w:val="0"/>
          <w:marBottom w:val="0"/>
          <w:divBdr>
            <w:top w:val="none" w:sz="0" w:space="0" w:color="auto"/>
            <w:left w:val="none" w:sz="0" w:space="0" w:color="auto"/>
            <w:bottom w:val="none" w:sz="0" w:space="0" w:color="auto"/>
            <w:right w:val="none" w:sz="0" w:space="0" w:color="auto"/>
          </w:divBdr>
        </w:div>
        <w:div w:id="1730690379">
          <w:marLeft w:val="0"/>
          <w:marRight w:val="0"/>
          <w:marTop w:val="0"/>
          <w:marBottom w:val="0"/>
          <w:divBdr>
            <w:top w:val="none" w:sz="0" w:space="0" w:color="auto"/>
            <w:left w:val="none" w:sz="0" w:space="0" w:color="auto"/>
            <w:bottom w:val="none" w:sz="0" w:space="0" w:color="auto"/>
            <w:right w:val="none" w:sz="0" w:space="0" w:color="auto"/>
          </w:divBdr>
        </w:div>
        <w:div w:id="1640263405">
          <w:marLeft w:val="0"/>
          <w:marRight w:val="0"/>
          <w:marTop w:val="0"/>
          <w:marBottom w:val="0"/>
          <w:divBdr>
            <w:top w:val="none" w:sz="0" w:space="0" w:color="auto"/>
            <w:left w:val="none" w:sz="0" w:space="0" w:color="auto"/>
            <w:bottom w:val="none" w:sz="0" w:space="0" w:color="auto"/>
            <w:right w:val="none" w:sz="0" w:space="0" w:color="auto"/>
          </w:divBdr>
        </w:div>
        <w:div w:id="1580284051">
          <w:marLeft w:val="0"/>
          <w:marRight w:val="0"/>
          <w:marTop w:val="0"/>
          <w:marBottom w:val="0"/>
          <w:divBdr>
            <w:top w:val="none" w:sz="0" w:space="0" w:color="auto"/>
            <w:left w:val="none" w:sz="0" w:space="0" w:color="auto"/>
            <w:bottom w:val="none" w:sz="0" w:space="0" w:color="auto"/>
            <w:right w:val="none" w:sz="0" w:space="0" w:color="auto"/>
          </w:divBdr>
        </w:div>
        <w:div w:id="367072815">
          <w:marLeft w:val="0"/>
          <w:marRight w:val="0"/>
          <w:marTop w:val="0"/>
          <w:marBottom w:val="0"/>
          <w:divBdr>
            <w:top w:val="none" w:sz="0" w:space="0" w:color="auto"/>
            <w:left w:val="none" w:sz="0" w:space="0" w:color="auto"/>
            <w:bottom w:val="none" w:sz="0" w:space="0" w:color="auto"/>
            <w:right w:val="none" w:sz="0" w:space="0" w:color="auto"/>
          </w:divBdr>
        </w:div>
        <w:div w:id="195313387">
          <w:marLeft w:val="0"/>
          <w:marRight w:val="0"/>
          <w:marTop w:val="0"/>
          <w:marBottom w:val="0"/>
          <w:divBdr>
            <w:top w:val="none" w:sz="0" w:space="0" w:color="auto"/>
            <w:left w:val="none" w:sz="0" w:space="0" w:color="auto"/>
            <w:bottom w:val="none" w:sz="0" w:space="0" w:color="auto"/>
            <w:right w:val="none" w:sz="0" w:space="0" w:color="auto"/>
          </w:divBdr>
        </w:div>
        <w:div w:id="1241253232">
          <w:marLeft w:val="0"/>
          <w:marRight w:val="0"/>
          <w:marTop w:val="0"/>
          <w:marBottom w:val="0"/>
          <w:divBdr>
            <w:top w:val="none" w:sz="0" w:space="0" w:color="auto"/>
            <w:left w:val="none" w:sz="0" w:space="0" w:color="auto"/>
            <w:bottom w:val="none" w:sz="0" w:space="0" w:color="auto"/>
            <w:right w:val="none" w:sz="0" w:space="0" w:color="auto"/>
          </w:divBdr>
        </w:div>
        <w:div w:id="642080530">
          <w:marLeft w:val="0"/>
          <w:marRight w:val="0"/>
          <w:marTop w:val="0"/>
          <w:marBottom w:val="0"/>
          <w:divBdr>
            <w:top w:val="none" w:sz="0" w:space="0" w:color="auto"/>
            <w:left w:val="none" w:sz="0" w:space="0" w:color="auto"/>
            <w:bottom w:val="none" w:sz="0" w:space="0" w:color="auto"/>
            <w:right w:val="none" w:sz="0" w:space="0" w:color="auto"/>
          </w:divBdr>
        </w:div>
        <w:div w:id="2088305900">
          <w:marLeft w:val="0"/>
          <w:marRight w:val="0"/>
          <w:marTop w:val="0"/>
          <w:marBottom w:val="0"/>
          <w:divBdr>
            <w:top w:val="none" w:sz="0" w:space="0" w:color="auto"/>
            <w:left w:val="none" w:sz="0" w:space="0" w:color="auto"/>
            <w:bottom w:val="none" w:sz="0" w:space="0" w:color="auto"/>
            <w:right w:val="none" w:sz="0" w:space="0" w:color="auto"/>
          </w:divBdr>
        </w:div>
        <w:div w:id="1040009805">
          <w:marLeft w:val="0"/>
          <w:marRight w:val="0"/>
          <w:marTop w:val="0"/>
          <w:marBottom w:val="0"/>
          <w:divBdr>
            <w:top w:val="none" w:sz="0" w:space="0" w:color="auto"/>
            <w:left w:val="none" w:sz="0" w:space="0" w:color="auto"/>
            <w:bottom w:val="none" w:sz="0" w:space="0" w:color="auto"/>
            <w:right w:val="none" w:sz="0" w:space="0" w:color="auto"/>
          </w:divBdr>
        </w:div>
      </w:divsChild>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84346194">
      <w:bodyDiv w:val="1"/>
      <w:marLeft w:val="0"/>
      <w:marRight w:val="0"/>
      <w:marTop w:val="0"/>
      <w:marBottom w:val="0"/>
      <w:divBdr>
        <w:top w:val="none" w:sz="0" w:space="0" w:color="auto"/>
        <w:left w:val="none" w:sz="0" w:space="0" w:color="auto"/>
        <w:bottom w:val="none" w:sz="0" w:space="0" w:color="auto"/>
        <w:right w:val="none" w:sz="0" w:space="0" w:color="auto"/>
      </w:divBdr>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07932726">
      <w:bodyDiv w:val="1"/>
      <w:marLeft w:val="0"/>
      <w:marRight w:val="0"/>
      <w:marTop w:val="0"/>
      <w:marBottom w:val="0"/>
      <w:divBdr>
        <w:top w:val="none" w:sz="0" w:space="0" w:color="auto"/>
        <w:left w:val="none" w:sz="0" w:space="0" w:color="auto"/>
        <w:bottom w:val="none" w:sz="0" w:space="0" w:color="auto"/>
        <w:right w:val="none" w:sz="0" w:space="0" w:color="auto"/>
      </w:divBdr>
      <w:divsChild>
        <w:div w:id="1828352307">
          <w:marLeft w:val="0"/>
          <w:marRight w:val="0"/>
          <w:marTop w:val="0"/>
          <w:marBottom w:val="0"/>
          <w:divBdr>
            <w:top w:val="none" w:sz="0" w:space="0" w:color="auto"/>
            <w:left w:val="none" w:sz="0" w:space="0" w:color="auto"/>
            <w:bottom w:val="none" w:sz="0" w:space="0" w:color="auto"/>
            <w:right w:val="none" w:sz="0" w:space="0" w:color="auto"/>
          </w:divBdr>
          <w:divsChild>
            <w:div w:id="1657950759">
              <w:marLeft w:val="0"/>
              <w:marRight w:val="0"/>
              <w:marTop w:val="0"/>
              <w:marBottom w:val="0"/>
              <w:divBdr>
                <w:top w:val="none" w:sz="0" w:space="0" w:color="auto"/>
                <w:left w:val="none" w:sz="0" w:space="0" w:color="auto"/>
                <w:bottom w:val="none" w:sz="0" w:space="0" w:color="auto"/>
                <w:right w:val="none" w:sz="0" w:space="0" w:color="auto"/>
              </w:divBdr>
            </w:div>
            <w:div w:id="1235967441">
              <w:marLeft w:val="0"/>
              <w:marRight w:val="0"/>
              <w:marTop w:val="0"/>
              <w:marBottom w:val="0"/>
              <w:divBdr>
                <w:top w:val="none" w:sz="0" w:space="0" w:color="auto"/>
                <w:left w:val="none" w:sz="0" w:space="0" w:color="auto"/>
                <w:bottom w:val="none" w:sz="0" w:space="0" w:color="auto"/>
                <w:right w:val="none" w:sz="0" w:space="0" w:color="auto"/>
              </w:divBdr>
            </w:div>
            <w:div w:id="713773338">
              <w:marLeft w:val="0"/>
              <w:marRight w:val="0"/>
              <w:marTop w:val="0"/>
              <w:marBottom w:val="0"/>
              <w:divBdr>
                <w:top w:val="none" w:sz="0" w:space="0" w:color="auto"/>
                <w:left w:val="none" w:sz="0" w:space="0" w:color="auto"/>
                <w:bottom w:val="none" w:sz="0" w:space="0" w:color="auto"/>
                <w:right w:val="none" w:sz="0" w:space="0" w:color="auto"/>
              </w:divBdr>
            </w:div>
          </w:divsChild>
        </w:div>
        <w:div w:id="769813216">
          <w:marLeft w:val="0"/>
          <w:marRight w:val="0"/>
          <w:marTop w:val="0"/>
          <w:marBottom w:val="0"/>
          <w:divBdr>
            <w:top w:val="none" w:sz="0" w:space="0" w:color="auto"/>
            <w:left w:val="none" w:sz="0" w:space="0" w:color="auto"/>
            <w:bottom w:val="none" w:sz="0" w:space="0" w:color="auto"/>
            <w:right w:val="none" w:sz="0" w:space="0" w:color="auto"/>
          </w:divBdr>
          <w:divsChild>
            <w:div w:id="114645991">
              <w:marLeft w:val="0"/>
              <w:marRight w:val="0"/>
              <w:marTop w:val="0"/>
              <w:marBottom w:val="0"/>
              <w:divBdr>
                <w:top w:val="none" w:sz="0" w:space="0" w:color="auto"/>
                <w:left w:val="none" w:sz="0" w:space="0" w:color="auto"/>
                <w:bottom w:val="none" w:sz="0" w:space="0" w:color="auto"/>
                <w:right w:val="none" w:sz="0" w:space="0" w:color="auto"/>
              </w:divBdr>
            </w:div>
            <w:div w:id="717359028">
              <w:marLeft w:val="0"/>
              <w:marRight w:val="0"/>
              <w:marTop w:val="0"/>
              <w:marBottom w:val="0"/>
              <w:divBdr>
                <w:top w:val="none" w:sz="0" w:space="0" w:color="auto"/>
                <w:left w:val="none" w:sz="0" w:space="0" w:color="auto"/>
                <w:bottom w:val="none" w:sz="0" w:space="0" w:color="auto"/>
                <w:right w:val="none" w:sz="0" w:space="0" w:color="auto"/>
              </w:divBdr>
            </w:div>
            <w:div w:id="1820077866">
              <w:marLeft w:val="0"/>
              <w:marRight w:val="0"/>
              <w:marTop w:val="0"/>
              <w:marBottom w:val="0"/>
              <w:divBdr>
                <w:top w:val="none" w:sz="0" w:space="0" w:color="auto"/>
                <w:left w:val="none" w:sz="0" w:space="0" w:color="auto"/>
                <w:bottom w:val="none" w:sz="0" w:space="0" w:color="auto"/>
                <w:right w:val="none" w:sz="0" w:space="0" w:color="auto"/>
              </w:divBdr>
            </w:div>
            <w:div w:id="1270354164">
              <w:marLeft w:val="0"/>
              <w:marRight w:val="0"/>
              <w:marTop w:val="0"/>
              <w:marBottom w:val="0"/>
              <w:divBdr>
                <w:top w:val="none" w:sz="0" w:space="0" w:color="auto"/>
                <w:left w:val="none" w:sz="0" w:space="0" w:color="auto"/>
                <w:bottom w:val="none" w:sz="0" w:space="0" w:color="auto"/>
                <w:right w:val="none" w:sz="0" w:space="0" w:color="auto"/>
              </w:divBdr>
            </w:div>
            <w:div w:id="1485731516">
              <w:marLeft w:val="0"/>
              <w:marRight w:val="0"/>
              <w:marTop w:val="0"/>
              <w:marBottom w:val="0"/>
              <w:divBdr>
                <w:top w:val="none" w:sz="0" w:space="0" w:color="auto"/>
                <w:left w:val="none" w:sz="0" w:space="0" w:color="auto"/>
                <w:bottom w:val="none" w:sz="0" w:space="0" w:color="auto"/>
                <w:right w:val="none" w:sz="0" w:space="0" w:color="auto"/>
              </w:divBdr>
            </w:div>
          </w:divsChild>
        </w:div>
        <w:div w:id="642924888">
          <w:marLeft w:val="0"/>
          <w:marRight w:val="0"/>
          <w:marTop w:val="0"/>
          <w:marBottom w:val="0"/>
          <w:divBdr>
            <w:top w:val="none" w:sz="0" w:space="0" w:color="auto"/>
            <w:left w:val="none" w:sz="0" w:space="0" w:color="auto"/>
            <w:bottom w:val="none" w:sz="0" w:space="0" w:color="auto"/>
            <w:right w:val="none" w:sz="0" w:space="0" w:color="auto"/>
          </w:divBdr>
          <w:divsChild>
            <w:div w:id="988903835">
              <w:marLeft w:val="0"/>
              <w:marRight w:val="0"/>
              <w:marTop w:val="0"/>
              <w:marBottom w:val="0"/>
              <w:divBdr>
                <w:top w:val="none" w:sz="0" w:space="0" w:color="auto"/>
                <w:left w:val="none" w:sz="0" w:space="0" w:color="auto"/>
                <w:bottom w:val="none" w:sz="0" w:space="0" w:color="auto"/>
                <w:right w:val="none" w:sz="0" w:space="0" w:color="auto"/>
              </w:divBdr>
            </w:div>
            <w:div w:id="1269851688">
              <w:marLeft w:val="0"/>
              <w:marRight w:val="0"/>
              <w:marTop w:val="0"/>
              <w:marBottom w:val="0"/>
              <w:divBdr>
                <w:top w:val="none" w:sz="0" w:space="0" w:color="auto"/>
                <w:left w:val="none" w:sz="0" w:space="0" w:color="auto"/>
                <w:bottom w:val="none" w:sz="0" w:space="0" w:color="auto"/>
                <w:right w:val="none" w:sz="0" w:space="0" w:color="auto"/>
              </w:divBdr>
            </w:div>
            <w:div w:id="608007948">
              <w:marLeft w:val="0"/>
              <w:marRight w:val="0"/>
              <w:marTop w:val="0"/>
              <w:marBottom w:val="0"/>
              <w:divBdr>
                <w:top w:val="none" w:sz="0" w:space="0" w:color="auto"/>
                <w:left w:val="none" w:sz="0" w:space="0" w:color="auto"/>
                <w:bottom w:val="none" w:sz="0" w:space="0" w:color="auto"/>
                <w:right w:val="none" w:sz="0" w:space="0" w:color="auto"/>
              </w:divBdr>
            </w:div>
            <w:div w:id="627204101">
              <w:marLeft w:val="0"/>
              <w:marRight w:val="0"/>
              <w:marTop w:val="0"/>
              <w:marBottom w:val="0"/>
              <w:divBdr>
                <w:top w:val="none" w:sz="0" w:space="0" w:color="auto"/>
                <w:left w:val="none" w:sz="0" w:space="0" w:color="auto"/>
                <w:bottom w:val="none" w:sz="0" w:space="0" w:color="auto"/>
                <w:right w:val="none" w:sz="0" w:space="0" w:color="auto"/>
              </w:divBdr>
            </w:div>
            <w:div w:id="260842723">
              <w:marLeft w:val="0"/>
              <w:marRight w:val="0"/>
              <w:marTop w:val="0"/>
              <w:marBottom w:val="0"/>
              <w:divBdr>
                <w:top w:val="none" w:sz="0" w:space="0" w:color="auto"/>
                <w:left w:val="none" w:sz="0" w:space="0" w:color="auto"/>
                <w:bottom w:val="none" w:sz="0" w:space="0" w:color="auto"/>
                <w:right w:val="none" w:sz="0" w:space="0" w:color="auto"/>
              </w:divBdr>
            </w:div>
          </w:divsChild>
        </w:div>
        <w:div w:id="1139954061">
          <w:marLeft w:val="0"/>
          <w:marRight w:val="0"/>
          <w:marTop w:val="0"/>
          <w:marBottom w:val="0"/>
          <w:divBdr>
            <w:top w:val="none" w:sz="0" w:space="0" w:color="auto"/>
            <w:left w:val="none" w:sz="0" w:space="0" w:color="auto"/>
            <w:bottom w:val="none" w:sz="0" w:space="0" w:color="auto"/>
            <w:right w:val="none" w:sz="0" w:space="0" w:color="auto"/>
          </w:divBdr>
          <w:divsChild>
            <w:div w:id="2024239190">
              <w:marLeft w:val="0"/>
              <w:marRight w:val="0"/>
              <w:marTop w:val="0"/>
              <w:marBottom w:val="0"/>
              <w:divBdr>
                <w:top w:val="none" w:sz="0" w:space="0" w:color="auto"/>
                <w:left w:val="none" w:sz="0" w:space="0" w:color="auto"/>
                <w:bottom w:val="none" w:sz="0" w:space="0" w:color="auto"/>
                <w:right w:val="none" w:sz="0" w:space="0" w:color="auto"/>
              </w:divBdr>
            </w:div>
            <w:div w:id="492261443">
              <w:marLeft w:val="0"/>
              <w:marRight w:val="0"/>
              <w:marTop w:val="0"/>
              <w:marBottom w:val="0"/>
              <w:divBdr>
                <w:top w:val="none" w:sz="0" w:space="0" w:color="auto"/>
                <w:left w:val="none" w:sz="0" w:space="0" w:color="auto"/>
                <w:bottom w:val="none" w:sz="0" w:space="0" w:color="auto"/>
                <w:right w:val="none" w:sz="0" w:space="0" w:color="auto"/>
              </w:divBdr>
            </w:div>
            <w:div w:id="776679042">
              <w:marLeft w:val="0"/>
              <w:marRight w:val="0"/>
              <w:marTop w:val="0"/>
              <w:marBottom w:val="0"/>
              <w:divBdr>
                <w:top w:val="none" w:sz="0" w:space="0" w:color="auto"/>
                <w:left w:val="none" w:sz="0" w:space="0" w:color="auto"/>
                <w:bottom w:val="none" w:sz="0" w:space="0" w:color="auto"/>
                <w:right w:val="none" w:sz="0" w:space="0" w:color="auto"/>
              </w:divBdr>
            </w:div>
            <w:div w:id="907812147">
              <w:marLeft w:val="0"/>
              <w:marRight w:val="0"/>
              <w:marTop w:val="0"/>
              <w:marBottom w:val="0"/>
              <w:divBdr>
                <w:top w:val="none" w:sz="0" w:space="0" w:color="auto"/>
                <w:left w:val="none" w:sz="0" w:space="0" w:color="auto"/>
                <w:bottom w:val="none" w:sz="0" w:space="0" w:color="auto"/>
                <w:right w:val="none" w:sz="0" w:space="0" w:color="auto"/>
              </w:divBdr>
            </w:div>
            <w:div w:id="743257150">
              <w:marLeft w:val="0"/>
              <w:marRight w:val="0"/>
              <w:marTop w:val="0"/>
              <w:marBottom w:val="0"/>
              <w:divBdr>
                <w:top w:val="none" w:sz="0" w:space="0" w:color="auto"/>
                <w:left w:val="none" w:sz="0" w:space="0" w:color="auto"/>
                <w:bottom w:val="none" w:sz="0" w:space="0" w:color="auto"/>
                <w:right w:val="none" w:sz="0" w:space="0" w:color="auto"/>
              </w:divBdr>
            </w:div>
          </w:divsChild>
        </w:div>
        <w:div w:id="631977864">
          <w:marLeft w:val="0"/>
          <w:marRight w:val="0"/>
          <w:marTop w:val="0"/>
          <w:marBottom w:val="0"/>
          <w:divBdr>
            <w:top w:val="none" w:sz="0" w:space="0" w:color="auto"/>
            <w:left w:val="none" w:sz="0" w:space="0" w:color="auto"/>
            <w:bottom w:val="none" w:sz="0" w:space="0" w:color="auto"/>
            <w:right w:val="none" w:sz="0" w:space="0" w:color="auto"/>
          </w:divBdr>
        </w:div>
        <w:div w:id="62946362">
          <w:marLeft w:val="0"/>
          <w:marRight w:val="0"/>
          <w:marTop w:val="0"/>
          <w:marBottom w:val="0"/>
          <w:divBdr>
            <w:top w:val="none" w:sz="0" w:space="0" w:color="auto"/>
            <w:left w:val="none" w:sz="0" w:space="0" w:color="auto"/>
            <w:bottom w:val="none" w:sz="0" w:space="0" w:color="auto"/>
            <w:right w:val="none" w:sz="0" w:space="0" w:color="auto"/>
          </w:divBdr>
        </w:div>
        <w:div w:id="1852598482">
          <w:marLeft w:val="0"/>
          <w:marRight w:val="0"/>
          <w:marTop w:val="0"/>
          <w:marBottom w:val="0"/>
          <w:divBdr>
            <w:top w:val="none" w:sz="0" w:space="0" w:color="auto"/>
            <w:left w:val="none" w:sz="0" w:space="0" w:color="auto"/>
            <w:bottom w:val="none" w:sz="0" w:space="0" w:color="auto"/>
            <w:right w:val="none" w:sz="0" w:space="0" w:color="auto"/>
          </w:divBdr>
        </w:div>
        <w:div w:id="1987660425">
          <w:marLeft w:val="0"/>
          <w:marRight w:val="0"/>
          <w:marTop w:val="0"/>
          <w:marBottom w:val="0"/>
          <w:divBdr>
            <w:top w:val="none" w:sz="0" w:space="0" w:color="auto"/>
            <w:left w:val="none" w:sz="0" w:space="0" w:color="auto"/>
            <w:bottom w:val="none" w:sz="0" w:space="0" w:color="auto"/>
            <w:right w:val="none" w:sz="0" w:space="0" w:color="auto"/>
          </w:divBdr>
        </w:div>
        <w:div w:id="2042394594">
          <w:marLeft w:val="0"/>
          <w:marRight w:val="0"/>
          <w:marTop w:val="0"/>
          <w:marBottom w:val="0"/>
          <w:divBdr>
            <w:top w:val="none" w:sz="0" w:space="0" w:color="auto"/>
            <w:left w:val="none" w:sz="0" w:space="0" w:color="auto"/>
            <w:bottom w:val="none" w:sz="0" w:space="0" w:color="auto"/>
            <w:right w:val="none" w:sz="0" w:space="0" w:color="auto"/>
          </w:divBdr>
        </w:div>
        <w:div w:id="1534725829">
          <w:marLeft w:val="0"/>
          <w:marRight w:val="0"/>
          <w:marTop w:val="0"/>
          <w:marBottom w:val="0"/>
          <w:divBdr>
            <w:top w:val="none" w:sz="0" w:space="0" w:color="auto"/>
            <w:left w:val="none" w:sz="0" w:space="0" w:color="auto"/>
            <w:bottom w:val="none" w:sz="0" w:space="0" w:color="auto"/>
            <w:right w:val="none" w:sz="0" w:space="0" w:color="auto"/>
          </w:divBdr>
          <w:divsChild>
            <w:div w:id="1395547724">
              <w:marLeft w:val="0"/>
              <w:marRight w:val="0"/>
              <w:marTop w:val="0"/>
              <w:marBottom w:val="0"/>
              <w:divBdr>
                <w:top w:val="none" w:sz="0" w:space="0" w:color="auto"/>
                <w:left w:val="none" w:sz="0" w:space="0" w:color="auto"/>
                <w:bottom w:val="none" w:sz="0" w:space="0" w:color="auto"/>
                <w:right w:val="none" w:sz="0" w:space="0" w:color="auto"/>
              </w:divBdr>
            </w:div>
            <w:div w:id="1385179364">
              <w:marLeft w:val="0"/>
              <w:marRight w:val="0"/>
              <w:marTop w:val="0"/>
              <w:marBottom w:val="0"/>
              <w:divBdr>
                <w:top w:val="none" w:sz="0" w:space="0" w:color="auto"/>
                <w:left w:val="none" w:sz="0" w:space="0" w:color="auto"/>
                <w:bottom w:val="none" w:sz="0" w:space="0" w:color="auto"/>
                <w:right w:val="none" w:sz="0" w:space="0" w:color="auto"/>
              </w:divBdr>
            </w:div>
            <w:div w:id="1830093222">
              <w:marLeft w:val="0"/>
              <w:marRight w:val="0"/>
              <w:marTop w:val="0"/>
              <w:marBottom w:val="0"/>
              <w:divBdr>
                <w:top w:val="none" w:sz="0" w:space="0" w:color="auto"/>
                <w:left w:val="none" w:sz="0" w:space="0" w:color="auto"/>
                <w:bottom w:val="none" w:sz="0" w:space="0" w:color="auto"/>
                <w:right w:val="none" w:sz="0" w:space="0" w:color="auto"/>
              </w:divBdr>
            </w:div>
            <w:div w:id="650056907">
              <w:marLeft w:val="0"/>
              <w:marRight w:val="0"/>
              <w:marTop w:val="0"/>
              <w:marBottom w:val="0"/>
              <w:divBdr>
                <w:top w:val="none" w:sz="0" w:space="0" w:color="auto"/>
                <w:left w:val="none" w:sz="0" w:space="0" w:color="auto"/>
                <w:bottom w:val="none" w:sz="0" w:space="0" w:color="auto"/>
                <w:right w:val="none" w:sz="0" w:space="0" w:color="auto"/>
              </w:divBdr>
            </w:div>
            <w:div w:id="462431577">
              <w:marLeft w:val="0"/>
              <w:marRight w:val="0"/>
              <w:marTop w:val="0"/>
              <w:marBottom w:val="0"/>
              <w:divBdr>
                <w:top w:val="none" w:sz="0" w:space="0" w:color="auto"/>
                <w:left w:val="none" w:sz="0" w:space="0" w:color="auto"/>
                <w:bottom w:val="none" w:sz="0" w:space="0" w:color="auto"/>
                <w:right w:val="none" w:sz="0" w:space="0" w:color="auto"/>
              </w:divBdr>
            </w:div>
          </w:divsChild>
        </w:div>
        <w:div w:id="308638524">
          <w:marLeft w:val="0"/>
          <w:marRight w:val="0"/>
          <w:marTop w:val="0"/>
          <w:marBottom w:val="0"/>
          <w:divBdr>
            <w:top w:val="none" w:sz="0" w:space="0" w:color="auto"/>
            <w:left w:val="none" w:sz="0" w:space="0" w:color="auto"/>
            <w:bottom w:val="none" w:sz="0" w:space="0" w:color="auto"/>
            <w:right w:val="none" w:sz="0" w:space="0" w:color="auto"/>
          </w:divBdr>
          <w:divsChild>
            <w:div w:id="1162236091">
              <w:marLeft w:val="0"/>
              <w:marRight w:val="0"/>
              <w:marTop w:val="0"/>
              <w:marBottom w:val="0"/>
              <w:divBdr>
                <w:top w:val="none" w:sz="0" w:space="0" w:color="auto"/>
                <w:left w:val="none" w:sz="0" w:space="0" w:color="auto"/>
                <w:bottom w:val="none" w:sz="0" w:space="0" w:color="auto"/>
                <w:right w:val="none" w:sz="0" w:space="0" w:color="auto"/>
              </w:divBdr>
            </w:div>
            <w:div w:id="671881925">
              <w:marLeft w:val="0"/>
              <w:marRight w:val="0"/>
              <w:marTop w:val="0"/>
              <w:marBottom w:val="0"/>
              <w:divBdr>
                <w:top w:val="none" w:sz="0" w:space="0" w:color="auto"/>
                <w:left w:val="none" w:sz="0" w:space="0" w:color="auto"/>
                <w:bottom w:val="none" w:sz="0" w:space="0" w:color="auto"/>
                <w:right w:val="none" w:sz="0" w:space="0" w:color="auto"/>
              </w:divBdr>
            </w:div>
            <w:div w:id="1515655194">
              <w:marLeft w:val="0"/>
              <w:marRight w:val="0"/>
              <w:marTop w:val="0"/>
              <w:marBottom w:val="0"/>
              <w:divBdr>
                <w:top w:val="none" w:sz="0" w:space="0" w:color="auto"/>
                <w:left w:val="none" w:sz="0" w:space="0" w:color="auto"/>
                <w:bottom w:val="none" w:sz="0" w:space="0" w:color="auto"/>
                <w:right w:val="none" w:sz="0" w:space="0" w:color="auto"/>
              </w:divBdr>
            </w:div>
            <w:div w:id="1130512625">
              <w:marLeft w:val="0"/>
              <w:marRight w:val="0"/>
              <w:marTop w:val="0"/>
              <w:marBottom w:val="0"/>
              <w:divBdr>
                <w:top w:val="none" w:sz="0" w:space="0" w:color="auto"/>
                <w:left w:val="none" w:sz="0" w:space="0" w:color="auto"/>
                <w:bottom w:val="none" w:sz="0" w:space="0" w:color="auto"/>
                <w:right w:val="none" w:sz="0" w:space="0" w:color="auto"/>
              </w:divBdr>
            </w:div>
            <w:div w:id="1121266428">
              <w:marLeft w:val="0"/>
              <w:marRight w:val="0"/>
              <w:marTop w:val="0"/>
              <w:marBottom w:val="0"/>
              <w:divBdr>
                <w:top w:val="none" w:sz="0" w:space="0" w:color="auto"/>
                <w:left w:val="none" w:sz="0" w:space="0" w:color="auto"/>
                <w:bottom w:val="none" w:sz="0" w:space="0" w:color="auto"/>
                <w:right w:val="none" w:sz="0" w:space="0" w:color="auto"/>
              </w:divBdr>
            </w:div>
          </w:divsChild>
        </w:div>
        <w:div w:id="1458723605">
          <w:marLeft w:val="0"/>
          <w:marRight w:val="0"/>
          <w:marTop w:val="0"/>
          <w:marBottom w:val="0"/>
          <w:divBdr>
            <w:top w:val="none" w:sz="0" w:space="0" w:color="auto"/>
            <w:left w:val="none" w:sz="0" w:space="0" w:color="auto"/>
            <w:bottom w:val="none" w:sz="0" w:space="0" w:color="auto"/>
            <w:right w:val="none" w:sz="0" w:space="0" w:color="auto"/>
          </w:divBdr>
          <w:divsChild>
            <w:div w:id="1630087121">
              <w:marLeft w:val="0"/>
              <w:marRight w:val="0"/>
              <w:marTop w:val="0"/>
              <w:marBottom w:val="0"/>
              <w:divBdr>
                <w:top w:val="none" w:sz="0" w:space="0" w:color="auto"/>
                <w:left w:val="none" w:sz="0" w:space="0" w:color="auto"/>
                <w:bottom w:val="none" w:sz="0" w:space="0" w:color="auto"/>
                <w:right w:val="none" w:sz="0" w:space="0" w:color="auto"/>
              </w:divBdr>
            </w:div>
            <w:div w:id="420418829">
              <w:marLeft w:val="0"/>
              <w:marRight w:val="0"/>
              <w:marTop w:val="0"/>
              <w:marBottom w:val="0"/>
              <w:divBdr>
                <w:top w:val="none" w:sz="0" w:space="0" w:color="auto"/>
                <w:left w:val="none" w:sz="0" w:space="0" w:color="auto"/>
                <w:bottom w:val="none" w:sz="0" w:space="0" w:color="auto"/>
                <w:right w:val="none" w:sz="0" w:space="0" w:color="auto"/>
              </w:divBdr>
            </w:div>
            <w:div w:id="685642118">
              <w:marLeft w:val="0"/>
              <w:marRight w:val="0"/>
              <w:marTop w:val="0"/>
              <w:marBottom w:val="0"/>
              <w:divBdr>
                <w:top w:val="none" w:sz="0" w:space="0" w:color="auto"/>
                <w:left w:val="none" w:sz="0" w:space="0" w:color="auto"/>
                <w:bottom w:val="none" w:sz="0" w:space="0" w:color="auto"/>
                <w:right w:val="none" w:sz="0" w:space="0" w:color="auto"/>
              </w:divBdr>
            </w:div>
            <w:div w:id="1608388842">
              <w:marLeft w:val="0"/>
              <w:marRight w:val="0"/>
              <w:marTop w:val="0"/>
              <w:marBottom w:val="0"/>
              <w:divBdr>
                <w:top w:val="none" w:sz="0" w:space="0" w:color="auto"/>
                <w:left w:val="none" w:sz="0" w:space="0" w:color="auto"/>
                <w:bottom w:val="none" w:sz="0" w:space="0" w:color="auto"/>
                <w:right w:val="none" w:sz="0" w:space="0" w:color="auto"/>
              </w:divBdr>
            </w:div>
            <w:div w:id="1556432620">
              <w:marLeft w:val="0"/>
              <w:marRight w:val="0"/>
              <w:marTop w:val="0"/>
              <w:marBottom w:val="0"/>
              <w:divBdr>
                <w:top w:val="none" w:sz="0" w:space="0" w:color="auto"/>
                <w:left w:val="none" w:sz="0" w:space="0" w:color="auto"/>
                <w:bottom w:val="none" w:sz="0" w:space="0" w:color="auto"/>
                <w:right w:val="none" w:sz="0" w:space="0" w:color="auto"/>
              </w:divBdr>
            </w:div>
          </w:divsChild>
        </w:div>
        <w:div w:id="219559617">
          <w:marLeft w:val="0"/>
          <w:marRight w:val="0"/>
          <w:marTop w:val="0"/>
          <w:marBottom w:val="0"/>
          <w:divBdr>
            <w:top w:val="none" w:sz="0" w:space="0" w:color="auto"/>
            <w:left w:val="none" w:sz="0" w:space="0" w:color="auto"/>
            <w:bottom w:val="none" w:sz="0" w:space="0" w:color="auto"/>
            <w:right w:val="none" w:sz="0" w:space="0" w:color="auto"/>
          </w:divBdr>
          <w:divsChild>
            <w:div w:id="1242912248">
              <w:marLeft w:val="0"/>
              <w:marRight w:val="0"/>
              <w:marTop w:val="0"/>
              <w:marBottom w:val="0"/>
              <w:divBdr>
                <w:top w:val="none" w:sz="0" w:space="0" w:color="auto"/>
                <w:left w:val="none" w:sz="0" w:space="0" w:color="auto"/>
                <w:bottom w:val="none" w:sz="0" w:space="0" w:color="auto"/>
                <w:right w:val="none" w:sz="0" w:space="0" w:color="auto"/>
              </w:divBdr>
            </w:div>
            <w:div w:id="901018870">
              <w:marLeft w:val="0"/>
              <w:marRight w:val="0"/>
              <w:marTop w:val="0"/>
              <w:marBottom w:val="0"/>
              <w:divBdr>
                <w:top w:val="none" w:sz="0" w:space="0" w:color="auto"/>
                <w:left w:val="none" w:sz="0" w:space="0" w:color="auto"/>
                <w:bottom w:val="none" w:sz="0" w:space="0" w:color="auto"/>
                <w:right w:val="none" w:sz="0" w:space="0" w:color="auto"/>
              </w:divBdr>
            </w:div>
            <w:div w:id="1171068544">
              <w:marLeft w:val="0"/>
              <w:marRight w:val="0"/>
              <w:marTop w:val="0"/>
              <w:marBottom w:val="0"/>
              <w:divBdr>
                <w:top w:val="none" w:sz="0" w:space="0" w:color="auto"/>
                <w:left w:val="none" w:sz="0" w:space="0" w:color="auto"/>
                <w:bottom w:val="none" w:sz="0" w:space="0" w:color="auto"/>
                <w:right w:val="none" w:sz="0" w:space="0" w:color="auto"/>
              </w:divBdr>
            </w:div>
            <w:div w:id="1384214704">
              <w:marLeft w:val="0"/>
              <w:marRight w:val="0"/>
              <w:marTop w:val="0"/>
              <w:marBottom w:val="0"/>
              <w:divBdr>
                <w:top w:val="none" w:sz="0" w:space="0" w:color="auto"/>
                <w:left w:val="none" w:sz="0" w:space="0" w:color="auto"/>
                <w:bottom w:val="none" w:sz="0" w:space="0" w:color="auto"/>
                <w:right w:val="none" w:sz="0" w:space="0" w:color="auto"/>
              </w:divBdr>
            </w:div>
            <w:div w:id="1556696817">
              <w:marLeft w:val="0"/>
              <w:marRight w:val="0"/>
              <w:marTop w:val="0"/>
              <w:marBottom w:val="0"/>
              <w:divBdr>
                <w:top w:val="none" w:sz="0" w:space="0" w:color="auto"/>
                <w:left w:val="none" w:sz="0" w:space="0" w:color="auto"/>
                <w:bottom w:val="none" w:sz="0" w:space="0" w:color="auto"/>
                <w:right w:val="none" w:sz="0" w:space="0" w:color="auto"/>
              </w:divBdr>
            </w:div>
          </w:divsChild>
        </w:div>
        <w:div w:id="560599392">
          <w:marLeft w:val="0"/>
          <w:marRight w:val="0"/>
          <w:marTop w:val="0"/>
          <w:marBottom w:val="0"/>
          <w:divBdr>
            <w:top w:val="none" w:sz="0" w:space="0" w:color="auto"/>
            <w:left w:val="none" w:sz="0" w:space="0" w:color="auto"/>
            <w:bottom w:val="none" w:sz="0" w:space="0" w:color="auto"/>
            <w:right w:val="none" w:sz="0" w:space="0" w:color="auto"/>
          </w:divBdr>
        </w:div>
        <w:div w:id="666635746">
          <w:marLeft w:val="0"/>
          <w:marRight w:val="0"/>
          <w:marTop w:val="0"/>
          <w:marBottom w:val="0"/>
          <w:divBdr>
            <w:top w:val="none" w:sz="0" w:space="0" w:color="auto"/>
            <w:left w:val="none" w:sz="0" w:space="0" w:color="auto"/>
            <w:bottom w:val="none" w:sz="0" w:space="0" w:color="auto"/>
            <w:right w:val="none" w:sz="0" w:space="0" w:color="auto"/>
          </w:divBdr>
        </w:div>
      </w:divsChild>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64496335">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15026336">
      <w:bodyDiv w:val="1"/>
      <w:marLeft w:val="0"/>
      <w:marRight w:val="0"/>
      <w:marTop w:val="0"/>
      <w:marBottom w:val="0"/>
      <w:divBdr>
        <w:top w:val="none" w:sz="0" w:space="0" w:color="auto"/>
        <w:left w:val="none" w:sz="0" w:space="0" w:color="auto"/>
        <w:bottom w:val="none" w:sz="0" w:space="0" w:color="auto"/>
        <w:right w:val="none" w:sz="0" w:space="0" w:color="auto"/>
      </w:divBdr>
      <w:divsChild>
        <w:div w:id="1826359201">
          <w:marLeft w:val="0"/>
          <w:marRight w:val="0"/>
          <w:marTop w:val="0"/>
          <w:marBottom w:val="0"/>
          <w:divBdr>
            <w:top w:val="none" w:sz="0" w:space="0" w:color="auto"/>
            <w:left w:val="none" w:sz="0" w:space="0" w:color="auto"/>
            <w:bottom w:val="none" w:sz="0" w:space="0" w:color="auto"/>
            <w:right w:val="none" w:sz="0" w:space="0" w:color="auto"/>
          </w:divBdr>
        </w:div>
        <w:div w:id="733235925">
          <w:marLeft w:val="0"/>
          <w:marRight w:val="0"/>
          <w:marTop w:val="0"/>
          <w:marBottom w:val="0"/>
          <w:divBdr>
            <w:top w:val="none" w:sz="0" w:space="0" w:color="auto"/>
            <w:left w:val="none" w:sz="0" w:space="0" w:color="auto"/>
            <w:bottom w:val="none" w:sz="0" w:space="0" w:color="auto"/>
            <w:right w:val="none" w:sz="0" w:space="0" w:color="auto"/>
          </w:divBdr>
        </w:div>
        <w:div w:id="1525706202">
          <w:marLeft w:val="0"/>
          <w:marRight w:val="0"/>
          <w:marTop w:val="0"/>
          <w:marBottom w:val="0"/>
          <w:divBdr>
            <w:top w:val="none" w:sz="0" w:space="0" w:color="auto"/>
            <w:left w:val="none" w:sz="0" w:space="0" w:color="auto"/>
            <w:bottom w:val="none" w:sz="0" w:space="0" w:color="auto"/>
            <w:right w:val="none" w:sz="0" w:space="0" w:color="auto"/>
          </w:divBdr>
        </w:div>
        <w:div w:id="1970163732">
          <w:marLeft w:val="0"/>
          <w:marRight w:val="0"/>
          <w:marTop w:val="0"/>
          <w:marBottom w:val="0"/>
          <w:divBdr>
            <w:top w:val="none" w:sz="0" w:space="0" w:color="auto"/>
            <w:left w:val="none" w:sz="0" w:space="0" w:color="auto"/>
            <w:bottom w:val="none" w:sz="0" w:space="0" w:color="auto"/>
            <w:right w:val="none" w:sz="0" w:space="0" w:color="auto"/>
          </w:divBdr>
        </w:div>
      </w:divsChild>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70336834">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0767366">
      <w:bodyDiv w:val="1"/>
      <w:marLeft w:val="0"/>
      <w:marRight w:val="0"/>
      <w:marTop w:val="0"/>
      <w:marBottom w:val="0"/>
      <w:divBdr>
        <w:top w:val="none" w:sz="0" w:space="0" w:color="auto"/>
        <w:left w:val="none" w:sz="0" w:space="0" w:color="auto"/>
        <w:bottom w:val="none" w:sz="0" w:space="0" w:color="auto"/>
        <w:right w:val="none" w:sz="0" w:space="0" w:color="auto"/>
      </w:divBdr>
      <w:divsChild>
        <w:div w:id="2111394665">
          <w:marLeft w:val="0"/>
          <w:marRight w:val="0"/>
          <w:marTop w:val="0"/>
          <w:marBottom w:val="0"/>
          <w:divBdr>
            <w:top w:val="none" w:sz="0" w:space="0" w:color="auto"/>
            <w:left w:val="none" w:sz="0" w:space="0" w:color="auto"/>
            <w:bottom w:val="none" w:sz="0" w:space="0" w:color="auto"/>
            <w:right w:val="none" w:sz="0" w:space="0" w:color="auto"/>
          </w:divBdr>
        </w:div>
        <w:div w:id="2049573214">
          <w:marLeft w:val="0"/>
          <w:marRight w:val="0"/>
          <w:marTop w:val="0"/>
          <w:marBottom w:val="0"/>
          <w:divBdr>
            <w:top w:val="none" w:sz="0" w:space="0" w:color="auto"/>
            <w:left w:val="none" w:sz="0" w:space="0" w:color="auto"/>
            <w:bottom w:val="none" w:sz="0" w:space="0" w:color="auto"/>
            <w:right w:val="none" w:sz="0" w:space="0" w:color="auto"/>
          </w:divBdr>
        </w:div>
        <w:div w:id="1776319216">
          <w:marLeft w:val="0"/>
          <w:marRight w:val="0"/>
          <w:marTop w:val="0"/>
          <w:marBottom w:val="0"/>
          <w:divBdr>
            <w:top w:val="none" w:sz="0" w:space="0" w:color="auto"/>
            <w:left w:val="none" w:sz="0" w:space="0" w:color="auto"/>
            <w:bottom w:val="none" w:sz="0" w:space="0" w:color="auto"/>
            <w:right w:val="none" w:sz="0" w:space="0" w:color="auto"/>
          </w:divBdr>
        </w:div>
        <w:div w:id="553279280">
          <w:marLeft w:val="0"/>
          <w:marRight w:val="0"/>
          <w:marTop w:val="0"/>
          <w:marBottom w:val="0"/>
          <w:divBdr>
            <w:top w:val="none" w:sz="0" w:space="0" w:color="auto"/>
            <w:left w:val="none" w:sz="0" w:space="0" w:color="auto"/>
            <w:bottom w:val="none" w:sz="0" w:space="0" w:color="auto"/>
            <w:right w:val="none" w:sz="0" w:space="0" w:color="auto"/>
          </w:divBdr>
        </w:div>
        <w:div w:id="1286736813">
          <w:marLeft w:val="0"/>
          <w:marRight w:val="0"/>
          <w:marTop w:val="0"/>
          <w:marBottom w:val="0"/>
          <w:divBdr>
            <w:top w:val="none" w:sz="0" w:space="0" w:color="auto"/>
            <w:left w:val="none" w:sz="0" w:space="0" w:color="auto"/>
            <w:bottom w:val="none" w:sz="0" w:space="0" w:color="auto"/>
            <w:right w:val="none" w:sz="0" w:space="0" w:color="auto"/>
          </w:divBdr>
        </w:div>
        <w:div w:id="514735393">
          <w:marLeft w:val="0"/>
          <w:marRight w:val="0"/>
          <w:marTop w:val="0"/>
          <w:marBottom w:val="0"/>
          <w:divBdr>
            <w:top w:val="none" w:sz="0" w:space="0" w:color="auto"/>
            <w:left w:val="none" w:sz="0" w:space="0" w:color="auto"/>
            <w:bottom w:val="none" w:sz="0" w:space="0" w:color="auto"/>
            <w:right w:val="none" w:sz="0" w:space="0" w:color="auto"/>
          </w:divBdr>
        </w:div>
        <w:div w:id="908199419">
          <w:marLeft w:val="0"/>
          <w:marRight w:val="0"/>
          <w:marTop w:val="0"/>
          <w:marBottom w:val="0"/>
          <w:divBdr>
            <w:top w:val="none" w:sz="0" w:space="0" w:color="auto"/>
            <w:left w:val="none" w:sz="0" w:space="0" w:color="auto"/>
            <w:bottom w:val="none" w:sz="0" w:space="0" w:color="auto"/>
            <w:right w:val="none" w:sz="0" w:space="0" w:color="auto"/>
          </w:divBdr>
        </w:div>
        <w:div w:id="1706131455">
          <w:marLeft w:val="0"/>
          <w:marRight w:val="0"/>
          <w:marTop w:val="0"/>
          <w:marBottom w:val="0"/>
          <w:divBdr>
            <w:top w:val="none" w:sz="0" w:space="0" w:color="auto"/>
            <w:left w:val="none" w:sz="0" w:space="0" w:color="auto"/>
            <w:bottom w:val="none" w:sz="0" w:space="0" w:color="auto"/>
            <w:right w:val="none" w:sz="0" w:space="0" w:color="auto"/>
          </w:divBdr>
        </w:div>
        <w:div w:id="61604958">
          <w:marLeft w:val="0"/>
          <w:marRight w:val="0"/>
          <w:marTop w:val="0"/>
          <w:marBottom w:val="0"/>
          <w:divBdr>
            <w:top w:val="none" w:sz="0" w:space="0" w:color="auto"/>
            <w:left w:val="none" w:sz="0" w:space="0" w:color="auto"/>
            <w:bottom w:val="none" w:sz="0" w:space="0" w:color="auto"/>
            <w:right w:val="none" w:sz="0" w:space="0" w:color="auto"/>
          </w:divBdr>
        </w:div>
        <w:div w:id="567961752">
          <w:marLeft w:val="0"/>
          <w:marRight w:val="0"/>
          <w:marTop w:val="0"/>
          <w:marBottom w:val="0"/>
          <w:divBdr>
            <w:top w:val="none" w:sz="0" w:space="0" w:color="auto"/>
            <w:left w:val="none" w:sz="0" w:space="0" w:color="auto"/>
            <w:bottom w:val="none" w:sz="0" w:space="0" w:color="auto"/>
            <w:right w:val="none" w:sz="0" w:space="0" w:color="auto"/>
          </w:divBdr>
        </w:div>
        <w:div w:id="699890622">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 w:id="366293661">
          <w:marLeft w:val="0"/>
          <w:marRight w:val="0"/>
          <w:marTop w:val="0"/>
          <w:marBottom w:val="0"/>
          <w:divBdr>
            <w:top w:val="none" w:sz="0" w:space="0" w:color="auto"/>
            <w:left w:val="none" w:sz="0" w:space="0" w:color="auto"/>
            <w:bottom w:val="none" w:sz="0" w:space="0" w:color="auto"/>
            <w:right w:val="none" w:sz="0" w:space="0" w:color="auto"/>
          </w:divBdr>
        </w:div>
        <w:div w:id="1672755954">
          <w:marLeft w:val="0"/>
          <w:marRight w:val="0"/>
          <w:marTop w:val="0"/>
          <w:marBottom w:val="0"/>
          <w:divBdr>
            <w:top w:val="none" w:sz="0" w:space="0" w:color="auto"/>
            <w:left w:val="none" w:sz="0" w:space="0" w:color="auto"/>
            <w:bottom w:val="none" w:sz="0" w:space="0" w:color="auto"/>
            <w:right w:val="none" w:sz="0" w:space="0" w:color="auto"/>
          </w:divBdr>
        </w:div>
        <w:div w:id="665403196">
          <w:marLeft w:val="0"/>
          <w:marRight w:val="0"/>
          <w:marTop w:val="0"/>
          <w:marBottom w:val="0"/>
          <w:divBdr>
            <w:top w:val="none" w:sz="0" w:space="0" w:color="auto"/>
            <w:left w:val="none" w:sz="0" w:space="0" w:color="auto"/>
            <w:bottom w:val="none" w:sz="0" w:space="0" w:color="auto"/>
            <w:right w:val="none" w:sz="0" w:space="0" w:color="auto"/>
          </w:divBdr>
        </w:div>
        <w:div w:id="167411172">
          <w:marLeft w:val="0"/>
          <w:marRight w:val="0"/>
          <w:marTop w:val="0"/>
          <w:marBottom w:val="0"/>
          <w:divBdr>
            <w:top w:val="none" w:sz="0" w:space="0" w:color="auto"/>
            <w:left w:val="none" w:sz="0" w:space="0" w:color="auto"/>
            <w:bottom w:val="none" w:sz="0" w:space="0" w:color="auto"/>
            <w:right w:val="none" w:sz="0" w:space="0" w:color="auto"/>
          </w:divBdr>
        </w:div>
        <w:div w:id="280845418">
          <w:marLeft w:val="0"/>
          <w:marRight w:val="0"/>
          <w:marTop w:val="0"/>
          <w:marBottom w:val="0"/>
          <w:divBdr>
            <w:top w:val="none" w:sz="0" w:space="0" w:color="auto"/>
            <w:left w:val="none" w:sz="0" w:space="0" w:color="auto"/>
            <w:bottom w:val="none" w:sz="0" w:space="0" w:color="auto"/>
            <w:right w:val="none" w:sz="0" w:space="0" w:color="auto"/>
          </w:divBdr>
        </w:div>
        <w:div w:id="2041783787">
          <w:marLeft w:val="0"/>
          <w:marRight w:val="0"/>
          <w:marTop w:val="0"/>
          <w:marBottom w:val="0"/>
          <w:divBdr>
            <w:top w:val="none" w:sz="0" w:space="0" w:color="auto"/>
            <w:left w:val="none" w:sz="0" w:space="0" w:color="auto"/>
            <w:bottom w:val="none" w:sz="0" w:space="0" w:color="auto"/>
            <w:right w:val="none" w:sz="0" w:space="0" w:color="auto"/>
          </w:divBdr>
        </w:div>
      </w:divsChild>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17526909">
      <w:bodyDiv w:val="1"/>
      <w:marLeft w:val="0"/>
      <w:marRight w:val="0"/>
      <w:marTop w:val="0"/>
      <w:marBottom w:val="0"/>
      <w:divBdr>
        <w:top w:val="none" w:sz="0" w:space="0" w:color="auto"/>
        <w:left w:val="none" w:sz="0" w:space="0" w:color="auto"/>
        <w:bottom w:val="none" w:sz="0" w:space="0" w:color="auto"/>
        <w:right w:val="none" w:sz="0" w:space="0" w:color="auto"/>
      </w:divBdr>
    </w:div>
    <w:div w:id="1134250797">
      <w:bodyDiv w:val="1"/>
      <w:marLeft w:val="0"/>
      <w:marRight w:val="0"/>
      <w:marTop w:val="0"/>
      <w:marBottom w:val="0"/>
      <w:divBdr>
        <w:top w:val="none" w:sz="0" w:space="0" w:color="auto"/>
        <w:left w:val="none" w:sz="0" w:space="0" w:color="auto"/>
        <w:bottom w:val="none" w:sz="0" w:space="0" w:color="auto"/>
        <w:right w:val="none" w:sz="0" w:space="0" w:color="auto"/>
      </w:divBdr>
    </w:div>
    <w:div w:id="1134717085">
      <w:bodyDiv w:val="1"/>
      <w:marLeft w:val="0"/>
      <w:marRight w:val="0"/>
      <w:marTop w:val="0"/>
      <w:marBottom w:val="0"/>
      <w:divBdr>
        <w:top w:val="none" w:sz="0" w:space="0" w:color="auto"/>
        <w:left w:val="none" w:sz="0" w:space="0" w:color="auto"/>
        <w:bottom w:val="none" w:sz="0" w:space="0" w:color="auto"/>
        <w:right w:val="none" w:sz="0" w:space="0" w:color="auto"/>
      </w:divBdr>
    </w:div>
    <w:div w:id="1153372418">
      <w:bodyDiv w:val="1"/>
      <w:marLeft w:val="0"/>
      <w:marRight w:val="0"/>
      <w:marTop w:val="0"/>
      <w:marBottom w:val="0"/>
      <w:divBdr>
        <w:top w:val="none" w:sz="0" w:space="0" w:color="auto"/>
        <w:left w:val="none" w:sz="0" w:space="0" w:color="auto"/>
        <w:bottom w:val="none" w:sz="0" w:space="0" w:color="auto"/>
        <w:right w:val="none" w:sz="0" w:space="0" w:color="auto"/>
      </w:divBdr>
      <w:divsChild>
        <w:div w:id="851992847">
          <w:marLeft w:val="0"/>
          <w:marRight w:val="0"/>
          <w:marTop w:val="0"/>
          <w:marBottom w:val="0"/>
          <w:divBdr>
            <w:top w:val="none" w:sz="0" w:space="0" w:color="auto"/>
            <w:left w:val="none" w:sz="0" w:space="0" w:color="auto"/>
            <w:bottom w:val="none" w:sz="0" w:space="0" w:color="auto"/>
            <w:right w:val="none" w:sz="0" w:space="0" w:color="auto"/>
          </w:divBdr>
        </w:div>
        <w:div w:id="1330598299">
          <w:marLeft w:val="0"/>
          <w:marRight w:val="0"/>
          <w:marTop w:val="195"/>
          <w:marBottom w:val="195"/>
          <w:divBdr>
            <w:top w:val="none" w:sz="0" w:space="0" w:color="auto"/>
            <w:left w:val="none" w:sz="0" w:space="0" w:color="auto"/>
            <w:bottom w:val="none" w:sz="0" w:space="0" w:color="auto"/>
            <w:right w:val="none" w:sz="0" w:space="0" w:color="auto"/>
          </w:divBdr>
          <w:divsChild>
            <w:div w:id="7494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68179">
      <w:bodyDiv w:val="1"/>
      <w:marLeft w:val="0"/>
      <w:marRight w:val="0"/>
      <w:marTop w:val="0"/>
      <w:marBottom w:val="0"/>
      <w:divBdr>
        <w:top w:val="none" w:sz="0" w:space="0" w:color="auto"/>
        <w:left w:val="none" w:sz="0" w:space="0" w:color="auto"/>
        <w:bottom w:val="none" w:sz="0" w:space="0" w:color="auto"/>
        <w:right w:val="none" w:sz="0" w:space="0" w:color="auto"/>
      </w:divBdr>
      <w:divsChild>
        <w:div w:id="160703941">
          <w:marLeft w:val="0"/>
          <w:marRight w:val="0"/>
          <w:marTop w:val="0"/>
          <w:marBottom w:val="0"/>
          <w:divBdr>
            <w:top w:val="none" w:sz="0" w:space="0" w:color="auto"/>
            <w:left w:val="none" w:sz="0" w:space="0" w:color="auto"/>
            <w:bottom w:val="none" w:sz="0" w:space="0" w:color="auto"/>
            <w:right w:val="none" w:sz="0" w:space="0" w:color="auto"/>
          </w:divBdr>
        </w:div>
        <w:div w:id="194463640">
          <w:marLeft w:val="0"/>
          <w:marRight w:val="0"/>
          <w:marTop w:val="0"/>
          <w:marBottom w:val="0"/>
          <w:divBdr>
            <w:top w:val="none" w:sz="0" w:space="0" w:color="auto"/>
            <w:left w:val="none" w:sz="0" w:space="0" w:color="auto"/>
            <w:bottom w:val="none" w:sz="0" w:space="0" w:color="auto"/>
            <w:right w:val="none" w:sz="0" w:space="0" w:color="auto"/>
          </w:divBdr>
        </w:div>
        <w:div w:id="841706195">
          <w:marLeft w:val="0"/>
          <w:marRight w:val="0"/>
          <w:marTop w:val="0"/>
          <w:marBottom w:val="0"/>
          <w:divBdr>
            <w:top w:val="none" w:sz="0" w:space="0" w:color="auto"/>
            <w:left w:val="none" w:sz="0" w:space="0" w:color="auto"/>
            <w:bottom w:val="none" w:sz="0" w:space="0" w:color="auto"/>
            <w:right w:val="none" w:sz="0" w:space="0" w:color="auto"/>
          </w:divBdr>
        </w:div>
        <w:div w:id="1319110623">
          <w:marLeft w:val="0"/>
          <w:marRight w:val="0"/>
          <w:marTop w:val="0"/>
          <w:marBottom w:val="0"/>
          <w:divBdr>
            <w:top w:val="none" w:sz="0" w:space="0" w:color="auto"/>
            <w:left w:val="none" w:sz="0" w:space="0" w:color="auto"/>
            <w:bottom w:val="none" w:sz="0" w:space="0" w:color="auto"/>
            <w:right w:val="none" w:sz="0" w:space="0" w:color="auto"/>
          </w:divBdr>
        </w:div>
        <w:div w:id="270481005">
          <w:marLeft w:val="0"/>
          <w:marRight w:val="0"/>
          <w:marTop w:val="0"/>
          <w:marBottom w:val="0"/>
          <w:divBdr>
            <w:top w:val="none" w:sz="0" w:space="0" w:color="auto"/>
            <w:left w:val="none" w:sz="0" w:space="0" w:color="auto"/>
            <w:bottom w:val="none" w:sz="0" w:space="0" w:color="auto"/>
            <w:right w:val="none" w:sz="0" w:space="0" w:color="auto"/>
          </w:divBdr>
        </w:div>
        <w:div w:id="886140739">
          <w:marLeft w:val="0"/>
          <w:marRight w:val="0"/>
          <w:marTop w:val="0"/>
          <w:marBottom w:val="0"/>
          <w:divBdr>
            <w:top w:val="none" w:sz="0" w:space="0" w:color="auto"/>
            <w:left w:val="none" w:sz="0" w:space="0" w:color="auto"/>
            <w:bottom w:val="none" w:sz="0" w:space="0" w:color="auto"/>
            <w:right w:val="none" w:sz="0" w:space="0" w:color="auto"/>
          </w:divBdr>
          <w:divsChild>
            <w:div w:id="238055375">
              <w:marLeft w:val="0"/>
              <w:marRight w:val="0"/>
              <w:marTop w:val="0"/>
              <w:marBottom w:val="0"/>
              <w:divBdr>
                <w:top w:val="none" w:sz="0" w:space="0" w:color="auto"/>
                <w:left w:val="none" w:sz="0" w:space="0" w:color="auto"/>
                <w:bottom w:val="none" w:sz="0" w:space="0" w:color="auto"/>
                <w:right w:val="none" w:sz="0" w:space="0" w:color="auto"/>
              </w:divBdr>
            </w:div>
            <w:div w:id="143864108">
              <w:marLeft w:val="0"/>
              <w:marRight w:val="0"/>
              <w:marTop w:val="0"/>
              <w:marBottom w:val="0"/>
              <w:divBdr>
                <w:top w:val="none" w:sz="0" w:space="0" w:color="auto"/>
                <w:left w:val="none" w:sz="0" w:space="0" w:color="auto"/>
                <w:bottom w:val="none" w:sz="0" w:space="0" w:color="auto"/>
                <w:right w:val="none" w:sz="0" w:space="0" w:color="auto"/>
              </w:divBdr>
            </w:div>
            <w:div w:id="185947338">
              <w:marLeft w:val="0"/>
              <w:marRight w:val="0"/>
              <w:marTop w:val="0"/>
              <w:marBottom w:val="0"/>
              <w:divBdr>
                <w:top w:val="none" w:sz="0" w:space="0" w:color="auto"/>
                <w:left w:val="none" w:sz="0" w:space="0" w:color="auto"/>
                <w:bottom w:val="none" w:sz="0" w:space="0" w:color="auto"/>
                <w:right w:val="none" w:sz="0" w:space="0" w:color="auto"/>
              </w:divBdr>
            </w:div>
            <w:div w:id="1474756609">
              <w:marLeft w:val="0"/>
              <w:marRight w:val="0"/>
              <w:marTop w:val="0"/>
              <w:marBottom w:val="0"/>
              <w:divBdr>
                <w:top w:val="none" w:sz="0" w:space="0" w:color="auto"/>
                <w:left w:val="none" w:sz="0" w:space="0" w:color="auto"/>
                <w:bottom w:val="none" w:sz="0" w:space="0" w:color="auto"/>
                <w:right w:val="none" w:sz="0" w:space="0" w:color="auto"/>
              </w:divBdr>
            </w:div>
            <w:div w:id="589044125">
              <w:marLeft w:val="0"/>
              <w:marRight w:val="0"/>
              <w:marTop w:val="0"/>
              <w:marBottom w:val="0"/>
              <w:divBdr>
                <w:top w:val="none" w:sz="0" w:space="0" w:color="auto"/>
                <w:left w:val="none" w:sz="0" w:space="0" w:color="auto"/>
                <w:bottom w:val="none" w:sz="0" w:space="0" w:color="auto"/>
                <w:right w:val="none" w:sz="0" w:space="0" w:color="auto"/>
              </w:divBdr>
            </w:div>
          </w:divsChild>
        </w:div>
        <w:div w:id="1211697230">
          <w:marLeft w:val="0"/>
          <w:marRight w:val="0"/>
          <w:marTop w:val="0"/>
          <w:marBottom w:val="0"/>
          <w:divBdr>
            <w:top w:val="none" w:sz="0" w:space="0" w:color="auto"/>
            <w:left w:val="none" w:sz="0" w:space="0" w:color="auto"/>
            <w:bottom w:val="none" w:sz="0" w:space="0" w:color="auto"/>
            <w:right w:val="none" w:sz="0" w:space="0" w:color="auto"/>
          </w:divBdr>
          <w:divsChild>
            <w:div w:id="369384320">
              <w:marLeft w:val="0"/>
              <w:marRight w:val="0"/>
              <w:marTop w:val="0"/>
              <w:marBottom w:val="0"/>
              <w:divBdr>
                <w:top w:val="none" w:sz="0" w:space="0" w:color="auto"/>
                <w:left w:val="none" w:sz="0" w:space="0" w:color="auto"/>
                <w:bottom w:val="none" w:sz="0" w:space="0" w:color="auto"/>
                <w:right w:val="none" w:sz="0" w:space="0" w:color="auto"/>
              </w:divBdr>
            </w:div>
            <w:div w:id="1791626089">
              <w:marLeft w:val="0"/>
              <w:marRight w:val="0"/>
              <w:marTop w:val="0"/>
              <w:marBottom w:val="0"/>
              <w:divBdr>
                <w:top w:val="none" w:sz="0" w:space="0" w:color="auto"/>
                <w:left w:val="none" w:sz="0" w:space="0" w:color="auto"/>
                <w:bottom w:val="none" w:sz="0" w:space="0" w:color="auto"/>
                <w:right w:val="none" w:sz="0" w:space="0" w:color="auto"/>
              </w:divBdr>
            </w:div>
            <w:div w:id="235673673">
              <w:marLeft w:val="0"/>
              <w:marRight w:val="0"/>
              <w:marTop w:val="0"/>
              <w:marBottom w:val="0"/>
              <w:divBdr>
                <w:top w:val="none" w:sz="0" w:space="0" w:color="auto"/>
                <w:left w:val="none" w:sz="0" w:space="0" w:color="auto"/>
                <w:bottom w:val="none" w:sz="0" w:space="0" w:color="auto"/>
                <w:right w:val="none" w:sz="0" w:space="0" w:color="auto"/>
              </w:divBdr>
            </w:div>
            <w:div w:id="901913119">
              <w:marLeft w:val="0"/>
              <w:marRight w:val="0"/>
              <w:marTop w:val="0"/>
              <w:marBottom w:val="0"/>
              <w:divBdr>
                <w:top w:val="none" w:sz="0" w:space="0" w:color="auto"/>
                <w:left w:val="none" w:sz="0" w:space="0" w:color="auto"/>
                <w:bottom w:val="none" w:sz="0" w:space="0" w:color="auto"/>
                <w:right w:val="none" w:sz="0" w:space="0" w:color="auto"/>
              </w:divBdr>
            </w:div>
            <w:div w:id="938024343">
              <w:marLeft w:val="0"/>
              <w:marRight w:val="0"/>
              <w:marTop w:val="0"/>
              <w:marBottom w:val="0"/>
              <w:divBdr>
                <w:top w:val="none" w:sz="0" w:space="0" w:color="auto"/>
                <w:left w:val="none" w:sz="0" w:space="0" w:color="auto"/>
                <w:bottom w:val="none" w:sz="0" w:space="0" w:color="auto"/>
                <w:right w:val="none" w:sz="0" w:space="0" w:color="auto"/>
              </w:divBdr>
            </w:div>
          </w:divsChild>
        </w:div>
        <w:div w:id="529949571">
          <w:marLeft w:val="0"/>
          <w:marRight w:val="0"/>
          <w:marTop w:val="0"/>
          <w:marBottom w:val="0"/>
          <w:divBdr>
            <w:top w:val="none" w:sz="0" w:space="0" w:color="auto"/>
            <w:left w:val="none" w:sz="0" w:space="0" w:color="auto"/>
            <w:bottom w:val="none" w:sz="0" w:space="0" w:color="auto"/>
            <w:right w:val="none" w:sz="0" w:space="0" w:color="auto"/>
          </w:divBdr>
        </w:div>
        <w:div w:id="747076564">
          <w:marLeft w:val="0"/>
          <w:marRight w:val="0"/>
          <w:marTop w:val="0"/>
          <w:marBottom w:val="0"/>
          <w:divBdr>
            <w:top w:val="none" w:sz="0" w:space="0" w:color="auto"/>
            <w:left w:val="none" w:sz="0" w:space="0" w:color="auto"/>
            <w:bottom w:val="none" w:sz="0" w:space="0" w:color="auto"/>
            <w:right w:val="none" w:sz="0" w:space="0" w:color="auto"/>
          </w:divBdr>
        </w:div>
        <w:div w:id="347828586">
          <w:marLeft w:val="0"/>
          <w:marRight w:val="0"/>
          <w:marTop w:val="0"/>
          <w:marBottom w:val="0"/>
          <w:divBdr>
            <w:top w:val="none" w:sz="0" w:space="0" w:color="auto"/>
            <w:left w:val="none" w:sz="0" w:space="0" w:color="auto"/>
            <w:bottom w:val="none" w:sz="0" w:space="0" w:color="auto"/>
            <w:right w:val="none" w:sz="0" w:space="0" w:color="auto"/>
          </w:divBdr>
        </w:div>
        <w:div w:id="489906632">
          <w:marLeft w:val="0"/>
          <w:marRight w:val="0"/>
          <w:marTop w:val="0"/>
          <w:marBottom w:val="0"/>
          <w:divBdr>
            <w:top w:val="none" w:sz="0" w:space="0" w:color="auto"/>
            <w:left w:val="none" w:sz="0" w:space="0" w:color="auto"/>
            <w:bottom w:val="none" w:sz="0" w:space="0" w:color="auto"/>
            <w:right w:val="none" w:sz="0" w:space="0" w:color="auto"/>
          </w:divBdr>
        </w:div>
        <w:div w:id="1775468475">
          <w:marLeft w:val="0"/>
          <w:marRight w:val="0"/>
          <w:marTop w:val="0"/>
          <w:marBottom w:val="0"/>
          <w:divBdr>
            <w:top w:val="none" w:sz="0" w:space="0" w:color="auto"/>
            <w:left w:val="none" w:sz="0" w:space="0" w:color="auto"/>
            <w:bottom w:val="none" w:sz="0" w:space="0" w:color="auto"/>
            <w:right w:val="none" w:sz="0" w:space="0" w:color="auto"/>
          </w:divBdr>
        </w:div>
        <w:div w:id="1241139650">
          <w:marLeft w:val="0"/>
          <w:marRight w:val="0"/>
          <w:marTop w:val="0"/>
          <w:marBottom w:val="0"/>
          <w:divBdr>
            <w:top w:val="none" w:sz="0" w:space="0" w:color="auto"/>
            <w:left w:val="none" w:sz="0" w:space="0" w:color="auto"/>
            <w:bottom w:val="none" w:sz="0" w:space="0" w:color="auto"/>
            <w:right w:val="none" w:sz="0" w:space="0" w:color="auto"/>
          </w:divBdr>
          <w:divsChild>
            <w:div w:id="1206217935">
              <w:marLeft w:val="0"/>
              <w:marRight w:val="0"/>
              <w:marTop w:val="0"/>
              <w:marBottom w:val="0"/>
              <w:divBdr>
                <w:top w:val="none" w:sz="0" w:space="0" w:color="auto"/>
                <w:left w:val="none" w:sz="0" w:space="0" w:color="auto"/>
                <w:bottom w:val="none" w:sz="0" w:space="0" w:color="auto"/>
                <w:right w:val="none" w:sz="0" w:space="0" w:color="auto"/>
              </w:divBdr>
            </w:div>
            <w:div w:id="1777095784">
              <w:marLeft w:val="0"/>
              <w:marRight w:val="0"/>
              <w:marTop w:val="0"/>
              <w:marBottom w:val="0"/>
              <w:divBdr>
                <w:top w:val="none" w:sz="0" w:space="0" w:color="auto"/>
                <w:left w:val="none" w:sz="0" w:space="0" w:color="auto"/>
                <w:bottom w:val="none" w:sz="0" w:space="0" w:color="auto"/>
                <w:right w:val="none" w:sz="0" w:space="0" w:color="auto"/>
              </w:divBdr>
            </w:div>
            <w:div w:id="2105034935">
              <w:marLeft w:val="0"/>
              <w:marRight w:val="0"/>
              <w:marTop w:val="0"/>
              <w:marBottom w:val="0"/>
              <w:divBdr>
                <w:top w:val="none" w:sz="0" w:space="0" w:color="auto"/>
                <w:left w:val="none" w:sz="0" w:space="0" w:color="auto"/>
                <w:bottom w:val="none" w:sz="0" w:space="0" w:color="auto"/>
                <w:right w:val="none" w:sz="0" w:space="0" w:color="auto"/>
              </w:divBdr>
            </w:div>
            <w:div w:id="1144350969">
              <w:marLeft w:val="0"/>
              <w:marRight w:val="0"/>
              <w:marTop w:val="0"/>
              <w:marBottom w:val="0"/>
              <w:divBdr>
                <w:top w:val="none" w:sz="0" w:space="0" w:color="auto"/>
                <w:left w:val="none" w:sz="0" w:space="0" w:color="auto"/>
                <w:bottom w:val="none" w:sz="0" w:space="0" w:color="auto"/>
                <w:right w:val="none" w:sz="0" w:space="0" w:color="auto"/>
              </w:divBdr>
            </w:div>
            <w:div w:id="660351217">
              <w:marLeft w:val="0"/>
              <w:marRight w:val="0"/>
              <w:marTop w:val="0"/>
              <w:marBottom w:val="0"/>
              <w:divBdr>
                <w:top w:val="none" w:sz="0" w:space="0" w:color="auto"/>
                <w:left w:val="none" w:sz="0" w:space="0" w:color="auto"/>
                <w:bottom w:val="none" w:sz="0" w:space="0" w:color="auto"/>
                <w:right w:val="none" w:sz="0" w:space="0" w:color="auto"/>
              </w:divBdr>
            </w:div>
          </w:divsChild>
        </w:div>
        <w:div w:id="2042969798">
          <w:marLeft w:val="0"/>
          <w:marRight w:val="0"/>
          <w:marTop w:val="0"/>
          <w:marBottom w:val="0"/>
          <w:divBdr>
            <w:top w:val="none" w:sz="0" w:space="0" w:color="auto"/>
            <w:left w:val="none" w:sz="0" w:space="0" w:color="auto"/>
            <w:bottom w:val="none" w:sz="0" w:space="0" w:color="auto"/>
            <w:right w:val="none" w:sz="0" w:space="0" w:color="auto"/>
          </w:divBdr>
          <w:divsChild>
            <w:div w:id="1241908600">
              <w:marLeft w:val="0"/>
              <w:marRight w:val="0"/>
              <w:marTop w:val="0"/>
              <w:marBottom w:val="0"/>
              <w:divBdr>
                <w:top w:val="none" w:sz="0" w:space="0" w:color="auto"/>
                <w:left w:val="none" w:sz="0" w:space="0" w:color="auto"/>
                <w:bottom w:val="none" w:sz="0" w:space="0" w:color="auto"/>
                <w:right w:val="none" w:sz="0" w:space="0" w:color="auto"/>
              </w:divBdr>
            </w:div>
            <w:div w:id="12534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862">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41789978">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57052064">
      <w:bodyDiv w:val="1"/>
      <w:marLeft w:val="0"/>
      <w:marRight w:val="0"/>
      <w:marTop w:val="0"/>
      <w:marBottom w:val="0"/>
      <w:divBdr>
        <w:top w:val="none" w:sz="0" w:space="0" w:color="auto"/>
        <w:left w:val="none" w:sz="0" w:space="0" w:color="auto"/>
        <w:bottom w:val="none" w:sz="0" w:space="0" w:color="auto"/>
        <w:right w:val="none" w:sz="0" w:space="0" w:color="auto"/>
      </w:divBdr>
      <w:divsChild>
        <w:div w:id="644625154">
          <w:marLeft w:val="0"/>
          <w:marRight w:val="0"/>
          <w:marTop w:val="0"/>
          <w:marBottom w:val="0"/>
          <w:divBdr>
            <w:top w:val="none" w:sz="0" w:space="0" w:color="auto"/>
            <w:left w:val="none" w:sz="0" w:space="0" w:color="auto"/>
            <w:bottom w:val="none" w:sz="0" w:space="0" w:color="auto"/>
            <w:right w:val="none" w:sz="0" w:space="0" w:color="auto"/>
          </w:divBdr>
        </w:div>
        <w:div w:id="1789817829">
          <w:marLeft w:val="0"/>
          <w:marRight w:val="0"/>
          <w:marTop w:val="0"/>
          <w:marBottom w:val="0"/>
          <w:divBdr>
            <w:top w:val="none" w:sz="0" w:space="0" w:color="auto"/>
            <w:left w:val="none" w:sz="0" w:space="0" w:color="auto"/>
            <w:bottom w:val="none" w:sz="0" w:space="0" w:color="auto"/>
            <w:right w:val="none" w:sz="0" w:space="0" w:color="auto"/>
          </w:divBdr>
        </w:div>
        <w:div w:id="1029641388">
          <w:marLeft w:val="0"/>
          <w:marRight w:val="0"/>
          <w:marTop w:val="0"/>
          <w:marBottom w:val="0"/>
          <w:divBdr>
            <w:top w:val="none" w:sz="0" w:space="0" w:color="auto"/>
            <w:left w:val="none" w:sz="0" w:space="0" w:color="auto"/>
            <w:bottom w:val="none" w:sz="0" w:space="0" w:color="auto"/>
            <w:right w:val="none" w:sz="0" w:space="0" w:color="auto"/>
          </w:divBdr>
        </w:div>
        <w:div w:id="679433135">
          <w:marLeft w:val="0"/>
          <w:marRight w:val="0"/>
          <w:marTop w:val="0"/>
          <w:marBottom w:val="0"/>
          <w:divBdr>
            <w:top w:val="none" w:sz="0" w:space="0" w:color="auto"/>
            <w:left w:val="none" w:sz="0" w:space="0" w:color="auto"/>
            <w:bottom w:val="none" w:sz="0" w:space="0" w:color="auto"/>
            <w:right w:val="none" w:sz="0" w:space="0" w:color="auto"/>
          </w:divBdr>
        </w:div>
        <w:div w:id="2145735530">
          <w:marLeft w:val="0"/>
          <w:marRight w:val="0"/>
          <w:marTop w:val="0"/>
          <w:marBottom w:val="0"/>
          <w:divBdr>
            <w:top w:val="none" w:sz="0" w:space="0" w:color="auto"/>
            <w:left w:val="none" w:sz="0" w:space="0" w:color="auto"/>
            <w:bottom w:val="none" w:sz="0" w:space="0" w:color="auto"/>
            <w:right w:val="none" w:sz="0" w:space="0" w:color="auto"/>
          </w:divBdr>
        </w:div>
        <w:div w:id="875779826">
          <w:marLeft w:val="0"/>
          <w:marRight w:val="0"/>
          <w:marTop w:val="0"/>
          <w:marBottom w:val="0"/>
          <w:divBdr>
            <w:top w:val="none" w:sz="0" w:space="0" w:color="auto"/>
            <w:left w:val="none" w:sz="0" w:space="0" w:color="auto"/>
            <w:bottom w:val="none" w:sz="0" w:space="0" w:color="auto"/>
            <w:right w:val="none" w:sz="0" w:space="0" w:color="auto"/>
          </w:divBdr>
        </w:div>
        <w:div w:id="246883493">
          <w:marLeft w:val="0"/>
          <w:marRight w:val="0"/>
          <w:marTop w:val="0"/>
          <w:marBottom w:val="0"/>
          <w:divBdr>
            <w:top w:val="none" w:sz="0" w:space="0" w:color="auto"/>
            <w:left w:val="none" w:sz="0" w:space="0" w:color="auto"/>
            <w:bottom w:val="none" w:sz="0" w:space="0" w:color="auto"/>
            <w:right w:val="none" w:sz="0" w:space="0" w:color="auto"/>
          </w:divBdr>
          <w:divsChild>
            <w:div w:id="754011830">
              <w:marLeft w:val="0"/>
              <w:marRight w:val="0"/>
              <w:marTop w:val="0"/>
              <w:marBottom w:val="0"/>
              <w:divBdr>
                <w:top w:val="none" w:sz="0" w:space="0" w:color="auto"/>
                <w:left w:val="none" w:sz="0" w:space="0" w:color="auto"/>
                <w:bottom w:val="none" w:sz="0" w:space="0" w:color="auto"/>
                <w:right w:val="none" w:sz="0" w:space="0" w:color="auto"/>
              </w:divBdr>
            </w:div>
            <w:div w:id="840195531">
              <w:marLeft w:val="0"/>
              <w:marRight w:val="0"/>
              <w:marTop w:val="0"/>
              <w:marBottom w:val="0"/>
              <w:divBdr>
                <w:top w:val="none" w:sz="0" w:space="0" w:color="auto"/>
                <w:left w:val="none" w:sz="0" w:space="0" w:color="auto"/>
                <w:bottom w:val="none" w:sz="0" w:space="0" w:color="auto"/>
                <w:right w:val="none" w:sz="0" w:space="0" w:color="auto"/>
              </w:divBdr>
            </w:div>
            <w:div w:id="1299218267">
              <w:marLeft w:val="0"/>
              <w:marRight w:val="0"/>
              <w:marTop w:val="0"/>
              <w:marBottom w:val="0"/>
              <w:divBdr>
                <w:top w:val="none" w:sz="0" w:space="0" w:color="auto"/>
                <w:left w:val="none" w:sz="0" w:space="0" w:color="auto"/>
                <w:bottom w:val="none" w:sz="0" w:space="0" w:color="auto"/>
                <w:right w:val="none" w:sz="0" w:space="0" w:color="auto"/>
              </w:divBdr>
            </w:div>
            <w:div w:id="816101">
              <w:marLeft w:val="0"/>
              <w:marRight w:val="0"/>
              <w:marTop w:val="0"/>
              <w:marBottom w:val="0"/>
              <w:divBdr>
                <w:top w:val="none" w:sz="0" w:space="0" w:color="auto"/>
                <w:left w:val="none" w:sz="0" w:space="0" w:color="auto"/>
                <w:bottom w:val="none" w:sz="0" w:space="0" w:color="auto"/>
                <w:right w:val="none" w:sz="0" w:space="0" w:color="auto"/>
              </w:divBdr>
            </w:div>
            <w:div w:id="453982129">
              <w:marLeft w:val="0"/>
              <w:marRight w:val="0"/>
              <w:marTop w:val="0"/>
              <w:marBottom w:val="0"/>
              <w:divBdr>
                <w:top w:val="none" w:sz="0" w:space="0" w:color="auto"/>
                <w:left w:val="none" w:sz="0" w:space="0" w:color="auto"/>
                <w:bottom w:val="none" w:sz="0" w:space="0" w:color="auto"/>
                <w:right w:val="none" w:sz="0" w:space="0" w:color="auto"/>
              </w:divBdr>
            </w:div>
          </w:divsChild>
        </w:div>
        <w:div w:id="1593081790">
          <w:marLeft w:val="0"/>
          <w:marRight w:val="0"/>
          <w:marTop w:val="0"/>
          <w:marBottom w:val="0"/>
          <w:divBdr>
            <w:top w:val="none" w:sz="0" w:space="0" w:color="auto"/>
            <w:left w:val="none" w:sz="0" w:space="0" w:color="auto"/>
            <w:bottom w:val="none" w:sz="0" w:space="0" w:color="auto"/>
            <w:right w:val="none" w:sz="0" w:space="0" w:color="auto"/>
          </w:divBdr>
          <w:divsChild>
            <w:div w:id="1306273072">
              <w:marLeft w:val="0"/>
              <w:marRight w:val="0"/>
              <w:marTop w:val="0"/>
              <w:marBottom w:val="0"/>
              <w:divBdr>
                <w:top w:val="none" w:sz="0" w:space="0" w:color="auto"/>
                <w:left w:val="none" w:sz="0" w:space="0" w:color="auto"/>
                <w:bottom w:val="none" w:sz="0" w:space="0" w:color="auto"/>
                <w:right w:val="none" w:sz="0" w:space="0" w:color="auto"/>
              </w:divBdr>
            </w:div>
            <w:div w:id="597906668">
              <w:marLeft w:val="0"/>
              <w:marRight w:val="0"/>
              <w:marTop w:val="0"/>
              <w:marBottom w:val="0"/>
              <w:divBdr>
                <w:top w:val="none" w:sz="0" w:space="0" w:color="auto"/>
                <w:left w:val="none" w:sz="0" w:space="0" w:color="auto"/>
                <w:bottom w:val="none" w:sz="0" w:space="0" w:color="auto"/>
                <w:right w:val="none" w:sz="0" w:space="0" w:color="auto"/>
              </w:divBdr>
            </w:div>
            <w:div w:id="1599750123">
              <w:marLeft w:val="0"/>
              <w:marRight w:val="0"/>
              <w:marTop w:val="0"/>
              <w:marBottom w:val="0"/>
              <w:divBdr>
                <w:top w:val="none" w:sz="0" w:space="0" w:color="auto"/>
                <w:left w:val="none" w:sz="0" w:space="0" w:color="auto"/>
                <w:bottom w:val="none" w:sz="0" w:space="0" w:color="auto"/>
                <w:right w:val="none" w:sz="0" w:space="0" w:color="auto"/>
              </w:divBdr>
            </w:div>
            <w:div w:id="90237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4929">
      <w:bodyDiv w:val="1"/>
      <w:marLeft w:val="0"/>
      <w:marRight w:val="0"/>
      <w:marTop w:val="0"/>
      <w:marBottom w:val="0"/>
      <w:divBdr>
        <w:top w:val="none" w:sz="0" w:space="0" w:color="auto"/>
        <w:left w:val="none" w:sz="0" w:space="0" w:color="auto"/>
        <w:bottom w:val="none" w:sz="0" w:space="0" w:color="auto"/>
        <w:right w:val="none" w:sz="0" w:space="0" w:color="auto"/>
      </w:divBdr>
      <w:divsChild>
        <w:div w:id="1052461974">
          <w:marLeft w:val="0"/>
          <w:marRight w:val="0"/>
          <w:marTop w:val="0"/>
          <w:marBottom w:val="0"/>
          <w:divBdr>
            <w:top w:val="none" w:sz="0" w:space="0" w:color="auto"/>
            <w:left w:val="none" w:sz="0" w:space="0" w:color="auto"/>
            <w:bottom w:val="none" w:sz="0" w:space="0" w:color="auto"/>
            <w:right w:val="none" w:sz="0" w:space="0" w:color="auto"/>
          </w:divBdr>
        </w:div>
        <w:div w:id="1239635221">
          <w:marLeft w:val="0"/>
          <w:marRight w:val="0"/>
          <w:marTop w:val="0"/>
          <w:marBottom w:val="0"/>
          <w:divBdr>
            <w:top w:val="none" w:sz="0" w:space="0" w:color="auto"/>
            <w:left w:val="none" w:sz="0" w:space="0" w:color="auto"/>
            <w:bottom w:val="none" w:sz="0" w:space="0" w:color="auto"/>
            <w:right w:val="none" w:sz="0" w:space="0" w:color="auto"/>
          </w:divBdr>
        </w:div>
        <w:div w:id="769668589">
          <w:marLeft w:val="0"/>
          <w:marRight w:val="0"/>
          <w:marTop w:val="0"/>
          <w:marBottom w:val="0"/>
          <w:divBdr>
            <w:top w:val="none" w:sz="0" w:space="0" w:color="auto"/>
            <w:left w:val="none" w:sz="0" w:space="0" w:color="auto"/>
            <w:bottom w:val="none" w:sz="0" w:space="0" w:color="auto"/>
            <w:right w:val="none" w:sz="0" w:space="0" w:color="auto"/>
          </w:divBdr>
        </w:div>
        <w:div w:id="1612081629">
          <w:marLeft w:val="0"/>
          <w:marRight w:val="0"/>
          <w:marTop w:val="0"/>
          <w:marBottom w:val="0"/>
          <w:divBdr>
            <w:top w:val="none" w:sz="0" w:space="0" w:color="auto"/>
            <w:left w:val="none" w:sz="0" w:space="0" w:color="auto"/>
            <w:bottom w:val="none" w:sz="0" w:space="0" w:color="auto"/>
            <w:right w:val="none" w:sz="0" w:space="0" w:color="auto"/>
          </w:divBdr>
        </w:div>
        <w:div w:id="1928341729">
          <w:marLeft w:val="0"/>
          <w:marRight w:val="0"/>
          <w:marTop w:val="0"/>
          <w:marBottom w:val="0"/>
          <w:divBdr>
            <w:top w:val="none" w:sz="0" w:space="0" w:color="auto"/>
            <w:left w:val="none" w:sz="0" w:space="0" w:color="auto"/>
            <w:bottom w:val="none" w:sz="0" w:space="0" w:color="auto"/>
            <w:right w:val="none" w:sz="0" w:space="0" w:color="auto"/>
          </w:divBdr>
        </w:div>
        <w:div w:id="1092120876">
          <w:marLeft w:val="0"/>
          <w:marRight w:val="0"/>
          <w:marTop w:val="0"/>
          <w:marBottom w:val="0"/>
          <w:divBdr>
            <w:top w:val="none" w:sz="0" w:space="0" w:color="auto"/>
            <w:left w:val="none" w:sz="0" w:space="0" w:color="auto"/>
            <w:bottom w:val="none" w:sz="0" w:space="0" w:color="auto"/>
            <w:right w:val="none" w:sz="0" w:space="0" w:color="auto"/>
          </w:divBdr>
        </w:div>
        <w:div w:id="1828476723">
          <w:marLeft w:val="0"/>
          <w:marRight w:val="0"/>
          <w:marTop w:val="0"/>
          <w:marBottom w:val="0"/>
          <w:divBdr>
            <w:top w:val="none" w:sz="0" w:space="0" w:color="auto"/>
            <w:left w:val="none" w:sz="0" w:space="0" w:color="auto"/>
            <w:bottom w:val="none" w:sz="0" w:space="0" w:color="auto"/>
            <w:right w:val="none" w:sz="0" w:space="0" w:color="auto"/>
          </w:divBdr>
          <w:divsChild>
            <w:div w:id="779255555">
              <w:marLeft w:val="0"/>
              <w:marRight w:val="0"/>
              <w:marTop w:val="0"/>
              <w:marBottom w:val="0"/>
              <w:divBdr>
                <w:top w:val="none" w:sz="0" w:space="0" w:color="auto"/>
                <w:left w:val="none" w:sz="0" w:space="0" w:color="auto"/>
                <w:bottom w:val="none" w:sz="0" w:space="0" w:color="auto"/>
                <w:right w:val="none" w:sz="0" w:space="0" w:color="auto"/>
              </w:divBdr>
            </w:div>
            <w:div w:id="335420577">
              <w:marLeft w:val="0"/>
              <w:marRight w:val="0"/>
              <w:marTop w:val="0"/>
              <w:marBottom w:val="0"/>
              <w:divBdr>
                <w:top w:val="none" w:sz="0" w:space="0" w:color="auto"/>
                <w:left w:val="none" w:sz="0" w:space="0" w:color="auto"/>
                <w:bottom w:val="none" w:sz="0" w:space="0" w:color="auto"/>
                <w:right w:val="none" w:sz="0" w:space="0" w:color="auto"/>
              </w:divBdr>
            </w:div>
            <w:div w:id="1850635947">
              <w:marLeft w:val="0"/>
              <w:marRight w:val="0"/>
              <w:marTop w:val="0"/>
              <w:marBottom w:val="0"/>
              <w:divBdr>
                <w:top w:val="none" w:sz="0" w:space="0" w:color="auto"/>
                <w:left w:val="none" w:sz="0" w:space="0" w:color="auto"/>
                <w:bottom w:val="none" w:sz="0" w:space="0" w:color="auto"/>
                <w:right w:val="none" w:sz="0" w:space="0" w:color="auto"/>
              </w:divBdr>
            </w:div>
            <w:div w:id="663044963">
              <w:marLeft w:val="0"/>
              <w:marRight w:val="0"/>
              <w:marTop w:val="0"/>
              <w:marBottom w:val="0"/>
              <w:divBdr>
                <w:top w:val="none" w:sz="0" w:space="0" w:color="auto"/>
                <w:left w:val="none" w:sz="0" w:space="0" w:color="auto"/>
                <w:bottom w:val="none" w:sz="0" w:space="0" w:color="auto"/>
                <w:right w:val="none" w:sz="0" w:space="0" w:color="auto"/>
              </w:divBdr>
            </w:div>
            <w:div w:id="1115909290">
              <w:marLeft w:val="0"/>
              <w:marRight w:val="0"/>
              <w:marTop w:val="0"/>
              <w:marBottom w:val="0"/>
              <w:divBdr>
                <w:top w:val="none" w:sz="0" w:space="0" w:color="auto"/>
                <w:left w:val="none" w:sz="0" w:space="0" w:color="auto"/>
                <w:bottom w:val="none" w:sz="0" w:space="0" w:color="auto"/>
                <w:right w:val="none" w:sz="0" w:space="0" w:color="auto"/>
              </w:divBdr>
            </w:div>
          </w:divsChild>
        </w:div>
        <w:div w:id="1942453443">
          <w:marLeft w:val="0"/>
          <w:marRight w:val="0"/>
          <w:marTop w:val="0"/>
          <w:marBottom w:val="0"/>
          <w:divBdr>
            <w:top w:val="none" w:sz="0" w:space="0" w:color="auto"/>
            <w:left w:val="none" w:sz="0" w:space="0" w:color="auto"/>
            <w:bottom w:val="none" w:sz="0" w:space="0" w:color="auto"/>
            <w:right w:val="none" w:sz="0" w:space="0" w:color="auto"/>
          </w:divBdr>
        </w:div>
        <w:div w:id="78406453">
          <w:marLeft w:val="0"/>
          <w:marRight w:val="0"/>
          <w:marTop w:val="0"/>
          <w:marBottom w:val="0"/>
          <w:divBdr>
            <w:top w:val="none" w:sz="0" w:space="0" w:color="auto"/>
            <w:left w:val="none" w:sz="0" w:space="0" w:color="auto"/>
            <w:bottom w:val="none" w:sz="0" w:space="0" w:color="auto"/>
            <w:right w:val="none" w:sz="0" w:space="0" w:color="auto"/>
          </w:divBdr>
        </w:div>
        <w:div w:id="394012357">
          <w:marLeft w:val="0"/>
          <w:marRight w:val="0"/>
          <w:marTop w:val="0"/>
          <w:marBottom w:val="0"/>
          <w:divBdr>
            <w:top w:val="none" w:sz="0" w:space="0" w:color="auto"/>
            <w:left w:val="none" w:sz="0" w:space="0" w:color="auto"/>
            <w:bottom w:val="none" w:sz="0" w:space="0" w:color="auto"/>
            <w:right w:val="none" w:sz="0" w:space="0" w:color="auto"/>
          </w:divBdr>
        </w:div>
        <w:div w:id="1534731061">
          <w:marLeft w:val="0"/>
          <w:marRight w:val="0"/>
          <w:marTop w:val="0"/>
          <w:marBottom w:val="0"/>
          <w:divBdr>
            <w:top w:val="none" w:sz="0" w:space="0" w:color="auto"/>
            <w:left w:val="none" w:sz="0" w:space="0" w:color="auto"/>
            <w:bottom w:val="none" w:sz="0" w:space="0" w:color="auto"/>
            <w:right w:val="none" w:sz="0" w:space="0" w:color="auto"/>
          </w:divBdr>
        </w:div>
        <w:div w:id="1237058357">
          <w:marLeft w:val="0"/>
          <w:marRight w:val="0"/>
          <w:marTop w:val="0"/>
          <w:marBottom w:val="0"/>
          <w:divBdr>
            <w:top w:val="none" w:sz="0" w:space="0" w:color="auto"/>
            <w:left w:val="none" w:sz="0" w:space="0" w:color="auto"/>
            <w:bottom w:val="none" w:sz="0" w:space="0" w:color="auto"/>
            <w:right w:val="none" w:sz="0" w:space="0" w:color="auto"/>
          </w:divBdr>
        </w:div>
        <w:div w:id="817916366">
          <w:marLeft w:val="0"/>
          <w:marRight w:val="0"/>
          <w:marTop w:val="0"/>
          <w:marBottom w:val="0"/>
          <w:divBdr>
            <w:top w:val="none" w:sz="0" w:space="0" w:color="auto"/>
            <w:left w:val="none" w:sz="0" w:space="0" w:color="auto"/>
            <w:bottom w:val="none" w:sz="0" w:space="0" w:color="auto"/>
            <w:right w:val="none" w:sz="0" w:space="0" w:color="auto"/>
          </w:divBdr>
          <w:divsChild>
            <w:div w:id="116528265">
              <w:marLeft w:val="0"/>
              <w:marRight w:val="0"/>
              <w:marTop w:val="0"/>
              <w:marBottom w:val="0"/>
              <w:divBdr>
                <w:top w:val="none" w:sz="0" w:space="0" w:color="auto"/>
                <w:left w:val="none" w:sz="0" w:space="0" w:color="auto"/>
                <w:bottom w:val="none" w:sz="0" w:space="0" w:color="auto"/>
                <w:right w:val="none" w:sz="0" w:space="0" w:color="auto"/>
              </w:divBdr>
            </w:div>
            <w:div w:id="325474035">
              <w:marLeft w:val="0"/>
              <w:marRight w:val="0"/>
              <w:marTop w:val="0"/>
              <w:marBottom w:val="0"/>
              <w:divBdr>
                <w:top w:val="none" w:sz="0" w:space="0" w:color="auto"/>
                <w:left w:val="none" w:sz="0" w:space="0" w:color="auto"/>
                <w:bottom w:val="none" w:sz="0" w:space="0" w:color="auto"/>
                <w:right w:val="none" w:sz="0" w:space="0" w:color="auto"/>
              </w:divBdr>
            </w:div>
            <w:div w:id="242642515">
              <w:marLeft w:val="0"/>
              <w:marRight w:val="0"/>
              <w:marTop w:val="0"/>
              <w:marBottom w:val="0"/>
              <w:divBdr>
                <w:top w:val="none" w:sz="0" w:space="0" w:color="auto"/>
                <w:left w:val="none" w:sz="0" w:space="0" w:color="auto"/>
                <w:bottom w:val="none" w:sz="0" w:space="0" w:color="auto"/>
                <w:right w:val="none" w:sz="0" w:space="0" w:color="auto"/>
              </w:divBdr>
            </w:div>
            <w:div w:id="337345240">
              <w:marLeft w:val="0"/>
              <w:marRight w:val="0"/>
              <w:marTop w:val="0"/>
              <w:marBottom w:val="0"/>
              <w:divBdr>
                <w:top w:val="none" w:sz="0" w:space="0" w:color="auto"/>
                <w:left w:val="none" w:sz="0" w:space="0" w:color="auto"/>
                <w:bottom w:val="none" w:sz="0" w:space="0" w:color="auto"/>
                <w:right w:val="none" w:sz="0" w:space="0" w:color="auto"/>
              </w:divBdr>
            </w:div>
            <w:div w:id="1300845909">
              <w:marLeft w:val="0"/>
              <w:marRight w:val="0"/>
              <w:marTop w:val="0"/>
              <w:marBottom w:val="0"/>
              <w:divBdr>
                <w:top w:val="none" w:sz="0" w:space="0" w:color="auto"/>
                <w:left w:val="none" w:sz="0" w:space="0" w:color="auto"/>
                <w:bottom w:val="none" w:sz="0" w:space="0" w:color="auto"/>
                <w:right w:val="none" w:sz="0" w:space="0" w:color="auto"/>
              </w:divBdr>
            </w:div>
          </w:divsChild>
        </w:div>
        <w:div w:id="419764072">
          <w:marLeft w:val="0"/>
          <w:marRight w:val="0"/>
          <w:marTop w:val="0"/>
          <w:marBottom w:val="0"/>
          <w:divBdr>
            <w:top w:val="none" w:sz="0" w:space="0" w:color="auto"/>
            <w:left w:val="none" w:sz="0" w:space="0" w:color="auto"/>
            <w:bottom w:val="none" w:sz="0" w:space="0" w:color="auto"/>
            <w:right w:val="none" w:sz="0" w:space="0" w:color="auto"/>
          </w:divBdr>
        </w:div>
        <w:div w:id="297538536">
          <w:marLeft w:val="0"/>
          <w:marRight w:val="0"/>
          <w:marTop w:val="0"/>
          <w:marBottom w:val="0"/>
          <w:divBdr>
            <w:top w:val="none" w:sz="0" w:space="0" w:color="auto"/>
            <w:left w:val="none" w:sz="0" w:space="0" w:color="auto"/>
            <w:bottom w:val="none" w:sz="0" w:space="0" w:color="auto"/>
            <w:right w:val="none" w:sz="0" w:space="0" w:color="auto"/>
          </w:divBdr>
        </w:div>
        <w:div w:id="1076366436">
          <w:marLeft w:val="0"/>
          <w:marRight w:val="0"/>
          <w:marTop w:val="0"/>
          <w:marBottom w:val="0"/>
          <w:divBdr>
            <w:top w:val="none" w:sz="0" w:space="0" w:color="auto"/>
            <w:left w:val="none" w:sz="0" w:space="0" w:color="auto"/>
            <w:bottom w:val="none" w:sz="0" w:space="0" w:color="auto"/>
            <w:right w:val="none" w:sz="0" w:space="0" w:color="auto"/>
          </w:divBdr>
        </w:div>
        <w:div w:id="1614283772">
          <w:marLeft w:val="0"/>
          <w:marRight w:val="0"/>
          <w:marTop w:val="0"/>
          <w:marBottom w:val="0"/>
          <w:divBdr>
            <w:top w:val="none" w:sz="0" w:space="0" w:color="auto"/>
            <w:left w:val="none" w:sz="0" w:space="0" w:color="auto"/>
            <w:bottom w:val="none" w:sz="0" w:space="0" w:color="auto"/>
            <w:right w:val="none" w:sz="0" w:space="0" w:color="auto"/>
          </w:divBdr>
        </w:div>
        <w:div w:id="1392922461">
          <w:marLeft w:val="0"/>
          <w:marRight w:val="0"/>
          <w:marTop w:val="0"/>
          <w:marBottom w:val="0"/>
          <w:divBdr>
            <w:top w:val="none" w:sz="0" w:space="0" w:color="auto"/>
            <w:left w:val="none" w:sz="0" w:space="0" w:color="auto"/>
            <w:bottom w:val="none" w:sz="0" w:space="0" w:color="auto"/>
            <w:right w:val="none" w:sz="0" w:space="0" w:color="auto"/>
          </w:divBdr>
        </w:div>
        <w:div w:id="1126506662">
          <w:marLeft w:val="0"/>
          <w:marRight w:val="0"/>
          <w:marTop w:val="0"/>
          <w:marBottom w:val="0"/>
          <w:divBdr>
            <w:top w:val="none" w:sz="0" w:space="0" w:color="auto"/>
            <w:left w:val="none" w:sz="0" w:space="0" w:color="auto"/>
            <w:bottom w:val="none" w:sz="0" w:space="0" w:color="auto"/>
            <w:right w:val="none" w:sz="0" w:space="0" w:color="auto"/>
          </w:divBdr>
          <w:divsChild>
            <w:div w:id="185141270">
              <w:marLeft w:val="0"/>
              <w:marRight w:val="0"/>
              <w:marTop w:val="0"/>
              <w:marBottom w:val="0"/>
              <w:divBdr>
                <w:top w:val="none" w:sz="0" w:space="0" w:color="auto"/>
                <w:left w:val="none" w:sz="0" w:space="0" w:color="auto"/>
                <w:bottom w:val="none" w:sz="0" w:space="0" w:color="auto"/>
                <w:right w:val="none" w:sz="0" w:space="0" w:color="auto"/>
              </w:divBdr>
            </w:div>
            <w:div w:id="1060908636">
              <w:marLeft w:val="0"/>
              <w:marRight w:val="0"/>
              <w:marTop w:val="0"/>
              <w:marBottom w:val="0"/>
              <w:divBdr>
                <w:top w:val="none" w:sz="0" w:space="0" w:color="auto"/>
                <w:left w:val="none" w:sz="0" w:space="0" w:color="auto"/>
                <w:bottom w:val="none" w:sz="0" w:space="0" w:color="auto"/>
                <w:right w:val="none" w:sz="0" w:space="0" w:color="auto"/>
              </w:divBdr>
            </w:div>
            <w:div w:id="352461493">
              <w:marLeft w:val="0"/>
              <w:marRight w:val="0"/>
              <w:marTop w:val="0"/>
              <w:marBottom w:val="0"/>
              <w:divBdr>
                <w:top w:val="none" w:sz="0" w:space="0" w:color="auto"/>
                <w:left w:val="none" w:sz="0" w:space="0" w:color="auto"/>
                <w:bottom w:val="none" w:sz="0" w:space="0" w:color="auto"/>
                <w:right w:val="none" w:sz="0" w:space="0" w:color="auto"/>
              </w:divBdr>
            </w:div>
            <w:div w:id="2116559295">
              <w:marLeft w:val="0"/>
              <w:marRight w:val="0"/>
              <w:marTop w:val="0"/>
              <w:marBottom w:val="0"/>
              <w:divBdr>
                <w:top w:val="none" w:sz="0" w:space="0" w:color="auto"/>
                <w:left w:val="none" w:sz="0" w:space="0" w:color="auto"/>
                <w:bottom w:val="none" w:sz="0" w:space="0" w:color="auto"/>
                <w:right w:val="none" w:sz="0" w:space="0" w:color="auto"/>
              </w:divBdr>
            </w:div>
            <w:div w:id="821893917">
              <w:marLeft w:val="0"/>
              <w:marRight w:val="0"/>
              <w:marTop w:val="0"/>
              <w:marBottom w:val="0"/>
              <w:divBdr>
                <w:top w:val="none" w:sz="0" w:space="0" w:color="auto"/>
                <w:left w:val="none" w:sz="0" w:space="0" w:color="auto"/>
                <w:bottom w:val="none" w:sz="0" w:space="0" w:color="auto"/>
                <w:right w:val="none" w:sz="0" w:space="0" w:color="auto"/>
              </w:divBdr>
            </w:div>
          </w:divsChild>
        </w:div>
        <w:div w:id="113909734">
          <w:marLeft w:val="0"/>
          <w:marRight w:val="0"/>
          <w:marTop w:val="0"/>
          <w:marBottom w:val="0"/>
          <w:divBdr>
            <w:top w:val="none" w:sz="0" w:space="0" w:color="auto"/>
            <w:left w:val="none" w:sz="0" w:space="0" w:color="auto"/>
            <w:bottom w:val="none" w:sz="0" w:space="0" w:color="auto"/>
            <w:right w:val="none" w:sz="0" w:space="0" w:color="auto"/>
          </w:divBdr>
        </w:div>
        <w:div w:id="1560047672">
          <w:marLeft w:val="0"/>
          <w:marRight w:val="0"/>
          <w:marTop w:val="0"/>
          <w:marBottom w:val="0"/>
          <w:divBdr>
            <w:top w:val="none" w:sz="0" w:space="0" w:color="auto"/>
            <w:left w:val="none" w:sz="0" w:space="0" w:color="auto"/>
            <w:bottom w:val="none" w:sz="0" w:space="0" w:color="auto"/>
            <w:right w:val="none" w:sz="0" w:space="0" w:color="auto"/>
          </w:divBdr>
        </w:div>
        <w:div w:id="965768799">
          <w:marLeft w:val="0"/>
          <w:marRight w:val="0"/>
          <w:marTop w:val="0"/>
          <w:marBottom w:val="0"/>
          <w:divBdr>
            <w:top w:val="none" w:sz="0" w:space="0" w:color="auto"/>
            <w:left w:val="none" w:sz="0" w:space="0" w:color="auto"/>
            <w:bottom w:val="none" w:sz="0" w:space="0" w:color="auto"/>
            <w:right w:val="none" w:sz="0" w:space="0" w:color="auto"/>
          </w:divBdr>
        </w:div>
        <w:div w:id="1244293330">
          <w:marLeft w:val="0"/>
          <w:marRight w:val="0"/>
          <w:marTop w:val="0"/>
          <w:marBottom w:val="0"/>
          <w:divBdr>
            <w:top w:val="none" w:sz="0" w:space="0" w:color="auto"/>
            <w:left w:val="none" w:sz="0" w:space="0" w:color="auto"/>
            <w:bottom w:val="none" w:sz="0" w:space="0" w:color="auto"/>
            <w:right w:val="none" w:sz="0" w:space="0" w:color="auto"/>
          </w:divBdr>
        </w:div>
        <w:div w:id="1452894181">
          <w:marLeft w:val="0"/>
          <w:marRight w:val="0"/>
          <w:marTop w:val="0"/>
          <w:marBottom w:val="0"/>
          <w:divBdr>
            <w:top w:val="none" w:sz="0" w:space="0" w:color="auto"/>
            <w:left w:val="none" w:sz="0" w:space="0" w:color="auto"/>
            <w:bottom w:val="none" w:sz="0" w:space="0" w:color="auto"/>
            <w:right w:val="none" w:sz="0" w:space="0" w:color="auto"/>
          </w:divBdr>
        </w:div>
        <w:div w:id="332802251">
          <w:marLeft w:val="0"/>
          <w:marRight w:val="0"/>
          <w:marTop w:val="0"/>
          <w:marBottom w:val="0"/>
          <w:divBdr>
            <w:top w:val="none" w:sz="0" w:space="0" w:color="auto"/>
            <w:left w:val="none" w:sz="0" w:space="0" w:color="auto"/>
            <w:bottom w:val="none" w:sz="0" w:space="0" w:color="auto"/>
            <w:right w:val="none" w:sz="0" w:space="0" w:color="auto"/>
          </w:divBdr>
          <w:divsChild>
            <w:div w:id="1849557271">
              <w:marLeft w:val="0"/>
              <w:marRight w:val="0"/>
              <w:marTop w:val="0"/>
              <w:marBottom w:val="0"/>
              <w:divBdr>
                <w:top w:val="none" w:sz="0" w:space="0" w:color="auto"/>
                <w:left w:val="none" w:sz="0" w:space="0" w:color="auto"/>
                <w:bottom w:val="none" w:sz="0" w:space="0" w:color="auto"/>
                <w:right w:val="none" w:sz="0" w:space="0" w:color="auto"/>
              </w:divBdr>
            </w:div>
            <w:div w:id="1609971661">
              <w:marLeft w:val="0"/>
              <w:marRight w:val="0"/>
              <w:marTop w:val="0"/>
              <w:marBottom w:val="0"/>
              <w:divBdr>
                <w:top w:val="none" w:sz="0" w:space="0" w:color="auto"/>
                <w:left w:val="none" w:sz="0" w:space="0" w:color="auto"/>
                <w:bottom w:val="none" w:sz="0" w:space="0" w:color="auto"/>
                <w:right w:val="none" w:sz="0" w:space="0" w:color="auto"/>
              </w:divBdr>
            </w:div>
            <w:div w:id="629753183">
              <w:marLeft w:val="0"/>
              <w:marRight w:val="0"/>
              <w:marTop w:val="0"/>
              <w:marBottom w:val="0"/>
              <w:divBdr>
                <w:top w:val="none" w:sz="0" w:space="0" w:color="auto"/>
                <w:left w:val="none" w:sz="0" w:space="0" w:color="auto"/>
                <w:bottom w:val="none" w:sz="0" w:space="0" w:color="auto"/>
                <w:right w:val="none" w:sz="0" w:space="0" w:color="auto"/>
              </w:divBdr>
            </w:div>
            <w:div w:id="550002856">
              <w:marLeft w:val="0"/>
              <w:marRight w:val="0"/>
              <w:marTop w:val="0"/>
              <w:marBottom w:val="0"/>
              <w:divBdr>
                <w:top w:val="none" w:sz="0" w:space="0" w:color="auto"/>
                <w:left w:val="none" w:sz="0" w:space="0" w:color="auto"/>
                <w:bottom w:val="none" w:sz="0" w:space="0" w:color="auto"/>
                <w:right w:val="none" w:sz="0" w:space="0" w:color="auto"/>
              </w:divBdr>
            </w:div>
            <w:div w:id="848527229">
              <w:marLeft w:val="0"/>
              <w:marRight w:val="0"/>
              <w:marTop w:val="0"/>
              <w:marBottom w:val="0"/>
              <w:divBdr>
                <w:top w:val="none" w:sz="0" w:space="0" w:color="auto"/>
                <w:left w:val="none" w:sz="0" w:space="0" w:color="auto"/>
                <w:bottom w:val="none" w:sz="0" w:space="0" w:color="auto"/>
                <w:right w:val="none" w:sz="0" w:space="0" w:color="auto"/>
              </w:divBdr>
            </w:div>
          </w:divsChild>
        </w:div>
        <w:div w:id="12193983">
          <w:marLeft w:val="0"/>
          <w:marRight w:val="0"/>
          <w:marTop w:val="0"/>
          <w:marBottom w:val="0"/>
          <w:divBdr>
            <w:top w:val="none" w:sz="0" w:space="0" w:color="auto"/>
            <w:left w:val="none" w:sz="0" w:space="0" w:color="auto"/>
            <w:bottom w:val="none" w:sz="0" w:space="0" w:color="auto"/>
            <w:right w:val="none" w:sz="0" w:space="0" w:color="auto"/>
          </w:divBdr>
          <w:divsChild>
            <w:div w:id="930629365">
              <w:marLeft w:val="0"/>
              <w:marRight w:val="0"/>
              <w:marTop w:val="0"/>
              <w:marBottom w:val="0"/>
              <w:divBdr>
                <w:top w:val="none" w:sz="0" w:space="0" w:color="auto"/>
                <w:left w:val="none" w:sz="0" w:space="0" w:color="auto"/>
                <w:bottom w:val="none" w:sz="0" w:space="0" w:color="auto"/>
                <w:right w:val="none" w:sz="0" w:space="0" w:color="auto"/>
              </w:divBdr>
            </w:div>
            <w:div w:id="1481388418">
              <w:marLeft w:val="0"/>
              <w:marRight w:val="0"/>
              <w:marTop w:val="0"/>
              <w:marBottom w:val="0"/>
              <w:divBdr>
                <w:top w:val="none" w:sz="0" w:space="0" w:color="auto"/>
                <w:left w:val="none" w:sz="0" w:space="0" w:color="auto"/>
                <w:bottom w:val="none" w:sz="0" w:space="0" w:color="auto"/>
                <w:right w:val="none" w:sz="0" w:space="0" w:color="auto"/>
              </w:divBdr>
            </w:div>
            <w:div w:id="1881167229">
              <w:marLeft w:val="0"/>
              <w:marRight w:val="0"/>
              <w:marTop w:val="0"/>
              <w:marBottom w:val="0"/>
              <w:divBdr>
                <w:top w:val="none" w:sz="0" w:space="0" w:color="auto"/>
                <w:left w:val="none" w:sz="0" w:space="0" w:color="auto"/>
                <w:bottom w:val="none" w:sz="0" w:space="0" w:color="auto"/>
                <w:right w:val="none" w:sz="0" w:space="0" w:color="auto"/>
              </w:divBdr>
            </w:div>
            <w:div w:id="1031419072">
              <w:marLeft w:val="0"/>
              <w:marRight w:val="0"/>
              <w:marTop w:val="0"/>
              <w:marBottom w:val="0"/>
              <w:divBdr>
                <w:top w:val="none" w:sz="0" w:space="0" w:color="auto"/>
                <w:left w:val="none" w:sz="0" w:space="0" w:color="auto"/>
                <w:bottom w:val="none" w:sz="0" w:space="0" w:color="auto"/>
                <w:right w:val="none" w:sz="0" w:space="0" w:color="auto"/>
              </w:divBdr>
            </w:div>
            <w:div w:id="1162889668">
              <w:marLeft w:val="0"/>
              <w:marRight w:val="0"/>
              <w:marTop w:val="0"/>
              <w:marBottom w:val="0"/>
              <w:divBdr>
                <w:top w:val="none" w:sz="0" w:space="0" w:color="auto"/>
                <w:left w:val="none" w:sz="0" w:space="0" w:color="auto"/>
                <w:bottom w:val="none" w:sz="0" w:space="0" w:color="auto"/>
                <w:right w:val="none" w:sz="0" w:space="0" w:color="auto"/>
              </w:divBdr>
            </w:div>
          </w:divsChild>
        </w:div>
        <w:div w:id="2108382890">
          <w:marLeft w:val="0"/>
          <w:marRight w:val="0"/>
          <w:marTop w:val="0"/>
          <w:marBottom w:val="0"/>
          <w:divBdr>
            <w:top w:val="none" w:sz="0" w:space="0" w:color="auto"/>
            <w:left w:val="none" w:sz="0" w:space="0" w:color="auto"/>
            <w:bottom w:val="none" w:sz="0" w:space="0" w:color="auto"/>
            <w:right w:val="none" w:sz="0" w:space="0" w:color="auto"/>
          </w:divBdr>
        </w:div>
        <w:div w:id="861019902">
          <w:marLeft w:val="0"/>
          <w:marRight w:val="0"/>
          <w:marTop w:val="0"/>
          <w:marBottom w:val="0"/>
          <w:divBdr>
            <w:top w:val="none" w:sz="0" w:space="0" w:color="auto"/>
            <w:left w:val="none" w:sz="0" w:space="0" w:color="auto"/>
            <w:bottom w:val="none" w:sz="0" w:space="0" w:color="auto"/>
            <w:right w:val="none" w:sz="0" w:space="0" w:color="auto"/>
          </w:divBdr>
        </w:div>
        <w:div w:id="158425022">
          <w:marLeft w:val="0"/>
          <w:marRight w:val="0"/>
          <w:marTop w:val="0"/>
          <w:marBottom w:val="0"/>
          <w:divBdr>
            <w:top w:val="none" w:sz="0" w:space="0" w:color="auto"/>
            <w:left w:val="none" w:sz="0" w:space="0" w:color="auto"/>
            <w:bottom w:val="none" w:sz="0" w:space="0" w:color="auto"/>
            <w:right w:val="none" w:sz="0" w:space="0" w:color="auto"/>
          </w:divBdr>
        </w:div>
        <w:div w:id="659121977">
          <w:marLeft w:val="0"/>
          <w:marRight w:val="0"/>
          <w:marTop w:val="0"/>
          <w:marBottom w:val="0"/>
          <w:divBdr>
            <w:top w:val="none" w:sz="0" w:space="0" w:color="auto"/>
            <w:left w:val="none" w:sz="0" w:space="0" w:color="auto"/>
            <w:bottom w:val="none" w:sz="0" w:space="0" w:color="auto"/>
            <w:right w:val="none" w:sz="0" w:space="0" w:color="auto"/>
          </w:divBdr>
        </w:div>
        <w:div w:id="791707643">
          <w:marLeft w:val="0"/>
          <w:marRight w:val="0"/>
          <w:marTop w:val="0"/>
          <w:marBottom w:val="0"/>
          <w:divBdr>
            <w:top w:val="none" w:sz="0" w:space="0" w:color="auto"/>
            <w:left w:val="none" w:sz="0" w:space="0" w:color="auto"/>
            <w:bottom w:val="none" w:sz="0" w:space="0" w:color="auto"/>
            <w:right w:val="none" w:sz="0" w:space="0" w:color="auto"/>
          </w:divBdr>
        </w:div>
        <w:div w:id="1947303109">
          <w:marLeft w:val="0"/>
          <w:marRight w:val="0"/>
          <w:marTop w:val="0"/>
          <w:marBottom w:val="0"/>
          <w:divBdr>
            <w:top w:val="none" w:sz="0" w:space="0" w:color="auto"/>
            <w:left w:val="none" w:sz="0" w:space="0" w:color="auto"/>
            <w:bottom w:val="none" w:sz="0" w:space="0" w:color="auto"/>
            <w:right w:val="none" w:sz="0" w:space="0" w:color="auto"/>
          </w:divBdr>
        </w:div>
        <w:div w:id="736903634">
          <w:marLeft w:val="0"/>
          <w:marRight w:val="0"/>
          <w:marTop w:val="0"/>
          <w:marBottom w:val="0"/>
          <w:divBdr>
            <w:top w:val="none" w:sz="0" w:space="0" w:color="auto"/>
            <w:left w:val="none" w:sz="0" w:space="0" w:color="auto"/>
            <w:bottom w:val="none" w:sz="0" w:space="0" w:color="auto"/>
            <w:right w:val="none" w:sz="0" w:space="0" w:color="auto"/>
          </w:divBdr>
        </w:div>
        <w:div w:id="617375096">
          <w:marLeft w:val="0"/>
          <w:marRight w:val="0"/>
          <w:marTop w:val="0"/>
          <w:marBottom w:val="0"/>
          <w:divBdr>
            <w:top w:val="none" w:sz="0" w:space="0" w:color="auto"/>
            <w:left w:val="none" w:sz="0" w:space="0" w:color="auto"/>
            <w:bottom w:val="none" w:sz="0" w:space="0" w:color="auto"/>
            <w:right w:val="none" w:sz="0" w:space="0" w:color="auto"/>
          </w:divBdr>
        </w:div>
        <w:div w:id="1311638400">
          <w:marLeft w:val="0"/>
          <w:marRight w:val="0"/>
          <w:marTop w:val="0"/>
          <w:marBottom w:val="0"/>
          <w:divBdr>
            <w:top w:val="none" w:sz="0" w:space="0" w:color="auto"/>
            <w:left w:val="none" w:sz="0" w:space="0" w:color="auto"/>
            <w:bottom w:val="none" w:sz="0" w:space="0" w:color="auto"/>
            <w:right w:val="none" w:sz="0" w:space="0" w:color="auto"/>
          </w:divBdr>
        </w:div>
        <w:div w:id="1355887195">
          <w:marLeft w:val="0"/>
          <w:marRight w:val="0"/>
          <w:marTop w:val="0"/>
          <w:marBottom w:val="0"/>
          <w:divBdr>
            <w:top w:val="none" w:sz="0" w:space="0" w:color="auto"/>
            <w:left w:val="none" w:sz="0" w:space="0" w:color="auto"/>
            <w:bottom w:val="none" w:sz="0" w:space="0" w:color="auto"/>
            <w:right w:val="none" w:sz="0" w:space="0" w:color="auto"/>
          </w:divBdr>
        </w:div>
        <w:div w:id="1679311845">
          <w:marLeft w:val="0"/>
          <w:marRight w:val="0"/>
          <w:marTop w:val="0"/>
          <w:marBottom w:val="0"/>
          <w:divBdr>
            <w:top w:val="none" w:sz="0" w:space="0" w:color="auto"/>
            <w:left w:val="none" w:sz="0" w:space="0" w:color="auto"/>
            <w:bottom w:val="none" w:sz="0" w:space="0" w:color="auto"/>
            <w:right w:val="none" w:sz="0" w:space="0" w:color="auto"/>
          </w:divBdr>
        </w:div>
      </w:divsChild>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22807978">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389186615">
      <w:bodyDiv w:val="1"/>
      <w:marLeft w:val="0"/>
      <w:marRight w:val="0"/>
      <w:marTop w:val="0"/>
      <w:marBottom w:val="0"/>
      <w:divBdr>
        <w:top w:val="none" w:sz="0" w:space="0" w:color="auto"/>
        <w:left w:val="none" w:sz="0" w:space="0" w:color="auto"/>
        <w:bottom w:val="none" w:sz="0" w:space="0" w:color="auto"/>
        <w:right w:val="none" w:sz="0" w:space="0" w:color="auto"/>
      </w:divBdr>
      <w:divsChild>
        <w:div w:id="1766875801">
          <w:marLeft w:val="0"/>
          <w:marRight w:val="0"/>
          <w:marTop w:val="0"/>
          <w:marBottom w:val="0"/>
          <w:divBdr>
            <w:top w:val="none" w:sz="0" w:space="0" w:color="auto"/>
            <w:left w:val="none" w:sz="0" w:space="0" w:color="auto"/>
            <w:bottom w:val="none" w:sz="0" w:space="0" w:color="auto"/>
            <w:right w:val="none" w:sz="0" w:space="0" w:color="auto"/>
          </w:divBdr>
        </w:div>
        <w:div w:id="892349014">
          <w:marLeft w:val="0"/>
          <w:marRight w:val="0"/>
          <w:marTop w:val="0"/>
          <w:marBottom w:val="0"/>
          <w:divBdr>
            <w:top w:val="none" w:sz="0" w:space="0" w:color="auto"/>
            <w:left w:val="none" w:sz="0" w:space="0" w:color="auto"/>
            <w:bottom w:val="none" w:sz="0" w:space="0" w:color="auto"/>
            <w:right w:val="none" w:sz="0" w:space="0" w:color="auto"/>
          </w:divBdr>
        </w:div>
        <w:div w:id="1416897596">
          <w:marLeft w:val="0"/>
          <w:marRight w:val="0"/>
          <w:marTop w:val="0"/>
          <w:marBottom w:val="0"/>
          <w:divBdr>
            <w:top w:val="none" w:sz="0" w:space="0" w:color="auto"/>
            <w:left w:val="none" w:sz="0" w:space="0" w:color="auto"/>
            <w:bottom w:val="none" w:sz="0" w:space="0" w:color="auto"/>
            <w:right w:val="none" w:sz="0" w:space="0" w:color="auto"/>
          </w:divBdr>
        </w:div>
        <w:div w:id="1347248753">
          <w:marLeft w:val="0"/>
          <w:marRight w:val="0"/>
          <w:marTop w:val="0"/>
          <w:marBottom w:val="0"/>
          <w:divBdr>
            <w:top w:val="none" w:sz="0" w:space="0" w:color="auto"/>
            <w:left w:val="none" w:sz="0" w:space="0" w:color="auto"/>
            <w:bottom w:val="none" w:sz="0" w:space="0" w:color="auto"/>
            <w:right w:val="none" w:sz="0" w:space="0" w:color="auto"/>
          </w:divBdr>
        </w:div>
        <w:div w:id="1635090084">
          <w:marLeft w:val="0"/>
          <w:marRight w:val="0"/>
          <w:marTop w:val="0"/>
          <w:marBottom w:val="0"/>
          <w:divBdr>
            <w:top w:val="none" w:sz="0" w:space="0" w:color="auto"/>
            <w:left w:val="none" w:sz="0" w:space="0" w:color="auto"/>
            <w:bottom w:val="none" w:sz="0" w:space="0" w:color="auto"/>
            <w:right w:val="none" w:sz="0" w:space="0" w:color="auto"/>
          </w:divBdr>
        </w:div>
        <w:div w:id="1197429063">
          <w:marLeft w:val="0"/>
          <w:marRight w:val="0"/>
          <w:marTop w:val="0"/>
          <w:marBottom w:val="0"/>
          <w:divBdr>
            <w:top w:val="none" w:sz="0" w:space="0" w:color="auto"/>
            <w:left w:val="none" w:sz="0" w:space="0" w:color="auto"/>
            <w:bottom w:val="none" w:sz="0" w:space="0" w:color="auto"/>
            <w:right w:val="none" w:sz="0" w:space="0" w:color="auto"/>
          </w:divBdr>
        </w:div>
        <w:div w:id="1889298363">
          <w:marLeft w:val="0"/>
          <w:marRight w:val="0"/>
          <w:marTop w:val="0"/>
          <w:marBottom w:val="0"/>
          <w:divBdr>
            <w:top w:val="none" w:sz="0" w:space="0" w:color="auto"/>
            <w:left w:val="none" w:sz="0" w:space="0" w:color="auto"/>
            <w:bottom w:val="none" w:sz="0" w:space="0" w:color="auto"/>
            <w:right w:val="none" w:sz="0" w:space="0" w:color="auto"/>
          </w:divBdr>
        </w:div>
        <w:div w:id="160583363">
          <w:marLeft w:val="0"/>
          <w:marRight w:val="0"/>
          <w:marTop w:val="0"/>
          <w:marBottom w:val="0"/>
          <w:divBdr>
            <w:top w:val="none" w:sz="0" w:space="0" w:color="auto"/>
            <w:left w:val="none" w:sz="0" w:space="0" w:color="auto"/>
            <w:bottom w:val="none" w:sz="0" w:space="0" w:color="auto"/>
            <w:right w:val="none" w:sz="0" w:space="0" w:color="auto"/>
          </w:divBdr>
        </w:div>
        <w:div w:id="807623659">
          <w:marLeft w:val="0"/>
          <w:marRight w:val="0"/>
          <w:marTop w:val="0"/>
          <w:marBottom w:val="0"/>
          <w:divBdr>
            <w:top w:val="none" w:sz="0" w:space="0" w:color="auto"/>
            <w:left w:val="none" w:sz="0" w:space="0" w:color="auto"/>
            <w:bottom w:val="none" w:sz="0" w:space="0" w:color="auto"/>
            <w:right w:val="none" w:sz="0" w:space="0" w:color="auto"/>
          </w:divBdr>
        </w:div>
        <w:div w:id="1750037103">
          <w:marLeft w:val="0"/>
          <w:marRight w:val="0"/>
          <w:marTop w:val="0"/>
          <w:marBottom w:val="0"/>
          <w:divBdr>
            <w:top w:val="none" w:sz="0" w:space="0" w:color="auto"/>
            <w:left w:val="none" w:sz="0" w:space="0" w:color="auto"/>
            <w:bottom w:val="none" w:sz="0" w:space="0" w:color="auto"/>
            <w:right w:val="none" w:sz="0" w:space="0" w:color="auto"/>
          </w:divBdr>
        </w:div>
        <w:div w:id="1824154039">
          <w:marLeft w:val="0"/>
          <w:marRight w:val="0"/>
          <w:marTop w:val="0"/>
          <w:marBottom w:val="0"/>
          <w:divBdr>
            <w:top w:val="none" w:sz="0" w:space="0" w:color="auto"/>
            <w:left w:val="none" w:sz="0" w:space="0" w:color="auto"/>
            <w:bottom w:val="none" w:sz="0" w:space="0" w:color="auto"/>
            <w:right w:val="none" w:sz="0" w:space="0" w:color="auto"/>
          </w:divBdr>
        </w:div>
        <w:div w:id="240601859">
          <w:marLeft w:val="0"/>
          <w:marRight w:val="0"/>
          <w:marTop w:val="0"/>
          <w:marBottom w:val="0"/>
          <w:divBdr>
            <w:top w:val="none" w:sz="0" w:space="0" w:color="auto"/>
            <w:left w:val="none" w:sz="0" w:space="0" w:color="auto"/>
            <w:bottom w:val="none" w:sz="0" w:space="0" w:color="auto"/>
            <w:right w:val="none" w:sz="0" w:space="0" w:color="auto"/>
          </w:divBdr>
        </w:div>
        <w:div w:id="646207117">
          <w:marLeft w:val="0"/>
          <w:marRight w:val="0"/>
          <w:marTop w:val="0"/>
          <w:marBottom w:val="0"/>
          <w:divBdr>
            <w:top w:val="none" w:sz="0" w:space="0" w:color="auto"/>
            <w:left w:val="none" w:sz="0" w:space="0" w:color="auto"/>
            <w:bottom w:val="none" w:sz="0" w:space="0" w:color="auto"/>
            <w:right w:val="none" w:sz="0" w:space="0" w:color="auto"/>
          </w:divBdr>
        </w:div>
        <w:div w:id="989090857">
          <w:marLeft w:val="0"/>
          <w:marRight w:val="0"/>
          <w:marTop w:val="0"/>
          <w:marBottom w:val="0"/>
          <w:divBdr>
            <w:top w:val="none" w:sz="0" w:space="0" w:color="auto"/>
            <w:left w:val="none" w:sz="0" w:space="0" w:color="auto"/>
            <w:bottom w:val="none" w:sz="0" w:space="0" w:color="auto"/>
            <w:right w:val="none" w:sz="0" w:space="0" w:color="auto"/>
          </w:divBdr>
        </w:div>
      </w:divsChild>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6315514">
      <w:bodyDiv w:val="1"/>
      <w:marLeft w:val="0"/>
      <w:marRight w:val="0"/>
      <w:marTop w:val="0"/>
      <w:marBottom w:val="0"/>
      <w:divBdr>
        <w:top w:val="none" w:sz="0" w:space="0" w:color="auto"/>
        <w:left w:val="none" w:sz="0" w:space="0" w:color="auto"/>
        <w:bottom w:val="none" w:sz="0" w:space="0" w:color="auto"/>
        <w:right w:val="none" w:sz="0" w:space="0" w:color="auto"/>
      </w:divBdr>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63693764">
      <w:bodyDiv w:val="1"/>
      <w:marLeft w:val="0"/>
      <w:marRight w:val="0"/>
      <w:marTop w:val="0"/>
      <w:marBottom w:val="0"/>
      <w:divBdr>
        <w:top w:val="none" w:sz="0" w:space="0" w:color="auto"/>
        <w:left w:val="none" w:sz="0" w:space="0" w:color="auto"/>
        <w:bottom w:val="none" w:sz="0" w:space="0" w:color="auto"/>
        <w:right w:val="none" w:sz="0" w:space="0" w:color="auto"/>
      </w:divBdr>
    </w:div>
    <w:div w:id="1469740941">
      <w:bodyDiv w:val="1"/>
      <w:marLeft w:val="0"/>
      <w:marRight w:val="0"/>
      <w:marTop w:val="0"/>
      <w:marBottom w:val="0"/>
      <w:divBdr>
        <w:top w:val="none" w:sz="0" w:space="0" w:color="auto"/>
        <w:left w:val="none" w:sz="0" w:space="0" w:color="auto"/>
        <w:bottom w:val="none" w:sz="0" w:space="0" w:color="auto"/>
        <w:right w:val="none" w:sz="0" w:space="0" w:color="auto"/>
      </w:divBdr>
      <w:divsChild>
        <w:div w:id="2087191964">
          <w:marLeft w:val="0"/>
          <w:marRight w:val="0"/>
          <w:marTop w:val="0"/>
          <w:marBottom w:val="0"/>
          <w:divBdr>
            <w:top w:val="none" w:sz="0" w:space="0" w:color="auto"/>
            <w:left w:val="none" w:sz="0" w:space="0" w:color="auto"/>
            <w:bottom w:val="none" w:sz="0" w:space="0" w:color="auto"/>
            <w:right w:val="none" w:sz="0" w:space="0" w:color="auto"/>
          </w:divBdr>
        </w:div>
        <w:div w:id="790129240">
          <w:marLeft w:val="0"/>
          <w:marRight w:val="0"/>
          <w:marTop w:val="0"/>
          <w:marBottom w:val="0"/>
          <w:divBdr>
            <w:top w:val="none" w:sz="0" w:space="0" w:color="auto"/>
            <w:left w:val="none" w:sz="0" w:space="0" w:color="auto"/>
            <w:bottom w:val="none" w:sz="0" w:space="0" w:color="auto"/>
            <w:right w:val="none" w:sz="0" w:space="0" w:color="auto"/>
          </w:divBdr>
        </w:div>
        <w:div w:id="1412384742">
          <w:marLeft w:val="0"/>
          <w:marRight w:val="0"/>
          <w:marTop w:val="0"/>
          <w:marBottom w:val="0"/>
          <w:divBdr>
            <w:top w:val="none" w:sz="0" w:space="0" w:color="auto"/>
            <w:left w:val="none" w:sz="0" w:space="0" w:color="auto"/>
            <w:bottom w:val="none" w:sz="0" w:space="0" w:color="auto"/>
            <w:right w:val="none" w:sz="0" w:space="0" w:color="auto"/>
          </w:divBdr>
        </w:div>
        <w:div w:id="1601252975">
          <w:marLeft w:val="0"/>
          <w:marRight w:val="0"/>
          <w:marTop w:val="0"/>
          <w:marBottom w:val="0"/>
          <w:divBdr>
            <w:top w:val="none" w:sz="0" w:space="0" w:color="auto"/>
            <w:left w:val="none" w:sz="0" w:space="0" w:color="auto"/>
            <w:bottom w:val="none" w:sz="0" w:space="0" w:color="auto"/>
            <w:right w:val="none" w:sz="0" w:space="0" w:color="auto"/>
          </w:divBdr>
        </w:div>
        <w:div w:id="1868329223">
          <w:marLeft w:val="0"/>
          <w:marRight w:val="0"/>
          <w:marTop w:val="0"/>
          <w:marBottom w:val="0"/>
          <w:divBdr>
            <w:top w:val="none" w:sz="0" w:space="0" w:color="auto"/>
            <w:left w:val="none" w:sz="0" w:space="0" w:color="auto"/>
            <w:bottom w:val="none" w:sz="0" w:space="0" w:color="auto"/>
            <w:right w:val="none" w:sz="0" w:space="0" w:color="auto"/>
          </w:divBdr>
        </w:div>
        <w:div w:id="944536898">
          <w:marLeft w:val="0"/>
          <w:marRight w:val="0"/>
          <w:marTop w:val="0"/>
          <w:marBottom w:val="0"/>
          <w:divBdr>
            <w:top w:val="none" w:sz="0" w:space="0" w:color="auto"/>
            <w:left w:val="none" w:sz="0" w:space="0" w:color="auto"/>
            <w:bottom w:val="none" w:sz="0" w:space="0" w:color="auto"/>
            <w:right w:val="none" w:sz="0" w:space="0" w:color="auto"/>
          </w:divBdr>
        </w:div>
        <w:div w:id="1830831522">
          <w:marLeft w:val="0"/>
          <w:marRight w:val="0"/>
          <w:marTop w:val="0"/>
          <w:marBottom w:val="0"/>
          <w:divBdr>
            <w:top w:val="none" w:sz="0" w:space="0" w:color="auto"/>
            <w:left w:val="none" w:sz="0" w:space="0" w:color="auto"/>
            <w:bottom w:val="none" w:sz="0" w:space="0" w:color="auto"/>
            <w:right w:val="none" w:sz="0" w:space="0" w:color="auto"/>
          </w:divBdr>
        </w:div>
        <w:div w:id="1713529223">
          <w:marLeft w:val="0"/>
          <w:marRight w:val="0"/>
          <w:marTop w:val="0"/>
          <w:marBottom w:val="0"/>
          <w:divBdr>
            <w:top w:val="none" w:sz="0" w:space="0" w:color="auto"/>
            <w:left w:val="none" w:sz="0" w:space="0" w:color="auto"/>
            <w:bottom w:val="none" w:sz="0" w:space="0" w:color="auto"/>
            <w:right w:val="none" w:sz="0" w:space="0" w:color="auto"/>
          </w:divBdr>
        </w:div>
        <w:div w:id="607470119">
          <w:marLeft w:val="0"/>
          <w:marRight w:val="0"/>
          <w:marTop w:val="0"/>
          <w:marBottom w:val="0"/>
          <w:divBdr>
            <w:top w:val="none" w:sz="0" w:space="0" w:color="auto"/>
            <w:left w:val="none" w:sz="0" w:space="0" w:color="auto"/>
            <w:bottom w:val="none" w:sz="0" w:space="0" w:color="auto"/>
            <w:right w:val="none" w:sz="0" w:space="0" w:color="auto"/>
          </w:divBdr>
        </w:div>
        <w:div w:id="1956014135">
          <w:marLeft w:val="0"/>
          <w:marRight w:val="0"/>
          <w:marTop w:val="0"/>
          <w:marBottom w:val="0"/>
          <w:divBdr>
            <w:top w:val="none" w:sz="0" w:space="0" w:color="auto"/>
            <w:left w:val="none" w:sz="0" w:space="0" w:color="auto"/>
            <w:bottom w:val="none" w:sz="0" w:space="0" w:color="auto"/>
            <w:right w:val="none" w:sz="0" w:space="0" w:color="auto"/>
          </w:divBdr>
          <w:divsChild>
            <w:div w:id="1996109029">
              <w:marLeft w:val="0"/>
              <w:marRight w:val="0"/>
              <w:marTop w:val="0"/>
              <w:marBottom w:val="0"/>
              <w:divBdr>
                <w:top w:val="none" w:sz="0" w:space="0" w:color="auto"/>
                <w:left w:val="none" w:sz="0" w:space="0" w:color="auto"/>
                <w:bottom w:val="none" w:sz="0" w:space="0" w:color="auto"/>
                <w:right w:val="none" w:sz="0" w:space="0" w:color="auto"/>
              </w:divBdr>
            </w:div>
            <w:div w:id="2008315995">
              <w:marLeft w:val="0"/>
              <w:marRight w:val="0"/>
              <w:marTop w:val="0"/>
              <w:marBottom w:val="0"/>
              <w:divBdr>
                <w:top w:val="none" w:sz="0" w:space="0" w:color="auto"/>
                <w:left w:val="none" w:sz="0" w:space="0" w:color="auto"/>
                <w:bottom w:val="none" w:sz="0" w:space="0" w:color="auto"/>
                <w:right w:val="none" w:sz="0" w:space="0" w:color="auto"/>
              </w:divBdr>
            </w:div>
            <w:div w:id="1547254235">
              <w:marLeft w:val="0"/>
              <w:marRight w:val="0"/>
              <w:marTop w:val="0"/>
              <w:marBottom w:val="0"/>
              <w:divBdr>
                <w:top w:val="none" w:sz="0" w:space="0" w:color="auto"/>
                <w:left w:val="none" w:sz="0" w:space="0" w:color="auto"/>
                <w:bottom w:val="none" w:sz="0" w:space="0" w:color="auto"/>
                <w:right w:val="none" w:sz="0" w:space="0" w:color="auto"/>
              </w:divBdr>
            </w:div>
            <w:div w:id="1206599149">
              <w:marLeft w:val="0"/>
              <w:marRight w:val="0"/>
              <w:marTop w:val="0"/>
              <w:marBottom w:val="0"/>
              <w:divBdr>
                <w:top w:val="none" w:sz="0" w:space="0" w:color="auto"/>
                <w:left w:val="none" w:sz="0" w:space="0" w:color="auto"/>
                <w:bottom w:val="none" w:sz="0" w:space="0" w:color="auto"/>
                <w:right w:val="none" w:sz="0" w:space="0" w:color="auto"/>
              </w:divBdr>
            </w:div>
            <w:div w:id="1419521180">
              <w:marLeft w:val="0"/>
              <w:marRight w:val="0"/>
              <w:marTop w:val="0"/>
              <w:marBottom w:val="0"/>
              <w:divBdr>
                <w:top w:val="none" w:sz="0" w:space="0" w:color="auto"/>
                <w:left w:val="none" w:sz="0" w:space="0" w:color="auto"/>
                <w:bottom w:val="none" w:sz="0" w:space="0" w:color="auto"/>
                <w:right w:val="none" w:sz="0" w:space="0" w:color="auto"/>
              </w:divBdr>
            </w:div>
          </w:divsChild>
        </w:div>
        <w:div w:id="867722020">
          <w:marLeft w:val="0"/>
          <w:marRight w:val="0"/>
          <w:marTop w:val="0"/>
          <w:marBottom w:val="0"/>
          <w:divBdr>
            <w:top w:val="none" w:sz="0" w:space="0" w:color="auto"/>
            <w:left w:val="none" w:sz="0" w:space="0" w:color="auto"/>
            <w:bottom w:val="none" w:sz="0" w:space="0" w:color="auto"/>
            <w:right w:val="none" w:sz="0" w:space="0" w:color="auto"/>
          </w:divBdr>
        </w:div>
        <w:div w:id="1915384559">
          <w:marLeft w:val="0"/>
          <w:marRight w:val="0"/>
          <w:marTop w:val="0"/>
          <w:marBottom w:val="0"/>
          <w:divBdr>
            <w:top w:val="none" w:sz="0" w:space="0" w:color="auto"/>
            <w:left w:val="none" w:sz="0" w:space="0" w:color="auto"/>
            <w:bottom w:val="none" w:sz="0" w:space="0" w:color="auto"/>
            <w:right w:val="none" w:sz="0" w:space="0" w:color="auto"/>
          </w:divBdr>
        </w:div>
      </w:divsChild>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50789979">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682009775">
      <w:bodyDiv w:val="1"/>
      <w:marLeft w:val="0"/>
      <w:marRight w:val="0"/>
      <w:marTop w:val="0"/>
      <w:marBottom w:val="0"/>
      <w:divBdr>
        <w:top w:val="none" w:sz="0" w:space="0" w:color="auto"/>
        <w:left w:val="none" w:sz="0" w:space="0" w:color="auto"/>
        <w:bottom w:val="none" w:sz="0" w:space="0" w:color="auto"/>
        <w:right w:val="none" w:sz="0" w:space="0" w:color="auto"/>
      </w:divBdr>
      <w:divsChild>
        <w:div w:id="1064988576">
          <w:marLeft w:val="0"/>
          <w:marRight w:val="0"/>
          <w:marTop w:val="0"/>
          <w:marBottom w:val="0"/>
          <w:divBdr>
            <w:top w:val="none" w:sz="0" w:space="0" w:color="auto"/>
            <w:left w:val="none" w:sz="0" w:space="0" w:color="auto"/>
            <w:bottom w:val="none" w:sz="0" w:space="0" w:color="auto"/>
            <w:right w:val="none" w:sz="0" w:space="0" w:color="auto"/>
          </w:divBdr>
          <w:divsChild>
            <w:div w:id="1525902551">
              <w:marLeft w:val="0"/>
              <w:marRight w:val="0"/>
              <w:marTop w:val="0"/>
              <w:marBottom w:val="0"/>
              <w:divBdr>
                <w:top w:val="none" w:sz="0" w:space="0" w:color="auto"/>
                <w:left w:val="none" w:sz="0" w:space="0" w:color="auto"/>
                <w:bottom w:val="none" w:sz="0" w:space="0" w:color="auto"/>
                <w:right w:val="none" w:sz="0" w:space="0" w:color="auto"/>
              </w:divBdr>
            </w:div>
            <w:div w:id="1161461387">
              <w:marLeft w:val="0"/>
              <w:marRight w:val="0"/>
              <w:marTop w:val="0"/>
              <w:marBottom w:val="0"/>
              <w:divBdr>
                <w:top w:val="none" w:sz="0" w:space="0" w:color="auto"/>
                <w:left w:val="none" w:sz="0" w:space="0" w:color="auto"/>
                <w:bottom w:val="none" w:sz="0" w:space="0" w:color="auto"/>
                <w:right w:val="none" w:sz="0" w:space="0" w:color="auto"/>
              </w:divBdr>
            </w:div>
            <w:div w:id="1673293324">
              <w:marLeft w:val="0"/>
              <w:marRight w:val="0"/>
              <w:marTop w:val="0"/>
              <w:marBottom w:val="0"/>
              <w:divBdr>
                <w:top w:val="none" w:sz="0" w:space="0" w:color="auto"/>
                <w:left w:val="none" w:sz="0" w:space="0" w:color="auto"/>
                <w:bottom w:val="none" w:sz="0" w:space="0" w:color="auto"/>
                <w:right w:val="none" w:sz="0" w:space="0" w:color="auto"/>
              </w:divBdr>
            </w:div>
            <w:div w:id="1191647482">
              <w:marLeft w:val="0"/>
              <w:marRight w:val="0"/>
              <w:marTop w:val="0"/>
              <w:marBottom w:val="0"/>
              <w:divBdr>
                <w:top w:val="none" w:sz="0" w:space="0" w:color="auto"/>
                <w:left w:val="none" w:sz="0" w:space="0" w:color="auto"/>
                <w:bottom w:val="none" w:sz="0" w:space="0" w:color="auto"/>
                <w:right w:val="none" w:sz="0" w:space="0" w:color="auto"/>
              </w:divBdr>
            </w:div>
          </w:divsChild>
        </w:div>
        <w:div w:id="1407461054">
          <w:marLeft w:val="0"/>
          <w:marRight w:val="0"/>
          <w:marTop w:val="0"/>
          <w:marBottom w:val="0"/>
          <w:divBdr>
            <w:top w:val="none" w:sz="0" w:space="0" w:color="auto"/>
            <w:left w:val="none" w:sz="0" w:space="0" w:color="auto"/>
            <w:bottom w:val="none" w:sz="0" w:space="0" w:color="auto"/>
            <w:right w:val="none" w:sz="0" w:space="0" w:color="auto"/>
          </w:divBdr>
          <w:divsChild>
            <w:div w:id="1101102078">
              <w:marLeft w:val="0"/>
              <w:marRight w:val="0"/>
              <w:marTop w:val="0"/>
              <w:marBottom w:val="0"/>
              <w:divBdr>
                <w:top w:val="none" w:sz="0" w:space="0" w:color="auto"/>
                <w:left w:val="none" w:sz="0" w:space="0" w:color="auto"/>
                <w:bottom w:val="none" w:sz="0" w:space="0" w:color="auto"/>
                <w:right w:val="none" w:sz="0" w:space="0" w:color="auto"/>
              </w:divBdr>
            </w:div>
            <w:div w:id="18508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25642347">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51999429">
      <w:bodyDiv w:val="1"/>
      <w:marLeft w:val="0"/>
      <w:marRight w:val="0"/>
      <w:marTop w:val="0"/>
      <w:marBottom w:val="0"/>
      <w:divBdr>
        <w:top w:val="none" w:sz="0" w:space="0" w:color="auto"/>
        <w:left w:val="none" w:sz="0" w:space="0" w:color="auto"/>
        <w:bottom w:val="none" w:sz="0" w:space="0" w:color="auto"/>
        <w:right w:val="none" w:sz="0" w:space="0" w:color="auto"/>
      </w:divBdr>
    </w:div>
    <w:div w:id="1754273987">
      <w:bodyDiv w:val="1"/>
      <w:marLeft w:val="0"/>
      <w:marRight w:val="0"/>
      <w:marTop w:val="0"/>
      <w:marBottom w:val="0"/>
      <w:divBdr>
        <w:top w:val="none" w:sz="0" w:space="0" w:color="auto"/>
        <w:left w:val="none" w:sz="0" w:space="0" w:color="auto"/>
        <w:bottom w:val="none" w:sz="0" w:space="0" w:color="auto"/>
        <w:right w:val="none" w:sz="0" w:space="0" w:color="auto"/>
      </w:divBdr>
    </w:div>
    <w:div w:id="1779642490">
      <w:bodyDiv w:val="1"/>
      <w:marLeft w:val="0"/>
      <w:marRight w:val="0"/>
      <w:marTop w:val="0"/>
      <w:marBottom w:val="0"/>
      <w:divBdr>
        <w:top w:val="none" w:sz="0" w:space="0" w:color="auto"/>
        <w:left w:val="none" w:sz="0" w:space="0" w:color="auto"/>
        <w:bottom w:val="none" w:sz="0" w:space="0" w:color="auto"/>
        <w:right w:val="none" w:sz="0" w:space="0" w:color="auto"/>
      </w:divBdr>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4204712">
      <w:bodyDiv w:val="1"/>
      <w:marLeft w:val="0"/>
      <w:marRight w:val="0"/>
      <w:marTop w:val="0"/>
      <w:marBottom w:val="0"/>
      <w:divBdr>
        <w:top w:val="none" w:sz="0" w:space="0" w:color="auto"/>
        <w:left w:val="none" w:sz="0" w:space="0" w:color="auto"/>
        <w:bottom w:val="none" w:sz="0" w:space="0" w:color="auto"/>
        <w:right w:val="none" w:sz="0" w:space="0" w:color="auto"/>
      </w:divBdr>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59345152">
      <w:bodyDiv w:val="1"/>
      <w:marLeft w:val="0"/>
      <w:marRight w:val="0"/>
      <w:marTop w:val="0"/>
      <w:marBottom w:val="0"/>
      <w:divBdr>
        <w:top w:val="none" w:sz="0" w:space="0" w:color="auto"/>
        <w:left w:val="none" w:sz="0" w:space="0" w:color="auto"/>
        <w:bottom w:val="none" w:sz="0" w:space="0" w:color="auto"/>
        <w:right w:val="none" w:sz="0" w:space="0" w:color="auto"/>
      </w:divBdr>
      <w:divsChild>
        <w:div w:id="1387023281">
          <w:marLeft w:val="0"/>
          <w:marRight w:val="0"/>
          <w:marTop w:val="0"/>
          <w:marBottom w:val="0"/>
          <w:divBdr>
            <w:top w:val="none" w:sz="0" w:space="0" w:color="auto"/>
            <w:left w:val="none" w:sz="0" w:space="0" w:color="auto"/>
            <w:bottom w:val="none" w:sz="0" w:space="0" w:color="auto"/>
            <w:right w:val="none" w:sz="0" w:space="0" w:color="auto"/>
          </w:divBdr>
        </w:div>
        <w:div w:id="2109694191">
          <w:marLeft w:val="0"/>
          <w:marRight w:val="0"/>
          <w:marTop w:val="0"/>
          <w:marBottom w:val="0"/>
          <w:divBdr>
            <w:top w:val="none" w:sz="0" w:space="0" w:color="auto"/>
            <w:left w:val="none" w:sz="0" w:space="0" w:color="auto"/>
            <w:bottom w:val="none" w:sz="0" w:space="0" w:color="auto"/>
            <w:right w:val="none" w:sz="0" w:space="0" w:color="auto"/>
          </w:divBdr>
          <w:divsChild>
            <w:div w:id="1632397517">
              <w:marLeft w:val="0"/>
              <w:marRight w:val="0"/>
              <w:marTop w:val="0"/>
              <w:marBottom w:val="0"/>
              <w:divBdr>
                <w:top w:val="none" w:sz="0" w:space="0" w:color="auto"/>
                <w:left w:val="none" w:sz="0" w:space="0" w:color="auto"/>
                <w:bottom w:val="none" w:sz="0" w:space="0" w:color="auto"/>
                <w:right w:val="none" w:sz="0" w:space="0" w:color="auto"/>
              </w:divBdr>
            </w:div>
            <w:div w:id="1511337805">
              <w:marLeft w:val="0"/>
              <w:marRight w:val="0"/>
              <w:marTop w:val="0"/>
              <w:marBottom w:val="0"/>
              <w:divBdr>
                <w:top w:val="none" w:sz="0" w:space="0" w:color="auto"/>
                <w:left w:val="none" w:sz="0" w:space="0" w:color="auto"/>
                <w:bottom w:val="none" w:sz="0" w:space="0" w:color="auto"/>
                <w:right w:val="none" w:sz="0" w:space="0" w:color="auto"/>
              </w:divBdr>
            </w:div>
            <w:div w:id="103572358">
              <w:marLeft w:val="0"/>
              <w:marRight w:val="0"/>
              <w:marTop w:val="0"/>
              <w:marBottom w:val="0"/>
              <w:divBdr>
                <w:top w:val="none" w:sz="0" w:space="0" w:color="auto"/>
                <w:left w:val="none" w:sz="0" w:space="0" w:color="auto"/>
                <w:bottom w:val="none" w:sz="0" w:space="0" w:color="auto"/>
                <w:right w:val="none" w:sz="0" w:space="0" w:color="auto"/>
              </w:divBdr>
            </w:div>
            <w:div w:id="576861568">
              <w:marLeft w:val="0"/>
              <w:marRight w:val="0"/>
              <w:marTop w:val="0"/>
              <w:marBottom w:val="0"/>
              <w:divBdr>
                <w:top w:val="none" w:sz="0" w:space="0" w:color="auto"/>
                <w:left w:val="none" w:sz="0" w:space="0" w:color="auto"/>
                <w:bottom w:val="none" w:sz="0" w:space="0" w:color="auto"/>
                <w:right w:val="none" w:sz="0" w:space="0" w:color="auto"/>
              </w:divBdr>
            </w:div>
            <w:div w:id="2022658707">
              <w:marLeft w:val="0"/>
              <w:marRight w:val="0"/>
              <w:marTop w:val="0"/>
              <w:marBottom w:val="0"/>
              <w:divBdr>
                <w:top w:val="none" w:sz="0" w:space="0" w:color="auto"/>
                <w:left w:val="none" w:sz="0" w:space="0" w:color="auto"/>
                <w:bottom w:val="none" w:sz="0" w:space="0" w:color="auto"/>
                <w:right w:val="none" w:sz="0" w:space="0" w:color="auto"/>
              </w:divBdr>
            </w:div>
          </w:divsChild>
        </w:div>
        <w:div w:id="1260597307">
          <w:marLeft w:val="0"/>
          <w:marRight w:val="0"/>
          <w:marTop w:val="0"/>
          <w:marBottom w:val="0"/>
          <w:divBdr>
            <w:top w:val="none" w:sz="0" w:space="0" w:color="auto"/>
            <w:left w:val="none" w:sz="0" w:space="0" w:color="auto"/>
            <w:bottom w:val="none" w:sz="0" w:space="0" w:color="auto"/>
            <w:right w:val="none" w:sz="0" w:space="0" w:color="auto"/>
          </w:divBdr>
          <w:divsChild>
            <w:div w:id="1757969957">
              <w:marLeft w:val="0"/>
              <w:marRight w:val="0"/>
              <w:marTop w:val="0"/>
              <w:marBottom w:val="0"/>
              <w:divBdr>
                <w:top w:val="none" w:sz="0" w:space="0" w:color="auto"/>
                <w:left w:val="none" w:sz="0" w:space="0" w:color="auto"/>
                <w:bottom w:val="none" w:sz="0" w:space="0" w:color="auto"/>
                <w:right w:val="none" w:sz="0" w:space="0" w:color="auto"/>
              </w:divBdr>
            </w:div>
            <w:div w:id="64182254">
              <w:marLeft w:val="0"/>
              <w:marRight w:val="0"/>
              <w:marTop w:val="0"/>
              <w:marBottom w:val="0"/>
              <w:divBdr>
                <w:top w:val="none" w:sz="0" w:space="0" w:color="auto"/>
                <w:left w:val="none" w:sz="0" w:space="0" w:color="auto"/>
                <w:bottom w:val="none" w:sz="0" w:space="0" w:color="auto"/>
                <w:right w:val="none" w:sz="0" w:space="0" w:color="auto"/>
              </w:divBdr>
            </w:div>
            <w:div w:id="1968774136">
              <w:marLeft w:val="0"/>
              <w:marRight w:val="0"/>
              <w:marTop w:val="0"/>
              <w:marBottom w:val="0"/>
              <w:divBdr>
                <w:top w:val="none" w:sz="0" w:space="0" w:color="auto"/>
                <w:left w:val="none" w:sz="0" w:space="0" w:color="auto"/>
                <w:bottom w:val="none" w:sz="0" w:space="0" w:color="auto"/>
                <w:right w:val="none" w:sz="0" w:space="0" w:color="auto"/>
              </w:divBdr>
            </w:div>
            <w:div w:id="21043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895">
      <w:bodyDiv w:val="1"/>
      <w:marLeft w:val="0"/>
      <w:marRight w:val="0"/>
      <w:marTop w:val="0"/>
      <w:marBottom w:val="0"/>
      <w:divBdr>
        <w:top w:val="none" w:sz="0" w:space="0" w:color="auto"/>
        <w:left w:val="none" w:sz="0" w:space="0" w:color="auto"/>
        <w:bottom w:val="none" w:sz="0" w:space="0" w:color="auto"/>
        <w:right w:val="none" w:sz="0" w:space="0" w:color="auto"/>
      </w:divBdr>
    </w:div>
    <w:div w:id="1904215976">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37667056">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6671346">
      <w:bodyDiv w:val="1"/>
      <w:marLeft w:val="0"/>
      <w:marRight w:val="0"/>
      <w:marTop w:val="0"/>
      <w:marBottom w:val="0"/>
      <w:divBdr>
        <w:top w:val="none" w:sz="0" w:space="0" w:color="auto"/>
        <w:left w:val="none" w:sz="0" w:space="0" w:color="auto"/>
        <w:bottom w:val="none" w:sz="0" w:space="0" w:color="auto"/>
        <w:right w:val="none" w:sz="0" w:space="0" w:color="auto"/>
      </w:divBdr>
      <w:divsChild>
        <w:div w:id="1883245205">
          <w:marLeft w:val="0"/>
          <w:marRight w:val="0"/>
          <w:marTop w:val="0"/>
          <w:marBottom w:val="0"/>
          <w:divBdr>
            <w:top w:val="none" w:sz="0" w:space="0" w:color="auto"/>
            <w:left w:val="none" w:sz="0" w:space="0" w:color="auto"/>
            <w:bottom w:val="none" w:sz="0" w:space="0" w:color="auto"/>
            <w:right w:val="none" w:sz="0" w:space="0" w:color="auto"/>
          </w:divBdr>
        </w:div>
        <w:div w:id="2108960352">
          <w:marLeft w:val="0"/>
          <w:marRight w:val="0"/>
          <w:marTop w:val="0"/>
          <w:marBottom w:val="0"/>
          <w:divBdr>
            <w:top w:val="none" w:sz="0" w:space="0" w:color="auto"/>
            <w:left w:val="none" w:sz="0" w:space="0" w:color="auto"/>
            <w:bottom w:val="none" w:sz="0" w:space="0" w:color="auto"/>
            <w:right w:val="none" w:sz="0" w:space="0" w:color="auto"/>
          </w:divBdr>
        </w:div>
        <w:div w:id="854416365">
          <w:marLeft w:val="0"/>
          <w:marRight w:val="0"/>
          <w:marTop w:val="0"/>
          <w:marBottom w:val="0"/>
          <w:divBdr>
            <w:top w:val="none" w:sz="0" w:space="0" w:color="auto"/>
            <w:left w:val="none" w:sz="0" w:space="0" w:color="auto"/>
            <w:bottom w:val="none" w:sz="0" w:space="0" w:color="auto"/>
            <w:right w:val="none" w:sz="0" w:space="0" w:color="auto"/>
          </w:divBdr>
        </w:div>
        <w:div w:id="853300873">
          <w:marLeft w:val="0"/>
          <w:marRight w:val="0"/>
          <w:marTop w:val="0"/>
          <w:marBottom w:val="0"/>
          <w:divBdr>
            <w:top w:val="none" w:sz="0" w:space="0" w:color="auto"/>
            <w:left w:val="none" w:sz="0" w:space="0" w:color="auto"/>
            <w:bottom w:val="none" w:sz="0" w:space="0" w:color="auto"/>
            <w:right w:val="none" w:sz="0" w:space="0" w:color="auto"/>
          </w:divBdr>
        </w:div>
        <w:div w:id="1728840720">
          <w:marLeft w:val="0"/>
          <w:marRight w:val="0"/>
          <w:marTop w:val="0"/>
          <w:marBottom w:val="0"/>
          <w:divBdr>
            <w:top w:val="none" w:sz="0" w:space="0" w:color="auto"/>
            <w:left w:val="none" w:sz="0" w:space="0" w:color="auto"/>
            <w:bottom w:val="none" w:sz="0" w:space="0" w:color="auto"/>
            <w:right w:val="none" w:sz="0" w:space="0" w:color="auto"/>
          </w:divBdr>
        </w:div>
        <w:div w:id="1408697044">
          <w:marLeft w:val="0"/>
          <w:marRight w:val="0"/>
          <w:marTop w:val="0"/>
          <w:marBottom w:val="0"/>
          <w:divBdr>
            <w:top w:val="none" w:sz="0" w:space="0" w:color="auto"/>
            <w:left w:val="none" w:sz="0" w:space="0" w:color="auto"/>
            <w:bottom w:val="none" w:sz="0" w:space="0" w:color="auto"/>
            <w:right w:val="none" w:sz="0" w:space="0" w:color="auto"/>
          </w:divBdr>
        </w:div>
        <w:div w:id="1809741497">
          <w:marLeft w:val="0"/>
          <w:marRight w:val="0"/>
          <w:marTop w:val="0"/>
          <w:marBottom w:val="0"/>
          <w:divBdr>
            <w:top w:val="none" w:sz="0" w:space="0" w:color="auto"/>
            <w:left w:val="none" w:sz="0" w:space="0" w:color="auto"/>
            <w:bottom w:val="none" w:sz="0" w:space="0" w:color="auto"/>
            <w:right w:val="none" w:sz="0" w:space="0" w:color="auto"/>
          </w:divBdr>
          <w:divsChild>
            <w:div w:id="886067097">
              <w:marLeft w:val="0"/>
              <w:marRight w:val="0"/>
              <w:marTop w:val="0"/>
              <w:marBottom w:val="0"/>
              <w:divBdr>
                <w:top w:val="none" w:sz="0" w:space="0" w:color="auto"/>
                <w:left w:val="none" w:sz="0" w:space="0" w:color="auto"/>
                <w:bottom w:val="none" w:sz="0" w:space="0" w:color="auto"/>
                <w:right w:val="none" w:sz="0" w:space="0" w:color="auto"/>
              </w:divBdr>
            </w:div>
            <w:div w:id="1712878122">
              <w:marLeft w:val="0"/>
              <w:marRight w:val="0"/>
              <w:marTop w:val="0"/>
              <w:marBottom w:val="0"/>
              <w:divBdr>
                <w:top w:val="none" w:sz="0" w:space="0" w:color="auto"/>
                <w:left w:val="none" w:sz="0" w:space="0" w:color="auto"/>
                <w:bottom w:val="none" w:sz="0" w:space="0" w:color="auto"/>
                <w:right w:val="none" w:sz="0" w:space="0" w:color="auto"/>
              </w:divBdr>
            </w:div>
            <w:div w:id="1192722349">
              <w:marLeft w:val="0"/>
              <w:marRight w:val="0"/>
              <w:marTop w:val="0"/>
              <w:marBottom w:val="0"/>
              <w:divBdr>
                <w:top w:val="none" w:sz="0" w:space="0" w:color="auto"/>
                <w:left w:val="none" w:sz="0" w:space="0" w:color="auto"/>
                <w:bottom w:val="none" w:sz="0" w:space="0" w:color="auto"/>
                <w:right w:val="none" w:sz="0" w:space="0" w:color="auto"/>
              </w:divBdr>
            </w:div>
            <w:div w:id="1090276397">
              <w:marLeft w:val="0"/>
              <w:marRight w:val="0"/>
              <w:marTop w:val="0"/>
              <w:marBottom w:val="0"/>
              <w:divBdr>
                <w:top w:val="none" w:sz="0" w:space="0" w:color="auto"/>
                <w:left w:val="none" w:sz="0" w:space="0" w:color="auto"/>
                <w:bottom w:val="none" w:sz="0" w:space="0" w:color="auto"/>
                <w:right w:val="none" w:sz="0" w:space="0" w:color="auto"/>
              </w:divBdr>
            </w:div>
            <w:div w:id="86195614">
              <w:marLeft w:val="0"/>
              <w:marRight w:val="0"/>
              <w:marTop w:val="0"/>
              <w:marBottom w:val="0"/>
              <w:divBdr>
                <w:top w:val="none" w:sz="0" w:space="0" w:color="auto"/>
                <w:left w:val="none" w:sz="0" w:space="0" w:color="auto"/>
                <w:bottom w:val="none" w:sz="0" w:space="0" w:color="auto"/>
                <w:right w:val="none" w:sz="0" w:space="0" w:color="auto"/>
              </w:divBdr>
            </w:div>
          </w:divsChild>
        </w:div>
        <w:div w:id="1110004673">
          <w:marLeft w:val="0"/>
          <w:marRight w:val="0"/>
          <w:marTop w:val="0"/>
          <w:marBottom w:val="0"/>
          <w:divBdr>
            <w:top w:val="none" w:sz="0" w:space="0" w:color="auto"/>
            <w:left w:val="none" w:sz="0" w:space="0" w:color="auto"/>
            <w:bottom w:val="none" w:sz="0" w:space="0" w:color="auto"/>
            <w:right w:val="none" w:sz="0" w:space="0" w:color="auto"/>
          </w:divBdr>
        </w:div>
        <w:div w:id="1047995751">
          <w:marLeft w:val="0"/>
          <w:marRight w:val="0"/>
          <w:marTop w:val="0"/>
          <w:marBottom w:val="0"/>
          <w:divBdr>
            <w:top w:val="none" w:sz="0" w:space="0" w:color="auto"/>
            <w:left w:val="none" w:sz="0" w:space="0" w:color="auto"/>
            <w:bottom w:val="none" w:sz="0" w:space="0" w:color="auto"/>
            <w:right w:val="none" w:sz="0" w:space="0" w:color="auto"/>
          </w:divBdr>
        </w:div>
        <w:div w:id="1774979787">
          <w:marLeft w:val="0"/>
          <w:marRight w:val="0"/>
          <w:marTop w:val="0"/>
          <w:marBottom w:val="0"/>
          <w:divBdr>
            <w:top w:val="none" w:sz="0" w:space="0" w:color="auto"/>
            <w:left w:val="none" w:sz="0" w:space="0" w:color="auto"/>
            <w:bottom w:val="none" w:sz="0" w:space="0" w:color="auto"/>
            <w:right w:val="none" w:sz="0" w:space="0" w:color="auto"/>
          </w:divBdr>
        </w:div>
        <w:div w:id="583225492">
          <w:marLeft w:val="0"/>
          <w:marRight w:val="0"/>
          <w:marTop w:val="0"/>
          <w:marBottom w:val="0"/>
          <w:divBdr>
            <w:top w:val="none" w:sz="0" w:space="0" w:color="auto"/>
            <w:left w:val="none" w:sz="0" w:space="0" w:color="auto"/>
            <w:bottom w:val="none" w:sz="0" w:space="0" w:color="auto"/>
            <w:right w:val="none" w:sz="0" w:space="0" w:color="auto"/>
          </w:divBdr>
        </w:div>
        <w:div w:id="1387070411">
          <w:marLeft w:val="0"/>
          <w:marRight w:val="0"/>
          <w:marTop w:val="0"/>
          <w:marBottom w:val="0"/>
          <w:divBdr>
            <w:top w:val="none" w:sz="0" w:space="0" w:color="auto"/>
            <w:left w:val="none" w:sz="0" w:space="0" w:color="auto"/>
            <w:bottom w:val="none" w:sz="0" w:space="0" w:color="auto"/>
            <w:right w:val="none" w:sz="0" w:space="0" w:color="auto"/>
          </w:divBdr>
        </w:div>
        <w:div w:id="222839148">
          <w:marLeft w:val="0"/>
          <w:marRight w:val="0"/>
          <w:marTop w:val="0"/>
          <w:marBottom w:val="0"/>
          <w:divBdr>
            <w:top w:val="none" w:sz="0" w:space="0" w:color="auto"/>
            <w:left w:val="none" w:sz="0" w:space="0" w:color="auto"/>
            <w:bottom w:val="none" w:sz="0" w:space="0" w:color="auto"/>
            <w:right w:val="none" w:sz="0" w:space="0" w:color="auto"/>
          </w:divBdr>
          <w:divsChild>
            <w:div w:id="426728066">
              <w:marLeft w:val="0"/>
              <w:marRight w:val="0"/>
              <w:marTop w:val="0"/>
              <w:marBottom w:val="0"/>
              <w:divBdr>
                <w:top w:val="none" w:sz="0" w:space="0" w:color="auto"/>
                <w:left w:val="none" w:sz="0" w:space="0" w:color="auto"/>
                <w:bottom w:val="none" w:sz="0" w:space="0" w:color="auto"/>
                <w:right w:val="none" w:sz="0" w:space="0" w:color="auto"/>
              </w:divBdr>
            </w:div>
            <w:div w:id="372774938">
              <w:marLeft w:val="0"/>
              <w:marRight w:val="0"/>
              <w:marTop w:val="0"/>
              <w:marBottom w:val="0"/>
              <w:divBdr>
                <w:top w:val="none" w:sz="0" w:space="0" w:color="auto"/>
                <w:left w:val="none" w:sz="0" w:space="0" w:color="auto"/>
                <w:bottom w:val="none" w:sz="0" w:space="0" w:color="auto"/>
                <w:right w:val="none" w:sz="0" w:space="0" w:color="auto"/>
              </w:divBdr>
            </w:div>
            <w:div w:id="1350597901">
              <w:marLeft w:val="0"/>
              <w:marRight w:val="0"/>
              <w:marTop w:val="0"/>
              <w:marBottom w:val="0"/>
              <w:divBdr>
                <w:top w:val="none" w:sz="0" w:space="0" w:color="auto"/>
                <w:left w:val="none" w:sz="0" w:space="0" w:color="auto"/>
                <w:bottom w:val="none" w:sz="0" w:space="0" w:color="auto"/>
                <w:right w:val="none" w:sz="0" w:space="0" w:color="auto"/>
              </w:divBdr>
            </w:div>
            <w:div w:id="2067334985">
              <w:marLeft w:val="0"/>
              <w:marRight w:val="0"/>
              <w:marTop w:val="0"/>
              <w:marBottom w:val="0"/>
              <w:divBdr>
                <w:top w:val="none" w:sz="0" w:space="0" w:color="auto"/>
                <w:left w:val="none" w:sz="0" w:space="0" w:color="auto"/>
                <w:bottom w:val="none" w:sz="0" w:space="0" w:color="auto"/>
                <w:right w:val="none" w:sz="0" w:space="0" w:color="auto"/>
              </w:divBdr>
            </w:div>
            <w:div w:id="2537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77249577">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8190802">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21608641">
      <w:bodyDiv w:val="1"/>
      <w:marLeft w:val="0"/>
      <w:marRight w:val="0"/>
      <w:marTop w:val="0"/>
      <w:marBottom w:val="0"/>
      <w:divBdr>
        <w:top w:val="none" w:sz="0" w:space="0" w:color="auto"/>
        <w:left w:val="none" w:sz="0" w:space="0" w:color="auto"/>
        <w:bottom w:val="none" w:sz="0" w:space="0" w:color="auto"/>
        <w:right w:val="none" w:sz="0" w:space="0" w:color="auto"/>
      </w:divBdr>
      <w:divsChild>
        <w:div w:id="1309170048">
          <w:marLeft w:val="0"/>
          <w:marRight w:val="0"/>
          <w:marTop w:val="0"/>
          <w:marBottom w:val="0"/>
          <w:divBdr>
            <w:top w:val="none" w:sz="0" w:space="0" w:color="auto"/>
            <w:left w:val="none" w:sz="0" w:space="0" w:color="auto"/>
            <w:bottom w:val="none" w:sz="0" w:space="0" w:color="auto"/>
            <w:right w:val="none" w:sz="0" w:space="0" w:color="auto"/>
          </w:divBdr>
        </w:div>
        <w:div w:id="754743091">
          <w:marLeft w:val="0"/>
          <w:marRight w:val="0"/>
          <w:marTop w:val="0"/>
          <w:marBottom w:val="0"/>
          <w:divBdr>
            <w:top w:val="none" w:sz="0" w:space="0" w:color="auto"/>
            <w:left w:val="none" w:sz="0" w:space="0" w:color="auto"/>
            <w:bottom w:val="none" w:sz="0" w:space="0" w:color="auto"/>
            <w:right w:val="none" w:sz="0" w:space="0" w:color="auto"/>
          </w:divBdr>
        </w:div>
        <w:div w:id="165369237">
          <w:marLeft w:val="0"/>
          <w:marRight w:val="0"/>
          <w:marTop w:val="0"/>
          <w:marBottom w:val="0"/>
          <w:divBdr>
            <w:top w:val="none" w:sz="0" w:space="0" w:color="auto"/>
            <w:left w:val="none" w:sz="0" w:space="0" w:color="auto"/>
            <w:bottom w:val="none" w:sz="0" w:space="0" w:color="auto"/>
            <w:right w:val="none" w:sz="0" w:space="0" w:color="auto"/>
          </w:divBdr>
        </w:div>
        <w:div w:id="1346251779">
          <w:marLeft w:val="0"/>
          <w:marRight w:val="0"/>
          <w:marTop w:val="0"/>
          <w:marBottom w:val="0"/>
          <w:divBdr>
            <w:top w:val="none" w:sz="0" w:space="0" w:color="auto"/>
            <w:left w:val="none" w:sz="0" w:space="0" w:color="auto"/>
            <w:bottom w:val="none" w:sz="0" w:space="0" w:color="auto"/>
            <w:right w:val="none" w:sz="0" w:space="0" w:color="auto"/>
          </w:divBdr>
        </w:div>
        <w:div w:id="1876233577">
          <w:marLeft w:val="0"/>
          <w:marRight w:val="0"/>
          <w:marTop w:val="0"/>
          <w:marBottom w:val="0"/>
          <w:divBdr>
            <w:top w:val="none" w:sz="0" w:space="0" w:color="auto"/>
            <w:left w:val="none" w:sz="0" w:space="0" w:color="auto"/>
            <w:bottom w:val="none" w:sz="0" w:space="0" w:color="auto"/>
            <w:right w:val="none" w:sz="0" w:space="0" w:color="auto"/>
          </w:divBdr>
        </w:div>
        <w:div w:id="1311859475">
          <w:marLeft w:val="0"/>
          <w:marRight w:val="0"/>
          <w:marTop w:val="0"/>
          <w:marBottom w:val="0"/>
          <w:divBdr>
            <w:top w:val="none" w:sz="0" w:space="0" w:color="auto"/>
            <w:left w:val="none" w:sz="0" w:space="0" w:color="auto"/>
            <w:bottom w:val="none" w:sz="0" w:space="0" w:color="auto"/>
            <w:right w:val="none" w:sz="0" w:space="0" w:color="auto"/>
          </w:divBdr>
        </w:div>
        <w:div w:id="895972021">
          <w:marLeft w:val="0"/>
          <w:marRight w:val="0"/>
          <w:marTop w:val="0"/>
          <w:marBottom w:val="0"/>
          <w:divBdr>
            <w:top w:val="none" w:sz="0" w:space="0" w:color="auto"/>
            <w:left w:val="none" w:sz="0" w:space="0" w:color="auto"/>
            <w:bottom w:val="none" w:sz="0" w:space="0" w:color="auto"/>
            <w:right w:val="none" w:sz="0" w:space="0" w:color="auto"/>
          </w:divBdr>
        </w:div>
        <w:div w:id="1406881181">
          <w:marLeft w:val="0"/>
          <w:marRight w:val="0"/>
          <w:marTop w:val="0"/>
          <w:marBottom w:val="0"/>
          <w:divBdr>
            <w:top w:val="none" w:sz="0" w:space="0" w:color="auto"/>
            <w:left w:val="none" w:sz="0" w:space="0" w:color="auto"/>
            <w:bottom w:val="none" w:sz="0" w:space="0" w:color="auto"/>
            <w:right w:val="none" w:sz="0" w:space="0" w:color="auto"/>
          </w:divBdr>
        </w:div>
        <w:div w:id="1772512089">
          <w:marLeft w:val="0"/>
          <w:marRight w:val="0"/>
          <w:marTop w:val="0"/>
          <w:marBottom w:val="0"/>
          <w:divBdr>
            <w:top w:val="none" w:sz="0" w:space="0" w:color="auto"/>
            <w:left w:val="none" w:sz="0" w:space="0" w:color="auto"/>
            <w:bottom w:val="none" w:sz="0" w:space="0" w:color="auto"/>
            <w:right w:val="none" w:sz="0" w:space="0" w:color="auto"/>
          </w:divBdr>
        </w:div>
        <w:div w:id="326445777">
          <w:marLeft w:val="0"/>
          <w:marRight w:val="0"/>
          <w:marTop w:val="0"/>
          <w:marBottom w:val="0"/>
          <w:divBdr>
            <w:top w:val="none" w:sz="0" w:space="0" w:color="auto"/>
            <w:left w:val="none" w:sz="0" w:space="0" w:color="auto"/>
            <w:bottom w:val="none" w:sz="0" w:space="0" w:color="auto"/>
            <w:right w:val="none" w:sz="0" w:space="0" w:color="auto"/>
          </w:divBdr>
        </w:div>
        <w:div w:id="490603092">
          <w:marLeft w:val="0"/>
          <w:marRight w:val="0"/>
          <w:marTop w:val="0"/>
          <w:marBottom w:val="0"/>
          <w:divBdr>
            <w:top w:val="none" w:sz="0" w:space="0" w:color="auto"/>
            <w:left w:val="none" w:sz="0" w:space="0" w:color="auto"/>
            <w:bottom w:val="none" w:sz="0" w:space="0" w:color="auto"/>
            <w:right w:val="none" w:sz="0" w:space="0" w:color="auto"/>
          </w:divBdr>
        </w:div>
        <w:div w:id="1749112897">
          <w:marLeft w:val="0"/>
          <w:marRight w:val="0"/>
          <w:marTop w:val="0"/>
          <w:marBottom w:val="0"/>
          <w:divBdr>
            <w:top w:val="none" w:sz="0" w:space="0" w:color="auto"/>
            <w:left w:val="none" w:sz="0" w:space="0" w:color="auto"/>
            <w:bottom w:val="none" w:sz="0" w:space="0" w:color="auto"/>
            <w:right w:val="none" w:sz="0" w:space="0" w:color="auto"/>
          </w:divBdr>
        </w:div>
        <w:div w:id="185599831">
          <w:marLeft w:val="0"/>
          <w:marRight w:val="0"/>
          <w:marTop w:val="0"/>
          <w:marBottom w:val="0"/>
          <w:divBdr>
            <w:top w:val="none" w:sz="0" w:space="0" w:color="auto"/>
            <w:left w:val="none" w:sz="0" w:space="0" w:color="auto"/>
            <w:bottom w:val="none" w:sz="0" w:space="0" w:color="auto"/>
            <w:right w:val="none" w:sz="0" w:space="0" w:color="auto"/>
          </w:divBdr>
        </w:div>
        <w:div w:id="1949391818">
          <w:marLeft w:val="0"/>
          <w:marRight w:val="0"/>
          <w:marTop w:val="0"/>
          <w:marBottom w:val="0"/>
          <w:divBdr>
            <w:top w:val="none" w:sz="0" w:space="0" w:color="auto"/>
            <w:left w:val="none" w:sz="0" w:space="0" w:color="auto"/>
            <w:bottom w:val="none" w:sz="0" w:space="0" w:color="auto"/>
            <w:right w:val="none" w:sz="0" w:space="0" w:color="auto"/>
          </w:divBdr>
        </w:div>
        <w:div w:id="1853572204">
          <w:marLeft w:val="0"/>
          <w:marRight w:val="0"/>
          <w:marTop w:val="0"/>
          <w:marBottom w:val="0"/>
          <w:divBdr>
            <w:top w:val="none" w:sz="0" w:space="0" w:color="auto"/>
            <w:left w:val="none" w:sz="0" w:space="0" w:color="auto"/>
            <w:bottom w:val="none" w:sz="0" w:space="0" w:color="auto"/>
            <w:right w:val="none" w:sz="0" w:space="0" w:color="auto"/>
          </w:divBdr>
        </w:div>
        <w:div w:id="1903363815">
          <w:marLeft w:val="0"/>
          <w:marRight w:val="0"/>
          <w:marTop w:val="0"/>
          <w:marBottom w:val="0"/>
          <w:divBdr>
            <w:top w:val="none" w:sz="0" w:space="0" w:color="auto"/>
            <w:left w:val="none" w:sz="0" w:space="0" w:color="auto"/>
            <w:bottom w:val="none" w:sz="0" w:space="0" w:color="auto"/>
            <w:right w:val="none" w:sz="0" w:space="0" w:color="auto"/>
          </w:divBdr>
        </w:div>
        <w:div w:id="260577859">
          <w:marLeft w:val="0"/>
          <w:marRight w:val="0"/>
          <w:marTop w:val="0"/>
          <w:marBottom w:val="0"/>
          <w:divBdr>
            <w:top w:val="none" w:sz="0" w:space="0" w:color="auto"/>
            <w:left w:val="none" w:sz="0" w:space="0" w:color="auto"/>
            <w:bottom w:val="none" w:sz="0" w:space="0" w:color="auto"/>
            <w:right w:val="none" w:sz="0" w:space="0" w:color="auto"/>
          </w:divBdr>
        </w:div>
      </w:divsChild>
    </w:div>
    <w:div w:id="2127045803">
      <w:bodyDiv w:val="1"/>
      <w:marLeft w:val="0"/>
      <w:marRight w:val="0"/>
      <w:marTop w:val="0"/>
      <w:marBottom w:val="0"/>
      <w:divBdr>
        <w:top w:val="none" w:sz="0" w:space="0" w:color="auto"/>
        <w:left w:val="none" w:sz="0" w:space="0" w:color="auto"/>
        <w:bottom w:val="none" w:sz="0" w:space="0" w:color="auto"/>
        <w:right w:val="none" w:sz="0" w:space="0" w:color="auto"/>
      </w:divBdr>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va.com/photos/free/" TargetMode="External"/><Relationship Id="rId18" Type="http://schemas.openxmlformats.org/officeDocument/2006/relationships/hyperlink" Target="https://www.youtube.com/watch?v=CaNrjwerFw8" TargetMode="External"/><Relationship Id="rId26" Type="http://schemas.openxmlformats.org/officeDocument/2006/relationships/hyperlink" Target="http://linkedin.com/company/sdge" TargetMode="External"/><Relationship Id="rId39" Type="http://schemas.openxmlformats.org/officeDocument/2006/relationships/image" Target="media/image2.jpeg"/><Relationship Id="rId21" Type="http://schemas.openxmlformats.org/officeDocument/2006/relationships/hyperlink" Target="https://www.youtube.com/watch?v=PAsuObA1y0A" TargetMode="External"/><Relationship Id="rId34" Type="http://schemas.openxmlformats.org/officeDocument/2006/relationships/hyperlink" Target="https://myaccount.sdge.com/portal/PreLogin/Validate" TargetMode="External"/><Relationship Id="rId42" Type="http://schemas.openxmlformats.org/officeDocument/2006/relationships/hyperlink" Target="https://www.sdge.com/residential/pay-bill/get-payment-bill-assistance/health-senior-support/qualifiying-based-medical-need" TargetMode="External"/><Relationship Id="rId47" Type="http://schemas.openxmlformats.org/officeDocument/2006/relationships/hyperlink" Target="https://www.sdge.com/medico" TargetMode="External"/><Relationship Id="rId50" Type="http://schemas.openxmlformats.org/officeDocument/2006/relationships/image" Target="media/image5.jpeg"/><Relationship Id="rId55" Type="http://schemas.openxmlformats.org/officeDocument/2006/relationships/image" Target="media/image7.jpeg"/><Relationship Id="rId63" Type="http://schemas.openxmlformats.org/officeDocument/2006/relationships/hyperlink" Target="https://www.sdge.com/gas-electric-emergency-preparedness" TargetMode="External"/><Relationship Id="rId68" Type="http://schemas.openxmlformats.org/officeDocument/2006/relationships/hyperlink" Target="https://www.sdge.com/business-summer" TargetMode="External"/><Relationship Id="rId76" Type="http://schemas.openxmlformats.org/officeDocument/2006/relationships/hyperlink" Target="https://www.sdge.com/businesses/savings-center/services/energy-innovation-center/trade-professionals" TargetMode="External"/><Relationship Id="rId84" Type="http://schemas.openxmlformats.org/officeDocument/2006/relationships/footer" Target="footer1.xm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130.png"/><Relationship Id="rId2" Type="http://schemas.openxmlformats.org/officeDocument/2006/relationships/customXml" Target="../customXml/item2.xml"/><Relationship Id="rId16" Type="http://schemas.openxmlformats.org/officeDocument/2006/relationships/hyperlink" Target="https://www.youtube.com/c/SanDiegoGasElectric/videos" TargetMode="External"/><Relationship Id="rId29" Type="http://schemas.openxmlformats.org/officeDocument/2006/relationships/hyperlink" Target="https://www.sdge.com/more-information/safety/emergency-preparedness/emergency-checklists" TargetMode="External"/><Relationship Id="rId11" Type="http://schemas.openxmlformats.org/officeDocument/2006/relationships/image" Target="media/image1.png"/><Relationship Id="rId24" Type="http://schemas.openxmlformats.org/officeDocument/2006/relationships/hyperlink" Target="https://twitter.com/SDGE" TargetMode="External"/><Relationship Id="rId32" Type="http://schemas.openxmlformats.org/officeDocument/2006/relationships/hyperlink" Target="https://www.sdge.com/gas-electric-emergency-preparedness" TargetMode="External"/><Relationship Id="rId37" Type="http://schemas.openxmlformats.org/officeDocument/2006/relationships/hyperlink" Target="https://www.sdge.com/wildfire-safety/psps-more-info" TargetMode="External"/><Relationship Id="rId40" Type="http://schemas.openxmlformats.org/officeDocument/2006/relationships/image" Target="media/image3.jpeg"/><Relationship Id="rId45" Type="http://schemas.openxmlformats.org/officeDocument/2006/relationships/hyperlink" Target="https://www.sdge.com/medico" TargetMode="External"/><Relationship Id="rId53" Type="http://schemas.openxmlformats.org/officeDocument/2006/relationships/hyperlink" Target="https://www.sdge.com/residential/pay-bill/get-payment-bill-assistance/health-senior-support/qualifiying-based-medical-need" TargetMode="External"/><Relationship Id="rId58" Type="http://schemas.openxmlformats.org/officeDocument/2006/relationships/image" Target="media/image9.png"/><Relationship Id="rId66" Type="http://schemas.openxmlformats.org/officeDocument/2006/relationships/hyperlink" Target="https://www.sdge.com/residential/customer-service/outage-center/outage-map" TargetMode="External"/><Relationship Id="rId74" Type="http://schemas.openxmlformats.org/officeDocument/2006/relationships/image" Target="media/image16.png"/><Relationship Id="rId79" Type="http://schemas.openxmlformats.org/officeDocument/2006/relationships/hyperlink" Target="https://www.sdge.com/energyclasses" TargetMode="External"/><Relationship Id="rId87"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yperlink" Target="https://www.sdge.com/residential/customer-service/outage-center" TargetMode="External"/><Relationship Id="rId82" Type="http://schemas.openxmlformats.org/officeDocument/2006/relationships/header" Target="header1.xml"/><Relationship Id="rId19" Type="http://schemas.openxmlformats.org/officeDocument/2006/relationships/hyperlink" Target="https://www.youtube.com/watch?v=yj6HjEKTIt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lpelzek\AppData\Local\Microsoft\Windows\INetCache\Content.Outlook\T32A7OFC\twitter.com\sdge" TargetMode="External"/><Relationship Id="rId22" Type="http://schemas.openxmlformats.org/officeDocument/2006/relationships/hyperlink" Target="https://www.facebook.com/SanDiegoGasandElectric" TargetMode="External"/><Relationship Id="rId27" Type="http://schemas.openxmlformats.org/officeDocument/2006/relationships/hyperlink" Target="https://www.sdge.com" TargetMode="External"/><Relationship Id="rId30" Type="http://schemas.openxmlformats.org/officeDocument/2006/relationships/hyperlink" Target="https://myaccount.sdge.com/portal/PreLogin/Validate" TargetMode="External"/><Relationship Id="rId35" Type="http://schemas.openxmlformats.org/officeDocument/2006/relationships/hyperlink" Target="https://www.sdge.com/wildfire-emergency-preparedness" TargetMode="External"/><Relationship Id="rId43" Type="http://schemas.openxmlformats.org/officeDocument/2006/relationships/hyperlink" Target="https://www.sdge.com/residential/pay-bill/get-payment-bill-assistance/health-senior-support/qualifiying-based-medical-need" TargetMode="External"/><Relationship Id="rId48" Type="http://schemas.openxmlformats.org/officeDocument/2006/relationships/hyperlink" Target="https://www.sdge.com/medico" TargetMode="External"/><Relationship Id="rId56" Type="http://schemas.openxmlformats.org/officeDocument/2006/relationships/image" Target="media/image8.PNG"/><Relationship Id="rId64" Type="http://schemas.openxmlformats.org/officeDocument/2006/relationships/hyperlink" Target="https://www.sdge.com/more-information/safety/emergency-preparedness/electric-generators" TargetMode="External"/><Relationship Id="rId69" Type="http://schemas.openxmlformats.org/officeDocument/2006/relationships/image" Target="media/image12.png"/><Relationship Id="rId77" Type="http://schemas.openxmlformats.org/officeDocument/2006/relationships/hyperlink" Target="https://www.sdge.com/energyclasses" TargetMode="External"/><Relationship Id="rId8" Type="http://schemas.openxmlformats.org/officeDocument/2006/relationships/webSettings" Target="webSettings.xml"/><Relationship Id="rId51" Type="http://schemas.openxmlformats.org/officeDocument/2006/relationships/image" Target="media/image6.jpeg"/><Relationship Id="rId72" Type="http://schemas.openxmlformats.org/officeDocument/2006/relationships/image" Target="media/image14.png"/><Relationship Id="rId80" Type="http://schemas.openxmlformats.org/officeDocument/2006/relationships/image" Target="media/image17.png"/><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unsplash.com/" TargetMode="External"/><Relationship Id="rId17" Type="http://schemas.openxmlformats.org/officeDocument/2006/relationships/hyperlink" Target="https://www.youtube.com/c/SanDiegoGasElectric" TargetMode="External"/><Relationship Id="rId25" Type="http://schemas.openxmlformats.org/officeDocument/2006/relationships/hyperlink" Target="https://www.youtube.com/sandiegogaselectric" TargetMode="External"/><Relationship Id="rId33" Type="http://schemas.openxmlformats.org/officeDocument/2006/relationships/hyperlink" Target="https://www.sdge.com/more-information/safety/emergency-preparedness/emergency-checklists" TargetMode="External"/><Relationship Id="rId38" Type="http://schemas.openxmlformats.org/officeDocument/2006/relationships/hyperlink" Target="https://www.sdge.com/notifications" TargetMode="External"/><Relationship Id="rId46" Type="http://schemas.openxmlformats.org/officeDocument/2006/relationships/hyperlink" Target="https://www.sdge.com/medico" TargetMode="External"/><Relationship Id="rId59" Type="http://schemas.openxmlformats.org/officeDocument/2006/relationships/image" Target="media/image10.png"/><Relationship Id="rId67" Type="http://schemas.openxmlformats.org/officeDocument/2006/relationships/hyperlink" Target="https://www.sdge.com/safety/keeping-safe-stormy-weather" TargetMode="External"/><Relationship Id="rId20" Type="http://schemas.openxmlformats.org/officeDocument/2006/relationships/hyperlink" Target="https://www.youtube.com/watch?v=Sn0JYGpoIdw" TargetMode="External"/><Relationship Id="rId41" Type="http://schemas.openxmlformats.org/officeDocument/2006/relationships/hyperlink" Target="https://www.sdge.com/residential/pay-bill/get-payment-bill-assistance/health-senior-support/qualifiying-based-medical-need" TargetMode="External"/><Relationship Id="rId54" Type="http://schemas.openxmlformats.org/officeDocument/2006/relationships/hyperlink" Target="https://www.sdge.com/residential/pay-bill/get-payment-bill-assistance/health-senior-support/time-sensitive-program" TargetMode="External"/><Relationship Id="rId62" Type="http://schemas.openxmlformats.org/officeDocument/2006/relationships/hyperlink" Target="https://myaccount.sdge.com/portal/PreLogin/Validate" TargetMode="External"/><Relationship Id="rId70" Type="http://schemas.openxmlformats.org/officeDocument/2006/relationships/image" Target="media/image13.png"/><Relationship Id="rId75" Type="http://schemas.openxmlformats.org/officeDocument/2006/relationships/hyperlink" Target="https://www.sdge.com/energyclasses" TargetMode="External"/><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c/SanDiegoGasElectric/videos" TargetMode="External"/><Relationship Id="rId23" Type="http://schemas.openxmlformats.org/officeDocument/2006/relationships/hyperlink" Target="https://www.instagram.com/sdge" TargetMode="External"/><Relationship Id="rId28" Type="http://schemas.openxmlformats.org/officeDocument/2006/relationships/hyperlink" Target="https://www.sdge.com/gas-electric-emergency-preparedness" TargetMode="External"/><Relationship Id="rId36" Type="http://schemas.openxmlformats.org/officeDocument/2006/relationships/hyperlink" Target="https://www.sdge.com/wildfire-emergency-preparedness" TargetMode="External"/><Relationship Id="rId49" Type="http://schemas.openxmlformats.org/officeDocument/2006/relationships/image" Target="media/image4.jpeg"/><Relationship Id="rId57" Type="http://schemas.openxmlformats.org/officeDocument/2006/relationships/hyperlink" Target="https://www.sdge.com/FERA" TargetMode="External"/><Relationship Id="rId10" Type="http://schemas.openxmlformats.org/officeDocument/2006/relationships/endnotes" Target="endnotes.xml"/><Relationship Id="rId31" Type="http://schemas.openxmlformats.org/officeDocument/2006/relationships/hyperlink" Target="https://myaccount.sdge.com/portal/PreLogin/Validate" TargetMode="External"/><Relationship Id="rId44" Type="http://schemas.openxmlformats.org/officeDocument/2006/relationships/hyperlink" Target="https://www.sdge.com/residential/pay-bill/get-payment-bill-assistance/health-senior-support/qualifiying-based-medical-need" TargetMode="External"/><Relationship Id="rId52" Type="http://schemas.openxmlformats.org/officeDocument/2006/relationships/hyperlink" Target="https://www.sdge.com/residential/pay-bill/get-payment-bill-assistance/health-senior-support/time-sensitive-program" TargetMode="External"/><Relationship Id="rId60" Type="http://schemas.openxmlformats.org/officeDocument/2006/relationships/image" Target="media/image11.png"/><Relationship Id="rId65" Type="http://schemas.openxmlformats.org/officeDocument/2006/relationships/hyperlink" Target="https://www.sdge.com/gas-electric-emergency-preparedness" TargetMode="External"/><Relationship Id="rId73" Type="http://schemas.openxmlformats.org/officeDocument/2006/relationships/image" Target="media/image15.png"/><Relationship Id="rId78" Type="http://schemas.openxmlformats.org/officeDocument/2006/relationships/hyperlink" Target="https://www.sdge.com/energyclasses" TargetMode="External"/><Relationship Id="rId81" Type="http://schemas.openxmlformats.org/officeDocument/2006/relationships/image" Target="media/image18.png"/><Relationship Id="rId86"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B394973298B2B4DA3B8415A017751D0" ma:contentTypeVersion="14" ma:contentTypeDescription="Create a new document." ma:contentTypeScope="" ma:versionID="ece680583783500851d497728c539848">
  <xsd:schema xmlns:xsd="http://www.w3.org/2001/XMLSchema" xmlns:xs="http://www.w3.org/2001/XMLSchema" xmlns:p="http://schemas.microsoft.com/office/2006/metadata/properties" xmlns:ns3="4ec58da2-cc13-4e2a-8bf7-19dd6c761542" xmlns:ns4="1eb9c5f7-17bc-402c-81d1-ce86342510b0" targetNamespace="http://schemas.microsoft.com/office/2006/metadata/properties" ma:root="true" ma:fieldsID="57270bee4097f0525fbbc1e85083da46" ns3:_="" ns4:_="">
    <xsd:import namespace="4ec58da2-cc13-4e2a-8bf7-19dd6c761542"/>
    <xsd:import namespace="1eb9c5f7-17bc-402c-81d1-ce86342510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58da2-cc13-4e2a-8bf7-19dd6c7615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b9c5f7-17bc-402c-81d1-ce86342510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2.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customXml/itemProps4.xml><?xml version="1.0" encoding="utf-8"?>
<ds:datastoreItem xmlns:ds="http://schemas.openxmlformats.org/officeDocument/2006/customXml" ds:itemID="{B4A089C0-EC47-4F42-835B-06863EEDB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58da2-cc13-4e2a-8bf7-19dd6c761542"/>
    <ds:schemaRef ds:uri="1eb9c5f7-17bc-402c-81d1-ce863425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2805</Words>
  <Characters>15995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Redlitz, Heidi K (Contractor)</cp:lastModifiedBy>
  <cp:revision>2</cp:revision>
  <dcterms:created xsi:type="dcterms:W3CDTF">2022-09-21T22:36:00Z</dcterms:created>
  <dcterms:modified xsi:type="dcterms:W3CDTF">2022-09-21T22:36:00Z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0x010100CB394973298B2B4DA3B8415A017751D0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