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D76044" w:rsidRDefault="00E50AAF" w:rsidP="00F03D6E">
      <w:pPr>
        <w:spacing w:after="0"/>
        <w:rPr>
          <w:rFonts w:cstheme="minorHAnsi"/>
          <w:b/>
          <w:bCs/>
          <w:sz w:val="24"/>
          <w:szCs w:val="24"/>
        </w:rPr>
      </w:pPr>
      <w:r>
        <w:rPr>
          <w:rFonts w:cstheme="minorHAnsi"/>
          <w:b/>
          <w:bCs/>
          <w:noProof/>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D76044" w:rsidRDefault="0073088E" w:rsidP="00F03D6E">
      <w:pPr>
        <w:spacing w:after="0"/>
        <w:rPr>
          <w:rFonts w:cstheme="minorHAnsi"/>
          <w:b/>
          <w:bCs/>
          <w:sz w:val="24"/>
          <w:szCs w:val="24"/>
        </w:rPr>
      </w:pPr>
    </w:p>
    <w:p w14:paraId="0880E170" w14:textId="6192966E" w:rsidR="00F616F5" w:rsidRPr="00D76044" w:rsidRDefault="007238D5" w:rsidP="00F03D6E">
      <w:pPr>
        <w:spacing w:after="0"/>
        <w:rPr>
          <w:rFonts w:cstheme="minorHAnsi"/>
          <w:b/>
          <w:bCs/>
          <w:sz w:val="24"/>
          <w:szCs w:val="24"/>
        </w:rPr>
      </w:pPr>
      <w:r w:rsidRPr="00D76044">
        <w:rPr>
          <w:rFonts w:cstheme="minorHAnsi"/>
          <w:b/>
          <w:bCs/>
          <w:sz w:val="24"/>
          <w:szCs w:val="24"/>
        </w:rPr>
        <w:t xml:space="preserve">SDG&amp;E </w:t>
      </w:r>
      <w:r w:rsidR="00A033A7" w:rsidRPr="00D76044">
        <w:rPr>
          <w:rFonts w:cstheme="minorHAnsi"/>
          <w:b/>
          <w:bCs/>
          <w:sz w:val="24"/>
          <w:szCs w:val="24"/>
        </w:rPr>
        <w:t xml:space="preserve">RESIDENTIAL AND SMALL BUSINESS </w:t>
      </w:r>
      <w:r w:rsidRPr="00D76044">
        <w:rPr>
          <w:rFonts w:cstheme="minorHAnsi"/>
          <w:b/>
          <w:bCs/>
          <w:sz w:val="24"/>
          <w:szCs w:val="24"/>
        </w:rPr>
        <w:t>CONTENT PACKAGE |</w:t>
      </w:r>
      <w:r w:rsidR="000F3D40" w:rsidRPr="00D76044">
        <w:rPr>
          <w:rFonts w:cstheme="minorHAnsi"/>
          <w:b/>
          <w:bCs/>
          <w:sz w:val="24"/>
          <w:szCs w:val="24"/>
        </w:rPr>
        <w:t xml:space="preserve"> </w:t>
      </w:r>
      <w:r w:rsidR="00A110D9">
        <w:rPr>
          <w:rFonts w:cstheme="minorHAnsi"/>
          <w:b/>
          <w:bCs/>
          <w:sz w:val="24"/>
          <w:szCs w:val="24"/>
        </w:rPr>
        <w:t>JANUARY</w:t>
      </w:r>
      <w:r w:rsidR="00D240B0" w:rsidRPr="00D76044">
        <w:rPr>
          <w:rFonts w:cstheme="minorHAnsi"/>
          <w:b/>
          <w:bCs/>
          <w:sz w:val="24"/>
          <w:szCs w:val="24"/>
        </w:rPr>
        <w:t xml:space="preserve"> </w:t>
      </w:r>
      <w:r w:rsidR="00773490" w:rsidRPr="00D76044">
        <w:rPr>
          <w:rFonts w:cstheme="minorHAnsi"/>
          <w:b/>
          <w:bCs/>
          <w:sz w:val="24"/>
          <w:szCs w:val="24"/>
        </w:rPr>
        <w:t>202</w:t>
      </w:r>
      <w:r w:rsidR="00A110D9">
        <w:rPr>
          <w:rFonts w:cstheme="minorHAnsi"/>
          <w:b/>
          <w:bCs/>
          <w:sz w:val="24"/>
          <w:szCs w:val="24"/>
        </w:rPr>
        <w:t>3</w:t>
      </w:r>
    </w:p>
    <w:p w14:paraId="1A9C9338" w14:textId="2ABDEFFA" w:rsidR="00B14C6F" w:rsidRPr="00D76044" w:rsidRDefault="00B14C6F" w:rsidP="00F03D6E">
      <w:pPr>
        <w:rPr>
          <w:rStyle w:val="Emphasis"/>
          <w:rFonts w:cstheme="minorHAnsi"/>
          <w:b/>
          <w:bCs/>
          <w:i w:val="0"/>
          <w:iCs w:val="0"/>
          <w:sz w:val="24"/>
          <w:szCs w:val="24"/>
          <w:u w:val="single"/>
        </w:rPr>
      </w:pPr>
      <w:r w:rsidRPr="00D76044">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77777777" w:rsidR="00B14C6F" w:rsidRPr="00D76044"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D76044">
        <w:rPr>
          <w:rStyle w:val="Emphasis"/>
          <w:rFonts w:asciiTheme="minorHAnsi" w:hAnsiTheme="minorHAnsi" w:cstheme="minorHAnsi"/>
          <w:b/>
          <w:bCs/>
          <w:i w:val="0"/>
          <w:iCs w:val="0"/>
          <w:sz w:val="24"/>
          <w:szCs w:val="24"/>
          <w:u w:val="single"/>
        </w:rPr>
        <w:t>Best practices for using our content, social media posts and images</w:t>
      </w:r>
    </w:p>
    <w:p w14:paraId="3D711311" w14:textId="51EEF3F4" w:rsidR="00B14C6F" w:rsidRPr="00D76044" w:rsidRDefault="00B14C6F" w:rsidP="00F03D6E">
      <w:pPr>
        <w:pStyle w:val="ListParagraph"/>
        <w:numPr>
          <w:ilvl w:val="0"/>
          <w:numId w:val="3"/>
        </w:numPr>
        <w:spacing w:line="360" w:lineRule="auto"/>
        <w:rPr>
          <w:rFonts w:asciiTheme="minorHAnsi" w:hAnsiTheme="minorHAnsi" w:cstheme="minorHAnsi"/>
          <w:sz w:val="24"/>
          <w:szCs w:val="24"/>
        </w:rPr>
      </w:pPr>
      <w:r w:rsidRPr="00D76044">
        <w:rPr>
          <w:rFonts w:asciiTheme="minorHAnsi" w:hAnsiTheme="minorHAnsi" w:cstheme="minorHAnsi"/>
          <w:b/>
          <w:bCs/>
          <w:sz w:val="24"/>
          <w:szCs w:val="24"/>
        </w:rPr>
        <w:t>Images</w:t>
      </w:r>
    </w:p>
    <w:p w14:paraId="35F53C62" w14:textId="58D79B4E" w:rsidR="00B14C6F" w:rsidRPr="00D76044" w:rsidRDefault="00C25DEE" w:rsidP="00F03D6E">
      <w:pPr>
        <w:rPr>
          <w:rFonts w:cstheme="minorHAnsi"/>
          <w:sz w:val="24"/>
          <w:szCs w:val="24"/>
        </w:rPr>
      </w:pPr>
      <w:r w:rsidRPr="00D76044">
        <w:rPr>
          <w:rFonts w:cstheme="minorHAnsi"/>
          <w:sz w:val="24"/>
          <w:szCs w:val="24"/>
        </w:rPr>
        <w:t>C</w:t>
      </w:r>
      <w:r w:rsidR="00B14C6F" w:rsidRPr="00D76044">
        <w:rPr>
          <w:rFonts w:cstheme="minorHAnsi"/>
          <w:sz w:val="24"/>
          <w:szCs w:val="24"/>
        </w:rPr>
        <w:t xml:space="preserve">hoose images that are relevant for your audience and feel free to mix and match what we provide. For alternate images, </w:t>
      </w:r>
      <w:hyperlink r:id="rId12" w:history="1">
        <w:r w:rsidR="00B14C6F" w:rsidRPr="00D76044">
          <w:rPr>
            <w:rStyle w:val="Hyperlink"/>
            <w:rFonts w:cstheme="minorHAnsi"/>
            <w:b/>
            <w:bCs/>
            <w:color w:val="auto"/>
            <w:sz w:val="24"/>
            <w:szCs w:val="24"/>
          </w:rPr>
          <w:t>Unsplash.com</w:t>
        </w:r>
      </w:hyperlink>
      <w:r w:rsidR="00B14C6F" w:rsidRPr="00D76044">
        <w:rPr>
          <w:rFonts w:cstheme="minorHAnsi"/>
          <w:sz w:val="24"/>
          <w:szCs w:val="24"/>
        </w:rPr>
        <w:t xml:space="preserve"> and </w:t>
      </w:r>
      <w:hyperlink r:id="rId13" w:history="1">
        <w:r w:rsidR="00B14C6F" w:rsidRPr="00D76044">
          <w:rPr>
            <w:rStyle w:val="Hyperlink"/>
            <w:rFonts w:cstheme="minorHAnsi"/>
            <w:b/>
            <w:bCs/>
            <w:color w:val="auto"/>
            <w:sz w:val="24"/>
            <w:szCs w:val="24"/>
          </w:rPr>
          <w:t>Canva.com</w:t>
        </w:r>
      </w:hyperlink>
      <w:r w:rsidR="00B14C6F" w:rsidRPr="00D76044">
        <w:rPr>
          <w:rFonts w:cstheme="minorHAnsi"/>
          <w:sz w:val="24"/>
          <w:szCs w:val="24"/>
        </w:rPr>
        <w:t xml:space="preserve"> offer free images that you can download. </w:t>
      </w:r>
    </w:p>
    <w:p w14:paraId="3636254A" w14:textId="2116D1E8" w:rsidR="00B14C6F" w:rsidRPr="00D76044" w:rsidRDefault="00B14C6F" w:rsidP="00F03D6E">
      <w:pPr>
        <w:pStyle w:val="ListParagraph"/>
        <w:numPr>
          <w:ilvl w:val="0"/>
          <w:numId w:val="3"/>
        </w:numPr>
        <w:spacing w:line="360" w:lineRule="auto"/>
        <w:rPr>
          <w:rFonts w:asciiTheme="minorHAnsi" w:hAnsiTheme="minorHAnsi" w:cstheme="minorHAnsi"/>
          <w:sz w:val="24"/>
          <w:szCs w:val="24"/>
        </w:rPr>
      </w:pPr>
      <w:r w:rsidRPr="00D76044">
        <w:rPr>
          <w:rFonts w:asciiTheme="minorHAnsi" w:hAnsiTheme="minorHAnsi" w:cstheme="minorHAnsi"/>
          <w:b/>
          <w:bCs/>
          <w:sz w:val="24"/>
          <w:szCs w:val="24"/>
        </w:rPr>
        <w:t>SDG&amp;E logo</w:t>
      </w:r>
    </w:p>
    <w:p w14:paraId="229A070C" w14:textId="2B72A6F3" w:rsidR="00B14C6F" w:rsidRPr="00D76044" w:rsidRDefault="00B14C6F" w:rsidP="00F03D6E">
      <w:pPr>
        <w:rPr>
          <w:rFonts w:cstheme="minorHAnsi"/>
          <w:b/>
          <w:bCs/>
          <w:sz w:val="24"/>
          <w:szCs w:val="24"/>
          <w:u w:val="single"/>
        </w:rPr>
      </w:pPr>
      <w:r w:rsidRPr="00D76044">
        <w:rPr>
          <w:rFonts w:cstheme="minorHAnsi"/>
          <w:sz w:val="24"/>
          <w:szCs w:val="24"/>
        </w:rPr>
        <w:t xml:space="preserve">You’re welcome to mention our name but, due to legal requirements, </w:t>
      </w:r>
      <w:r w:rsidRPr="00D76044">
        <w:rPr>
          <w:rFonts w:cstheme="minorHAnsi"/>
          <w:sz w:val="24"/>
          <w:szCs w:val="24"/>
          <w:u w:val="single"/>
        </w:rPr>
        <w:t>please do not use our logo</w:t>
      </w:r>
      <w:r w:rsidRPr="00D76044">
        <w:rPr>
          <w:rFonts w:cstheme="minorHAnsi"/>
          <w:sz w:val="24"/>
          <w:szCs w:val="24"/>
        </w:rPr>
        <w:t xml:space="preserve"> in any marketing materials that you create. Please only use the SDG&amp;E logo </w:t>
      </w:r>
      <w:r w:rsidRPr="00D76044">
        <w:rPr>
          <w:rFonts w:cstheme="minorHAnsi"/>
          <w:sz w:val="24"/>
          <w:szCs w:val="24"/>
          <w:u w:val="single"/>
        </w:rPr>
        <w:t>if we provide it</w:t>
      </w:r>
      <w:r w:rsidRPr="00D76044">
        <w:rPr>
          <w:rFonts w:cstheme="minorHAnsi"/>
          <w:sz w:val="24"/>
          <w:szCs w:val="24"/>
        </w:rPr>
        <w:t xml:space="preserve"> to you in this package or it’s publicly available online like a social post or video. You can also retweet our public posts which you’ll find on </w:t>
      </w:r>
      <w:hyperlink r:id="rId14" w:history="1">
        <w:r w:rsidRPr="00D76044">
          <w:rPr>
            <w:rStyle w:val="Hyperlink"/>
            <w:rFonts w:cstheme="minorHAnsi"/>
            <w:b/>
            <w:bCs/>
            <w:color w:val="auto"/>
            <w:sz w:val="24"/>
            <w:szCs w:val="24"/>
          </w:rPr>
          <w:t>twitter.com/sdge</w:t>
        </w:r>
      </w:hyperlink>
      <w:r w:rsidRPr="00D76044">
        <w:rPr>
          <w:rFonts w:cstheme="minorHAnsi"/>
          <w:sz w:val="24"/>
          <w:szCs w:val="24"/>
        </w:rPr>
        <w:t>.</w:t>
      </w:r>
    </w:p>
    <w:p w14:paraId="0A0D2C7B" w14:textId="1D342347" w:rsidR="00B14C6F" w:rsidRPr="00D76044" w:rsidRDefault="00B14C6F" w:rsidP="00F03D6E">
      <w:pPr>
        <w:pStyle w:val="ListParagraph"/>
        <w:numPr>
          <w:ilvl w:val="0"/>
          <w:numId w:val="3"/>
        </w:numPr>
        <w:spacing w:line="360" w:lineRule="auto"/>
        <w:rPr>
          <w:rFonts w:asciiTheme="minorHAnsi" w:hAnsiTheme="minorHAnsi" w:cstheme="minorHAnsi"/>
          <w:b/>
          <w:bCs/>
          <w:sz w:val="24"/>
          <w:szCs w:val="24"/>
          <w:u w:val="single"/>
        </w:rPr>
      </w:pPr>
      <w:r w:rsidRPr="00D76044">
        <w:rPr>
          <w:rFonts w:asciiTheme="minorHAnsi" w:hAnsiTheme="minorHAnsi" w:cstheme="minorHAnsi"/>
          <w:b/>
          <w:bCs/>
          <w:sz w:val="24"/>
          <w:szCs w:val="24"/>
        </w:rPr>
        <w:t>Videos</w:t>
      </w:r>
    </w:p>
    <w:p w14:paraId="3A594DB5" w14:textId="2381E354" w:rsidR="009761EC" w:rsidRPr="00D76044" w:rsidRDefault="00B14C6F" w:rsidP="00C25DEE">
      <w:pPr>
        <w:rPr>
          <w:rFonts w:cstheme="minorHAnsi"/>
          <w:sz w:val="24"/>
          <w:szCs w:val="24"/>
        </w:rPr>
      </w:pPr>
      <w:r w:rsidRPr="00D76044">
        <w:rPr>
          <w:rFonts w:cstheme="minorHAnsi"/>
          <w:sz w:val="24"/>
          <w:szCs w:val="24"/>
        </w:rPr>
        <w:t xml:space="preserve">We have a library of videos you can share in your communications and social posts when you visit </w:t>
      </w:r>
      <w:hyperlink r:id="rId15" w:history="1">
        <w:hyperlink r:id="rId16" w:history="1">
          <w:r w:rsidRPr="00D76044">
            <w:rPr>
              <w:rStyle w:val="Hyperlink"/>
              <w:rFonts w:cstheme="minorHAnsi"/>
              <w:b/>
              <w:bCs/>
              <w:color w:val="auto"/>
              <w:sz w:val="24"/>
              <w:szCs w:val="24"/>
            </w:rPr>
            <w:t>youtube.com/c/SanDiegoGasElectric/videos</w:t>
          </w:r>
        </w:hyperlink>
      </w:hyperlink>
      <w:r w:rsidRPr="00D76044">
        <w:rPr>
          <w:rFonts w:cstheme="minorHAnsi"/>
          <w:sz w:val="24"/>
          <w:szCs w:val="24"/>
        </w:rPr>
        <w:t xml:space="preserve">. If you’d like to sort our videos by topic, visit </w:t>
      </w:r>
      <w:hyperlink r:id="rId17" w:history="1">
        <w:r w:rsidRPr="00D76044">
          <w:rPr>
            <w:rStyle w:val="Hyperlink"/>
            <w:rFonts w:cstheme="minorHAnsi"/>
            <w:b/>
            <w:bCs/>
            <w:color w:val="auto"/>
            <w:sz w:val="24"/>
            <w:szCs w:val="24"/>
          </w:rPr>
          <w:t>youtube.com/c/SanDiegoGasElectric</w:t>
        </w:r>
      </w:hyperlink>
      <w:r w:rsidRPr="00D76044">
        <w:rPr>
          <w:rFonts w:cstheme="minorHAnsi"/>
          <w:sz w:val="24"/>
          <w:szCs w:val="24"/>
        </w:rPr>
        <w:t xml:space="preserve">. </w:t>
      </w:r>
      <w:r w:rsidR="00163906" w:rsidRPr="00D76044">
        <w:rPr>
          <w:rFonts w:cstheme="minorHAnsi"/>
          <w:sz w:val="24"/>
          <w:szCs w:val="24"/>
        </w:rPr>
        <w:t xml:space="preserve">Some videos are in Spanish. </w:t>
      </w:r>
      <w:r w:rsidRPr="00D76044">
        <w:rPr>
          <w:rFonts w:cstheme="minorHAnsi"/>
          <w:sz w:val="24"/>
          <w:szCs w:val="24"/>
        </w:rPr>
        <w:t xml:space="preserve">You’ll see </w:t>
      </w:r>
      <w:r w:rsidR="00E50DE6" w:rsidRPr="00D76044">
        <w:rPr>
          <w:rFonts w:cstheme="minorHAnsi"/>
          <w:sz w:val="24"/>
          <w:szCs w:val="24"/>
        </w:rPr>
        <w:t>some</w:t>
      </w:r>
      <w:r w:rsidRPr="00D76044">
        <w:rPr>
          <w:rFonts w:cstheme="minorHAnsi"/>
          <w:sz w:val="24"/>
          <w:szCs w:val="24"/>
        </w:rPr>
        <w:t xml:space="preserve"> on TV</w:t>
      </w:r>
      <w:r w:rsidR="00952580" w:rsidRPr="00D76044">
        <w:rPr>
          <w:rFonts w:cstheme="minorHAnsi"/>
          <w:sz w:val="24"/>
          <w:szCs w:val="24"/>
        </w:rPr>
        <w:t>,</w:t>
      </w:r>
      <w:r w:rsidRPr="00D76044">
        <w:rPr>
          <w:rFonts w:cstheme="minorHAnsi"/>
          <w:sz w:val="24"/>
          <w:szCs w:val="24"/>
        </w:rPr>
        <w:t xml:space="preserve"> too!</w:t>
      </w:r>
    </w:p>
    <w:p w14:paraId="78204CD2" w14:textId="554E5D2C" w:rsidR="00B14C6F" w:rsidRPr="00D76044" w:rsidRDefault="00B14C6F" w:rsidP="00C25DEE">
      <w:pPr>
        <w:rPr>
          <w:rFonts w:cstheme="minorHAnsi"/>
          <w:b/>
          <w:bCs/>
          <w:sz w:val="24"/>
          <w:szCs w:val="24"/>
          <w:u w:val="single"/>
        </w:rPr>
      </w:pPr>
      <w:r w:rsidRPr="00D76044">
        <w:rPr>
          <w:rFonts w:cstheme="minorHAnsi"/>
          <w:b/>
          <w:bCs/>
          <w:sz w:val="24"/>
          <w:szCs w:val="24"/>
          <w:u w:val="single"/>
        </w:rPr>
        <w:t>Follow us</w:t>
      </w:r>
    </w:p>
    <w:p w14:paraId="6E337E1C" w14:textId="4BF3CB66" w:rsidR="00B14C6F" w:rsidRPr="00D76044" w:rsidRDefault="003D6059" w:rsidP="00F03D6E">
      <w:pPr>
        <w:spacing w:after="0"/>
        <w:rPr>
          <w:rFonts w:cstheme="minorHAnsi"/>
          <w:sz w:val="24"/>
          <w:szCs w:val="24"/>
        </w:rPr>
      </w:pPr>
      <w:r w:rsidRPr="00D76044">
        <w:rPr>
          <w:rFonts w:cstheme="minorHAnsi"/>
          <w:sz w:val="24"/>
          <w:szCs w:val="24"/>
        </w:rPr>
        <w:t>F</w:t>
      </w:r>
      <w:r w:rsidR="00B14C6F" w:rsidRPr="00D76044">
        <w:rPr>
          <w:rFonts w:cstheme="minorHAnsi"/>
          <w:sz w:val="24"/>
          <w:szCs w:val="24"/>
        </w:rPr>
        <w:t xml:space="preserve">ind us on </w:t>
      </w:r>
      <w:hyperlink r:id="rId18" w:history="1">
        <w:r w:rsidR="00B14C6F" w:rsidRPr="00D76044">
          <w:rPr>
            <w:rStyle w:val="Hyperlink"/>
            <w:rFonts w:cstheme="minorHAnsi"/>
            <w:b/>
            <w:bCs/>
            <w:color w:val="auto"/>
            <w:sz w:val="24"/>
            <w:szCs w:val="24"/>
          </w:rPr>
          <w:t>Facebook</w:t>
        </w:r>
      </w:hyperlink>
      <w:r w:rsidR="00B14C6F" w:rsidRPr="00D76044">
        <w:rPr>
          <w:rFonts w:cstheme="minorHAnsi"/>
          <w:b/>
          <w:bCs/>
          <w:sz w:val="24"/>
          <w:szCs w:val="24"/>
        </w:rPr>
        <w:t xml:space="preserve">, </w:t>
      </w:r>
      <w:hyperlink r:id="rId19" w:history="1">
        <w:r w:rsidR="00B14C6F" w:rsidRPr="00D76044">
          <w:rPr>
            <w:rStyle w:val="Hyperlink"/>
            <w:rFonts w:cstheme="minorHAnsi"/>
            <w:b/>
            <w:bCs/>
            <w:color w:val="auto"/>
            <w:sz w:val="24"/>
            <w:szCs w:val="24"/>
          </w:rPr>
          <w:t>Instagram</w:t>
        </w:r>
      </w:hyperlink>
      <w:r w:rsidR="00B14C6F" w:rsidRPr="00D76044">
        <w:rPr>
          <w:rFonts w:cstheme="minorHAnsi"/>
          <w:b/>
          <w:bCs/>
          <w:sz w:val="24"/>
          <w:szCs w:val="24"/>
        </w:rPr>
        <w:t xml:space="preserve">, </w:t>
      </w:r>
      <w:hyperlink r:id="rId20" w:history="1">
        <w:r w:rsidR="00B14C6F" w:rsidRPr="00D76044">
          <w:rPr>
            <w:rStyle w:val="Hyperlink"/>
            <w:rFonts w:cstheme="minorHAnsi"/>
            <w:b/>
            <w:bCs/>
            <w:color w:val="auto"/>
            <w:sz w:val="24"/>
            <w:szCs w:val="24"/>
          </w:rPr>
          <w:t>Twitter</w:t>
        </w:r>
      </w:hyperlink>
      <w:r w:rsidR="00B14C6F" w:rsidRPr="00D76044">
        <w:rPr>
          <w:rFonts w:cstheme="minorHAnsi"/>
          <w:b/>
          <w:bCs/>
          <w:sz w:val="24"/>
          <w:szCs w:val="24"/>
        </w:rPr>
        <w:t xml:space="preserve">, </w:t>
      </w:r>
      <w:hyperlink r:id="rId21" w:history="1">
        <w:r w:rsidR="00B14C6F" w:rsidRPr="00D76044">
          <w:rPr>
            <w:rStyle w:val="Hyperlink"/>
            <w:rFonts w:cstheme="minorHAnsi"/>
            <w:b/>
            <w:bCs/>
            <w:color w:val="auto"/>
            <w:sz w:val="24"/>
            <w:szCs w:val="24"/>
          </w:rPr>
          <w:t>YouTube</w:t>
        </w:r>
      </w:hyperlink>
      <w:r w:rsidR="00B14C6F" w:rsidRPr="00D76044">
        <w:rPr>
          <w:rFonts w:cstheme="minorHAnsi"/>
          <w:b/>
          <w:bCs/>
          <w:sz w:val="24"/>
          <w:szCs w:val="24"/>
        </w:rPr>
        <w:t xml:space="preserve"> </w:t>
      </w:r>
      <w:r w:rsidR="00B14C6F" w:rsidRPr="00D76044">
        <w:rPr>
          <w:rFonts w:cstheme="minorHAnsi"/>
          <w:sz w:val="24"/>
          <w:szCs w:val="24"/>
        </w:rPr>
        <w:t>and</w:t>
      </w:r>
      <w:r w:rsidR="00B14C6F" w:rsidRPr="00D76044">
        <w:rPr>
          <w:rFonts w:cstheme="minorHAnsi"/>
          <w:b/>
          <w:bCs/>
          <w:sz w:val="24"/>
          <w:szCs w:val="24"/>
        </w:rPr>
        <w:t xml:space="preserve"> </w:t>
      </w:r>
      <w:hyperlink r:id="rId22" w:history="1">
        <w:r w:rsidR="00B14C6F" w:rsidRPr="00D76044">
          <w:rPr>
            <w:rStyle w:val="Hyperlink"/>
            <w:rFonts w:cstheme="minorHAnsi"/>
            <w:b/>
            <w:bCs/>
            <w:color w:val="auto"/>
            <w:sz w:val="24"/>
            <w:szCs w:val="24"/>
          </w:rPr>
          <w:t>LinkedIn</w:t>
        </w:r>
      </w:hyperlink>
      <w:r w:rsidR="00B14C6F" w:rsidRPr="00D76044">
        <w:rPr>
          <w:rFonts w:cstheme="minorHAnsi"/>
          <w:sz w:val="24"/>
          <w:szCs w:val="24"/>
        </w:rPr>
        <w:t xml:space="preserve">. When sharing </w:t>
      </w:r>
      <w:r w:rsidR="00967E92" w:rsidRPr="00D76044">
        <w:rPr>
          <w:rFonts w:cstheme="minorHAnsi"/>
          <w:sz w:val="24"/>
          <w:szCs w:val="24"/>
        </w:rPr>
        <w:t>our</w:t>
      </w:r>
      <w:r w:rsidR="00B14C6F" w:rsidRPr="00D76044">
        <w:rPr>
          <w:rFonts w:cstheme="minorHAnsi"/>
          <w:sz w:val="24"/>
          <w:szCs w:val="24"/>
        </w:rPr>
        <w:t xml:space="preserve"> digital assets and content, feel free to tag SDG&amp;E’s social media and direct your audience to </w:t>
      </w:r>
      <w:hyperlink r:id="rId23" w:history="1">
        <w:r w:rsidR="00B14C6F" w:rsidRPr="00D76044">
          <w:rPr>
            <w:rStyle w:val="Hyperlink"/>
            <w:rFonts w:cstheme="minorHAnsi"/>
            <w:b/>
            <w:bCs/>
            <w:color w:val="auto"/>
            <w:sz w:val="24"/>
            <w:szCs w:val="24"/>
          </w:rPr>
          <w:t>sdge.com</w:t>
        </w:r>
      </w:hyperlink>
      <w:r w:rsidR="00B14C6F" w:rsidRPr="00D76044">
        <w:rPr>
          <w:rFonts w:cstheme="minorHAnsi"/>
          <w:sz w:val="24"/>
          <w:szCs w:val="24"/>
        </w:rPr>
        <w:t xml:space="preserve">. </w:t>
      </w:r>
    </w:p>
    <w:p w14:paraId="62CEDC59" w14:textId="017B856D" w:rsidR="000B15AF" w:rsidRPr="00D76044" w:rsidRDefault="000B15AF">
      <w:pPr>
        <w:rPr>
          <w:rFonts w:cstheme="minorHAnsi"/>
          <w:sz w:val="24"/>
          <w:szCs w:val="24"/>
        </w:rPr>
      </w:pPr>
      <w:r w:rsidRPr="00D76044">
        <w:rPr>
          <w:rFonts w:cstheme="minorHAnsi"/>
          <w:sz w:val="24"/>
          <w:szCs w:val="24"/>
        </w:rPr>
        <w:br w:type="page"/>
      </w:r>
    </w:p>
    <w:p w14:paraId="22BD82CB" w14:textId="536C58A4" w:rsidR="00A110D9" w:rsidRPr="00A110D9" w:rsidRDefault="004275A2" w:rsidP="00A110D9">
      <w:pPr>
        <w:pStyle w:val="paragraph"/>
        <w:spacing w:before="0" w:beforeAutospacing="0" w:after="0" w:afterAutospacing="0" w:line="360" w:lineRule="auto"/>
        <w:textAlignment w:val="baseline"/>
        <w:rPr>
          <w:rFonts w:asciiTheme="minorHAnsi" w:hAnsiTheme="minorHAnsi" w:cstheme="minorHAnsi"/>
          <w:caps/>
        </w:rPr>
      </w:pPr>
      <w:bookmarkStart w:id="0" w:name="_Hlk123661032"/>
      <w:r w:rsidRPr="00A110D9">
        <w:rPr>
          <w:rStyle w:val="normaltextrun"/>
          <w:rFonts w:asciiTheme="minorHAnsi" w:hAnsiTheme="minorHAnsi" w:cstheme="minorHAnsi"/>
          <w:b/>
          <w:bCs/>
        </w:rPr>
        <w:lastRenderedPageBreak/>
        <w:t xml:space="preserve">Article: </w:t>
      </w:r>
      <w:r w:rsidR="00A110D9" w:rsidRPr="00A110D9">
        <w:rPr>
          <w:rFonts w:asciiTheme="minorHAnsi" w:hAnsiTheme="minorHAnsi" w:cstheme="minorHAnsi"/>
          <w:b/>
          <w:bCs/>
          <w:caps/>
        </w:rPr>
        <w:t xml:space="preserve">Natural gas prices </w:t>
      </w:r>
      <w:r w:rsidR="00C85F95">
        <w:rPr>
          <w:rFonts w:asciiTheme="minorHAnsi" w:hAnsiTheme="minorHAnsi" w:cstheme="minorHAnsi"/>
          <w:b/>
          <w:bCs/>
          <w:caps/>
        </w:rPr>
        <w:t>AT HISTORIC HIGH</w:t>
      </w:r>
    </w:p>
    <w:p w14:paraId="4BF1E3D6" w14:textId="57E680D9" w:rsidR="009C7A1C" w:rsidRDefault="009C7A1C" w:rsidP="00A110D9">
      <w:pPr>
        <w:rPr>
          <w:sz w:val="24"/>
          <w:szCs w:val="24"/>
        </w:rPr>
      </w:pPr>
      <w:r>
        <w:rPr>
          <w:sz w:val="24"/>
          <w:szCs w:val="24"/>
        </w:rPr>
        <w:t>Natural gas prices are at a historic high and winter bills could soar due to extraordinary market conditions nationally. SDG&amp;E has programs and services to help mitigate these increases</w:t>
      </w:r>
      <w:r w:rsidR="00A110D9">
        <w:rPr>
          <w:sz w:val="24"/>
          <w:szCs w:val="24"/>
        </w:rPr>
        <w:t>.</w:t>
      </w:r>
      <w:r>
        <w:rPr>
          <w:sz w:val="24"/>
          <w:szCs w:val="24"/>
        </w:rPr>
        <w:t xml:space="preserve"> Visit </w:t>
      </w:r>
      <w:hyperlink r:id="rId24" w:history="1">
        <w:r w:rsidRPr="009C7A1C">
          <w:rPr>
            <w:rStyle w:val="Hyperlink"/>
            <w:b/>
            <w:bCs/>
            <w:color w:val="auto"/>
            <w:sz w:val="24"/>
            <w:szCs w:val="24"/>
          </w:rPr>
          <w:t>sdge.com/assistance</w:t>
        </w:r>
      </w:hyperlink>
      <w:r w:rsidRPr="009C7A1C">
        <w:rPr>
          <w:b/>
          <w:bCs/>
          <w:sz w:val="24"/>
          <w:szCs w:val="24"/>
        </w:rPr>
        <w:t xml:space="preserve"> </w:t>
      </w:r>
      <w:r w:rsidRPr="009C7A1C">
        <w:rPr>
          <w:sz w:val="24"/>
          <w:szCs w:val="24"/>
        </w:rPr>
        <w:t>or</w:t>
      </w:r>
      <w:r w:rsidRPr="009C7A1C">
        <w:rPr>
          <w:b/>
          <w:bCs/>
          <w:sz w:val="24"/>
          <w:szCs w:val="24"/>
        </w:rPr>
        <w:t xml:space="preserve"> </w:t>
      </w:r>
      <w:hyperlink r:id="rId25" w:history="1">
        <w:r w:rsidRPr="009C7A1C">
          <w:rPr>
            <w:rStyle w:val="Hyperlink"/>
            <w:b/>
            <w:bCs/>
            <w:color w:val="auto"/>
            <w:sz w:val="24"/>
            <w:szCs w:val="24"/>
          </w:rPr>
          <w:t>sdge.com/asistencia</w:t>
        </w:r>
      </w:hyperlink>
      <w:r>
        <w:rPr>
          <w:sz w:val="24"/>
          <w:szCs w:val="24"/>
        </w:rPr>
        <w:t xml:space="preserve"> to find out if you qualify for debt forgiveness, one-time payments, monthly bill discounts and more.</w:t>
      </w:r>
      <w:r w:rsidR="00936CA3">
        <w:rPr>
          <w:sz w:val="24"/>
          <w:szCs w:val="24"/>
        </w:rPr>
        <w:t xml:space="preserve"> And, for more information, you can read this article on SDG&amp;E’s NewsCenter pag</w:t>
      </w:r>
      <w:r w:rsidR="00C84601">
        <w:rPr>
          <w:sz w:val="24"/>
          <w:szCs w:val="24"/>
        </w:rPr>
        <w:t>e at</w:t>
      </w:r>
      <w:r w:rsidR="00936CA3">
        <w:rPr>
          <w:sz w:val="24"/>
          <w:szCs w:val="24"/>
        </w:rPr>
        <w:t xml:space="preserve"> </w:t>
      </w:r>
      <w:hyperlink r:id="rId26" w:history="1">
        <w:r w:rsidR="00936CA3" w:rsidRPr="00936CA3">
          <w:rPr>
            <w:rStyle w:val="Hyperlink"/>
            <w:b/>
            <w:bCs/>
            <w:color w:val="auto"/>
          </w:rPr>
          <w:t>sdgenews.com</w:t>
        </w:r>
      </w:hyperlink>
      <w:r w:rsidR="00936CA3">
        <w:t>.</w:t>
      </w:r>
    </w:p>
    <w:p w14:paraId="7BE41466" w14:textId="4F8D5F15" w:rsidR="00C85F95" w:rsidRDefault="00C85F95" w:rsidP="00C85F95">
      <w:pPr>
        <w:pStyle w:val="paragraph"/>
        <w:spacing w:before="0" w:beforeAutospacing="0" w:after="0" w:afterAutospacing="0" w:line="360" w:lineRule="auto"/>
        <w:textAlignment w:val="baseline"/>
        <w:rPr>
          <w:rFonts w:asciiTheme="minorHAnsi" w:eastAsiaTheme="minorHAnsi" w:hAnsiTheme="minorHAnsi" w:cstheme="minorBidi"/>
        </w:rPr>
      </w:pPr>
      <w:bookmarkStart w:id="1" w:name="_Hlk123661121"/>
      <w:bookmarkEnd w:id="0"/>
      <w:r w:rsidRPr="00C85F95">
        <w:rPr>
          <w:rFonts w:asciiTheme="minorHAnsi" w:eastAsiaTheme="minorHAnsi" w:hAnsiTheme="minorHAnsi" w:cstheme="minorBidi"/>
        </w:rPr>
        <w:t xml:space="preserve">Wholesale prices for natural gas – a major source of fuel for winter home heating and electric generation – continue to surge and drive household energy bills higher nationwide. SDG&amp;E does not mark up the cost of gas </w:t>
      </w:r>
      <w:r>
        <w:rPr>
          <w:rFonts w:asciiTheme="minorHAnsi" w:eastAsiaTheme="minorHAnsi" w:hAnsiTheme="minorHAnsi" w:cstheme="minorBidi"/>
        </w:rPr>
        <w:t>it buys</w:t>
      </w:r>
      <w:r w:rsidRPr="00C85F95">
        <w:rPr>
          <w:rFonts w:asciiTheme="minorHAnsi" w:eastAsiaTheme="minorHAnsi" w:hAnsiTheme="minorHAnsi" w:cstheme="minorBidi"/>
        </w:rPr>
        <w:t xml:space="preserve"> </w:t>
      </w:r>
      <w:r>
        <w:rPr>
          <w:rFonts w:asciiTheme="minorHAnsi" w:eastAsiaTheme="minorHAnsi" w:hAnsiTheme="minorHAnsi" w:cstheme="minorBidi"/>
        </w:rPr>
        <w:t>for</w:t>
      </w:r>
      <w:r w:rsidRPr="00C85F95">
        <w:rPr>
          <w:rFonts w:asciiTheme="minorHAnsi" w:eastAsiaTheme="minorHAnsi" w:hAnsiTheme="minorHAnsi" w:cstheme="minorBidi"/>
        </w:rPr>
        <w:t xml:space="preserve"> </w:t>
      </w:r>
      <w:r>
        <w:rPr>
          <w:rFonts w:asciiTheme="minorHAnsi" w:eastAsiaTheme="minorHAnsi" w:hAnsiTheme="minorHAnsi" w:cstheme="minorBidi"/>
        </w:rPr>
        <w:t>its</w:t>
      </w:r>
      <w:r w:rsidRPr="00C85F95">
        <w:rPr>
          <w:rFonts w:asciiTheme="minorHAnsi" w:eastAsiaTheme="minorHAnsi" w:hAnsiTheme="minorHAnsi" w:cstheme="minorBidi"/>
        </w:rPr>
        <w:t xml:space="preserve"> customers </w:t>
      </w:r>
      <w:r>
        <w:rPr>
          <w:rFonts w:asciiTheme="minorHAnsi" w:eastAsiaTheme="minorHAnsi" w:hAnsiTheme="minorHAnsi" w:cstheme="minorBidi"/>
        </w:rPr>
        <w:t>so</w:t>
      </w:r>
      <w:r w:rsidRPr="00C85F95">
        <w:rPr>
          <w:rFonts w:asciiTheme="minorHAnsi" w:eastAsiaTheme="minorHAnsi" w:hAnsiTheme="minorHAnsi" w:cstheme="minorBidi"/>
        </w:rPr>
        <w:t xml:space="preserve"> </w:t>
      </w:r>
      <w:r>
        <w:rPr>
          <w:rFonts w:asciiTheme="minorHAnsi" w:eastAsiaTheme="minorHAnsi" w:hAnsiTheme="minorHAnsi" w:cstheme="minorBidi"/>
        </w:rPr>
        <w:t>they do</w:t>
      </w:r>
      <w:r w:rsidRPr="00C85F95">
        <w:rPr>
          <w:rFonts w:asciiTheme="minorHAnsi" w:eastAsiaTheme="minorHAnsi" w:hAnsiTheme="minorHAnsi" w:cstheme="minorBidi"/>
        </w:rPr>
        <w:t xml:space="preserve"> not make a profit from these rising market prices. </w:t>
      </w:r>
      <w:r>
        <w:rPr>
          <w:rFonts w:asciiTheme="minorHAnsi" w:eastAsiaTheme="minorHAnsi" w:hAnsiTheme="minorHAnsi" w:cstheme="minorBidi"/>
        </w:rPr>
        <w:t>SDG&amp;E</w:t>
      </w:r>
      <w:r w:rsidRPr="00C85F95">
        <w:rPr>
          <w:rFonts w:asciiTheme="minorHAnsi" w:eastAsiaTheme="minorHAnsi" w:hAnsiTheme="minorHAnsi" w:cstheme="minorBidi"/>
        </w:rPr>
        <w:t xml:space="preserve"> recognize</w:t>
      </w:r>
      <w:r>
        <w:rPr>
          <w:rFonts w:asciiTheme="minorHAnsi" w:eastAsiaTheme="minorHAnsi" w:hAnsiTheme="minorHAnsi" w:cstheme="minorBidi"/>
        </w:rPr>
        <w:t>s</w:t>
      </w:r>
      <w:r w:rsidRPr="00C85F95">
        <w:rPr>
          <w:rFonts w:asciiTheme="minorHAnsi" w:eastAsiaTheme="minorHAnsi" w:hAnsiTheme="minorHAnsi" w:cstheme="minorBidi"/>
        </w:rPr>
        <w:t xml:space="preserve"> that no one wants to see their energy bills go up, especially now. Still, </w:t>
      </w:r>
      <w:r>
        <w:rPr>
          <w:rFonts w:asciiTheme="minorHAnsi" w:eastAsiaTheme="minorHAnsi" w:hAnsiTheme="minorHAnsi" w:cstheme="minorBidi"/>
        </w:rPr>
        <w:t>SDG&amp;E</w:t>
      </w:r>
      <w:r w:rsidRPr="00C85F95">
        <w:rPr>
          <w:rFonts w:asciiTheme="minorHAnsi" w:eastAsiaTheme="minorHAnsi" w:hAnsiTheme="minorHAnsi" w:cstheme="minorBidi"/>
        </w:rPr>
        <w:t xml:space="preserve"> also recognize</w:t>
      </w:r>
      <w:r>
        <w:rPr>
          <w:rFonts w:asciiTheme="minorHAnsi" w:eastAsiaTheme="minorHAnsi" w:hAnsiTheme="minorHAnsi" w:cstheme="minorBidi"/>
        </w:rPr>
        <w:t>s</w:t>
      </w:r>
      <w:r w:rsidRPr="00C85F95">
        <w:rPr>
          <w:rFonts w:asciiTheme="minorHAnsi" w:eastAsiaTheme="minorHAnsi" w:hAnsiTheme="minorHAnsi" w:cstheme="minorBidi"/>
        </w:rPr>
        <w:t xml:space="preserve"> </w:t>
      </w:r>
      <w:r>
        <w:rPr>
          <w:rFonts w:asciiTheme="minorHAnsi" w:eastAsiaTheme="minorHAnsi" w:hAnsiTheme="minorHAnsi" w:cstheme="minorBidi"/>
        </w:rPr>
        <w:t>its</w:t>
      </w:r>
      <w:r w:rsidRPr="00C85F95">
        <w:rPr>
          <w:rFonts w:asciiTheme="minorHAnsi" w:eastAsiaTheme="minorHAnsi" w:hAnsiTheme="minorHAnsi" w:cstheme="minorBidi"/>
        </w:rPr>
        <w:t xml:space="preserve"> responsibility to be transparent with </w:t>
      </w:r>
      <w:r>
        <w:rPr>
          <w:rFonts w:asciiTheme="minorHAnsi" w:eastAsiaTheme="minorHAnsi" w:hAnsiTheme="minorHAnsi" w:cstheme="minorBidi"/>
        </w:rPr>
        <w:t>its</w:t>
      </w:r>
      <w:r w:rsidRPr="00C85F95">
        <w:rPr>
          <w:rFonts w:asciiTheme="minorHAnsi" w:eastAsiaTheme="minorHAnsi" w:hAnsiTheme="minorHAnsi" w:cstheme="minorBidi"/>
        </w:rPr>
        <w:t xml:space="preserve"> customers and help prepare them for higher energy bills this winter. </w:t>
      </w:r>
    </w:p>
    <w:p w14:paraId="11950103" w14:textId="77777777" w:rsidR="00C85F95" w:rsidRDefault="00C85F95" w:rsidP="00C85F95">
      <w:pPr>
        <w:pStyle w:val="paragraph"/>
        <w:spacing w:before="0" w:beforeAutospacing="0" w:after="0" w:afterAutospacing="0" w:line="360" w:lineRule="auto"/>
        <w:textAlignment w:val="baseline"/>
      </w:pPr>
    </w:p>
    <w:p w14:paraId="0E91AC36" w14:textId="77777777" w:rsidR="00A110D9" w:rsidRDefault="00A110D9" w:rsidP="00A110D9">
      <w:pPr>
        <w:rPr>
          <w:sz w:val="24"/>
          <w:szCs w:val="24"/>
        </w:rPr>
      </w:pPr>
      <w:r>
        <w:rPr>
          <w:sz w:val="24"/>
          <w:szCs w:val="24"/>
        </w:rPr>
        <w:t>SDG&amp;E has natural gas energy-saving tips to help you save on your bill during the cold weather.</w:t>
      </w:r>
    </w:p>
    <w:p w14:paraId="05883B42" w14:textId="77777777" w:rsidR="00A110D9" w:rsidRDefault="00A110D9">
      <w:pPr>
        <w:pStyle w:val="NormalWeb"/>
        <w:numPr>
          <w:ilvl w:val="0"/>
          <w:numId w:val="12"/>
        </w:numPr>
        <w:shd w:val="clear" w:color="auto" w:fill="FFFFFF"/>
        <w:spacing w:before="150" w:beforeAutospacing="0" w:after="150" w:afterAutospacing="0" w:line="360" w:lineRule="auto"/>
        <w:rPr>
          <w:rFonts w:asciiTheme="minorHAnsi" w:hAnsiTheme="minorHAnsi" w:cstheme="minorBidi"/>
          <w:sz w:val="24"/>
          <w:szCs w:val="24"/>
        </w:rPr>
      </w:pPr>
      <w:r>
        <w:rPr>
          <w:rFonts w:asciiTheme="minorHAnsi" w:hAnsiTheme="minorHAnsi" w:cstheme="minorBidi"/>
          <w:u w:val="single"/>
        </w:rPr>
        <w:t>Block the chill</w:t>
      </w:r>
      <w:r>
        <w:rPr>
          <w:rFonts w:asciiTheme="minorHAnsi" w:hAnsiTheme="minorHAnsi" w:cstheme="minorBidi"/>
        </w:rPr>
        <w:t>: Caulk and weather-strip around drafty doors and windows. Use a door sweep, door sock or towel at the bottom of doors with a gap. </w:t>
      </w:r>
    </w:p>
    <w:p w14:paraId="565609D3" w14:textId="77777777" w:rsidR="00A110D9" w:rsidRDefault="00A110D9">
      <w:pPr>
        <w:pStyle w:val="NormalWeb"/>
        <w:numPr>
          <w:ilvl w:val="0"/>
          <w:numId w:val="12"/>
        </w:numPr>
        <w:shd w:val="clear" w:color="auto" w:fill="FFFFFF"/>
        <w:spacing w:before="150" w:beforeAutospacing="0" w:after="150" w:afterAutospacing="0" w:line="360" w:lineRule="auto"/>
        <w:rPr>
          <w:rFonts w:asciiTheme="minorHAnsi" w:hAnsiTheme="minorHAnsi" w:cstheme="minorBidi"/>
        </w:rPr>
      </w:pPr>
      <w:r>
        <w:rPr>
          <w:rFonts w:asciiTheme="minorHAnsi" w:hAnsiTheme="minorHAnsi" w:cstheme="minorBidi"/>
          <w:u w:val="single"/>
        </w:rPr>
        <w:t>Keep your furnace and air filters clean</w:t>
      </w:r>
      <w:r>
        <w:rPr>
          <w:rFonts w:asciiTheme="minorHAnsi" w:hAnsiTheme="minorHAnsi" w:cstheme="minorBidi"/>
        </w:rPr>
        <w:t>: Check furnace filters once a month and replace them regularly. A dirty air filter can increase your energy costs and cause problems with your equipment. </w:t>
      </w:r>
    </w:p>
    <w:p w14:paraId="3DC3BBFE" w14:textId="77777777" w:rsidR="00A110D9" w:rsidRDefault="00A110D9">
      <w:pPr>
        <w:pStyle w:val="NormalWeb"/>
        <w:numPr>
          <w:ilvl w:val="0"/>
          <w:numId w:val="12"/>
        </w:numPr>
        <w:shd w:val="clear" w:color="auto" w:fill="FFFFFF"/>
        <w:spacing w:before="150" w:beforeAutospacing="0" w:after="150" w:afterAutospacing="0" w:line="360" w:lineRule="auto"/>
        <w:rPr>
          <w:rFonts w:asciiTheme="minorHAnsi" w:hAnsiTheme="minorHAnsi" w:cstheme="minorBidi"/>
        </w:rPr>
      </w:pPr>
      <w:r>
        <w:rPr>
          <w:rFonts w:asciiTheme="minorHAnsi" w:hAnsiTheme="minorHAnsi" w:cstheme="minorBidi"/>
          <w:u w:val="single"/>
        </w:rPr>
        <w:t>Set your ceiling fan to run clockwise</w:t>
      </w:r>
      <w:r>
        <w:rPr>
          <w:rFonts w:asciiTheme="minorHAnsi" w:hAnsiTheme="minorHAnsi" w:cstheme="minorBidi"/>
        </w:rPr>
        <w:t xml:space="preserve">: This causes the fan to produce an updraft, forcing the hot air that rises to your ceiling down and into the rest of the room. In the summer, you can switch the fans to counterclockwise to keep the room cool. </w:t>
      </w:r>
    </w:p>
    <w:p w14:paraId="190FDF09" w14:textId="77777777" w:rsidR="00A110D9" w:rsidRDefault="00A110D9">
      <w:pPr>
        <w:pStyle w:val="NormalWeb"/>
        <w:numPr>
          <w:ilvl w:val="0"/>
          <w:numId w:val="12"/>
        </w:numPr>
        <w:shd w:val="clear" w:color="auto" w:fill="FFFFFF"/>
        <w:spacing w:before="150" w:beforeAutospacing="0" w:after="150" w:afterAutospacing="0" w:line="360" w:lineRule="auto"/>
        <w:rPr>
          <w:rFonts w:asciiTheme="minorHAnsi" w:hAnsiTheme="minorHAnsi" w:cstheme="minorBidi"/>
        </w:rPr>
      </w:pPr>
      <w:r>
        <w:rPr>
          <w:rFonts w:asciiTheme="minorHAnsi" w:hAnsiTheme="minorHAnsi" w:cstheme="minorBidi"/>
          <w:u w:val="single"/>
        </w:rPr>
        <w:t>Schedule a no-cost SDG&amp;E gas appliance check</w:t>
      </w:r>
      <w:r>
        <w:rPr>
          <w:rFonts w:asciiTheme="minorHAnsi" w:hAnsiTheme="minorHAnsi" w:cstheme="minorBidi"/>
        </w:rPr>
        <w:t xml:space="preserve">: Book your appointment at </w:t>
      </w:r>
      <w:hyperlink r:id="rId27" w:history="1">
        <w:r>
          <w:rPr>
            <w:rStyle w:val="Hyperlink"/>
            <w:rFonts w:asciiTheme="minorHAnsi" w:hAnsiTheme="minorHAnsi" w:cstheme="minorBidi"/>
            <w:b/>
            <w:bCs/>
            <w:color w:val="auto"/>
          </w:rPr>
          <w:t>sdge.com/MyAccount</w:t>
        </w:r>
      </w:hyperlink>
      <w:r>
        <w:rPr>
          <w:rFonts w:asciiTheme="minorHAnsi" w:hAnsiTheme="minorHAnsi" w:cstheme="minorBidi"/>
        </w:rPr>
        <w:t xml:space="preserve"> or on SDG&amp;E’s mobile app available in the App Store or Google Play.</w:t>
      </w:r>
    </w:p>
    <w:p w14:paraId="10EC14FE" w14:textId="77777777" w:rsidR="00A110D9" w:rsidRDefault="00A110D9">
      <w:pPr>
        <w:pStyle w:val="NormalWeb"/>
        <w:numPr>
          <w:ilvl w:val="0"/>
          <w:numId w:val="12"/>
        </w:numPr>
        <w:shd w:val="clear" w:color="auto" w:fill="FFFFFF"/>
        <w:spacing w:before="150" w:beforeAutospacing="0" w:after="150" w:afterAutospacing="0" w:line="360" w:lineRule="auto"/>
        <w:rPr>
          <w:rFonts w:asciiTheme="minorHAnsi" w:hAnsiTheme="minorHAnsi" w:cstheme="minorBidi"/>
        </w:rPr>
      </w:pPr>
      <w:r>
        <w:rPr>
          <w:rFonts w:asciiTheme="minorHAnsi" w:hAnsiTheme="minorHAnsi" w:cstheme="minorBidi"/>
          <w:u w:val="single"/>
        </w:rPr>
        <w:t>Lower your thermostat</w:t>
      </w:r>
      <w:r>
        <w:rPr>
          <w:rFonts w:asciiTheme="minorHAnsi" w:hAnsiTheme="minorHAnsi" w:cstheme="minorBidi"/>
        </w:rPr>
        <w:t xml:space="preserve">: Try lowering your thermostat a few degrees and throwing on a cozy sweater and socks. Invest in a smart thermostat. There are rebates on </w:t>
      </w:r>
      <w:hyperlink r:id="rId28" w:history="1">
        <w:r>
          <w:rPr>
            <w:rStyle w:val="Hyperlink"/>
            <w:rFonts w:asciiTheme="minorHAnsi" w:hAnsiTheme="minorHAnsi" w:cstheme="minorBidi"/>
            <w:b/>
            <w:bCs/>
            <w:color w:val="auto"/>
          </w:rPr>
          <w:t>sdge.com/rebates</w:t>
        </w:r>
      </w:hyperlink>
      <w:r>
        <w:rPr>
          <w:rFonts w:asciiTheme="minorHAnsi" w:hAnsiTheme="minorHAnsi" w:cstheme="minorBidi"/>
          <w:b/>
          <w:bCs/>
        </w:rPr>
        <w:t>.</w:t>
      </w:r>
    </w:p>
    <w:p w14:paraId="4BEE1B01" w14:textId="77777777" w:rsidR="00A110D9" w:rsidRDefault="00A110D9">
      <w:pPr>
        <w:pStyle w:val="NormalWeb"/>
        <w:numPr>
          <w:ilvl w:val="0"/>
          <w:numId w:val="12"/>
        </w:numPr>
        <w:shd w:val="clear" w:color="auto" w:fill="FFFFFF"/>
        <w:spacing w:before="150" w:beforeAutospacing="0" w:after="150" w:afterAutospacing="0" w:line="360" w:lineRule="auto"/>
        <w:rPr>
          <w:rFonts w:asciiTheme="minorHAnsi" w:hAnsiTheme="minorHAnsi" w:cstheme="minorBidi"/>
        </w:rPr>
      </w:pPr>
      <w:r>
        <w:rPr>
          <w:rFonts w:asciiTheme="minorHAnsi" w:hAnsiTheme="minorHAnsi" w:cstheme="minorBidi"/>
          <w:u w:val="single"/>
        </w:rPr>
        <w:lastRenderedPageBreak/>
        <w:t>Lower your water heater thermostat</w:t>
      </w:r>
      <w:r>
        <w:rPr>
          <w:rFonts w:asciiTheme="minorHAnsi" w:hAnsiTheme="minorHAnsi" w:cstheme="minorBidi"/>
        </w:rPr>
        <w:t xml:space="preserve">: Lowering the thermostat on your water heater to 120°F, if possible, will save energy and avoid scalding. Check out water heater rebates on </w:t>
      </w:r>
      <w:hyperlink r:id="rId29" w:history="1">
        <w:r>
          <w:rPr>
            <w:rStyle w:val="Hyperlink"/>
            <w:rFonts w:asciiTheme="minorHAnsi" w:hAnsiTheme="minorHAnsi" w:cstheme="minorBidi"/>
            <w:b/>
            <w:bCs/>
            <w:color w:val="auto"/>
          </w:rPr>
          <w:t>sdge.com/rebates</w:t>
        </w:r>
      </w:hyperlink>
      <w:r>
        <w:rPr>
          <w:rFonts w:asciiTheme="minorHAnsi" w:hAnsiTheme="minorHAnsi" w:cstheme="minorBidi"/>
        </w:rPr>
        <w:t>.</w:t>
      </w:r>
    </w:p>
    <w:p w14:paraId="088EE130" w14:textId="77777777" w:rsidR="00A110D9" w:rsidRDefault="00A110D9">
      <w:pPr>
        <w:pStyle w:val="NormalWeb"/>
        <w:numPr>
          <w:ilvl w:val="0"/>
          <w:numId w:val="12"/>
        </w:numPr>
        <w:shd w:val="clear" w:color="auto" w:fill="FFFFFF"/>
        <w:spacing w:before="150" w:beforeAutospacing="0" w:after="150" w:afterAutospacing="0" w:line="360" w:lineRule="auto"/>
        <w:rPr>
          <w:rFonts w:asciiTheme="minorHAnsi" w:hAnsiTheme="minorHAnsi" w:cstheme="minorBidi"/>
        </w:rPr>
      </w:pPr>
      <w:r>
        <w:rPr>
          <w:rFonts w:asciiTheme="minorHAnsi" w:hAnsiTheme="minorHAnsi" w:cstheme="minorBidi"/>
          <w:u w:val="single"/>
        </w:rPr>
        <w:t>Use the “energy saver” switch on your dishwasher</w:t>
      </w:r>
      <w:r>
        <w:rPr>
          <w:rFonts w:asciiTheme="minorHAnsi" w:hAnsiTheme="minorHAnsi" w:cstheme="minorBidi"/>
        </w:rPr>
        <w:t xml:space="preserve"> and set it on a low temperature setting when feasible. Think about turning off the heat drying cycle – you don’t need it! Also, run full loads only and turn the appliance off after the dishes are washed. Run it during off-peak hours before 4 p.m. or after 9 p.m.</w:t>
      </w:r>
    </w:p>
    <w:p w14:paraId="6C61B086" w14:textId="77777777" w:rsidR="00A110D9" w:rsidRDefault="00A110D9">
      <w:pPr>
        <w:pStyle w:val="NormalWeb"/>
        <w:numPr>
          <w:ilvl w:val="0"/>
          <w:numId w:val="12"/>
        </w:numPr>
        <w:shd w:val="clear" w:color="auto" w:fill="FFFFFF"/>
        <w:spacing w:before="150" w:beforeAutospacing="0" w:after="150" w:afterAutospacing="0" w:line="360" w:lineRule="auto"/>
        <w:rPr>
          <w:rFonts w:asciiTheme="minorHAnsi" w:hAnsiTheme="minorHAnsi" w:cstheme="minorBidi"/>
        </w:rPr>
      </w:pPr>
      <w:r>
        <w:rPr>
          <w:rFonts w:asciiTheme="minorHAnsi" w:hAnsiTheme="minorHAnsi" w:cstheme="minorBidi"/>
          <w:u w:val="single"/>
        </w:rPr>
        <w:t>Try out meal prep</w:t>
      </w:r>
      <w:r>
        <w:rPr>
          <w:rFonts w:asciiTheme="minorHAnsi" w:hAnsiTheme="minorHAnsi" w:cstheme="minorBidi"/>
        </w:rPr>
        <w:t>: Take advantage of an already-warm oven by cooking multiple things at once or in big batches. Whether you have a natural gas oven or electric, you’ll save money on your bill — and have a well-stocked fridge with quick meals to boot.  </w:t>
      </w:r>
    </w:p>
    <w:p w14:paraId="7ABDE675" w14:textId="77777777" w:rsidR="00A110D9" w:rsidRDefault="00A110D9">
      <w:pPr>
        <w:pStyle w:val="NormalWeb"/>
        <w:numPr>
          <w:ilvl w:val="0"/>
          <w:numId w:val="12"/>
        </w:numPr>
        <w:shd w:val="clear" w:color="auto" w:fill="FFFFFF"/>
        <w:spacing w:before="150" w:beforeAutospacing="0" w:after="150" w:afterAutospacing="0" w:line="360" w:lineRule="auto"/>
        <w:rPr>
          <w:rFonts w:asciiTheme="minorHAnsi" w:hAnsiTheme="minorHAnsi" w:cstheme="minorBidi"/>
        </w:rPr>
      </w:pPr>
      <w:r>
        <w:rPr>
          <w:rFonts w:asciiTheme="minorHAnsi" w:hAnsiTheme="minorHAnsi" w:cstheme="minorBidi"/>
          <w:u w:val="single"/>
        </w:rPr>
        <w:t>Clear blocked vents</w:t>
      </w:r>
      <w:r>
        <w:rPr>
          <w:rFonts w:asciiTheme="minorHAnsi" w:hAnsiTheme="minorHAnsi" w:cstheme="minorBidi"/>
        </w:rPr>
        <w:t>: The arrangement of the furniture and appliances in your home may block vents and restrict air flow. The natural gas heating system is likely worker harder because it’s harder to heat your home when vents are blocked.</w:t>
      </w:r>
    </w:p>
    <w:p w14:paraId="623F185A" w14:textId="77777777" w:rsidR="00A110D9" w:rsidRDefault="00A110D9">
      <w:pPr>
        <w:pStyle w:val="NormalWeb"/>
        <w:numPr>
          <w:ilvl w:val="0"/>
          <w:numId w:val="12"/>
        </w:numPr>
        <w:shd w:val="clear" w:color="auto" w:fill="FFFFFF"/>
        <w:spacing w:before="150" w:beforeAutospacing="0" w:after="150" w:afterAutospacing="0" w:line="360" w:lineRule="auto"/>
        <w:rPr>
          <w:rFonts w:asciiTheme="minorHAnsi" w:hAnsiTheme="minorHAnsi" w:cstheme="minorBidi"/>
        </w:rPr>
      </w:pPr>
      <w:r>
        <w:rPr>
          <w:rFonts w:asciiTheme="minorHAnsi" w:hAnsiTheme="minorHAnsi" w:cstheme="minorBidi"/>
          <w:u w:val="single"/>
        </w:rPr>
        <w:t>Keep your blinds and curtains open during the day and closed at night</w:t>
      </w:r>
      <w:r>
        <w:rPr>
          <w:rFonts w:asciiTheme="minorHAnsi" w:hAnsiTheme="minorHAnsi" w:cstheme="minorBidi"/>
        </w:rPr>
        <w:t>: During the day, keep them open to let the sunlight and warmth in. When the sun goes down, close them to keep the warm air in.</w:t>
      </w:r>
    </w:p>
    <w:p w14:paraId="29962CA8" w14:textId="77777777" w:rsidR="00A110D9" w:rsidRDefault="00A110D9">
      <w:pPr>
        <w:pStyle w:val="NormalWeb"/>
        <w:numPr>
          <w:ilvl w:val="0"/>
          <w:numId w:val="12"/>
        </w:numPr>
        <w:shd w:val="clear" w:color="auto" w:fill="FFFFFF"/>
        <w:spacing w:before="150" w:beforeAutospacing="0" w:after="150" w:afterAutospacing="0" w:line="360" w:lineRule="auto"/>
        <w:rPr>
          <w:rFonts w:asciiTheme="minorHAnsi" w:hAnsiTheme="minorHAnsi" w:cstheme="minorBidi"/>
        </w:rPr>
      </w:pPr>
      <w:r>
        <w:rPr>
          <w:rFonts w:asciiTheme="minorHAnsi" w:hAnsiTheme="minorHAnsi" w:cstheme="minorBidi"/>
          <w:u w:val="single"/>
        </w:rPr>
        <w:t>Make sure your home is well-insulated</w:t>
      </w:r>
      <w:r>
        <w:rPr>
          <w:rFonts w:asciiTheme="minorHAnsi" w:hAnsiTheme="minorHAnsi" w:cstheme="minorBidi"/>
        </w:rPr>
        <w:t>: Without good home insulation, the hot air your natural gas heating system emits can escape through cracks, doors, windows, the attic and garage.</w:t>
      </w:r>
    </w:p>
    <w:p w14:paraId="013BFB75" w14:textId="77777777" w:rsidR="00A110D9" w:rsidRDefault="00A110D9">
      <w:pPr>
        <w:pStyle w:val="NormalWeb"/>
        <w:numPr>
          <w:ilvl w:val="0"/>
          <w:numId w:val="12"/>
        </w:numPr>
        <w:shd w:val="clear" w:color="auto" w:fill="FFFFFF"/>
        <w:spacing w:before="150" w:beforeAutospacing="0" w:after="150" w:afterAutospacing="0" w:line="360" w:lineRule="auto"/>
        <w:rPr>
          <w:rFonts w:asciiTheme="minorHAnsi" w:hAnsiTheme="minorHAnsi" w:cstheme="minorBidi"/>
        </w:rPr>
      </w:pPr>
      <w:r>
        <w:rPr>
          <w:rFonts w:asciiTheme="minorHAnsi" w:hAnsiTheme="minorHAnsi" w:cstheme="minorBidi"/>
          <w:u w:val="single"/>
        </w:rPr>
        <w:t>Reduce the use of personal heaters</w:t>
      </w:r>
      <w:r>
        <w:rPr>
          <w:rFonts w:asciiTheme="minorHAnsi" w:hAnsiTheme="minorHAnsi" w:cstheme="minorBidi"/>
        </w:rPr>
        <w:t xml:space="preserve">: Space heaters use up a lot of energy and they’re an inefficient way to warming up large areas. If you want to heat up a small space, consider a radiant personal heater which is more energy-efficient than other models. </w:t>
      </w:r>
    </w:p>
    <w:p w14:paraId="752A637C" w14:textId="77777777" w:rsidR="00A110D9" w:rsidRDefault="00A110D9">
      <w:pPr>
        <w:pStyle w:val="NormalWeb"/>
        <w:numPr>
          <w:ilvl w:val="0"/>
          <w:numId w:val="12"/>
        </w:numPr>
        <w:shd w:val="clear" w:color="auto" w:fill="FFFFFF"/>
        <w:spacing w:before="150" w:beforeAutospacing="0" w:after="150" w:afterAutospacing="0" w:line="360" w:lineRule="auto"/>
        <w:rPr>
          <w:rFonts w:asciiTheme="minorHAnsi" w:hAnsiTheme="minorHAnsi" w:cstheme="minorBidi"/>
        </w:rPr>
      </w:pPr>
      <w:r>
        <w:rPr>
          <w:rFonts w:asciiTheme="minorHAnsi" w:hAnsiTheme="minorHAnsi" w:cstheme="minorBidi"/>
          <w:u w:val="single"/>
        </w:rPr>
        <w:t>Keep vents and interior doors open to promote airflow</w:t>
      </w:r>
      <w:r>
        <w:rPr>
          <w:rFonts w:asciiTheme="minorHAnsi" w:hAnsiTheme="minorHAnsi" w:cstheme="minorBidi"/>
        </w:rPr>
        <w:t>: It is commonly thought that closing vents and doors to unused rooms will reduce energy use but air will build up inside of your ducts because there will be less vents available to release that air. The increased pressure in your ducts will make it harder for your air handler to blow air into the ducts and the restricted airflow will cause efficiency problems similar to a </w:t>
      </w:r>
      <w:hyperlink r:id="rId30" w:tgtFrame="_blank" w:tooltip="Common furnace and air conditioner problems" w:history="1">
        <w:r>
          <w:rPr>
            <w:rStyle w:val="Hyperlink"/>
            <w:rFonts w:asciiTheme="minorHAnsi" w:hAnsiTheme="minorHAnsi" w:cstheme="minorBidi"/>
            <w:color w:val="auto"/>
            <w:u w:val="none"/>
          </w:rPr>
          <w:t>dirty air filter</w:t>
        </w:r>
      </w:hyperlink>
      <w:r>
        <w:rPr>
          <w:rFonts w:asciiTheme="minorHAnsi" w:hAnsiTheme="minorHAnsi" w:cstheme="minorBidi"/>
        </w:rPr>
        <w:t>. Also, if your </w:t>
      </w:r>
      <w:hyperlink r:id="rId31" w:tgtFrame="_blank" w:tooltip="Duct leaks" w:history="1">
        <w:r>
          <w:rPr>
            <w:rStyle w:val="Hyperlink"/>
            <w:rFonts w:asciiTheme="minorHAnsi" w:hAnsiTheme="minorHAnsi" w:cstheme="minorBidi"/>
            <w:color w:val="auto"/>
            <w:u w:val="none"/>
          </w:rPr>
          <w:t>ducts have leaks</w:t>
        </w:r>
      </w:hyperlink>
      <w:r>
        <w:rPr>
          <w:rFonts w:asciiTheme="minorHAnsi" w:hAnsiTheme="minorHAnsi" w:cstheme="minorBidi"/>
        </w:rPr>
        <w:t>, the increased pressure in your ducts will push air out of those leaks and force your system to work longer to compensate</w:t>
      </w:r>
      <w:r>
        <w:rPr>
          <w:rFonts w:ascii="Open Sans" w:hAnsi="Open Sans" w:cs="Open Sans"/>
          <w:color w:val="1A1A1A"/>
          <w:shd w:val="clear" w:color="auto" w:fill="FFFFFF"/>
        </w:rPr>
        <w:t>.</w:t>
      </w:r>
    </w:p>
    <w:p w14:paraId="76377DC9" w14:textId="77777777" w:rsidR="00A110D9" w:rsidRDefault="00A110D9" w:rsidP="00A110D9">
      <w:pPr>
        <w:rPr>
          <w:sz w:val="24"/>
          <w:szCs w:val="24"/>
        </w:rPr>
      </w:pPr>
      <w:r>
        <w:rPr>
          <w:sz w:val="24"/>
          <w:szCs w:val="24"/>
        </w:rPr>
        <w:t>Visit </w:t>
      </w:r>
      <w:hyperlink r:id="rId32" w:history="1">
        <w:r>
          <w:rPr>
            <w:rStyle w:val="Hyperlink"/>
            <w:b/>
            <w:bCs/>
            <w:color w:val="auto"/>
            <w:sz w:val="24"/>
            <w:szCs w:val="24"/>
          </w:rPr>
          <w:t>sdge.com/MyEnergy</w:t>
        </w:r>
      </w:hyperlink>
      <w:r>
        <w:rPr>
          <w:sz w:val="24"/>
          <w:szCs w:val="24"/>
        </w:rPr>
        <w:t> for more bill-saving and energy management resources.</w:t>
      </w:r>
    </w:p>
    <w:p w14:paraId="57BDBC11" w14:textId="77777777" w:rsidR="000A027A" w:rsidRDefault="000A027A" w:rsidP="009C4C87">
      <w:pPr>
        <w:pStyle w:val="paragraph"/>
        <w:spacing w:before="0" w:beforeAutospacing="0" w:after="0" w:afterAutospacing="0" w:line="360" w:lineRule="auto"/>
        <w:textAlignment w:val="baseline"/>
        <w:rPr>
          <w:rStyle w:val="normaltextrun"/>
          <w:rFonts w:asciiTheme="minorHAnsi" w:hAnsiTheme="minorHAnsi" w:cstheme="minorHAnsi"/>
          <w:b/>
          <w:bCs/>
        </w:rPr>
      </w:pPr>
    </w:p>
    <w:p w14:paraId="2FE4BFD0" w14:textId="77777777" w:rsidR="009C7A1C" w:rsidRDefault="009C7A1C" w:rsidP="009C4C87">
      <w:pPr>
        <w:pStyle w:val="paragraph"/>
        <w:spacing w:before="0" w:beforeAutospacing="0" w:after="0" w:afterAutospacing="0" w:line="360" w:lineRule="auto"/>
        <w:textAlignment w:val="baseline"/>
        <w:rPr>
          <w:rStyle w:val="normaltextrun"/>
          <w:rFonts w:asciiTheme="minorHAnsi" w:hAnsiTheme="minorHAnsi" w:cstheme="minorHAnsi"/>
          <w:b/>
          <w:bCs/>
        </w:rPr>
      </w:pPr>
    </w:p>
    <w:p w14:paraId="0DDB57AC" w14:textId="2A4E7D15" w:rsidR="004275A2" w:rsidRPr="00D76044" w:rsidRDefault="004275A2" w:rsidP="009C4C87">
      <w:pPr>
        <w:pStyle w:val="paragraph"/>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b/>
          <w:bCs/>
        </w:rPr>
        <w:t xml:space="preserve">Social posts: </w:t>
      </w:r>
      <w:r w:rsidR="00C85F95" w:rsidRPr="00A110D9">
        <w:rPr>
          <w:rFonts w:asciiTheme="minorHAnsi" w:hAnsiTheme="minorHAnsi" w:cstheme="minorHAnsi"/>
          <w:b/>
          <w:bCs/>
          <w:caps/>
        </w:rPr>
        <w:t xml:space="preserve">Natural gas prices </w:t>
      </w:r>
      <w:r w:rsidR="00C85F95">
        <w:rPr>
          <w:rFonts w:asciiTheme="minorHAnsi" w:hAnsiTheme="minorHAnsi" w:cstheme="minorHAnsi"/>
          <w:b/>
          <w:bCs/>
          <w:caps/>
        </w:rPr>
        <w:t>AT HISTORIC HIGH</w:t>
      </w:r>
    </w:p>
    <w:p w14:paraId="4A8C4BFA" w14:textId="0AEEA445" w:rsidR="009C7A1C" w:rsidRPr="009C7A1C" w:rsidRDefault="009C7A1C" w:rsidP="00C85F95">
      <w:pPr>
        <w:pStyle w:val="ListParagraph"/>
        <w:numPr>
          <w:ilvl w:val="0"/>
          <w:numId w:val="16"/>
        </w:numPr>
        <w:spacing w:line="360" w:lineRule="auto"/>
        <w:rPr>
          <w:sz w:val="24"/>
          <w:szCs w:val="24"/>
        </w:rPr>
      </w:pPr>
      <w:r w:rsidRPr="009C7A1C">
        <w:rPr>
          <w:sz w:val="24"/>
          <w:szCs w:val="24"/>
        </w:rPr>
        <w:t>SDG&amp;E may be able to help customers who are struggling to pay their bill. Information about assistance programs ranging from bill discounts, bill payment plans and debt relief, can be found at</w:t>
      </w:r>
      <w:hyperlink r:id="rId33" w:history="1">
        <w:r w:rsidRPr="009C7A1C">
          <w:rPr>
            <w:rStyle w:val="Hyperlink"/>
            <w:color w:val="auto"/>
            <w:sz w:val="24"/>
            <w:szCs w:val="24"/>
            <w:u w:val="none"/>
          </w:rPr>
          <w:t> </w:t>
        </w:r>
        <w:r w:rsidRPr="009C7A1C">
          <w:rPr>
            <w:rStyle w:val="Hyperlink"/>
            <w:b/>
            <w:bCs/>
            <w:color w:val="auto"/>
            <w:sz w:val="24"/>
            <w:szCs w:val="24"/>
          </w:rPr>
          <w:t>sdge.com/assistance</w:t>
        </w:r>
      </w:hyperlink>
      <w:r w:rsidRPr="009C7A1C">
        <w:rPr>
          <w:rStyle w:val="Hyperlink"/>
          <w:b/>
          <w:bCs/>
          <w:color w:val="auto"/>
          <w:sz w:val="24"/>
          <w:szCs w:val="24"/>
          <w:u w:val="none"/>
        </w:rPr>
        <w:t xml:space="preserve"> </w:t>
      </w:r>
      <w:r w:rsidRPr="009C7A1C">
        <w:rPr>
          <w:sz w:val="24"/>
          <w:szCs w:val="24"/>
        </w:rPr>
        <w:t>or</w:t>
      </w:r>
      <w:r w:rsidRPr="009C7A1C">
        <w:rPr>
          <w:b/>
          <w:bCs/>
          <w:sz w:val="24"/>
          <w:szCs w:val="24"/>
        </w:rPr>
        <w:t xml:space="preserve"> </w:t>
      </w:r>
      <w:hyperlink r:id="rId34" w:history="1">
        <w:r w:rsidRPr="009C7A1C">
          <w:rPr>
            <w:rStyle w:val="Hyperlink"/>
            <w:b/>
            <w:bCs/>
            <w:color w:val="auto"/>
            <w:sz w:val="24"/>
            <w:szCs w:val="24"/>
          </w:rPr>
          <w:t>sdge.com/asistencia</w:t>
        </w:r>
      </w:hyperlink>
      <w:r w:rsidRPr="009C7A1C">
        <w:rPr>
          <w:sz w:val="24"/>
          <w:szCs w:val="24"/>
        </w:rPr>
        <w:t>. </w:t>
      </w:r>
      <w:r>
        <w:rPr>
          <w:sz w:val="24"/>
          <w:szCs w:val="24"/>
        </w:rPr>
        <w:t>#sdge #SDGEassist</w:t>
      </w:r>
    </w:p>
    <w:p w14:paraId="668FD4B3" w14:textId="01FEE059" w:rsidR="009C7A1C" w:rsidRDefault="009C7A1C" w:rsidP="009C7A1C">
      <w:pPr>
        <w:pStyle w:val="paragraph"/>
        <w:spacing w:before="0" w:beforeAutospacing="0" w:after="0" w:afterAutospacing="0" w:line="360" w:lineRule="auto"/>
        <w:textAlignment w:val="baseline"/>
        <w:rPr>
          <w:rStyle w:val="normaltextrun"/>
          <w:rFonts w:asciiTheme="minorHAnsi" w:hAnsiTheme="minorHAnsi" w:cstheme="minorHAnsi"/>
        </w:rPr>
      </w:pPr>
      <w:r>
        <w:rPr>
          <w:rStyle w:val="normaltextrun"/>
          <w:rFonts w:asciiTheme="minorHAnsi" w:hAnsiTheme="minorHAnsi" w:cstheme="minorHAnsi"/>
        </w:rPr>
        <w:t>OR</w:t>
      </w:r>
    </w:p>
    <w:p w14:paraId="353FF304" w14:textId="2E7F5941" w:rsidR="00027DA2" w:rsidRPr="00D76044" w:rsidRDefault="004275A2" w:rsidP="009C4C87">
      <w:pPr>
        <w:pStyle w:val="paragraph"/>
        <w:spacing w:before="0" w:beforeAutospacing="0" w:after="0" w:afterAutospacing="0" w:line="360" w:lineRule="auto"/>
        <w:textAlignment w:val="baseline"/>
        <w:rPr>
          <w:rStyle w:val="normaltextrun"/>
          <w:rFonts w:asciiTheme="minorHAnsi" w:hAnsiTheme="minorHAnsi" w:cstheme="minorHAnsi"/>
        </w:rPr>
      </w:pPr>
      <w:r w:rsidRPr="00D76044">
        <w:rPr>
          <w:rStyle w:val="normaltextrun"/>
          <w:rFonts w:asciiTheme="minorHAnsi" w:hAnsiTheme="minorHAnsi" w:cstheme="minorHAnsi"/>
        </w:rPr>
        <w:t>Use any of the tips in the above article, then add</w:t>
      </w:r>
      <w:r w:rsidR="00027DA2" w:rsidRPr="00D76044">
        <w:rPr>
          <w:rStyle w:val="normaltextrun"/>
          <w:rFonts w:asciiTheme="minorHAnsi" w:hAnsiTheme="minorHAnsi" w:cstheme="minorHAnsi"/>
        </w:rPr>
        <w:t>:</w:t>
      </w:r>
    </w:p>
    <w:p w14:paraId="04EA9539" w14:textId="18EFEDAD" w:rsidR="00D76044" w:rsidRDefault="004275A2" w:rsidP="009C4C87">
      <w:pPr>
        <w:pStyle w:val="paragraph"/>
        <w:spacing w:before="0" w:beforeAutospacing="0" w:after="0" w:afterAutospacing="0" w:line="360" w:lineRule="auto"/>
        <w:textAlignment w:val="baseline"/>
        <w:rPr>
          <w:rStyle w:val="normaltextrun"/>
          <w:rFonts w:asciiTheme="minorHAnsi" w:hAnsiTheme="minorHAnsi" w:cstheme="minorHAnsi"/>
        </w:rPr>
      </w:pPr>
      <w:r w:rsidRPr="00D76044">
        <w:rPr>
          <w:rStyle w:val="normaltextrun"/>
          <w:rFonts w:asciiTheme="minorHAnsi" w:hAnsiTheme="minorHAnsi" w:cstheme="minorHAnsi"/>
        </w:rPr>
        <w:t xml:space="preserve">Visit </w:t>
      </w:r>
      <w:hyperlink r:id="rId35" w:history="1">
        <w:r w:rsidR="00E878D4" w:rsidRPr="00D76044">
          <w:rPr>
            <w:rStyle w:val="Hyperlink"/>
            <w:rFonts w:asciiTheme="minorHAnsi" w:hAnsiTheme="minorHAnsi" w:cstheme="minorHAnsi"/>
            <w:b/>
            <w:bCs/>
            <w:color w:val="auto"/>
          </w:rPr>
          <w:t>sdge.com/MyEnergy</w:t>
        </w:r>
      </w:hyperlink>
      <w:r w:rsidR="00E878D4" w:rsidRPr="00D76044">
        <w:rPr>
          <w:b/>
          <w:bCs/>
        </w:rPr>
        <w:t xml:space="preserve"> </w:t>
      </w:r>
      <w:r w:rsidRPr="00D76044">
        <w:rPr>
          <w:rStyle w:val="normaltextrun"/>
          <w:rFonts w:asciiTheme="minorHAnsi" w:hAnsiTheme="minorHAnsi" w:cstheme="minorHAnsi"/>
        </w:rPr>
        <w:t xml:space="preserve">for additional </w:t>
      </w:r>
      <w:r w:rsidR="004728EB" w:rsidRPr="00D76044">
        <w:rPr>
          <w:rStyle w:val="normaltextrun"/>
          <w:rFonts w:asciiTheme="minorHAnsi" w:hAnsiTheme="minorHAnsi" w:cstheme="minorHAnsi"/>
        </w:rPr>
        <w:t xml:space="preserve">winter </w:t>
      </w:r>
      <w:r w:rsidRPr="00D76044">
        <w:rPr>
          <w:rStyle w:val="normaltextrun"/>
          <w:rFonts w:asciiTheme="minorHAnsi" w:hAnsiTheme="minorHAnsi" w:cstheme="minorHAnsi"/>
        </w:rPr>
        <w:t>safety and energy-savings tips. #sdge #SDGEassist</w:t>
      </w:r>
    </w:p>
    <w:p w14:paraId="477DD319" w14:textId="77777777" w:rsidR="00083E75" w:rsidRDefault="00083E75" w:rsidP="009C4C87">
      <w:pPr>
        <w:pStyle w:val="paragraph"/>
        <w:spacing w:before="0" w:beforeAutospacing="0" w:after="0" w:afterAutospacing="0" w:line="360" w:lineRule="auto"/>
        <w:textAlignment w:val="baseline"/>
        <w:rPr>
          <w:rStyle w:val="normaltextrun"/>
          <w:rFonts w:asciiTheme="minorHAnsi" w:hAnsiTheme="minorHAnsi" w:cstheme="minorHAnsi"/>
          <w:b/>
          <w:bCs/>
        </w:rPr>
      </w:pPr>
    </w:p>
    <w:p w14:paraId="672F5790" w14:textId="3AD1121E" w:rsidR="004275A2" w:rsidRDefault="004275A2" w:rsidP="009C4C87">
      <w:pPr>
        <w:pStyle w:val="paragraph"/>
        <w:spacing w:before="0" w:beforeAutospacing="0" w:after="0" w:afterAutospacing="0" w:line="360" w:lineRule="auto"/>
        <w:textAlignment w:val="baseline"/>
        <w:rPr>
          <w:rFonts w:asciiTheme="minorHAnsi" w:hAnsiTheme="minorHAnsi" w:cstheme="minorHAnsi"/>
          <w:b/>
          <w:bCs/>
          <w:caps/>
        </w:rPr>
      </w:pPr>
      <w:r w:rsidRPr="00D76044">
        <w:rPr>
          <w:rStyle w:val="normaltextrun"/>
          <w:rFonts w:asciiTheme="minorHAnsi" w:hAnsiTheme="minorHAnsi" w:cstheme="minorHAnsi"/>
          <w:b/>
          <w:bCs/>
        </w:rPr>
        <w:t xml:space="preserve">Images: </w:t>
      </w:r>
      <w:r w:rsidR="00C85F95" w:rsidRPr="00A110D9">
        <w:rPr>
          <w:rFonts w:asciiTheme="minorHAnsi" w:hAnsiTheme="minorHAnsi" w:cstheme="minorHAnsi"/>
          <w:b/>
          <w:bCs/>
          <w:caps/>
        </w:rPr>
        <w:t xml:space="preserve">Natural gas prices </w:t>
      </w:r>
      <w:r w:rsidR="00C85F95">
        <w:rPr>
          <w:rFonts w:asciiTheme="minorHAnsi" w:hAnsiTheme="minorHAnsi" w:cstheme="minorHAnsi"/>
          <w:b/>
          <w:bCs/>
          <w:caps/>
        </w:rPr>
        <w:t>AT HISTORIC HIGH</w:t>
      </w:r>
    </w:p>
    <w:p w14:paraId="78963179" w14:textId="6647EDCE" w:rsidR="00497232" w:rsidRDefault="00470308" w:rsidP="009C4C87">
      <w:pPr>
        <w:pStyle w:val="paragraph"/>
        <w:spacing w:before="0" w:beforeAutospacing="0" w:after="0" w:afterAutospacing="0" w:line="360" w:lineRule="auto"/>
        <w:textAlignment w:val="baseline"/>
        <w:rPr>
          <w:rFonts w:asciiTheme="minorHAnsi" w:hAnsiTheme="minorHAnsi" w:cstheme="minorHAnsi"/>
          <w:b/>
          <w:bCs/>
          <w:caps/>
        </w:rPr>
      </w:pPr>
      <w:r>
        <w:rPr>
          <w:rFonts w:asciiTheme="minorHAnsi" w:hAnsiTheme="minorHAnsi" w:cstheme="minorHAnsi"/>
          <w:b/>
          <w:bCs/>
          <w:caps/>
          <w:noProof/>
        </w:rPr>
        <w:drawing>
          <wp:inline distT="0" distB="0" distL="0" distR="0" wp14:anchorId="707ADF89" wp14:editId="0D2786F1">
            <wp:extent cx="3439005" cy="2429214"/>
            <wp:effectExtent l="0" t="0" r="9525" b="9525"/>
            <wp:docPr id="12" name="Picture 12" descr="woman in pajamas sitting next to a heater and her cat on the floor with a cup of coff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oman in pajamas sitting next to a heater and her cat on the floor with a cup of coffee&#10;"/>
                    <pic:cNvPicPr/>
                  </pic:nvPicPr>
                  <pic:blipFill>
                    <a:blip r:embed="rId36">
                      <a:extLst>
                        <a:ext uri="{28A0092B-C50C-407E-A947-70E740481C1C}">
                          <a14:useLocalDpi xmlns:a14="http://schemas.microsoft.com/office/drawing/2010/main" val="0"/>
                        </a:ext>
                      </a:extLst>
                    </a:blip>
                    <a:stretch>
                      <a:fillRect/>
                    </a:stretch>
                  </pic:blipFill>
                  <pic:spPr>
                    <a:xfrm>
                      <a:off x="0" y="0"/>
                      <a:ext cx="3439005" cy="2429214"/>
                    </a:xfrm>
                    <a:prstGeom prst="rect">
                      <a:avLst/>
                    </a:prstGeom>
                  </pic:spPr>
                </pic:pic>
              </a:graphicData>
            </a:graphic>
          </wp:inline>
        </w:drawing>
      </w:r>
    </w:p>
    <w:p w14:paraId="342BA232" w14:textId="0096CAF6" w:rsidR="00497232" w:rsidRDefault="00497232" w:rsidP="009C4C87">
      <w:pPr>
        <w:pStyle w:val="paragraph"/>
        <w:spacing w:before="0" w:beforeAutospacing="0" w:after="0" w:afterAutospacing="0" w:line="360" w:lineRule="auto"/>
        <w:textAlignment w:val="baseline"/>
        <w:rPr>
          <w:rStyle w:val="normaltextrun"/>
          <w:rFonts w:asciiTheme="minorHAnsi" w:hAnsiTheme="minorHAnsi" w:cstheme="minorHAnsi"/>
          <w:b/>
          <w:bCs/>
          <w:caps/>
        </w:rPr>
      </w:pPr>
      <w:r>
        <w:rPr>
          <w:rFonts w:asciiTheme="minorHAnsi" w:hAnsiTheme="minorHAnsi" w:cstheme="minorHAnsi"/>
          <w:b/>
          <w:bCs/>
          <w:caps/>
          <w:noProof/>
        </w:rPr>
        <w:lastRenderedPageBreak/>
        <w:drawing>
          <wp:inline distT="0" distB="0" distL="0" distR="0" wp14:anchorId="33F50234" wp14:editId="3A0F2EA1">
            <wp:extent cx="3600450" cy="2400300"/>
            <wp:effectExtent l="0" t="0" r="0" b="0"/>
            <wp:docPr id="11" name="Picture 11" descr="Four sets of stocking feet next to one another in front of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our sets of stocking feet next to one another in front of firepla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0450" cy="2400300"/>
                    </a:xfrm>
                    <a:prstGeom prst="rect">
                      <a:avLst/>
                    </a:prstGeom>
                  </pic:spPr>
                </pic:pic>
              </a:graphicData>
            </a:graphic>
          </wp:inline>
        </w:drawing>
      </w:r>
    </w:p>
    <w:p w14:paraId="519F4F31" w14:textId="12F66C64" w:rsidR="00D76044" w:rsidRPr="00D76044" w:rsidRDefault="00497232" w:rsidP="009C4C87">
      <w:pPr>
        <w:pStyle w:val="paragraph"/>
        <w:spacing w:before="0" w:beforeAutospacing="0" w:after="0" w:afterAutospacing="0" w:line="360" w:lineRule="auto"/>
        <w:textAlignment w:val="baseline"/>
        <w:rPr>
          <w:rStyle w:val="eop"/>
          <w:rFonts w:asciiTheme="minorHAnsi" w:hAnsiTheme="minorHAnsi" w:cstheme="minorHAnsi"/>
        </w:rPr>
      </w:pPr>
      <w:r>
        <w:rPr>
          <w:rFonts w:asciiTheme="minorHAnsi" w:hAnsiTheme="minorHAnsi" w:cstheme="minorHAnsi"/>
          <w:noProof/>
        </w:rPr>
        <w:drawing>
          <wp:inline distT="0" distB="0" distL="0" distR="0" wp14:anchorId="12A8E2E4" wp14:editId="21D6AE14">
            <wp:extent cx="3590925" cy="2565440"/>
            <wp:effectExtent l="0" t="0" r="0" b="6350"/>
            <wp:docPr id="5" name="Picture 5" descr="Man cooking on stovetop in kitchen while children play on flo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n cooking on stovetop in kitchen while children play on floor&#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10968" cy="2579759"/>
                    </a:xfrm>
                    <a:prstGeom prst="rect">
                      <a:avLst/>
                    </a:prstGeom>
                  </pic:spPr>
                </pic:pic>
              </a:graphicData>
            </a:graphic>
          </wp:inline>
        </w:drawing>
      </w:r>
    </w:p>
    <w:p w14:paraId="050F0AE3" w14:textId="027A9A1F" w:rsidR="004C0A78" w:rsidRPr="00D76044" w:rsidRDefault="004C0A78" w:rsidP="009C4C87">
      <w:pPr>
        <w:pStyle w:val="paragraph"/>
        <w:spacing w:before="0" w:beforeAutospacing="0" w:after="0" w:afterAutospacing="0" w:line="360" w:lineRule="auto"/>
        <w:textAlignment w:val="baseline"/>
        <w:rPr>
          <w:rStyle w:val="eop"/>
          <w:rFonts w:asciiTheme="minorHAnsi" w:eastAsiaTheme="majorEastAsia" w:hAnsiTheme="minorHAnsi" w:cstheme="minorHAnsi"/>
        </w:rPr>
      </w:pPr>
    </w:p>
    <w:bookmarkEnd w:id="1"/>
    <w:p w14:paraId="1790440D" w14:textId="23021248" w:rsidR="00AF3733" w:rsidRPr="00D76044" w:rsidRDefault="00AF3733" w:rsidP="00AF3733">
      <w:pPr>
        <w:pStyle w:val="paragraph"/>
        <w:spacing w:before="0" w:beforeAutospacing="0" w:after="0" w:afterAutospacing="0" w:line="360" w:lineRule="auto"/>
        <w:textAlignment w:val="baseline"/>
        <w:rPr>
          <w:rStyle w:val="eop"/>
          <w:rFonts w:asciiTheme="minorHAnsi" w:eastAsiaTheme="majorEastAsia" w:hAnsiTheme="minorHAnsi" w:cstheme="minorHAnsi"/>
        </w:rPr>
      </w:pPr>
      <w:r w:rsidRPr="00D76044">
        <w:rPr>
          <w:rStyle w:val="normaltextrun"/>
          <w:rFonts w:asciiTheme="minorHAnsi" w:hAnsiTheme="minorHAnsi" w:cstheme="minorHAnsi"/>
          <w:b/>
          <w:bCs/>
          <w:shd w:val="clear" w:color="auto" w:fill="FFFFFF"/>
        </w:rPr>
        <w:t xml:space="preserve">Article: </w:t>
      </w:r>
      <w:r w:rsidR="00BA5E87">
        <w:rPr>
          <w:rStyle w:val="normaltextrun"/>
          <w:rFonts w:asciiTheme="minorHAnsi" w:hAnsiTheme="minorHAnsi" w:cstheme="minorHAnsi"/>
          <w:b/>
          <w:bCs/>
          <w:shd w:val="clear" w:color="auto" w:fill="FFFFFF"/>
        </w:rPr>
        <w:t>SEALING IN SAVINGS AND COMFORT</w:t>
      </w:r>
    </w:p>
    <w:p w14:paraId="3BCE8283" w14:textId="01B0D7C4" w:rsidR="00E922F2" w:rsidRPr="009866CE" w:rsidRDefault="00E922F2" w:rsidP="00BA5E87">
      <w:pPr>
        <w:shd w:val="clear" w:color="auto" w:fill="FFFFFF"/>
        <w:spacing w:after="100" w:afterAutospacing="1"/>
        <w:rPr>
          <w:rFonts w:eastAsia="Times New Roman" w:cstheme="minorHAnsi"/>
          <w:color w:val="212529"/>
          <w:sz w:val="24"/>
          <w:szCs w:val="24"/>
        </w:rPr>
      </w:pPr>
      <w:r w:rsidRPr="009866CE">
        <w:rPr>
          <w:rFonts w:eastAsia="Times New Roman" w:cstheme="minorHAnsi"/>
          <w:color w:val="212529"/>
          <w:sz w:val="24"/>
          <w:szCs w:val="24"/>
        </w:rPr>
        <w:t>Are there areas in your home that are too hot or too cold, no matter the thermostat setting? If the answer is yes, it could be conditioned air escaping through gaps in your home. Sealing those gaps is one of the cheapest and most effective ways to save your energy dollars and increase comfort.</w:t>
      </w:r>
    </w:p>
    <w:p w14:paraId="7C71A517" w14:textId="6FF65F22" w:rsidR="00E922F2" w:rsidRPr="004C1B91" w:rsidRDefault="00E922F2" w:rsidP="001F6CE7">
      <w:pPr>
        <w:shd w:val="clear" w:color="auto" w:fill="FFFFFF"/>
        <w:spacing w:after="100" w:afterAutospacing="1" w:line="240" w:lineRule="auto"/>
        <w:outlineLvl w:val="1"/>
        <w:rPr>
          <w:rFonts w:eastAsia="Times New Roman" w:cstheme="minorHAnsi"/>
          <w:color w:val="212529"/>
          <w:sz w:val="24"/>
          <w:szCs w:val="24"/>
          <w:u w:val="single"/>
        </w:rPr>
      </w:pPr>
      <w:r w:rsidRPr="004C1B91">
        <w:rPr>
          <w:rFonts w:eastAsia="Times New Roman" w:cstheme="minorHAnsi"/>
          <w:color w:val="212529"/>
          <w:sz w:val="24"/>
          <w:szCs w:val="24"/>
          <w:u w:val="single"/>
        </w:rPr>
        <w:t>Finding leaks</w:t>
      </w:r>
    </w:p>
    <w:p w14:paraId="08F14911" w14:textId="73F845DD" w:rsidR="00E922F2" w:rsidRPr="009866CE" w:rsidRDefault="00E922F2" w:rsidP="00C56D4F">
      <w:pPr>
        <w:shd w:val="clear" w:color="auto" w:fill="FFFFFF"/>
        <w:spacing w:after="100" w:afterAutospacing="1"/>
        <w:rPr>
          <w:rFonts w:eastAsia="Times New Roman" w:cstheme="minorHAnsi"/>
          <w:color w:val="212529"/>
          <w:sz w:val="24"/>
          <w:szCs w:val="24"/>
        </w:rPr>
      </w:pPr>
      <w:r w:rsidRPr="009866CE">
        <w:rPr>
          <w:rFonts w:eastAsia="Times New Roman" w:cstheme="minorHAnsi"/>
          <w:color w:val="212529"/>
          <w:sz w:val="24"/>
          <w:szCs w:val="24"/>
        </w:rPr>
        <w:t xml:space="preserve">Start by locating where air leaks are occurring. It could be any place where two materials meet, such as the foundation walls and the flooring or where there's an opening to the outdoors. </w:t>
      </w:r>
      <w:r w:rsidR="00C56D4F">
        <w:rPr>
          <w:rFonts w:eastAsia="Times New Roman" w:cstheme="minorHAnsi"/>
          <w:color w:val="212529"/>
          <w:sz w:val="24"/>
          <w:szCs w:val="24"/>
        </w:rPr>
        <w:t xml:space="preserve">Gaps can also occur </w:t>
      </w:r>
      <w:r w:rsidRPr="009866CE">
        <w:rPr>
          <w:rFonts w:eastAsia="Times New Roman" w:cstheme="minorHAnsi"/>
          <w:color w:val="212529"/>
          <w:sz w:val="24"/>
          <w:szCs w:val="24"/>
        </w:rPr>
        <w:t>around exterior doors and cracked caulking around window frames</w:t>
      </w:r>
      <w:r w:rsidR="00C56D4F">
        <w:rPr>
          <w:rFonts w:eastAsia="Times New Roman" w:cstheme="minorHAnsi"/>
          <w:color w:val="212529"/>
          <w:sz w:val="24"/>
          <w:szCs w:val="24"/>
        </w:rPr>
        <w:t xml:space="preserve">. </w:t>
      </w:r>
      <w:r w:rsidR="00C56D4F">
        <w:rPr>
          <w:rFonts w:eastAsia="Times New Roman" w:cstheme="minorHAnsi"/>
          <w:color w:val="212529"/>
          <w:sz w:val="24"/>
          <w:szCs w:val="24"/>
        </w:rPr>
        <w:lastRenderedPageBreak/>
        <w:t xml:space="preserve">Another area to check is </w:t>
      </w:r>
      <w:r w:rsidR="00F237F1">
        <w:rPr>
          <w:rFonts w:eastAsia="Times New Roman" w:cstheme="minorHAnsi"/>
          <w:color w:val="212529"/>
          <w:sz w:val="24"/>
          <w:szCs w:val="24"/>
        </w:rPr>
        <w:t>i</w:t>
      </w:r>
      <w:r w:rsidRPr="009866CE">
        <w:rPr>
          <w:rFonts w:eastAsia="Times New Roman" w:cstheme="minorHAnsi"/>
          <w:color w:val="212529"/>
          <w:sz w:val="24"/>
          <w:szCs w:val="24"/>
        </w:rPr>
        <w:t>n the attic — gaps around ceiling fans, recessed light fixtures and electrical outlets</w:t>
      </w:r>
      <w:r w:rsidR="00F237F1">
        <w:rPr>
          <w:rFonts w:eastAsia="Times New Roman" w:cstheme="minorHAnsi"/>
          <w:color w:val="212529"/>
          <w:sz w:val="24"/>
          <w:szCs w:val="24"/>
        </w:rPr>
        <w:t>.</w:t>
      </w:r>
    </w:p>
    <w:p w14:paraId="2B8CBA50" w14:textId="4148FCEF" w:rsidR="00E922F2" w:rsidRPr="004C1B91" w:rsidRDefault="00E922F2" w:rsidP="001F6CE7">
      <w:pPr>
        <w:shd w:val="clear" w:color="auto" w:fill="FFFFFF"/>
        <w:spacing w:after="100" w:afterAutospacing="1" w:line="240" w:lineRule="auto"/>
        <w:outlineLvl w:val="1"/>
        <w:rPr>
          <w:rFonts w:eastAsia="Times New Roman" w:cstheme="minorHAnsi"/>
          <w:color w:val="212529"/>
          <w:sz w:val="24"/>
          <w:szCs w:val="24"/>
          <w:u w:val="single"/>
        </w:rPr>
      </w:pPr>
      <w:r w:rsidRPr="004C1B91">
        <w:rPr>
          <w:rFonts w:eastAsia="Times New Roman" w:cstheme="minorHAnsi"/>
          <w:color w:val="212529"/>
          <w:sz w:val="24"/>
          <w:szCs w:val="24"/>
          <w:u w:val="single"/>
        </w:rPr>
        <w:t>Fixing leaks</w:t>
      </w:r>
    </w:p>
    <w:p w14:paraId="50D45E30" w14:textId="0E760FAF" w:rsidR="00E922F2" w:rsidRPr="009866CE" w:rsidRDefault="00E922F2" w:rsidP="00BA5E87">
      <w:pPr>
        <w:shd w:val="clear" w:color="auto" w:fill="FFFFFF"/>
        <w:spacing w:after="100" w:afterAutospacing="1"/>
        <w:rPr>
          <w:rFonts w:eastAsia="Times New Roman" w:cstheme="minorHAnsi"/>
          <w:color w:val="212529"/>
          <w:sz w:val="24"/>
          <w:szCs w:val="24"/>
        </w:rPr>
      </w:pPr>
      <w:r w:rsidRPr="009866CE">
        <w:rPr>
          <w:rFonts w:eastAsia="Times New Roman" w:cstheme="minorHAnsi"/>
          <w:color w:val="212529"/>
          <w:sz w:val="24"/>
          <w:szCs w:val="24"/>
        </w:rPr>
        <w:t>Once you've found the leaks, sealing them is a simple project you can do yourself with supplies available from your local retailer.</w:t>
      </w:r>
    </w:p>
    <w:p w14:paraId="4C114EE1" w14:textId="7B638B86" w:rsidR="00E922F2" w:rsidRPr="00ED2AFA" w:rsidRDefault="00E922F2">
      <w:pPr>
        <w:pStyle w:val="ListParagraph"/>
        <w:numPr>
          <w:ilvl w:val="0"/>
          <w:numId w:val="15"/>
        </w:numPr>
        <w:shd w:val="clear" w:color="auto" w:fill="FFFFFF"/>
        <w:spacing w:after="100" w:afterAutospacing="1"/>
        <w:rPr>
          <w:rFonts w:asciiTheme="minorHAnsi" w:eastAsia="Times New Roman" w:hAnsiTheme="minorHAnsi" w:cstheme="minorHAnsi"/>
          <w:color w:val="212529"/>
          <w:sz w:val="24"/>
          <w:szCs w:val="24"/>
        </w:rPr>
      </w:pPr>
      <w:r w:rsidRPr="00ED2AFA">
        <w:rPr>
          <w:rFonts w:eastAsia="Times New Roman" w:cstheme="minorHAnsi"/>
          <w:b/>
          <w:bCs/>
          <w:color w:val="212529"/>
          <w:sz w:val="24"/>
          <w:szCs w:val="24"/>
        </w:rPr>
        <w:t>Windows</w:t>
      </w:r>
      <w:r w:rsidR="00ED2AFA" w:rsidRPr="00ED2AFA">
        <w:rPr>
          <w:rFonts w:eastAsia="Times New Roman" w:cstheme="minorHAnsi"/>
          <w:b/>
          <w:bCs/>
          <w:color w:val="212529"/>
          <w:sz w:val="24"/>
          <w:szCs w:val="24"/>
        </w:rPr>
        <w:t xml:space="preserve">: </w:t>
      </w:r>
      <w:r w:rsidRPr="00ED2AFA">
        <w:rPr>
          <w:rFonts w:asciiTheme="minorHAnsi" w:eastAsia="Times New Roman" w:hAnsiTheme="minorHAnsi" w:cstheme="minorHAnsi"/>
          <w:color w:val="212529"/>
          <w:sz w:val="24"/>
          <w:szCs w:val="24"/>
        </w:rPr>
        <w:t>Seal windows with exterior caulk. Your best bet is silicone or siliconized caulk.</w:t>
      </w:r>
    </w:p>
    <w:p w14:paraId="4F0BF344" w14:textId="77777777" w:rsidR="00E922F2" w:rsidRPr="009866CE" w:rsidRDefault="00E922F2">
      <w:pPr>
        <w:numPr>
          <w:ilvl w:val="0"/>
          <w:numId w:val="13"/>
        </w:numPr>
        <w:shd w:val="clear" w:color="auto" w:fill="FFFFFF"/>
        <w:spacing w:before="100" w:beforeAutospacing="1" w:after="100" w:afterAutospacing="1"/>
        <w:rPr>
          <w:rFonts w:eastAsia="Times New Roman" w:cstheme="minorHAnsi"/>
          <w:color w:val="212529"/>
          <w:sz w:val="24"/>
          <w:szCs w:val="24"/>
        </w:rPr>
      </w:pPr>
      <w:r w:rsidRPr="009866CE">
        <w:rPr>
          <w:rFonts w:eastAsia="Times New Roman" w:cstheme="minorHAnsi"/>
          <w:color w:val="212529"/>
          <w:sz w:val="24"/>
          <w:szCs w:val="24"/>
        </w:rPr>
        <w:t>Where the window meets the frame, scrape out any existing caulk and make sure the area is clean and dry.</w:t>
      </w:r>
    </w:p>
    <w:p w14:paraId="18805644" w14:textId="77777777" w:rsidR="00E922F2" w:rsidRPr="009866CE" w:rsidRDefault="00E922F2">
      <w:pPr>
        <w:numPr>
          <w:ilvl w:val="0"/>
          <w:numId w:val="13"/>
        </w:numPr>
        <w:shd w:val="clear" w:color="auto" w:fill="FFFFFF"/>
        <w:spacing w:before="100" w:beforeAutospacing="1" w:after="100" w:afterAutospacing="1"/>
        <w:rPr>
          <w:rFonts w:eastAsia="Times New Roman" w:cstheme="minorHAnsi"/>
          <w:color w:val="212529"/>
          <w:sz w:val="24"/>
          <w:szCs w:val="24"/>
        </w:rPr>
      </w:pPr>
      <w:r w:rsidRPr="009866CE">
        <w:rPr>
          <w:rFonts w:eastAsia="Times New Roman" w:cstheme="minorHAnsi"/>
          <w:color w:val="212529"/>
          <w:sz w:val="24"/>
          <w:szCs w:val="24"/>
        </w:rPr>
        <w:t>Cut the tips of the caulk at a 45-degree angle and load it into the caulking gun.</w:t>
      </w:r>
    </w:p>
    <w:p w14:paraId="0E7A2B06" w14:textId="77777777" w:rsidR="00E922F2" w:rsidRPr="009866CE" w:rsidRDefault="00E922F2">
      <w:pPr>
        <w:numPr>
          <w:ilvl w:val="0"/>
          <w:numId w:val="13"/>
        </w:numPr>
        <w:shd w:val="clear" w:color="auto" w:fill="FFFFFF"/>
        <w:spacing w:before="100" w:beforeAutospacing="1" w:after="100" w:afterAutospacing="1"/>
        <w:rPr>
          <w:rFonts w:eastAsia="Times New Roman" w:cstheme="minorHAnsi"/>
          <w:color w:val="212529"/>
          <w:sz w:val="24"/>
          <w:szCs w:val="24"/>
        </w:rPr>
      </w:pPr>
      <w:r w:rsidRPr="009866CE">
        <w:rPr>
          <w:rFonts w:eastAsia="Times New Roman" w:cstheme="minorHAnsi"/>
          <w:color w:val="212529"/>
          <w:sz w:val="24"/>
          <w:szCs w:val="24"/>
        </w:rPr>
        <w:t>Run the tips slowly and evenly along the base of the crack.</w:t>
      </w:r>
    </w:p>
    <w:p w14:paraId="7FD1411E" w14:textId="77777777" w:rsidR="00E922F2" w:rsidRPr="009866CE" w:rsidRDefault="00E922F2">
      <w:pPr>
        <w:numPr>
          <w:ilvl w:val="0"/>
          <w:numId w:val="13"/>
        </w:numPr>
        <w:shd w:val="clear" w:color="auto" w:fill="FFFFFF"/>
        <w:spacing w:before="100" w:beforeAutospacing="1" w:after="100" w:afterAutospacing="1"/>
        <w:rPr>
          <w:rFonts w:eastAsia="Times New Roman" w:cstheme="minorHAnsi"/>
          <w:color w:val="212529"/>
          <w:sz w:val="24"/>
          <w:szCs w:val="24"/>
        </w:rPr>
      </w:pPr>
      <w:r w:rsidRPr="009866CE">
        <w:rPr>
          <w:rFonts w:eastAsia="Times New Roman" w:cstheme="minorHAnsi"/>
          <w:color w:val="212529"/>
          <w:sz w:val="24"/>
          <w:szCs w:val="24"/>
        </w:rPr>
        <w:t>Finish by running a wet fingertip along the bead of the caulk to smooth it out.</w:t>
      </w:r>
    </w:p>
    <w:p w14:paraId="625ACE80" w14:textId="22C5E9C2" w:rsidR="00E922F2" w:rsidRPr="00ED2AFA" w:rsidRDefault="00E922F2">
      <w:pPr>
        <w:pStyle w:val="ListParagraph"/>
        <w:numPr>
          <w:ilvl w:val="0"/>
          <w:numId w:val="15"/>
        </w:numPr>
        <w:shd w:val="clear" w:color="auto" w:fill="FFFFFF"/>
        <w:spacing w:after="100" w:afterAutospacing="1"/>
        <w:rPr>
          <w:rFonts w:asciiTheme="minorHAnsi" w:eastAsia="Times New Roman" w:hAnsiTheme="minorHAnsi" w:cstheme="minorHAnsi"/>
          <w:color w:val="212529"/>
          <w:sz w:val="24"/>
          <w:szCs w:val="24"/>
        </w:rPr>
      </w:pPr>
      <w:r w:rsidRPr="00ED2AFA">
        <w:rPr>
          <w:rFonts w:eastAsia="Times New Roman" w:cstheme="minorHAnsi"/>
          <w:b/>
          <w:bCs/>
          <w:color w:val="212529"/>
          <w:sz w:val="24"/>
          <w:szCs w:val="24"/>
        </w:rPr>
        <w:t>Doors</w:t>
      </w:r>
      <w:r w:rsidR="00ED2AFA" w:rsidRPr="00ED2AFA">
        <w:rPr>
          <w:rFonts w:eastAsia="Times New Roman" w:cstheme="minorHAnsi"/>
          <w:b/>
          <w:bCs/>
          <w:color w:val="212529"/>
          <w:sz w:val="24"/>
          <w:szCs w:val="24"/>
        </w:rPr>
        <w:t xml:space="preserve">: </w:t>
      </w:r>
      <w:r w:rsidRPr="00ED2AFA">
        <w:rPr>
          <w:rFonts w:asciiTheme="minorHAnsi" w:eastAsia="Times New Roman" w:hAnsiTheme="minorHAnsi" w:cstheme="minorHAnsi"/>
          <w:color w:val="212529"/>
          <w:sz w:val="24"/>
          <w:szCs w:val="24"/>
        </w:rPr>
        <w:t>Fix gaps around exterior doors with weatherstripping and a door sweep.</w:t>
      </w:r>
    </w:p>
    <w:p w14:paraId="50B0DDAA" w14:textId="77777777" w:rsidR="00E922F2" w:rsidRPr="009866CE" w:rsidRDefault="00E922F2">
      <w:pPr>
        <w:numPr>
          <w:ilvl w:val="0"/>
          <w:numId w:val="14"/>
        </w:numPr>
        <w:shd w:val="clear" w:color="auto" w:fill="FFFFFF"/>
        <w:spacing w:before="100" w:beforeAutospacing="1" w:after="100" w:afterAutospacing="1"/>
        <w:rPr>
          <w:rFonts w:eastAsia="Times New Roman" w:cstheme="minorHAnsi"/>
          <w:color w:val="212529"/>
          <w:sz w:val="24"/>
          <w:szCs w:val="24"/>
        </w:rPr>
      </w:pPr>
      <w:r w:rsidRPr="009866CE">
        <w:rPr>
          <w:rFonts w:eastAsia="Times New Roman" w:cstheme="minorHAnsi"/>
          <w:color w:val="212529"/>
          <w:sz w:val="24"/>
          <w:szCs w:val="24"/>
        </w:rPr>
        <w:t>Measure the top and sides of the door and cut pieces of weatherstripping to fit each.</w:t>
      </w:r>
    </w:p>
    <w:p w14:paraId="2C34A271" w14:textId="77777777" w:rsidR="00E922F2" w:rsidRPr="009866CE" w:rsidRDefault="00E922F2">
      <w:pPr>
        <w:numPr>
          <w:ilvl w:val="0"/>
          <w:numId w:val="14"/>
        </w:numPr>
        <w:shd w:val="clear" w:color="auto" w:fill="FFFFFF"/>
        <w:spacing w:before="100" w:beforeAutospacing="1" w:after="100" w:afterAutospacing="1"/>
        <w:rPr>
          <w:rFonts w:eastAsia="Times New Roman" w:cstheme="minorHAnsi"/>
          <w:color w:val="212529"/>
          <w:sz w:val="24"/>
          <w:szCs w:val="24"/>
        </w:rPr>
      </w:pPr>
      <w:r w:rsidRPr="009866CE">
        <w:rPr>
          <w:rFonts w:eastAsia="Times New Roman" w:cstheme="minorHAnsi"/>
          <w:color w:val="212529"/>
          <w:sz w:val="24"/>
          <w:szCs w:val="24"/>
        </w:rPr>
        <w:t>Peel back the covering from the adhesive and press the weatherstripping to the inside of the doorstop, ensuring a snug fit.</w:t>
      </w:r>
    </w:p>
    <w:p w14:paraId="7A48A12A" w14:textId="77777777" w:rsidR="00E922F2" w:rsidRPr="009866CE" w:rsidRDefault="00E922F2">
      <w:pPr>
        <w:numPr>
          <w:ilvl w:val="0"/>
          <w:numId w:val="14"/>
        </w:numPr>
        <w:shd w:val="clear" w:color="auto" w:fill="FFFFFF"/>
        <w:spacing w:before="100" w:beforeAutospacing="1" w:after="100" w:afterAutospacing="1"/>
        <w:rPr>
          <w:rFonts w:eastAsia="Times New Roman" w:cstheme="minorHAnsi"/>
          <w:color w:val="212529"/>
          <w:sz w:val="24"/>
          <w:szCs w:val="24"/>
        </w:rPr>
      </w:pPr>
      <w:r w:rsidRPr="009866CE">
        <w:rPr>
          <w:rFonts w:eastAsia="Times New Roman" w:cstheme="minorHAnsi"/>
          <w:color w:val="212529"/>
          <w:sz w:val="24"/>
          <w:szCs w:val="24"/>
        </w:rPr>
        <w:t>Cut the sweep (if needed) to match the width of the door and attach it with adhesive or screws.</w:t>
      </w:r>
    </w:p>
    <w:p w14:paraId="627F8E2F" w14:textId="589B8CC8" w:rsidR="002065E2" w:rsidRDefault="00E922F2">
      <w:pPr>
        <w:pStyle w:val="ListParagraph"/>
        <w:numPr>
          <w:ilvl w:val="0"/>
          <w:numId w:val="15"/>
        </w:numPr>
        <w:shd w:val="clear" w:color="auto" w:fill="FFFFFF"/>
        <w:spacing w:after="100" w:afterAutospacing="1" w:line="360" w:lineRule="auto"/>
        <w:rPr>
          <w:rFonts w:asciiTheme="minorHAnsi" w:eastAsia="Times New Roman" w:hAnsiTheme="minorHAnsi" w:cstheme="minorHAnsi"/>
          <w:color w:val="212529"/>
          <w:sz w:val="24"/>
          <w:szCs w:val="24"/>
        </w:rPr>
      </w:pPr>
      <w:r w:rsidRPr="00221463">
        <w:rPr>
          <w:rFonts w:eastAsia="Times New Roman" w:cstheme="minorHAnsi"/>
          <w:b/>
          <w:bCs/>
          <w:color w:val="212529"/>
          <w:sz w:val="24"/>
          <w:szCs w:val="24"/>
        </w:rPr>
        <w:t>Attic</w:t>
      </w:r>
      <w:r w:rsidR="00221463" w:rsidRPr="00221463">
        <w:rPr>
          <w:rFonts w:eastAsia="Times New Roman" w:cstheme="minorHAnsi"/>
          <w:b/>
          <w:bCs/>
          <w:color w:val="212529"/>
          <w:sz w:val="24"/>
          <w:szCs w:val="24"/>
        </w:rPr>
        <w:t xml:space="preserve">: </w:t>
      </w:r>
      <w:r w:rsidR="005910CA" w:rsidRPr="005910CA">
        <w:rPr>
          <w:rFonts w:eastAsia="Times New Roman" w:cstheme="minorHAnsi"/>
          <w:color w:val="212529"/>
          <w:sz w:val="24"/>
          <w:szCs w:val="24"/>
        </w:rPr>
        <w:t>C</w:t>
      </w:r>
      <w:r w:rsidRPr="00221463">
        <w:rPr>
          <w:rFonts w:asciiTheme="minorHAnsi" w:eastAsia="Times New Roman" w:hAnsiTheme="minorHAnsi" w:cstheme="minorHAnsi"/>
          <w:color w:val="212529"/>
          <w:sz w:val="24"/>
          <w:szCs w:val="24"/>
        </w:rPr>
        <w:t>eiling fans, recessed lighting fixtures and electrical outlets in the ceiling below your attic</w:t>
      </w:r>
      <w:r w:rsidR="008B062C">
        <w:rPr>
          <w:rFonts w:asciiTheme="minorHAnsi" w:eastAsia="Times New Roman" w:hAnsiTheme="minorHAnsi" w:cstheme="minorHAnsi"/>
          <w:color w:val="212529"/>
          <w:sz w:val="24"/>
          <w:szCs w:val="24"/>
        </w:rPr>
        <w:t xml:space="preserve"> are</w:t>
      </w:r>
      <w:r w:rsidRPr="00221463">
        <w:rPr>
          <w:rFonts w:asciiTheme="minorHAnsi" w:eastAsia="Times New Roman" w:hAnsiTheme="minorHAnsi" w:cstheme="minorHAnsi"/>
          <w:color w:val="212529"/>
          <w:sz w:val="24"/>
          <w:szCs w:val="24"/>
        </w:rPr>
        <w:t xml:space="preserve"> potential source</w:t>
      </w:r>
      <w:r w:rsidR="008B062C">
        <w:rPr>
          <w:rFonts w:asciiTheme="minorHAnsi" w:eastAsia="Times New Roman" w:hAnsiTheme="minorHAnsi" w:cstheme="minorHAnsi"/>
          <w:color w:val="212529"/>
          <w:sz w:val="24"/>
          <w:szCs w:val="24"/>
        </w:rPr>
        <w:t>s</w:t>
      </w:r>
      <w:r w:rsidRPr="00221463">
        <w:rPr>
          <w:rFonts w:asciiTheme="minorHAnsi" w:eastAsia="Times New Roman" w:hAnsiTheme="minorHAnsi" w:cstheme="minorHAnsi"/>
          <w:color w:val="212529"/>
          <w:sz w:val="24"/>
          <w:szCs w:val="24"/>
        </w:rPr>
        <w:t xml:space="preserve"> of air leakage. </w:t>
      </w:r>
    </w:p>
    <w:p w14:paraId="59DA32C6" w14:textId="77777777" w:rsidR="002A6AAF" w:rsidRDefault="00E922F2">
      <w:pPr>
        <w:numPr>
          <w:ilvl w:val="0"/>
          <w:numId w:val="14"/>
        </w:numPr>
        <w:shd w:val="clear" w:color="auto" w:fill="FFFFFF"/>
        <w:spacing w:before="100" w:beforeAutospacing="1" w:after="100" w:afterAutospacing="1"/>
        <w:rPr>
          <w:rFonts w:eastAsia="Times New Roman" w:cstheme="minorHAnsi"/>
          <w:color w:val="212529"/>
          <w:sz w:val="24"/>
          <w:szCs w:val="24"/>
        </w:rPr>
      </w:pPr>
      <w:r w:rsidRPr="00221463">
        <w:rPr>
          <w:rFonts w:eastAsia="Times New Roman" w:cstheme="minorHAnsi"/>
          <w:color w:val="212529"/>
          <w:sz w:val="24"/>
          <w:szCs w:val="24"/>
        </w:rPr>
        <w:t xml:space="preserve">From the attic, pull back the insulation to find the cutouts and seal them with caulk or expandable foam. </w:t>
      </w:r>
    </w:p>
    <w:p w14:paraId="3A5C6CD3" w14:textId="77777777" w:rsidR="002A6AAF" w:rsidRDefault="00E922F2">
      <w:pPr>
        <w:numPr>
          <w:ilvl w:val="0"/>
          <w:numId w:val="14"/>
        </w:numPr>
        <w:shd w:val="clear" w:color="auto" w:fill="FFFFFF"/>
        <w:spacing w:before="100" w:beforeAutospacing="1" w:after="100" w:afterAutospacing="1"/>
        <w:rPr>
          <w:rFonts w:eastAsia="Times New Roman" w:cstheme="minorHAnsi"/>
          <w:color w:val="212529"/>
          <w:sz w:val="24"/>
          <w:szCs w:val="24"/>
        </w:rPr>
      </w:pPr>
      <w:r w:rsidRPr="00221463">
        <w:rPr>
          <w:rFonts w:eastAsia="Times New Roman" w:cstheme="minorHAnsi"/>
          <w:color w:val="212529"/>
          <w:sz w:val="24"/>
          <w:szCs w:val="24"/>
        </w:rPr>
        <w:t xml:space="preserve">Check for and seal gaps around plumbing vents, furnace flues and ductwork. </w:t>
      </w:r>
    </w:p>
    <w:p w14:paraId="0CE7427C" w14:textId="7C4E265B" w:rsidR="00E922F2" w:rsidRPr="00221463" w:rsidRDefault="002A6AAF">
      <w:pPr>
        <w:numPr>
          <w:ilvl w:val="0"/>
          <w:numId w:val="14"/>
        </w:numPr>
        <w:shd w:val="clear" w:color="auto" w:fill="FFFFFF"/>
        <w:spacing w:before="100" w:beforeAutospacing="1" w:after="100" w:afterAutospacing="1"/>
        <w:rPr>
          <w:rFonts w:eastAsia="Times New Roman" w:cstheme="minorHAnsi"/>
          <w:color w:val="212529"/>
          <w:sz w:val="24"/>
          <w:szCs w:val="24"/>
        </w:rPr>
      </w:pPr>
      <w:r>
        <w:rPr>
          <w:rFonts w:eastAsia="Times New Roman" w:cstheme="minorHAnsi"/>
          <w:color w:val="212529"/>
          <w:sz w:val="24"/>
          <w:szCs w:val="24"/>
        </w:rPr>
        <w:t>S</w:t>
      </w:r>
      <w:r w:rsidR="00E922F2" w:rsidRPr="00221463">
        <w:rPr>
          <w:rFonts w:eastAsia="Times New Roman" w:cstheme="minorHAnsi"/>
          <w:color w:val="212529"/>
          <w:sz w:val="24"/>
          <w:szCs w:val="24"/>
        </w:rPr>
        <w:t>eal the attic door or access with weatherstripping.</w:t>
      </w:r>
    </w:p>
    <w:p w14:paraId="055AC009" w14:textId="77A6D7A8" w:rsidR="00AF3733" w:rsidRPr="00D76044" w:rsidRDefault="00AF3733" w:rsidP="00AF3733">
      <w:pPr>
        <w:pStyle w:val="paragraph"/>
        <w:spacing w:before="0" w:beforeAutospacing="0" w:after="0" w:afterAutospacing="0" w:line="360" w:lineRule="auto"/>
        <w:textAlignment w:val="baseline"/>
        <w:rPr>
          <w:rStyle w:val="normaltextrun"/>
          <w:rFonts w:asciiTheme="minorHAnsi" w:hAnsiTheme="minorHAnsi" w:cstheme="minorHAnsi"/>
          <w:shd w:val="clear" w:color="auto" w:fill="FFFFFF"/>
        </w:rPr>
      </w:pPr>
      <w:r w:rsidRPr="00D76044">
        <w:rPr>
          <w:rFonts w:asciiTheme="minorHAnsi" w:hAnsiTheme="minorHAnsi" w:cstheme="minorHAnsi"/>
          <w:b/>
          <w:bCs/>
        </w:rPr>
        <w:t xml:space="preserve">Social posts: </w:t>
      </w:r>
      <w:r w:rsidR="00CE44D4" w:rsidRPr="00CE44D4">
        <w:rPr>
          <w:rFonts w:asciiTheme="minorHAnsi" w:hAnsiTheme="minorHAnsi" w:cstheme="minorHAnsi"/>
          <w:b/>
          <w:bCs/>
        </w:rPr>
        <w:t>SEALING IN SAVINGS AND COMFORT</w:t>
      </w:r>
    </w:p>
    <w:p w14:paraId="51684307" w14:textId="77777777" w:rsidR="007C5713" w:rsidRPr="00D76044" w:rsidRDefault="007C5713" w:rsidP="007C5713">
      <w:pPr>
        <w:pStyle w:val="paragraph"/>
        <w:spacing w:before="0" w:beforeAutospacing="0" w:after="0" w:afterAutospacing="0" w:line="360" w:lineRule="auto"/>
        <w:textAlignment w:val="baseline"/>
        <w:rPr>
          <w:rStyle w:val="normaltextrun"/>
          <w:rFonts w:asciiTheme="minorHAnsi" w:hAnsiTheme="minorHAnsi" w:cstheme="minorHAnsi"/>
        </w:rPr>
      </w:pPr>
      <w:r w:rsidRPr="00D76044">
        <w:rPr>
          <w:rStyle w:val="normaltextrun"/>
          <w:rFonts w:asciiTheme="minorHAnsi" w:hAnsiTheme="minorHAnsi" w:cstheme="minorHAnsi"/>
        </w:rPr>
        <w:t>Use any of the tips in the above article, then add:</w:t>
      </w:r>
    </w:p>
    <w:p w14:paraId="1D851DBF" w14:textId="5997EDD0" w:rsidR="00A800ED" w:rsidRDefault="007C5713" w:rsidP="00CE44D4">
      <w:pPr>
        <w:pStyle w:val="paragraph"/>
        <w:spacing w:before="0" w:beforeAutospacing="0" w:after="0" w:afterAutospacing="0" w:line="360" w:lineRule="auto"/>
        <w:textAlignment w:val="baseline"/>
        <w:rPr>
          <w:rFonts w:asciiTheme="minorHAnsi" w:hAnsiTheme="minorHAnsi" w:cstheme="minorHAnsi"/>
          <w:b/>
          <w:bCs/>
        </w:rPr>
      </w:pPr>
      <w:r w:rsidRPr="00D76044">
        <w:rPr>
          <w:rStyle w:val="normaltextrun"/>
          <w:rFonts w:asciiTheme="minorHAnsi" w:hAnsiTheme="minorHAnsi" w:cstheme="minorHAnsi"/>
        </w:rPr>
        <w:lastRenderedPageBreak/>
        <w:t xml:space="preserve">Visit </w:t>
      </w:r>
      <w:hyperlink r:id="rId39" w:history="1">
        <w:r w:rsidRPr="00D76044">
          <w:rPr>
            <w:rStyle w:val="Hyperlink"/>
            <w:rFonts w:asciiTheme="minorHAnsi" w:hAnsiTheme="minorHAnsi" w:cstheme="minorHAnsi"/>
            <w:b/>
            <w:bCs/>
            <w:color w:val="auto"/>
          </w:rPr>
          <w:t>sdge.com/MyEnergy</w:t>
        </w:r>
      </w:hyperlink>
      <w:r w:rsidRPr="00D76044">
        <w:rPr>
          <w:b/>
          <w:bCs/>
        </w:rPr>
        <w:t xml:space="preserve"> </w:t>
      </w:r>
      <w:r w:rsidRPr="00D76044">
        <w:rPr>
          <w:rStyle w:val="normaltextrun"/>
          <w:rFonts w:asciiTheme="minorHAnsi" w:hAnsiTheme="minorHAnsi" w:cstheme="minorHAnsi"/>
        </w:rPr>
        <w:t>for additional winter safety and energy-savings tips. #sdge #SDGEassist</w:t>
      </w:r>
    </w:p>
    <w:p w14:paraId="330CF62A" w14:textId="77777777" w:rsidR="00A800ED" w:rsidRDefault="00A800ED" w:rsidP="00CE44D4">
      <w:pPr>
        <w:pStyle w:val="paragraph"/>
        <w:spacing w:before="0" w:beforeAutospacing="0" w:after="0" w:afterAutospacing="0" w:line="360" w:lineRule="auto"/>
        <w:textAlignment w:val="baseline"/>
        <w:rPr>
          <w:rFonts w:asciiTheme="minorHAnsi" w:hAnsiTheme="minorHAnsi" w:cstheme="minorHAnsi"/>
          <w:b/>
          <w:bCs/>
        </w:rPr>
      </w:pPr>
    </w:p>
    <w:p w14:paraId="11C069BB" w14:textId="16D2E0F6" w:rsidR="00CE44D4" w:rsidRDefault="00CE44D4" w:rsidP="00CE44D4">
      <w:pPr>
        <w:pStyle w:val="paragraph"/>
        <w:spacing w:before="0" w:beforeAutospacing="0" w:after="0" w:afterAutospacing="0" w:line="360" w:lineRule="auto"/>
        <w:textAlignment w:val="baseline"/>
        <w:rPr>
          <w:rFonts w:asciiTheme="minorHAnsi" w:hAnsiTheme="minorHAnsi" w:cstheme="minorHAnsi"/>
          <w:b/>
          <w:bCs/>
        </w:rPr>
      </w:pPr>
      <w:r w:rsidRPr="00BE73DD">
        <w:rPr>
          <w:rFonts w:asciiTheme="minorHAnsi" w:hAnsiTheme="minorHAnsi" w:cstheme="minorHAnsi"/>
          <w:b/>
          <w:bCs/>
        </w:rPr>
        <w:t>Images:</w:t>
      </w:r>
      <w:r>
        <w:rPr>
          <w:rFonts w:asciiTheme="minorHAnsi" w:hAnsiTheme="minorHAnsi" w:cstheme="minorHAnsi"/>
        </w:rPr>
        <w:t xml:space="preserve"> </w:t>
      </w:r>
      <w:r w:rsidRPr="00CE44D4">
        <w:rPr>
          <w:rFonts w:asciiTheme="minorHAnsi" w:hAnsiTheme="minorHAnsi" w:cstheme="minorHAnsi"/>
          <w:b/>
          <w:bCs/>
        </w:rPr>
        <w:t>SEALING IN SAVINGS AND COMFORT</w:t>
      </w:r>
    </w:p>
    <w:p w14:paraId="48AB1C45" w14:textId="62CA3D93" w:rsidR="0025256F" w:rsidRDefault="00EC7567" w:rsidP="00CE44D4">
      <w:pPr>
        <w:pStyle w:val="paragraph"/>
        <w:spacing w:before="0" w:beforeAutospacing="0" w:after="0" w:afterAutospacing="0" w:line="360" w:lineRule="auto"/>
        <w:textAlignment w:val="baseline"/>
        <w:rPr>
          <w:noProof/>
        </w:rPr>
      </w:pPr>
      <w:r>
        <w:rPr>
          <w:noProof/>
        </w:rPr>
        <w:drawing>
          <wp:inline distT="0" distB="0" distL="0" distR="0" wp14:anchorId="7D3C7965" wp14:editId="5B2C591C">
            <wp:extent cx="2828925" cy="1781175"/>
            <wp:effectExtent l="0" t="0" r="9525" b="9525"/>
            <wp:docPr id="17" name="Picture 17" descr="Man caulking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n caulking a window"/>
                    <pic:cNvPicPr/>
                  </pic:nvPicPr>
                  <pic:blipFill>
                    <a:blip r:embed="rId40"/>
                    <a:stretch>
                      <a:fillRect/>
                    </a:stretch>
                  </pic:blipFill>
                  <pic:spPr>
                    <a:xfrm>
                      <a:off x="0" y="0"/>
                      <a:ext cx="2828925" cy="1781175"/>
                    </a:xfrm>
                    <a:prstGeom prst="rect">
                      <a:avLst/>
                    </a:prstGeom>
                  </pic:spPr>
                </pic:pic>
              </a:graphicData>
            </a:graphic>
          </wp:inline>
        </w:drawing>
      </w:r>
    </w:p>
    <w:p w14:paraId="2C2207CF" w14:textId="03A90F7E" w:rsidR="00BE73DD" w:rsidRDefault="008E1A07" w:rsidP="00CE44D4">
      <w:pPr>
        <w:pStyle w:val="paragraph"/>
        <w:spacing w:before="0" w:beforeAutospacing="0" w:after="0" w:afterAutospacing="0" w:line="360" w:lineRule="auto"/>
        <w:textAlignment w:val="baseline"/>
        <w:rPr>
          <w:rFonts w:asciiTheme="minorHAnsi" w:hAnsiTheme="minorHAnsi" w:cstheme="minorHAnsi"/>
          <w:b/>
          <w:bCs/>
        </w:rPr>
      </w:pPr>
      <w:r w:rsidRPr="008E1A07">
        <w:rPr>
          <w:rFonts w:asciiTheme="minorHAnsi" w:hAnsiTheme="minorHAnsi" w:cstheme="minorHAnsi"/>
          <w:b/>
          <w:bCs/>
          <w:noProof/>
        </w:rPr>
        <mc:AlternateContent>
          <mc:Choice Requires="wps">
            <w:drawing>
              <wp:anchor distT="45720" distB="45720" distL="114300" distR="114300" simplePos="0" relativeHeight="251659264" behindDoc="0" locked="0" layoutInCell="1" allowOverlap="1" wp14:anchorId="1DEEDB54" wp14:editId="099305FE">
                <wp:simplePos x="0" y="0"/>
                <wp:positionH relativeFrom="column">
                  <wp:posOffset>3040380</wp:posOffset>
                </wp:positionH>
                <wp:positionV relativeFrom="paragraph">
                  <wp:posOffset>421005</wp:posOffset>
                </wp:positionV>
                <wp:extent cx="2360930" cy="1404620"/>
                <wp:effectExtent l="0" t="0" r="381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1ED0D61" w14:textId="6EEC3394" w:rsidR="008E1A07" w:rsidRDefault="008E1A07">
                            <w:r>
                              <w:rPr>
                                <w:noProof/>
                              </w:rPr>
                              <w:drawing>
                                <wp:inline distT="0" distB="0" distL="0" distR="0" wp14:anchorId="7683B5DD" wp14:editId="67580105">
                                  <wp:extent cx="2914650" cy="3216838"/>
                                  <wp:effectExtent l="0" t="0" r="0" b="3175"/>
                                  <wp:docPr id="18" name="Picture 18" descr="woman weather stripping a door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oman weather stripping a door at home"/>
                                          <pic:cNvPicPr/>
                                        </pic:nvPicPr>
                                        <pic:blipFill rotWithShape="1">
                                          <a:blip r:embed="rId41"/>
                                          <a:srcRect t="10434" b="17826"/>
                                          <a:stretch/>
                                        </pic:blipFill>
                                        <pic:spPr bwMode="auto">
                                          <a:xfrm>
                                            <a:off x="0" y="0"/>
                                            <a:ext cx="2918986" cy="32216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EEDB54" id="_x0000_t202" coordsize="21600,21600" o:spt="202" path="m,l,21600r21600,l21600,xe">
                <v:stroke joinstyle="miter"/>
                <v:path gradientshapeok="t" o:connecttype="rect"/>
              </v:shapetype>
              <v:shape id="Text Box 2" o:spid="_x0000_s1026" type="#_x0000_t202" style="position:absolute;margin-left:239.4pt;margin-top:33.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" stroked="f">
                <v:textbox style="mso-fit-shape-to-text:t">
                  <w:txbxContent>
                    <w:p w14:paraId="61ED0D61" w14:textId="6EEC3394" w:rsidR="008E1A07" w:rsidRDefault="008E1A07">
                      <w:r>
                        <w:rPr>
                          <w:noProof/>
                        </w:rPr>
                        <w:drawing>
                          <wp:inline distT="0" distB="0" distL="0" distR="0" wp14:anchorId="7683B5DD" wp14:editId="67580105">
                            <wp:extent cx="2914650" cy="3216838"/>
                            <wp:effectExtent l="0" t="0" r="0" b="3175"/>
                            <wp:docPr id="18" name="Picture 18" descr="woman weather stripping a door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oman weather stripping a door at home"/>
                                    <pic:cNvPicPr/>
                                  </pic:nvPicPr>
                                  <pic:blipFill rotWithShape="1">
                                    <a:blip r:embed="rId42"/>
                                    <a:srcRect t="10434" b="17826"/>
                                    <a:stretch/>
                                  </pic:blipFill>
                                  <pic:spPr bwMode="auto">
                                    <a:xfrm>
                                      <a:off x="0" y="0"/>
                                      <a:ext cx="2918986" cy="322162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25256F">
        <w:rPr>
          <w:noProof/>
        </w:rPr>
        <w:drawing>
          <wp:inline distT="0" distB="0" distL="0" distR="0" wp14:anchorId="64D5669E" wp14:editId="700EB231">
            <wp:extent cx="2438925" cy="3743325"/>
            <wp:effectExtent l="0" t="0" r="0" b="0"/>
            <wp:docPr id="19" name="Picture 19" descr="bulldog resting on dog bed in front of sofa with bright sunshine coming in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ulldog resting on dog bed in front of sofa with bright sunshine coming in the window"/>
                    <pic:cNvPicPr/>
                  </pic:nvPicPr>
                  <pic:blipFill>
                    <a:blip r:embed="rId43"/>
                    <a:stretch>
                      <a:fillRect/>
                    </a:stretch>
                  </pic:blipFill>
                  <pic:spPr>
                    <a:xfrm>
                      <a:off x="0" y="0"/>
                      <a:ext cx="2444093" cy="3751257"/>
                    </a:xfrm>
                    <a:prstGeom prst="rect">
                      <a:avLst/>
                    </a:prstGeom>
                  </pic:spPr>
                </pic:pic>
              </a:graphicData>
            </a:graphic>
          </wp:inline>
        </w:drawing>
      </w:r>
    </w:p>
    <w:p w14:paraId="77B68472" w14:textId="30040246" w:rsidR="00BE73DD" w:rsidRDefault="00BE73DD" w:rsidP="00CE44D4">
      <w:pPr>
        <w:pStyle w:val="paragraph"/>
        <w:spacing w:before="0" w:beforeAutospacing="0" w:after="0" w:afterAutospacing="0" w:line="360" w:lineRule="auto"/>
        <w:textAlignment w:val="baseline"/>
        <w:rPr>
          <w:rFonts w:asciiTheme="minorHAnsi" w:hAnsiTheme="minorHAnsi" w:cstheme="minorHAnsi"/>
          <w:b/>
          <w:bCs/>
        </w:rPr>
      </w:pPr>
    </w:p>
    <w:p w14:paraId="02CC8170" w14:textId="34921A34" w:rsidR="007C641E" w:rsidRPr="00D76044" w:rsidRDefault="007C641E" w:rsidP="007C641E">
      <w:pPr>
        <w:pStyle w:val="paragraph"/>
        <w:spacing w:before="0" w:beforeAutospacing="0" w:after="0" w:afterAutospacing="0" w:line="360" w:lineRule="auto"/>
        <w:textAlignment w:val="baseline"/>
        <w:rPr>
          <w:rStyle w:val="eop"/>
          <w:rFonts w:asciiTheme="minorHAnsi" w:eastAsiaTheme="majorEastAsia" w:hAnsiTheme="minorHAnsi" w:cstheme="minorHAnsi"/>
        </w:rPr>
      </w:pPr>
      <w:r w:rsidRPr="00D76044">
        <w:rPr>
          <w:rStyle w:val="normaltextrun"/>
          <w:rFonts w:asciiTheme="minorHAnsi" w:hAnsiTheme="minorHAnsi" w:cstheme="minorHAnsi"/>
          <w:b/>
          <w:bCs/>
          <w:shd w:val="clear" w:color="auto" w:fill="FFFFFF"/>
        </w:rPr>
        <w:t>Article: NEED HELP WITH YOUR ENERGY BILL? </w:t>
      </w:r>
    </w:p>
    <w:p w14:paraId="7A8E5D0E" w14:textId="77777777" w:rsidR="007C641E" w:rsidRPr="00D76044" w:rsidRDefault="007C641E" w:rsidP="007C641E">
      <w:pPr>
        <w:pStyle w:val="paragraph"/>
        <w:spacing w:before="0" w:beforeAutospacing="0" w:after="0" w:afterAutospacing="0" w:line="360" w:lineRule="auto"/>
        <w:textAlignment w:val="baseline"/>
        <w:rPr>
          <w:rFonts w:asciiTheme="minorHAnsi" w:eastAsiaTheme="majorEastAsia" w:hAnsiTheme="minorHAnsi" w:cstheme="minorHAnsi"/>
        </w:rPr>
      </w:pPr>
      <w:r w:rsidRPr="00D76044">
        <w:rPr>
          <w:rFonts w:asciiTheme="minorHAnsi" w:hAnsiTheme="minorHAnsi" w:cstheme="minorHAnsi"/>
        </w:rPr>
        <w:t xml:space="preserve">SDG&amp;E recognizes that this can be a challenging time for many customers and may be able to help if you are having trouble paying your bill. You may be eligible for programs and services that can provide immediate financial assistance and help you avoid interruptions in your </w:t>
      </w:r>
      <w:r w:rsidRPr="00D76044">
        <w:rPr>
          <w:rFonts w:asciiTheme="minorHAnsi" w:hAnsiTheme="minorHAnsi" w:cstheme="minorHAnsi"/>
        </w:rPr>
        <w:lastRenderedPageBreak/>
        <w:t xml:space="preserve">service. Flexible payment arrangements are available to help you pay down past due balances. Learn more at </w:t>
      </w:r>
      <w:hyperlink r:id="rId44" w:history="1">
        <w:r w:rsidRPr="00D76044">
          <w:rPr>
            <w:rStyle w:val="Hyperlink"/>
            <w:rFonts w:asciiTheme="minorHAnsi" w:hAnsiTheme="minorHAnsi" w:cstheme="minorHAnsi"/>
            <w:b/>
            <w:bCs/>
            <w:color w:val="auto"/>
          </w:rPr>
          <w:t>sdge.com/Payment-Arrangements</w:t>
        </w:r>
      </w:hyperlink>
      <w:r w:rsidRPr="00D76044">
        <w:rPr>
          <w:rFonts w:asciiTheme="minorHAnsi" w:hAnsiTheme="minorHAnsi" w:cstheme="minorHAnsi"/>
        </w:rPr>
        <w:t>.</w:t>
      </w:r>
    </w:p>
    <w:p w14:paraId="4294EB35" w14:textId="77777777" w:rsidR="007C641E" w:rsidRPr="00D76044" w:rsidRDefault="007C641E" w:rsidP="007C641E">
      <w:pPr>
        <w:pStyle w:val="paragraph"/>
        <w:spacing w:before="0" w:beforeAutospacing="0" w:after="0" w:afterAutospacing="0" w:line="360" w:lineRule="auto"/>
        <w:textAlignment w:val="baseline"/>
        <w:rPr>
          <w:rStyle w:val="normaltextrun"/>
          <w:rFonts w:asciiTheme="minorHAnsi" w:hAnsiTheme="minorHAnsi" w:cstheme="minorHAnsi"/>
        </w:rPr>
      </w:pPr>
    </w:p>
    <w:p w14:paraId="66102A3E" w14:textId="77777777" w:rsidR="007C641E" w:rsidRPr="00D76044" w:rsidRDefault="007C641E" w:rsidP="007C641E">
      <w:pPr>
        <w:pStyle w:val="paragraph"/>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rPr>
        <w:t>Check out these energy assistance programs:</w:t>
      </w:r>
    </w:p>
    <w:p w14:paraId="15316C23" w14:textId="77777777" w:rsidR="007C641E" w:rsidRPr="00D76044" w:rsidRDefault="007C641E">
      <w:pPr>
        <w:pStyle w:val="paragraph"/>
        <w:numPr>
          <w:ilvl w:val="0"/>
          <w:numId w:val="4"/>
        </w:numPr>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rPr>
        <w:t xml:space="preserve">California Alternate Rates for Energy (CARE) Program: Save 30% or more every month on your bill. Find out if you qualify at </w:t>
      </w:r>
      <w:hyperlink r:id="rId45" w:tgtFrame="_blank" w:history="1">
        <w:r w:rsidRPr="00D76044">
          <w:rPr>
            <w:rStyle w:val="normaltextrun"/>
            <w:rFonts w:asciiTheme="minorHAnsi" w:hAnsiTheme="minorHAnsi" w:cstheme="minorHAnsi"/>
            <w:b/>
            <w:bCs/>
            <w:u w:val="single"/>
          </w:rPr>
          <w:t>sdge.com/CARE</w:t>
        </w:r>
      </w:hyperlink>
      <w:r w:rsidRPr="00D76044">
        <w:rPr>
          <w:rStyle w:val="normaltextrun"/>
          <w:rFonts w:asciiTheme="minorHAnsi" w:hAnsiTheme="minorHAnsi" w:cstheme="minorHAnsi"/>
        </w:rPr>
        <w:t>. </w:t>
      </w:r>
      <w:r w:rsidRPr="00D76044">
        <w:rPr>
          <w:rStyle w:val="eop"/>
          <w:rFonts w:asciiTheme="minorHAnsi" w:hAnsiTheme="minorHAnsi" w:cstheme="minorHAnsi"/>
        </w:rPr>
        <w:t> </w:t>
      </w:r>
    </w:p>
    <w:p w14:paraId="240E2580" w14:textId="77777777" w:rsidR="007C641E" w:rsidRPr="00D76044" w:rsidRDefault="007C641E">
      <w:pPr>
        <w:pStyle w:val="paragraph"/>
        <w:numPr>
          <w:ilvl w:val="0"/>
          <w:numId w:val="4"/>
        </w:numPr>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rPr>
        <w:t xml:space="preserve">Family Electric Rate Assistance (FERA) Program: If you don’t qualify for CARE and your household has 3 or more people, you may qualify for FERA. You could receive an 18% discount on your electric bill. Visit </w:t>
      </w:r>
      <w:hyperlink r:id="rId46" w:tgtFrame="_blank" w:history="1">
        <w:r w:rsidRPr="00D76044">
          <w:rPr>
            <w:rStyle w:val="normaltextrun"/>
            <w:rFonts w:asciiTheme="minorHAnsi" w:hAnsiTheme="minorHAnsi" w:cstheme="minorHAnsi"/>
            <w:b/>
            <w:bCs/>
            <w:u w:val="single"/>
          </w:rPr>
          <w:t>sdge.com/FERA</w:t>
        </w:r>
      </w:hyperlink>
      <w:r w:rsidRPr="00D76044">
        <w:rPr>
          <w:rStyle w:val="normaltextrun"/>
          <w:rFonts w:asciiTheme="minorHAnsi" w:hAnsiTheme="minorHAnsi" w:cstheme="minorHAnsi"/>
        </w:rPr>
        <w:t xml:space="preserve"> to learn more. </w:t>
      </w:r>
      <w:r w:rsidRPr="00D76044">
        <w:rPr>
          <w:rStyle w:val="eop"/>
          <w:rFonts w:asciiTheme="minorHAnsi" w:hAnsiTheme="minorHAnsi" w:cstheme="minorHAnsi"/>
        </w:rPr>
        <w:t> </w:t>
      </w:r>
    </w:p>
    <w:p w14:paraId="4DC16E79" w14:textId="77777777" w:rsidR="007C641E" w:rsidRPr="00D76044" w:rsidRDefault="007C641E">
      <w:pPr>
        <w:pStyle w:val="paragraph"/>
        <w:numPr>
          <w:ilvl w:val="0"/>
          <w:numId w:val="4"/>
        </w:numPr>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rPr>
        <w:t xml:space="preserve">Energy Savings Assistance (ESA) Program: You may qualify to receive free energy-saving improvements for your home, such as new appliances, lighting, insulation and more. Find details at </w:t>
      </w:r>
      <w:hyperlink r:id="rId47" w:tgtFrame="_blank" w:history="1">
        <w:r w:rsidRPr="00D76044">
          <w:rPr>
            <w:rStyle w:val="normaltextrun"/>
            <w:rFonts w:asciiTheme="minorHAnsi" w:hAnsiTheme="minorHAnsi" w:cstheme="minorHAnsi"/>
            <w:b/>
            <w:bCs/>
            <w:u w:val="single"/>
          </w:rPr>
          <w:t>sdge.com/ESA</w:t>
        </w:r>
      </w:hyperlink>
      <w:r w:rsidRPr="00D76044">
        <w:rPr>
          <w:rStyle w:val="normaltextrun"/>
          <w:rFonts w:asciiTheme="minorHAnsi" w:hAnsiTheme="minorHAnsi" w:cstheme="minorHAnsi"/>
        </w:rPr>
        <w:t>. </w:t>
      </w:r>
      <w:r w:rsidRPr="00D76044">
        <w:rPr>
          <w:rStyle w:val="eop"/>
          <w:rFonts w:asciiTheme="minorHAnsi" w:hAnsiTheme="minorHAnsi" w:cstheme="minorHAnsi"/>
        </w:rPr>
        <w:t> </w:t>
      </w:r>
    </w:p>
    <w:p w14:paraId="10B80308" w14:textId="77777777" w:rsidR="007C641E" w:rsidRPr="00D76044" w:rsidRDefault="007C641E">
      <w:pPr>
        <w:pStyle w:val="paragraph"/>
        <w:numPr>
          <w:ilvl w:val="0"/>
          <w:numId w:val="4"/>
        </w:numPr>
        <w:spacing w:before="0" w:beforeAutospacing="0" w:after="0" w:afterAutospacing="0" w:line="360" w:lineRule="auto"/>
        <w:textAlignment w:val="baseline"/>
        <w:rPr>
          <w:rStyle w:val="eop"/>
          <w:rFonts w:asciiTheme="minorHAnsi" w:eastAsiaTheme="minorHAnsi" w:hAnsiTheme="minorHAnsi" w:cstheme="minorHAnsi"/>
        </w:rPr>
      </w:pPr>
      <w:r w:rsidRPr="00D76044">
        <w:rPr>
          <w:rStyle w:val="normaltextrun"/>
          <w:rFonts w:asciiTheme="minorHAnsi" w:hAnsiTheme="minorHAnsi" w:cstheme="minorHAnsi"/>
        </w:rPr>
        <w:t xml:space="preserve">Arrearage Management Plan (AMP): If you have outstanding bills and you are a CARE or FERA customer, you may be eligible for debt forgiveness. See if you qualify at </w:t>
      </w:r>
      <w:hyperlink r:id="rId48" w:tgtFrame="_blank" w:history="1">
        <w:r w:rsidRPr="00D76044">
          <w:rPr>
            <w:rStyle w:val="normaltextrun"/>
            <w:rFonts w:asciiTheme="minorHAnsi" w:hAnsiTheme="minorHAnsi" w:cstheme="minorHAnsi"/>
            <w:b/>
            <w:bCs/>
            <w:u w:val="single"/>
          </w:rPr>
          <w:t>sdge.com/AMP</w:t>
        </w:r>
      </w:hyperlink>
      <w:r w:rsidRPr="00D76044">
        <w:rPr>
          <w:rStyle w:val="normaltextrun"/>
          <w:rFonts w:asciiTheme="minorHAnsi" w:hAnsiTheme="minorHAnsi" w:cstheme="minorHAnsi"/>
        </w:rPr>
        <w:t>.</w:t>
      </w:r>
      <w:r w:rsidRPr="00D76044">
        <w:rPr>
          <w:rStyle w:val="eop"/>
          <w:rFonts w:asciiTheme="minorHAnsi" w:hAnsiTheme="minorHAnsi" w:cstheme="minorHAnsi"/>
        </w:rPr>
        <w:t> </w:t>
      </w:r>
    </w:p>
    <w:p w14:paraId="7E591308" w14:textId="77777777" w:rsidR="007C641E" w:rsidRPr="00D76044" w:rsidRDefault="007C641E">
      <w:pPr>
        <w:pStyle w:val="paragraph"/>
        <w:numPr>
          <w:ilvl w:val="0"/>
          <w:numId w:val="4"/>
        </w:numPr>
        <w:spacing w:before="0" w:beforeAutospacing="0" w:after="0" w:afterAutospacing="0" w:line="360" w:lineRule="auto"/>
        <w:textAlignment w:val="baseline"/>
        <w:rPr>
          <w:rStyle w:val="normaltextrun"/>
          <w:rFonts w:asciiTheme="minorHAnsi" w:eastAsiaTheme="majorEastAsia" w:hAnsiTheme="minorHAnsi" w:cstheme="minorHAnsi"/>
        </w:rPr>
      </w:pPr>
      <w:r w:rsidRPr="00E40ECA">
        <w:rPr>
          <w:rFonts w:asciiTheme="minorHAnsi" w:hAnsiTheme="minorHAnsi" w:cstheme="minorHAnsi"/>
        </w:rPr>
        <w:t>Low-income Home Energy Assistance Program (LIHEAP)</w:t>
      </w:r>
      <w:r w:rsidRPr="00D76044">
        <w:rPr>
          <w:rFonts w:asciiTheme="minorHAnsi" w:hAnsiTheme="minorHAnsi" w:cstheme="minorHAnsi"/>
        </w:rPr>
        <w:t xml:space="preserve">: This program offers up to $1,000 towards your energy bill. This Federal assistance program also provides support for energy-related home improvements. Learn more at </w:t>
      </w:r>
      <w:hyperlink r:id="rId49" w:history="1">
        <w:r w:rsidRPr="00D76044">
          <w:rPr>
            <w:rStyle w:val="Hyperlink"/>
            <w:rFonts w:asciiTheme="minorHAnsi" w:hAnsiTheme="minorHAnsi" w:cstheme="minorHAnsi"/>
            <w:b/>
            <w:bCs/>
            <w:color w:val="auto"/>
          </w:rPr>
          <w:t>sdge.com/LIHEAP</w:t>
        </w:r>
      </w:hyperlink>
      <w:r w:rsidRPr="00D76044">
        <w:rPr>
          <w:rFonts w:asciiTheme="minorHAnsi" w:hAnsiTheme="minorHAnsi" w:cstheme="minorHAnsi"/>
        </w:rPr>
        <w:t>.</w:t>
      </w:r>
    </w:p>
    <w:p w14:paraId="3A3C24E6" w14:textId="77777777" w:rsidR="007C641E" w:rsidRPr="00D76044" w:rsidRDefault="007C641E" w:rsidP="007C641E">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r w:rsidRPr="00D76044">
        <w:rPr>
          <w:rStyle w:val="normaltextrun"/>
          <w:rFonts w:asciiTheme="minorHAnsi" w:hAnsiTheme="minorHAnsi" w:cstheme="minorHAnsi"/>
        </w:rPr>
        <w:t xml:space="preserve">Even if you made a recent payment or set up a flexible payment plan with SDG&amp;E, there may still be assistance programs available to help you. For a complete list of available offerings, visit  </w:t>
      </w:r>
      <w:hyperlink r:id="rId50" w:tgtFrame="_blank" w:history="1">
        <w:r w:rsidRPr="00D76044">
          <w:rPr>
            <w:rStyle w:val="normaltextrun"/>
            <w:rFonts w:asciiTheme="minorHAnsi" w:hAnsiTheme="minorHAnsi" w:cstheme="minorHAnsi"/>
            <w:b/>
            <w:bCs/>
            <w:u w:val="single"/>
          </w:rPr>
          <w:t>sdge.com/assistance</w:t>
        </w:r>
      </w:hyperlink>
      <w:r w:rsidRPr="00D76044">
        <w:rPr>
          <w:rStyle w:val="normaltextrun"/>
          <w:rFonts w:asciiTheme="minorHAnsi" w:hAnsiTheme="minorHAnsi" w:cstheme="minorHAnsi"/>
        </w:rPr>
        <w:t>. </w:t>
      </w:r>
      <w:r w:rsidRPr="00D76044">
        <w:rPr>
          <w:rStyle w:val="eop"/>
          <w:rFonts w:asciiTheme="minorHAnsi" w:eastAsiaTheme="majorEastAsia" w:hAnsiTheme="minorHAnsi" w:cstheme="minorHAnsi"/>
        </w:rPr>
        <w:t> </w:t>
      </w:r>
    </w:p>
    <w:p w14:paraId="3060634C" w14:textId="77777777" w:rsidR="007C641E" w:rsidRPr="00D76044" w:rsidRDefault="007C641E" w:rsidP="007C641E">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7CCE28FB" w14:textId="77777777" w:rsidR="007C641E" w:rsidRPr="00D76044" w:rsidRDefault="007C641E" w:rsidP="007C641E">
      <w:pPr>
        <w:pStyle w:val="paragraph"/>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b/>
          <w:bCs/>
          <w:shd w:val="clear" w:color="auto" w:fill="FFFFFF"/>
        </w:rPr>
        <w:t>Social posts: NEED HELP WITH YOUR ENERGY BILL?</w:t>
      </w:r>
      <w:r w:rsidRPr="00D76044">
        <w:rPr>
          <w:rStyle w:val="eop"/>
          <w:rFonts w:asciiTheme="minorHAnsi" w:eastAsiaTheme="majorEastAsia" w:hAnsiTheme="minorHAnsi" w:cstheme="minorHAnsi"/>
        </w:rPr>
        <w:t> </w:t>
      </w:r>
    </w:p>
    <w:p w14:paraId="0C07253D" w14:textId="77777777" w:rsidR="007C641E" w:rsidRPr="00D76044" w:rsidRDefault="007C641E">
      <w:pPr>
        <w:pStyle w:val="paragraph"/>
        <w:numPr>
          <w:ilvl w:val="0"/>
          <w:numId w:val="5"/>
        </w:numPr>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rPr>
        <w:t xml:space="preserve">If you’re behind on your energy bill, you may qualify for financial assistance. Learn more at </w:t>
      </w:r>
      <w:hyperlink r:id="rId51" w:tgtFrame="_blank" w:history="1">
        <w:r w:rsidRPr="00D76044">
          <w:rPr>
            <w:rStyle w:val="normaltextrun"/>
            <w:rFonts w:asciiTheme="minorHAnsi" w:hAnsiTheme="minorHAnsi" w:cstheme="minorHAnsi"/>
            <w:b/>
            <w:bCs/>
            <w:u w:val="single"/>
          </w:rPr>
          <w:t>sdge.com/assistance</w:t>
        </w:r>
      </w:hyperlink>
      <w:r w:rsidRPr="00D76044">
        <w:rPr>
          <w:rStyle w:val="normaltextrun"/>
          <w:rFonts w:asciiTheme="minorHAnsi" w:hAnsiTheme="minorHAnsi" w:cstheme="minorHAnsi"/>
        </w:rPr>
        <w:t>. #sdge #SDGEAssist</w:t>
      </w:r>
      <w:r w:rsidRPr="00D76044">
        <w:rPr>
          <w:rStyle w:val="eop"/>
          <w:rFonts w:asciiTheme="minorHAnsi" w:hAnsiTheme="minorHAnsi" w:cstheme="minorHAnsi"/>
        </w:rPr>
        <w:t> </w:t>
      </w:r>
    </w:p>
    <w:p w14:paraId="092C58F9" w14:textId="77777777" w:rsidR="007C641E" w:rsidRPr="00D76044" w:rsidRDefault="007C641E">
      <w:pPr>
        <w:pStyle w:val="paragraph"/>
        <w:numPr>
          <w:ilvl w:val="0"/>
          <w:numId w:val="5"/>
        </w:numPr>
        <w:shd w:val="clear" w:color="auto" w:fill="FFFFFF"/>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rPr>
        <w:t xml:space="preserve">Hardship is everywhere right now – the last thing you need to worry about is your energy bill. Get help with your bill at </w:t>
      </w:r>
      <w:hyperlink r:id="rId52" w:tgtFrame="_blank" w:history="1">
        <w:r w:rsidRPr="00D76044">
          <w:rPr>
            <w:rStyle w:val="normaltextrun"/>
            <w:rFonts w:asciiTheme="minorHAnsi" w:hAnsiTheme="minorHAnsi" w:cstheme="minorHAnsi"/>
            <w:b/>
            <w:bCs/>
            <w:u w:val="single"/>
          </w:rPr>
          <w:t>sdge.com/assistance</w:t>
        </w:r>
      </w:hyperlink>
      <w:r w:rsidRPr="00D76044">
        <w:rPr>
          <w:rStyle w:val="normaltextrun"/>
          <w:rFonts w:asciiTheme="minorHAnsi" w:hAnsiTheme="minorHAnsi" w:cstheme="minorHAnsi"/>
        </w:rPr>
        <w:t>. #sdge #SDGEAssist</w:t>
      </w:r>
      <w:r w:rsidRPr="00D76044">
        <w:rPr>
          <w:rStyle w:val="eop"/>
          <w:rFonts w:asciiTheme="minorHAnsi" w:hAnsiTheme="minorHAnsi" w:cstheme="minorHAnsi"/>
        </w:rPr>
        <w:t> </w:t>
      </w:r>
    </w:p>
    <w:p w14:paraId="055E0AB3" w14:textId="77777777" w:rsidR="007C641E" w:rsidRPr="00D76044" w:rsidRDefault="007C641E">
      <w:pPr>
        <w:pStyle w:val="paragraph"/>
        <w:numPr>
          <w:ilvl w:val="0"/>
          <w:numId w:val="5"/>
        </w:numPr>
        <w:shd w:val="clear" w:color="auto" w:fill="FFFFFF"/>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rPr>
        <w:lastRenderedPageBreak/>
        <w:t xml:space="preserve">SDG&amp;E provides assistance programs to help you with your monthly bill which can include up to a 30% discount. Find out if you qualify at </w:t>
      </w:r>
      <w:hyperlink r:id="rId53" w:tgtFrame="_blank" w:history="1">
        <w:r w:rsidRPr="00D76044">
          <w:rPr>
            <w:rStyle w:val="normaltextrun"/>
            <w:rFonts w:asciiTheme="minorHAnsi" w:hAnsiTheme="minorHAnsi" w:cstheme="minorHAnsi"/>
            <w:b/>
            <w:bCs/>
            <w:u w:val="single"/>
          </w:rPr>
          <w:t>sdge.com/assistance</w:t>
        </w:r>
      </w:hyperlink>
      <w:r w:rsidRPr="00D76044">
        <w:rPr>
          <w:rStyle w:val="normaltextrun"/>
          <w:rFonts w:asciiTheme="minorHAnsi" w:hAnsiTheme="minorHAnsi" w:cstheme="minorHAnsi"/>
        </w:rPr>
        <w:t>. #sdge #SDGEAssist</w:t>
      </w:r>
      <w:r w:rsidRPr="00D76044">
        <w:rPr>
          <w:rStyle w:val="eop"/>
          <w:rFonts w:asciiTheme="minorHAnsi" w:hAnsiTheme="minorHAnsi" w:cstheme="minorHAnsi"/>
        </w:rPr>
        <w:t> </w:t>
      </w:r>
    </w:p>
    <w:p w14:paraId="03CD1806" w14:textId="77777777" w:rsidR="007C641E" w:rsidRPr="00D76044" w:rsidRDefault="007C641E">
      <w:pPr>
        <w:pStyle w:val="paragraph"/>
        <w:numPr>
          <w:ilvl w:val="0"/>
          <w:numId w:val="5"/>
        </w:numPr>
        <w:shd w:val="clear" w:color="auto" w:fill="FFFFFF"/>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rPr>
        <w:t xml:space="preserve">Whether you rent or own, you could be eligible to receive no-cost, energy-efficient home improvements that can make your home more comfortable and help reduce your energy bill. Find out if you qualify at </w:t>
      </w:r>
      <w:hyperlink r:id="rId54" w:tgtFrame="_blank" w:history="1">
        <w:r w:rsidRPr="00D76044">
          <w:rPr>
            <w:rStyle w:val="normaltextrun"/>
            <w:rFonts w:asciiTheme="minorHAnsi" w:hAnsiTheme="minorHAnsi" w:cstheme="minorHAnsi"/>
            <w:b/>
            <w:bCs/>
            <w:u w:val="single"/>
          </w:rPr>
          <w:t>sdge.com/ESA</w:t>
        </w:r>
      </w:hyperlink>
      <w:r w:rsidRPr="00D76044">
        <w:rPr>
          <w:rStyle w:val="normaltextrun"/>
          <w:rFonts w:asciiTheme="minorHAnsi" w:hAnsiTheme="minorHAnsi" w:cstheme="minorHAnsi"/>
        </w:rPr>
        <w:t>. #sdge #SDGEAssist</w:t>
      </w:r>
      <w:r w:rsidRPr="00D76044">
        <w:rPr>
          <w:rStyle w:val="eop"/>
          <w:rFonts w:asciiTheme="minorHAnsi" w:hAnsiTheme="minorHAnsi" w:cstheme="minorHAnsi"/>
        </w:rPr>
        <w:t> </w:t>
      </w:r>
    </w:p>
    <w:p w14:paraId="41A3F61F" w14:textId="77777777" w:rsidR="00C62E8F" w:rsidRPr="00D76044" w:rsidRDefault="00C62E8F" w:rsidP="007C641E">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6E1F4AFC" w14:textId="467CED2F" w:rsidR="007C641E" w:rsidRPr="00D76044" w:rsidRDefault="007C641E" w:rsidP="007C641E">
      <w:pPr>
        <w:pStyle w:val="paragraph"/>
        <w:spacing w:before="0" w:beforeAutospacing="0" w:after="0" w:afterAutospacing="0" w:line="360" w:lineRule="auto"/>
        <w:textAlignment w:val="baseline"/>
        <w:rPr>
          <w:rFonts w:asciiTheme="minorHAnsi" w:eastAsiaTheme="minorHAnsi" w:hAnsiTheme="minorHAnsi" w:cstheme="minorHAnsi"/>
          <w:lang w:val="es-MX"/>
        </w:rPr>
      </w:pPr>
      <w:r w:rsidRPr="00D76044">
        <w:rPr>
          <w:rStyle w:val="normaltextrun"/>
          <w:rFonts w:asciiTheme="minorHAnsi" w:hAnsiTheme="minorHAnsi" w:cstheme="minorHAnsi"/>
          <w:b/>
          <w:bCs/>
          <w:shd w:val="clear" w:color="auto" w:fill="FFFFFF"/>
          <w:lang w:val="es-MX"/>
        </w:rPr>
        <w:t xml:space="preserve">Article (translated): </w:t>
      </w:r>
      <w:r w:rsidRPr="00D76044">
        <w:rPr>
          <w:rStyle w:val="normaltextrun"/>
          <w:rFonts w:asciiTheme="minorHAnsi" w:hAnsiTheme="minorHAnsi" w:cstheme="minorHAnsi"/>
          <w:b/>
          <w:bCs/>
          <w:caps/>
          <w:shd w:val="clear" w:color="auto" w:fill="FFFFFF"/>
          <w:lang w:val="es-MX"/>
        </w:rPr>
        <w:t>¿NECESITA AYUDA CON SU FACTURA DE ENERGÍA?</w:t>
      </w:r>
      <w:r w:rsidRPr="00D76044">
        <w:rPr>
          <w:rStyle w:val="normaltextrun"/>
          <w:rFonts w:asciiTheme="minorHAnsi" w:hAnsiTheme="minorHAnsi" w:cstheme="minorHAnsi"/>
          <w:b/>
          <w:bCs/>
          <w:shd w:val="clear" w:color="auto" w:fill="FFFFFF"/>
          <w:lang w:val="es-MX"/>
        </w:rPr>
        <w:t xml:space="preserve">  </w:t>
      </w:r>
      <w:r w:rsidRPr="00D76044">
        <w:rPr>
          <w:rStyle w:val="normaltextrun"/>
          <w:rFonts w:asciiTheme="minorHAnsi" w:hAnsiTheme="minorHAnsi" w:cstheme="minorHAnsi"/>
          <w:lang w:val="es-MX"/>
        </w:rPr>
        <w:t> </w:t>
      </w:r>
      <w:r w:rsidRPr="00D76044">
        <w:rPr>
          <w:rStyle w:val="eop"/>
          <w:rFonts w:asciiTheme="minorHAnsi" w:eastAsiaTheme="majorEastAsia" w:hAnsiTheme="minorHAnsi" w:cstheme="minorHAnsi"/>
          <w:lang w:val="es-MX"/>
        </w:rPr>
        <w:t> </w:t>
      </w:r>
    </w:p>
    <w:p w14:paraId="418C9737" w14:textId="77777777" w:rsidR="007C641E" w:rsidRPr="00D76044" w:rsidRDefault="007C641E" w:rsidP="007C641E">
      <w:pPr>
        <w:pStyle w:val="paragraph"/>
        <w:spacing w:before="0" w:beforeAutospacing="0" w:after="0" w:afterAutospacing="0" w:line="360" w:lineRule="auto"/>
        <w:textAlignment w:val="baseline"/>
        <w:rPr>
          <w:rStyle w:val="eop"/>
          <w:rFonts w:asciiTheme="minorHAnsi" w:eastAsiaTheme="majorEastAsia" w:hAnsiTheme="minorHAnsi" w:cstheme="minorHAnsi"/>
          <w:lang w:val="es-MX"/>
        </w:rPr>
      </w:pPr>
      <w:r w:rsidRPr="00D76044">
        <w:rPr>
          <w:rStyle w:val="normaltextrun"/>
          <w:rFonts w:asciiTheme="minorHAnsi" w:hAnsiTheme="minorHAnsi" w:cstheme="minorHAnsi"/>
          <w:lang w:val="es-MX"/>
        </w:rPr>
        <w:t>Usted puede calificar para un descuento en su factura o mejoras en el hogar. Los programas de asistencia de SDG&amp;E ayudan a reducir su factura mensual de energía mientras mantiene su hogar cómodo.  </w:t>
      </w:r>
      <w:r w:rsidRPr="00D76044">
        <w:rPr>
          <w:rStyle w:val="eop"/>
          <w:rFonts w:asciiTheme="minorHAnsi" w:eastAsiaTheme="majorEastAsia" w:hAnsiTheme="minorHAnsi" w:cstheme="minorHAnsi"/>
          <w:lang w:val="es-MX"/>
        </w:rPr>
        <w:t> </w:t>
      </w:r>
    </w:p>
    <w:p w14:paraId="4991E196" w14:textId="77777777" w:rsidR="007C641E" w:rsidRPr="00D76044" w:rsidRDefault="007C641E">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lang w:val="es-MX"/>
        </w:rPr>
        <w:t xml:space="preserve">Programa de Tarifas Alternativas de Energía de California (CARE, por sus siglas en inglés): Ahorre un 30% o más cada mes en su factura. Averigüe si califica en </w:t>
      </w:r>
      <w:hyperlink r:id="rId55" w:tgtFrame="_blank" w:history="1">
        <w:r w:rsidRPr="00D76044">
          <w:rPr>
            <w:rStyle w:val="normaltextrun"/>
            <w:rFonts w:asciiTheme="minorHAnsi" w:hAnsiTheme="minorHAnsi" w:cstheme="minorHAnsi"/>
            <w:b/>
            <w:bCs/>
            <w:u w:val="single"/>
          </w:rPr>
          <w:t>sdge.com/CARE</w:t>
        </w:r>
      </w:hyperlink>
      <w:r w:rsidRPr="00D76044">
        <w:rPr>
          <w:rStyle w:val="normaltextrun"/>
          <w:rFonts w:asciiTheme="minorHAnsi" w:hAnsiTheme="minorHAnsi" w:cstheme="minorHAnsi"/>
          <w:lang w:val="es-MX"/>
        </w:rPr>
        <w:t>. </w:t>
      </w:r>
      <w:r w:rsidRPr="00D76044">
        <w:rPr>
          <w:rStyle w:val="normaltextrun"/>
          <w:rFonts w:asciiTheme="minorHAnsi" w:hAnsiTheme="minorHAnsi" w:cstheme="minorHAnsi"/>
        </w:rPr>
        <w:t> </w:t>
      </w:r>
      <w:r w:rsidRPr="00D76044">
        <w:rPr>
          <w:rStyle w:val="eop"/>
          <w:rFonts w:asciiTheme="minorHAnsi" w:hAnsiTheme="minorHAnsi" w:cstheme="minorHAnsi"/>
        </w:rPr>
        <w:t> </w:t>
      </w:r>
    </w:p>
    <w:p w14:paraId="7C8811B4" w14:textId="77777777" w:rsidR="007C641E" w:rsidRPr="00D76044" w:rsidRDefault="007C641E">
      <w:pPr>
        <w:pStyle w:val="paragraph"/>
        <w:numPr>
          <w:ilvl w:val="0"/>
          <w:numId w:val="6"/>
        </w:numPr>
        <w:spacing w:before="0" w:beforeAutospacing="0" w:after="0" w:afterAutospacing="0" w:line="360" w:lineRule="auto"/>
        <w:textAlignment w:val="baseline"/>
        <w:rPr>
          <w:rStyle w:val="normaltextrun"/>
          <w:rFonts w:asciiTheme="minorHAnsi" w:eastAsiaTheme="minorHAnsi" w:hAnsiTheme="minorHAnsi" w:cstheme="minorHAnsi"/>
          <w:lang w:val="es-MX"/>
        </w:rPr>
      </w:pPr>
      <w:r w:rsidRPr="00D76044">
        <w:rPr>
          <w:rStyle w:val="normaltextrun"/>
          <w:rFonts w:asciiTheme="minorHAnsi" w:hAnsiTheme="minorHAnsi" w:cstheme="minorHAnsi"/>
          <w:lang w:val="es-MX"/>
        </w:rPr>
        <w:t xml:space="preserve">Tarifa Eléctrica Familiar (FERA, por sus siglas en inglés): Si no califica para CARE y su hogar tiene 3 o más personas, puede calificar para FERA. Podría recibir un 18% de descuento en su factura de electricidad. Visite </w:t>
      </w:r>
      <w:hyperlink r:id="rId56" w:tgtFrame="_blank" w:history="1">
        <w:r w:rsidRPr="00D76044">
          <w:rPr>
            <w:rStyle w:val="normaltextrun"/>
            <w:rFonts w:asciiTheme="minorHAnsi" w:hAnsiTheme="minorHAnsi" w:cstheme="minorHAnsi"/>
            <w:b/>
            <w:bCs/>
            <w:u w:val="single"/>
            <w:lang w:val="es-MX"/>
          </w:rPr>
          <w:t>sdge.com/FERA</w:t>
        </w:r>
      </w:hyperlink>
      <w:r w:rsidRPr="00D76044">
        <w:rPr>
          <w:rStyle w:val="normaltextrun"/>
          <w:rFonts w:asciiTheme="minorHAnsi" w:hAnsiTheme="minorHAnsi" w:cstheme="minorHAnsi"/>
          <w:lang w:val="es-MX"/>
        </w:rPr>
        <w:t xml:space="preserve"> para obtener más información.   </w:t>
      </w:r>
    </w:p>
    <w:p w14:paraId="0B1C1AE8" w14:textId="77777777" w:rsidR="007C641E" w:rsidRPr="00D76044" w:rsidRDefault="007C641E">
      <w:pPr>
        <w:pStyle w:val="paragraph"/>
        <w:numPr>
          <w:ilvl w:val="0"/>
          <w:numId w:val="6"/>
        </w:numPr>
        <w:spacing w:before="0" w:beforeAutospacing="0" w:after="0" w:afterAutospacing="0" w:line="360" w:lineRule="auto"/>
        <w:textAlignment w:val="baseline"/>
        <w:rPr>
          <w:rStyle w:val="normaltextrun"/>
          <w:rFonts w:asciiTheme="minorHAnsi" w:hAnsiTheme="minorHAnsi" w:cstheme="minorHAnsi"/>
          <w:lang w:val="es-MX"/>
        </w:rPr>
      </w:pPr>
      <w:r w:rsidRPr="00E40ECA">
        <w:rPr>
          <w:rStyle w:val="normaltextrun"/>
          <w:rFonts w:asciiTheme="minorHAnsi" w:hAnsiTheme="minorHAnsi" w:cstheme="minorHAnsi"/>
          <w:lang w:val="es-MX"/>
        </w:rPr>
        <w:t>Programa de Asistencia para el Ahorro de Energía (ESA, por sus siglas en inglés)</w:t>
      </w:r>
      <w:r w:rsidRPr="00D76044">
        <w:rPr>
          <w:rStyle w:val="normaltextrun"/>
          <w:rFonts w:asciiTheme="minorHAnsi" w:hAnsiTheme="minorHAnsi" w:cstheme="minorHAnsi"/>
          <w:lang w:val="es-MX"/>
        </w:rPr>
        <w:t xml:space="preserve">: Puede calificar para recibir mejoras gratuitas para el ahorro de energía en su hogar, tales como electrodomésticos nuevos, iluminación, aislamiento y más. Encuentre los detalles en </w:t>
      </w:r>
      <w:hyperlink r:id="rId57" w:tgtFrame="_blank" w:history="1">
        <w:r w:rsidRPr="00D76044">
          <w:rPr>
            <w:rStyle w:val="normaltextrun"/>
            <w:rFonts w:asciiTheme="minorHAnsi" w:hAnsiTheme="minorHAnsi" w:cstheme="minorHAnsi"/>
            <w:b/>
            <w:bCs/>
            <w:u w:val="single"/>
            <w:lang w:val="es-MX"/>
          </w:rPr>
          <w:t>sdge.com/ESAP</w:t>
        </w:r>
      </w:hyperlink>
      <w:r w:rsidRPr="00D76044">
        <w:rPr>
          <w:rStyle w:val="normaltextrun"/>
          <w:rFonts w:asciiTheme="minorHAnsi" w:hAnsiTheme="minorHAnsi" w:cstheme="minorHAnsi"/>
          <w:lang w:val="es-MX"/>
        </w:rPr>
        <w:t>.  </w:t>
      </w:r>
    </w:p>
    <w:p w14:paraId="5040FB24" w14:textId="77777777" w:rsidR="007C641E" w:rsidRPr="00D76044" w:rsidRDefault="007C641E">
      <w:pPr>
        <w:pStyle w:val="paragraph"/>
        <w:numPr>
          <w:ilvl w:val="0"/>
          <w:numId w:val="6"/>
        </w:numPr>
        <w:spacing w:before="0" w:beforeAutospacing="0" w:after="0" w:afterAutospacing="0" w:line="360" w:lineRule="auto"/>
        <w:textAlignment w:val="baseline"/>
        <w:rPr>
          <w:rStyle w:val="normaltextrun"/>
          <w:rFonts w:asciiTheme="minorHAnsi" w:hAnsiTheme="minorHAnsi" w:cstheme="minorHAnsi"/>
          <w:lang w:val="es-MX"/>
        </w:rPr>
      </w:pPr>
      <w:r w:rsidRPr="00D76044">
        <w:rPr>
          <w:rStyle w:val="normaltextrun"/>
          <w:rFonts w:asciiTheme="minorHAnsi" w:hAnsiTheme="minorHAnsi" w:cstheme="minorHAnsi"/>
          <w:lang w:val="es-MX"/>
        </w:rPr>
        <w:t xml:space="preserve">Arrearage Management Plan (AMP): Si tiene facturas pendientes y es participante en el programa de CARE o FERA, puede ser elegible para la condonación de deudas. Averigüe si califica en </w:t>
      </w:r>
      <w:hyperlink r:id="rId58" w:tgtFrame="_blank" w:history="1">
        <w:r w:rsidRPr="00D76044">
          <w:rPr>
            <w:rStyle w:val="normaltextrun"/>
            <w:rFonts w:asciiTheme="minorHAnsi" w:hAnsiTheme="minorHAnsi" w:cstheme="minorHAnsi"/>
            <w:b/>
            <w:bCs/>
            <w:u w:val="single"/>
            <w:lang w:val="es-MX"/>
          </w:rPr>
          <w:t>sdge.com/AMP</w:t>
        </w:r>
      </w:hyperlink>
      <w:r w:rsidRPr="00D76044">
        <w:rPr>
          <w:rStyle w:val="normaltextrun"/>
          <w:rFonts w:asciiTheme="minorHAnsi" w:hAnsiTheme="minorHAnsi" w:cstheme="minorHAnsi"/>
          <w:lang w:val="es-MX"/>
        </w:rPr>
        <w:t>.  </w:t>
      </w:r>
    </w:p>
    <w:p w14:paraId="67EF6B25" w14:textId="77777777" w:rsidR="007C641E" w:rsidRPr="00D76044" w:rsidRDefault="007C641E">
      <w:pPr>
        <w:pStyle w:val="paragraph"/>
        <w:numPr>
          <w:ilvl w:val="0"/>
          <w:numId w:val="6"/>
        </w:numPr>
        <w:spacing w:before="0" w:beforeAutospacing="0" w:after="0" w:afterAutospacing="0" w:line="360" w:lineRule="auto"/>
        <w:textAlignment w:val="baseline"/>
        <w:rPr>
          <w:rStyle w:val="normaltextrun"/>
          <w:rFonts w:asciiTheme="minorHAnsi" w:hAnsiTheme="minorHAnsi" w:cstheme="minorHAnsi"/>
          <w:lang w:val="es-MX"/>
        </w:rPr>
      </w:pPr>
      <w:r w:rsidRPr="00D76044">
        <w:rPr>
          <w:rStyle w:val="normaltextrun"/>
          <w:rFonts w:asciiTheme="minorHAnsi" w:hAnsiTheme="minorHAnsi" w:cstheme="minorHAnsi"/>
          <w:lang w:val="es-MX"/>
        </w:rPr>
        <w:t xml:space="preserve">Clientes comerciales: Configure un plan de pago flexible, para que pueda estar tranquilo sabiendo que está cubierto. Visite </w:t>
      </w:r>
      <w:hyperlink r:id="rId59" w:tgtFrame="_blank" w:history="1">
        <w:r w:rsidRPr="00D76044">
          <w:rPr>
            <w:rStyle w:val="normaltextrun"/>
            <w:rFonts w:asciiTheme="minorHAnsi" w:hAnsiTheme="minorHAnsi" w:cstheme="minorHAnsi"/>
            <w:b/>
            <w:bCs/>
            <w:u w:val="single"/>
            <w:lang w:val="es-MX"/>
          </w:rPr>
          <w:t>sdge.com/recovery</w:t>
        </w:r>
      </w:hyperlink>
      <w:r w:rsidRPr="00D76044">
        <w:rPr>
          <w:rStyle w:val="normaltextrun"/>
          <w:rFonts w:asciiTheme="minorHAnsi" w:hAnsiTheme="minorHAnsi" w:cstheme="minorHAnsi"/>
          <w:lang w:val="es-MX"/>
        </w:rPr>
        <w:t xml:space="preserve"> para obtener más información.  </w:t>
      </w:r>
    </w:p>
    <w:p w14:paraId="66EE46D3" w14:textId="77777777" w:rsidR="007C641E" w:rsidRPr="00D76044" w:rsidRDefault="007C641E" w:rsidP="007C641E">
      <w:pPr>
        <w:pStyle w:val="paragraph"/>
        <w:spacing w:before="0" w:beforeAutospacing="0" w:after="0" w:afterAutospacing="0" w:line="360" w:lineRule="auto"/>
        <w:textAlignment w:val="baseline"/>
        <w:rPr>
          <w:rFonts w:asciiTheme="minorHAnsi" w:eastAsiaTheme="minorHAnsi" w:hAnsiTheme="minorHAnsi" w:cstheme="minorHAnsi"/>
          <w:lang w:val="es-MX"/>
        </w:rPr>
      </w:pPr>
      <w:r w:rsidRPr="00D76044">
        <w:rPr>
          <w:rStyle w:val="normaltextrun"/>
          <w:rFonts w:asciiTheme="minorHAnsi" w:hAnsiTheme="minorHAnsi" w:cstheme="minorHAnsi"/>
          <w:lang w:val="es-MX"/>
        </w:rPr>
        <w:t xml:space="preserve">Las aplicaciones en línea son fáciles, rápidas y convenientes. Para obtener más información, visite </w:t>
      </w:r>
      <w:hyperlink r:id="rId60" w:tgtFrame="_blank" w:history="1">
        <w:r w:rsidRPr="00D76044">
          <w:rPr>
            <w:rStyle w:val="normaltextrun"/>
            <w:rFonts w:asciiTheme="minorHAnsi" w:hAnsiTheme="minorHAnsi" w:cstheme="minorHAnsi"/>
            <w:b/>
            <w:bCs/>
            <w:u w:val="single"/>
            <w:lang w:val="es-MX"/>
          </w:rPr>
          <w:t>sdge.com/asistencia</w:t>
        </w:r>
      </w:hyperlink>
      <w:r w:rsidRPr="00D76044">
        <w:rPr>
          <w:rStyle w:val="normaltextrun"/>
          <w:rFonts w:asciiTheme="minorHAnsi" w:hAnsiTheme="minorHAnsi" w:cstheme="minorHAnsi"/>
          <w:lang w:val="es-MX"/>
        </w:rPr>
        <w:t>. </w:t>
      </w:r>
      <w:r w:rsidRPr="00D76044">
        <w:rPr>
          <w:rStyle w:val="eop"/>
          <w:rFonts w:asciiTheme="minorHAnsi" w:eastAsiaTheme="majorEastAsia" w:hAnsiTheme="minorHAnsi" w:cstheme="minorHAnsi"/>
          <w:lang w:val="es-MX"/>
        </w:rPr>
        <w:t> </w:t>
      </w:r>
    </w:p>
    <w:p w14:paraId="5E200B6E" w14:textId="4D87653C" w:rsidR="007C641E" w:rsidRPr="007C11C5" w:rsidRDefault="007C641E" w:rsidP="007C641E">
      <w:pPr>
        <w:pStyle w:val="paragraph"/>
        <w:spacing w:before="0" w:beforeAutospacing="0" w:after="0" w:afterAutospacing="0" w:line="360" w:lineRule="auto"/>
        <w:textAlignment w:val="baseline"/>
        <w:rPr>
          <w:rFonts w:asciiTheme="minorHAnsi" w:hAnsiTheme="minorHAnsi" w:cstheme="minorHAnsi"/>
          <w:lang w:val="es-MX"/>
        </w:rPr>
      </w:pPr>
      <w:r w:rsidRPr="00D76044">
        <w:rPr>
          <w:rStyle w:val="normaltextrun"/>
          <w:rFonts w:asciiTheme="minorHAnsi" w:hAnsiTheme="minorHAnsi" w:cstheme="minorHAnsi"/>
          <w:b/>
          <w:bCs/>
          <w:shd w:val="clear" w:color="auto" w:fill="FFFFFF"/>
          <w:lang w:val="es-MX"/>
        </w:rPr>
        <w:lastRenderedPageBreak/>
        <w:t>Postas sociales: ¿</w:t>
      </w:r>
      <w:r w:rsidRPr="00D76044">
        <w:rPr>
          <w:rStyle w:val="normaltextrun"/>
          <w:rFonts w:asciiTheme="minorHAnsi" w:hAnsiTheme="minorHAnsi" w:cstheme="minorHAnsi"/>
          <w:b/>
          <w:bCs/>
          <w:caps/>
          <w:shd w:val="clear" w:color="auto" w:fill="FFFFFF"/>
          <w:lang w:val="es-MX"/>
        </w:rPr>
        <w:t>NECESITA AYUDA CON SU FACTURA DE ENERGÍA</w:t>
      </w:r>
      <w:r w:rsidRPr="00D76044">
        <w:rPr>
          <w:rStyle w:val="normaltextrun"/>
          <w:rFonts w:asciiTheme="minorHAnsi" w:hAnsiTheme="minorHAnsi" w:cstheme="minorHAnsi"/>
          <w:b/>
          <w:bCs/>
          <w:shd w:val="clear" w:color="auto" w:fill="FFFFFF"/>
          <w:lang w:val="es-MX"/>
        </w:rPr>
        <w:t xml:space="preserve">? </w:t>
      </w:r>
      <w:r w:rsidRPr="007C11C5">
        <w:rPr>
          <w:rStyle w:val="normaltextrun"/>
          <w:rFonts w:asciiTheme="minorHAnsi" w:hAnsiTheme="minorHAnsi" w:cstheme="minorHAnsi"/>
          <w:b/>
          <w:bCs/>
          <w:shd w:val="clear" w:color="auto" w:fill="FFFFFF"/>
          <w:lang w:val="es-MX"/>
        </w:rPr>
        <w:t> </w:t>
      </w:r>
      <w:r w:rsidRPr="007C11C5">
        <w:rPr>
          <w:rStyle w:val="normaltextrun"/>
          <w:rFonts w:asciiTheme="minorHAnsi" w:hAnsiTheme="minorHAnsi" w:cstheme="minorHAnsi"/>
          <w:lang w:val="es-MX"/>
        </w:rPr>
        <w:t> </w:t>
      </w:r>
      <w:r w:rsidRPr="007C11C5">
        <w:rPr>
          <w:rStyle w:val="eop"/>
          <w:rFonts w:asciiTheme="minorHAnsi" w:eastAsiaTheme="majorEastAsia" w:hAnsiTheme="minorHAnsi" w:cstheme="minorHAnsi"/>
          <w:lang w:val="es-MX"/>
        </w:rPr>
        <w:t> </w:t>
      </w:r>
    </w:p>
    <w:p w14:paraId="0E6361B1" w14:textId="77777777" w:rsidR="007C641E" w:rsidRPr="00D76044" w:rsidRDefault="007C641E">
      <w:pPr>
        <w:pStyle w:val="paragraph"/>
        <w:numPr>
          <w:ilvl w:val="0"/>
          <w:numId w:val="7"/>
        </w:numPr>
        <w:spacing w:before="0" w:beforeAutospacing="0" w:after="0" w:afterAutospacing="0" w:line="360" w:lineRule="auto"/>
        <w:textAlignment w:val="baseline"/>
        <w:rPr>
          <w:rStyle w:val="normaltextrun"/>
          <w:rFonts w:asciiTheme="minorHAnsi" w:hAnsiTheme="minorHAnsi" w:cstheme="minorHAnsi"/>
        </w:rPr>
      </w:pPr>
      <w:r w:rsidRPr="00D76044">
        <w:rPr>
          <w:rStyle w:val="normaltextrun"/>
          <w:rFonts w:asciiTheme="minorHAnsi" w:hAnsiTheme="minorHAnsi" w:cstheme="minorHAnsi"/>
          <w:lang w:val="es-MX"/>
        </w:rPr>
        <w:t xml:space="preserve">Si está atrasado en su factura de energía, puede calificar para asistencia financiera. </w:t>
      </w:r>
      <w:r w:rsidRPr="00D76044">
        <w:rPr>
          <w:rStyle w:val="normaltextrun"/>
          <w:rFonts w:asciiTheme="minorHAnsi" w:hAnsiTheme="minorHAnsi" w:cstheme="minorHAnsi"/>
        </w:rPr>
        <w:t xml:space="preserve">Obtenga más información en </w:t>
      </w:r>
      <w:hyperlink r:id="rId61" w:tgtFrame="_blank" w:history="1">
        <w:r w:rsidRPr="00D76044">
          <w:rPr>
            <w:rStyle w:val="normaltextrun"/>
            <w:rFonts w:asciiTheme="minorHAnsi" w:hAnsiTheme="minorHAnsi" w:cstheme="minorHAnsi"/>
            <w:b/>
            <w:bCs/>
            <w:u w:val="single"/>
          </w:rPr>
          <w:t>sdge.com/asistencia</w:t>
        </w:r>
      </w:hyperlink>
      <w:r w:rsidRPr="00D76044">
        <w:rPr>
          <w:rStyle w:val="normaltextrun"/>
          <w:rFonts w:asciiTheme="minorHAnsi" w:hAnsiTheme="minorHAnsi" w:cstheme="minorHAnsi"/>
        </w:rPr>
        <w:t>. #sdge #SDGEAssist  </w:t>
      </w:r>
    </w:p>
    <w:p w14:paraId="15A777E7" w14:textId="77777777" w:rsidR="007C641E" w:rsidRPr="00D76044" w:rsidRDefault="007C641E">
      <w:pPr>
        <w:pStyle w:val="paragraph"/>
        <w:numPr>
          <w:ilvl w:val="0"/>
          <w:numId w:val="7"/>
        </w:numPr>
        <w:spacing w:before="0" w:beforeAutospacing="0" w:after="0" w:afterAutospacing="0" w:line="360" w:lineRule="auto"/>
        <w:textAlignment w:val="baseline"/>
        <w:rPr>
          <w:rStyle w:val="normaltextrun"/>
          <w:rFonts w:asciiTheme="minorHAnsi" w:hAnsiTheme="minorHAnsi" w:cstheme="minorHAnsi"/>
          <w:lang w:val="es-MX"/>
        </w:rPr>
      </w:pPr>
      <w:r w:rsidRPr="00D76044">
        <w:rPr>
          <w:rStyle w:val="normaltextrun"/>
          <w:rFonts w:asciiTheme="minorHAnsi" w:hAnsiTheme="minorHAnsi" w:cstheme="minorHAnsi"/>
          <w:lang w:val="es-MX"/>
        </w:rPr>
        <w:t xml:space="preserve">En este momento, las dificultades se encuentran en todas partes - lo último que necesita es preocuparse por su factura de energía. Obtenga ayuda con su factura en </w:t>
      </w:r>
      <w:hyperlink r:id="rId62" w:tgtFrame="_blank" w:history="1">
        <w:r w:rsidRPr="00D76044">
          <w:rPr>
            <w:rStyle w:val="normaltextrun"/>
            <w:rFonts w:asciiTheme="minorHAnsi" w:hAnsiTheme="minorHAnsi" w:cstheme="minorHAnsi"/>
            <w:b/>
            <w:bCs/>
            <w:u w:val="single"/>
            <w:lang w:val="es-MX"/>
          </w:rPr>
          <w:t>sdge.com/asistencia</w:t>
        </w:r>
      </w:hyperlink>
      <w:r w:rsidRPr="00D76044">
        <w:rPr>
          <w:rStyle w:val="normaltextrun"/>
          <w:rFonts w:asciiTheme="minorHAnsi" w:hAnsiTheme="minorHAnsi" w:cstheme="minorHAnsi"/>
          <w:lang w:val="es-MX"/>
        </w:rPr>
        <w:t>. #sdge #SDGEAssist  </w:t>
      </w:r>
    </w:p>
    <w:p w14:paraId="54AFA006" w14:textId="77777777" w:rsidR="007C641E" w:rsidRPr="00D76044" w:rsidRDefault="007C641E">
      <w:pPr>
        <w:pStyle w:val="paragraph"/>
        <w:numPr>
          <w:ilvl w:val="0"/>
          <w:numId w:val="7"/>
        </w:numPr>
        <w:spacing w:before="0" w:beforeAutospacing="0" w:after="0" w:afterAutospacing="0" w:line="360" w:lineRule="auto"/>
        <w:textAlignment w:val="baseline"/>
        <w:rPr>
          <w:rStyle w:val="normaltextrun"/>
          <w:rFonts w:asciiTheme="minorHAnsi" w:hAnsiTheme="minorHAnsi" w:cstheme="minorHAnsi"/>
        </w:rPr>
      </w:pPr>
      <w:r w:rsidRPr="00D76044">
        <w:rPr>
          <w:rStyle w:val="normaltextrun"/>
          <w:rFonts w:asciiTheme="minorHAnsi" w:hAnsiTheme="minorHAnsi" w:cstheme="minorHAnsi"/>
          <w:lang w:val="es-MX"/>
        </w:rPr>
        <w:t xml:space="preserve">SDG&amp;E ofrece programas de asistencia para ayudarle con su factura mensual que puede incluir hasta un 30% de descuento. </w:t>
      </w:r>
      <w:r w:rsidRPr="00D76044">
        <w:rPr>
          <w:rStyle w:val="normaltextrun"/>
          <w:rFonts w:asciiTheme="minorHAnsi" w:hAnsiTheme="minorHAnsi" w:cstheme="minorHAnsi"/>
        </w:rPr>
        <w:t xml:space="preserve">Descubra si califica en </w:t>
      </w:r>
      <w:hyperlink r:id="rId63" w:tgtFrame="_blank" w:history="1">
        <w:r w:rsidRPr="00D76044">
          <w:rPr>
            <w:rStyle w:val="normaltextrun"/>
            <w:rFonts w:asciiTheme="minorHAnsi" w:hAnsiTheme="minorHAnsi" w:cstheme="minorHAnsi"/>
            <w:b/>
            <w:bCs/>
            <w:u w:val="single"/>
          </w:rPr>
          <w:t>sdge.com/asistencia</w:t>
        </w:r>
      </w:hyperlink>
      <w:r w:rsidRPr="00D76044">
        <w:rPr>
          <w:rStyle w:val="normaltextrun"/>
          <w:rFonts w:asciiTheme="minorHAnsi" w:hAnsiTheme="minorHAnsi" w:cstheme="minorHAnsi"/>
        </w:rPr>
        <w:t>. #sdge #SDGEAssist  </w:t>
      </w:r>
    </w:p>
    <w:p w14:paraId="709AEE7A" w14:textId="77777777" w:rsidR="007C641E" w:rsidRPr="00D76044" w:rsidRDefault="007C641E">
      <w:pPr>
        <w:pStyle w:val="paragraph"/>
        <w:numPr>
          <w:ilvl w:val="0"/>
          <w:numId w:val="7"/>
        </w:numPr>
        <w:spacing w:before="0" w:beforeAutospacing="0" w:after="0" w:afterAutospacing="0" w:line="360" w:lineRule="auto"/>
        <w:textAlignment w:val="baseline"/>
        <w:rPr>
          <w:rStyle w:val="normaltextrun"/>
          <w:rFonts w:asciiTheme="minorHAnsi" w:hAnsiTheme="minorHAnsi" w:cstheme="minorHAnsi"/>
        </w:rPr>
      </w:pPr>
      <w:r w:rsidRPr="00D76044">
        <w:rPr>
          <w:rStyle w:val="normaltextrun"/>
          <w:rFonts w:asciiTheme="minorHAnsi" w:hAnsiTheme="minorHAnsi" w:cstheme="minorHAnsi"/>
          <w:lang w:val="es-MX"/>
        </w:rPr>
        <w:t xml:space="preserve">Si  alquile o es propietario, podría ser elegible para recibir mejoras de eficiencia energética en su hogar, sin costo, que pueden hacer que su hogar sea más cómodo y ayuden reducir su factura de energía. </w:t>
      </w:r>
      <w:r w:rsidRPr="00D76044">
        <w:rPr>
          <w:rStyle w:val="normaltextrun"/>
          <w:rFonts w:asciiTheme="minorHAnsi" w:hAnsiTheme="minorHAnsi" w:cstheme="minorHAnsi"/>
        </w:rPr>
        <w:t xml:space="preserve">Descubra si califica en </w:t>
      </w:r>
      <w:hyperlink r:id="rId64" w:tgtFrame="_blank" w:history="1">
        <w:r w:rsidRPr="00D76044">
          <w:rPr>
            <w:rStyle w:val="normaltextrun"/>
            <w:rFonts w:asciiTheme="minorHAnsi" w:hAnsiTheme="minorHAnsi" w:cstheme="minorHAnsi"/>
            <w:b/>
            <w:bCs/>
            <w:u w:val="single"/>
          </w:rPr>
          <w:t>sdge.com/ESA</w:t>
        </w:r>
      </w:hyperlink>
      <w:r w:rsidRPr="00D76044">
        <w:rPr>
          <w:rStyle w:val="normaltextrun"/>
          <w:rFonts w:asciiTheme="minorHAnsi" w:hAnsiTheme="minorHAnsi" w:cstheme="minorHAnsi"/>
          <w:u w:val="single"/>
        </w:rPr>
        <w:t>.</w:t>
      </w:r>
      <w:r w:rsidRPr="00D76044">
        <w:rPr>
          <w:rStyle w:val="normaltextrun"/>
          <w:rFonts w:asciiTheme="minorHAnsi" w:hAnsiTheme="minorHAnsi" w:cstheme="minorHAnsi"/>
        </w:rPr>
        <w:t xml:space="preserve"> #sdge #SDGEAssist   </w:t>
      </w:r>
    </w:p>
    <w:p w14:paraId="6C788253" w14:textId="77777777" w:rsidR="003D2D49" w:rsidRDefault="003D2D49" w:rsidP="007C641E">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76A2F6C5" w14:textId="1CC92AB7" w:rsidR="007C641E" w:rsidRPr="00D76044" w:rsidRDefault="007C641E" w:rsidP="007C641E">
      <w:pPr>
        <w:pStyle w:val="paragraph"/>
        <w:spacing w:before="0" w:beforeAutospacing="0" w:after="0" w:afterAutospacing="0" w:line="360" w:lineRule="auto"/>
        <w:textAlignment w:val="baseline"/>
        <w:rPr>
          <w:rStyle w:val="eop"/>
          <w:rFonts w:asciiTheme="minorHAnsi" w:eastAsiaTheme="majorEastAsia" w:hAnsiTheme="minorHAnsi" w:cstheme="minorHAnsi"/>
        </w:rPr>
      </w:pPr>
      <w:r w:rsidRPr="00D76044">
        <w:rPr>
          <w:rStyle w:val="normaltextrun"/>
          <w:rFonts w:asciiTheme="minorHAnsi" w:hAnsiTheme="minorHAnsi" w:cstheme="minorHAnsi"/>
          <w:b/>
          <w:bCs/>
          <w:shd w:val="clear" w:color="auto" w:fill="FFFFFF"/>
        </w:rPr>
        <w:t>Images: NEED HELP WITH YOUR ENERGY BILL?</w:t>
      </w:r>
      <w:r w:rsidRPr="00D76044">
        <w:rPr>
          <w:rStyle w:val="eop"/>
          <w:rFonts w:asciiTheme="minorHAnsi" w:eastAsiaTheme="majorEastAsia" w:hAnsiTheme="minorHAnsi" w:cstheme="minorHAnsi"/>
        </w:rPr>
        <w:t> </w:t>
      </w:r>
    </w:p>
    <w:p w14:paraId="7D811EF2" w14:textId="33297950" w:rsidR="007C641E" w:rsidRPr="00D76044" w:rsidRDefault="007C11C5" w:rsidP="0098185E">
      <w:pPr>
        <w:pStyle w:val="paragraph"/>
        <w:spacing w:before="0" w:beforeAutospacing="0" w:after="0" w:afterAutospacing="0" w:line="360" w:lineRule="auto"/>
        <w:textAlignment w:val="baseline"/>
        <w:rPr>
          <w:rFonts w:cstheme="minorHAnsi"/>
        </w:rPr>
      </w:pPr>
      <w:r>
        <w:rPr>
          <w:noProof/>
        </w:rPr>
        <w:drawing>
          <wp:inline distT="0" distB="0" distL="0" distR="0" wp14:anchorId="591FB978" wp14:editId="691B14DB">
            <wp:extent cx="4690533" cy="2638425"/>
            <wp:effectExtent l="0" t="0" r="0" b="0"/>
            <wp:docPr id="942938076" name="Picture 942938076" descr="woman wearing glasses sitting on living room floor looking at he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38076" name="Picture 942938076" descr="woman wearing glasses sitting on living room floor looking at her lapto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696879" cy="2641994"/>
                    </a:xfrm>
                    <a:prstGeom prst="rect">
                      <a:avLst/>
                    </a:prstGeom>
                  </pic:spPr>
                </pic:pic>
              </a:graphicData>
            </a:graphic>
          </wp:inline>
        </w:drawing>
      </w:r>
    </w:p>
    <w:p w14:paraId="5D8D143C" w14:textId="6E2774BA" w:rsidR="007C641E" w:rsidRPr="00D76044" w:rsidRDefault="007C641E" w:rsidP="007C641E">
      <w:pPr>
        <w:rPr>
          <w:rFonts w:cstheme="minorHAnsi"/>
          <w:sz w:val="24"/>
          <w:szCs w:val="24"/>
        </w:rPr>
      </w:pPr>
    </w:p>
    <w:p w14:paraId="56490827" w14:textId="2AD5FC73" w:rsidR="003D2D49" w:rsidRDefault="007C11C5" w:rsidP="007C641E">
      <w:pPr>
        <w:rPr>
          <w:rFonts w:cstheme="minorHAnsi"/>
          <w:b/>
          <w:bCs/>
          <w:sz w:val="24"/>
          <w:szCs w:val="24"/>
        </w:rPr>
      </w:pPr>
      <w:r>
        <w:rPr>
          <w:noProof/>
        </w:rPr>
        <w:lastRenderedPageBreak/>
        <w:drawing>
          <wp:inline distT="0" distB="0" distL="0" distR="0" wp14:anchorId="6E428418" wp14:editId="19468996">
            <wp:extent cx="2943225" cy="2943225"/>
            <wp:effectExtent l="0" t="0" r="0" b="0"/>
            <wp:docPr id="10998249" name="Picture 10998249" descr="a woman with a baby on her lap looking at her cell phone on the kitch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249" name="Picture 10998249" descr="a woman with a baby on her lap looking at her cell phone on the kitchen tabl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43225" cy="2943225"/>
                    </a:xfrm>
                    <a:prstGeom prst="rect">
                      <a:avLst/>
                    </a:prstGeom>
                  </pic:spPr>
                </pic:pic>
              </a:graphicData>
            </a:graphic>
          </wp:inline>
        </w:drawing>
      </w:r>
    </w:p>
    <w:p w14:paraId="5B1E1DE7" w14:textId="2754BC09" w:rsidR="003D2D49" w:rsidRDefault="007C11C5" w:rsidP="007C641E">
      <w:pPr>
        <w:rPr>
          <w:rFonts w:cstheme="minorHAnsi"/>
          <w:b/>
          <w:bCs/>
          <w:sz w:val="24"/>
          <w:szCs w:val="24"/>
        </w:rPr>
      </w:pPr>
      <w:r>
        <w:rPr>
          <w:noProof/>
        </w:rPr>
        <w:drawing>
          <wp:inline distT="0" distB="0" distL="0" distR="0" wp14:anchorId="78BE719E" wp14:editId="34143DD6">
            <wp:extent cx="2952750" cy="2952750"/>
            <wp:effectExtent l="0" t="0" r="0" b="0"/>
            <wp:docPr id="1763152576" name="Picture 1763152576" descr="woman wearing glasses sitting at table with a laptop while looking at her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52576" name="Picture 1763152576" descr="woman wearing glasses sitting at table with a laptop while looking at her cell phon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inline>
        </w:drawing>
      </w:r>
    </w:p>
    <w:p w14:paraId="25A3FD00" w14:textId="1ACADD97" w:rsidR="00532FE7" w:rsidRPr="00D76044" w:rsidRDefault="00532FE7" w:rsidP="006B2A7D">
      <w:pPr>
        <w:pStyle w:val="paragraph"/>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b/>
          <w:bCs/>
        </w:rPr>
        <w:t>Article:</w:t>
      </w:r>
      <w:r w:rsidRPr="00D76044">
        <w:rPr>
          <w:rStyle w:val="normaltextrun"/>
          <w:rFonts w:asciiTheme="minorHAnsi" w:hAnsiTheme="minorHAnsi" w:cstheme="minorHAnsi"/>
        </w:rPr>
        <w:t xml:space="preserve"> </w:t>
      </w:r>
      <w:r w:rsidR="00A4022B">
        <w:rPr>
          <w:rStyle w:val="normaltextrun"/>
          <w:rFonts w:asciiTheme="minorHAnsi" w:hAnsiTheme="minorHAnsi" w:cstheme="minorHAnsi"/>
          <w:b/>
          <w:bCs/>
          <w:caps/>
        </w:rPr>
        <w:t>WAYS BUSINESSES CAN SAVE ON NATURAL GAS COSTS</w:t>
      </w:r>
      <w:r w:rsidRPr="00D76044">
        <w:rPr>
          <w:rStyle w:val="eop"/>
          <w:rFonts w:asciiTheme="minorHAnsi" w:hAnsiTheme="minorHAnsi" w:cstheme="minorHAnsi"/>
        </w:rPr>
        <w:t> </w:t>
      </w:r>
    </w:p>
    <w:p w14:paraId="1F2DA3AC" w14:textId="6F1FE1C6" w:rsidR="00532FE7" w:rsidRPr="00D76044" w:rsidRDefault="00EA7E0D" w:rsidP="006B2A7D">
      <w:pPr>
        <w:pStyle w:val="paragraph"/>
        <w:spacing w:before="0" w:beforeAutospacing="0" w:after="0" w:afterAutospacing="0" w:line="360" w:lineRule="auto"/>
        <w:textAlignment w:val="baseline"/>
        <w:rPr>
          <w:rFonts w:asciiTheme="minorHAnsi" w:hAnsiTheme="minorHAnsi" w:cstheme="minorHAnsi"/>
        </w:rPr>
      </w:pPr>
      <w:r>
        <w:rPr>
          <w:rStyle w:val="normaltextrun"/>
          <w:rFonts w:asciiTheme="minorHAnsi" w:hAnsiTheme="minorHAnsi" w:cstheme="minorHAnsi"/>
        </w:rPr>
        <w:t xml:space="preserve">National and global </w:t>
      </w:r>
      <w:r w:rsidR="00BB7DBD">
        <w:rPr>
          <w:rStyle w:val="normaltextrun"/>
          <w:rFonts w:asciiTheme="minorHAnsi" w:hAnsiTheme="minorHAnsi" w:cstheme="minorHAnsi"/>
        </w:rPr>
        <w:t>natural gas supply shortages are contributing to higher natural gas prices. SDG&amp;E</w:t>
      </w:r>
      <w:r w:rsidR="00C06D5D">
        <w:rPr>
          <w:rStyle w:val="normaltextrun"/>
          <w:rFonts w:asciiTheme="minorHAnsi" w:hAnsiTheme="minorHAnsi" w:cstheme="minorHAnsi"/>
        </w:rPr>
        <w:t xml:space="preserve"> passes through the cost of gas and electric supply directly to its customers and does not mark the costs up</w:t>
      </w:r>
      <w:r w:rsidR="00532FE7" w:rsidRPr="00D76044">
        <w:rPr>
          <w:rStyle w:val="normaltextrun"/>
          <w:rFonts w:asciiTheme="minorHAnsi" w:hAnsiTheme="minorHAnsi" w:cstheme="minorHAnsi"/>
        </w:rPr>
        <w:t>.</w:t>
      </w:r>
      <w:r w:rsidR="00532FE7" w:rsidRPr="00D76044">
        <w:rPr>
          <w:rStyle w:val="eop"/>
          <w:rFonts w:asciiTheme="minorHAnsi" w:hAnsiTheme="minorHAnsi" w:cstheme="minorHAnsi"/>
        </w:rPr>
        <w:t> </w:t>
      </w:r>
      <w:r w:rsidR="003069E0">
        <w:rPr>
          <w:rStyle w:val="eop"/>
          <w:rFonts w:asciiTheme="minorHAnsi" w:hAnsiTheme="minorHAnsi" w:cstheme="minorHAnsi"/>
        </w:rPr>
        <w:t xml:space="preserve">Here are some practical tips to help keep your business’s </w:t>
      </w:r>
      <w:r w:rsidR="008F5452">
        <w:rPr>
          <w:rStyle w:val="eop"/>
          <w:rFonts w:asciiTheme="minorHAnsi" w:hAnsiTheme="minorHAnsi" w:cstheme="minorHAnsi"/>
        </w:rPr>
        <w:t>energy costs down.</w:t>
      </w:r>
    </w:p>
    <w:p w14:paraId="6A91BE2E" w14:textId="184CFF2F" w:rsidR="00532FE7" w:rsidRDefault="00532FE7">
      <w:pPr>
        <w:pStyle w:val="paragraph"/>
        <w:numPr>
          <w:ilvl w:val="0"/>
          <w:numId w:val="10"/>
        </w:numPr>
        <w:spacing w:before="0" w:beforeAutospacing="0" w:after="0" w:afterAutospacing="0" w:line="360" w:lineRule="auto"/>
        <w:textAlignment w:val="baseline"/>
        <w:rPr>
          <w:rStyle w:val="eop"/>
          <w:rFonts w:asciiTheme="minorHAnsi" w:hAnsiTheme="minorHAnsi" w:cstheme="minorHAnsi"/>
        </w:rPr>
      </w:pPr>
      <w:r w:rsidRPr="00D76044">
        <w:rPr>
          <w:rStyle w:val="normaltextrun"/>
          <w:rFonts w:asciiTheme="minorHAnsi" w:hAnsiTheme="minorHAnsi" w:cstheme="minorHAnsi"/>
        </w:rPr>
        <w:t xml:space="preserve">Get a tune-up on your heater to ensure your system is operating efficiently. New, clean air filters can improve airflow and heating. SDG&amp;E has instant in-store rebates up to </w:t>
      </w:r>
      <w:r w:rsidRPr="00D76044">
        <w:rPr>
          <w:rStyle w:val="normaltextrun"/>
          <w:rFonts w:asciiTheme="minorHAnsi" w:hAnsiTheme="minorHAnsi" w:cstheme="minorHAnsi"/>
        </w:rPr>
        <w:lastRenderedPageBreak/>
        <w:t xml:space="preserve">$500 on the purchase of new, qualifying energy-efficient electric heat pump water heaters and gas water heaters. Learn more at </w:t>
      </w:r>
      <w:hyperlink r:id="rId68" w:tgtFrame="_blank" w:history="1">
        <w:r w:rsidRPr="00D76044">
          <w:rPr>
            <w:rStyle w:val="normaltextrun"/>
            <w:rFonts w:asciiTheme="minorHAnsi" w:hAnsiTheme="minorHAnsi" w:cstheme="minorHAnsi"/>
            <w:b/>
            <w:bCs/>
            <w:u w:val="single"/>
          </w:rPr>
          <w:t>sdge.com/rebates</w:t>
        </w:r>
      </w:hyperlink>
      <w:r w:rsidRPr="00D76044">
        <w:rPr>
          <w:rStyle w:val="normaltextrun"/>
          <w:rFonts w:asciiTheme="minorHAnsi" w:hAnsiTheme="minorHAnsi" w:cstheme="minorHAnsi"/>
        </w:rPr>
        <w:t>.</w:t>
      </w:r>
      <w:r w:rsidRPr="00D76044">
        <w:rPr>
          <w:rStyle w:val="eop"/>
          <w:rFonts w:asciiTheme="minorHAnsi" w:hAnsiTheme="minorHAnsi" w:cstheme="minorHAnsi"/>
        </w:rPr>
        <w:t> </w:t>
      </w:r>
    </w:p>
    <w:p w14:paraId="014950AB" w14:textId="6AA5F55D" w:rsidR="00D97FD9" w:rsidRDefault="000D759B">
      <w:pPr>
        <w:pStyle w:val="paragraph"/>
        <w:numPr>
          <w:ilvl w:val="0"/>
          <w:numId w:val="10"/>
        </w:numPr>
        <w:spacing w:before="0" w:beforeAutospacing="0" w:after="0" w:afterAutospacing="0" w:line="360" w:lineRule="auto"/>
        <w:textAlignment w:val="baseline"/>
        <w:rPr>
          <w:rStyle w:val="eop"/>
          <w:rFonts w:asciiTheme="minorHAnsi" w:hAnsiTheme="minorHAnsi" w:cstheme="minorHAnsi"/>
        </w:rPr>
      </w:pPr>
      <w:r>
        <w:rPr>
          <w:rStyle w:val="eop"/>
          <w:rFonts w:asciiTheme="minorHAnsi" w:hAnsiTheme="minorHAnsi" w:cstheme="minorHAnsi"/>
        </w:rPr>
        <w:t>Add weatherstripping</w:t>
      </w:r>
      <w:r w:rsidR="00276F85">
        <w:rPr>
          <w:rStyle w:val="eop"/>
          <w:rFonts w:asciiTheme="minorHAnsi" w:hAnsiTheme="minorHAnsi" w:cstheme="minorHAnsi"/>
        </w:rPr>
        <w:t>, caulking or foam insulation around windows and doors to help reduce drafts.</w:t>
      </w:r>
    </w:p>
    <w:p w14:paraId="7BC2CDEB" w14:textId="77C0BE9C" w:rsidR="00276F85" w:rsidRDefault="00276F85">
      <w:pPr>
        <w:pStyle w:val="paragraph"/>
        <w:numPr>
          <w:ilvl w:val="0"/>
          <w:numId w:val="10"/>
        </w:numPr>
        <w:spacing w:before="0" w:beforeAutospacing="0" w:after="0" w:afterAutospacing="0" w:line="360" w:lineRule="auto"/>
        <w:textAlignment w:val="baseline"/>
        <w:rPr>
          <w:rStyle w:val="eop"/>
          <w:rFonts w:asciiTheme="minorHAnsi" w:hAnsiTheme="minorHAnsi" w:cstheme="minorHAnsi"/>
        </w:rPr>
      </w:pPr>
      <w:r>
        <w:rPr>
          <w:rStyle w:val="eop"/>
          <w:rFonts w:asciiTheme="minorHAnsi" w:hAnsiTheme="minorHAnsi" w:cstheme="minorHAnsi"/>
        </w:rPr>
        <w:t xml:space="preserve">Caulk ducts, plumbing </w:t>
      </w:r>
      <w:r w:rsidR="00801236">
        <w:rPr>
          <w:rStyle w:val="eop"/>
          <w:rFonts w:asciiTheme="minorHAnsi" w:hAnsiTheme="minorHAnsi" w:cstheme="minorHAnsi"/>
        </w:rPr>
        <w:t>openings, recessed lighting fixtures and other spaces that leak air into walls, floors and ceilings.</w:t>
      </w:r>
    </w:p>
    <w:p w14:paraId="385D5557" w14:textId="37E5AD88" w:rsidR="00801236" w:rsidRDefault="00801236">
      <w:pPr>
        <w:pStyle w:val="paragraph"/>
        <w:numPr>
          <w:ilvl w:val="0"/>
          <w:numId w:val="10"/>
        </w:numPr>
        <w:spacing w:before="0" w:beforeAutospacing="0" w:after="0" w:afterAutospacing="0" w:line="360" w:lineRule="auto"/>
        <w:textAlignment w:val="baseline"/>
        <w:rPr>
          <w:rStyle w:val="eop"/>
          <w:rFonts w:asciiTheme="minorHAnsi" w:hAnsiTheme="minorHAnsi" w:cstheme="minorHAnsi"/>
        </w:rPr>
      </w:pPr>
      <w:r>
        <w:rPr>
          <w:rStyle w:val="eop"/>
          <w:rFonts w:asciiTheme="minorHAnsi" w:hAnsiTheme="minorHAnsi" w:cstheme="minorHAnsi"/>
        </w:rPr>
        <w:t xml:space="preserve">Ensure that the furnace damper works correctly to avoid heating </w:t>
      </w:r>
      <w:r w:rsidR="00903A5B">
        <w:rPr>
          <w:rStyle w:val="eop"/>
          <w:rFonts w:asciiTheme="minorHAnsi" w:hAnsiTheme="minorHAnsi" w:cstheme="minorHAnsi"/>
        </w:rPr>
        <w:t>cold, outside air.</w:t>
      </w:r>
    </w:p>
    <w:p w14:paraId="013F1B25" w14:textId="17CA858B" w:rsidR="00903A5B" w:rsidRDefault="00903A5B">
      <w:pPr>
        <w:pStyle w:val="paragraph"/>
        <w:numPr>
          <w:ilvl w:val="0"/>
          <w:numId w:val="10"/>
        </w:numPr>
        <w:spacing w:before="0" w:beforeAutospacing="0" w:after="0" w:afterAutospacing="0" w:line="360" w:lineRule="auto"/>
        <w:textAlignment w:val="baseline"/>
        <w:rPr>
          <w:rStyle w:val="eop"/>
          <w:rFonts w:asciiTheme="minorHAnsi" w:hAnsiTheme="minorHAnsi" w:cstheme="minorHAnsi"/>
        </w:rPr>
      </w:pPr>
      <w:r>
        <w:rPr>
          <w:rStyle w:val="eop"/>
          <w:rFonts w:asciiTheme="minorHAnsi" w:hAnsiTheme="minorHAnsi" w:cstheme="minorHAnsi"/>
        </w:rPr>
        <w:t xml:space="preserve">Hire a contractor to check your central heating </w:t>
      </w:r>
      <w:r w:rsidR="00981344">
        <w:rPr>
          <w:rStyle w:val="eop"/>
          <w:rFonts w:asciiTheme="minorHAnsi" w:hAnsiTheme="minorHAnsi" w:cstheme="minorHAnsi"/>
        </w:rPr>
        <w:t>and cooling ducts for leaks. Sealing and insulating air ducts can help improve system efficiency by up to 20</w:t>
      </w:r>
      <w:r w:rsidR="00477AC1">
        <w:rPr>
          <w:rStyle w:val="eop"/>
          <w:rFonts w:asciiTheme="minorHAnsi" w:hAnsiTheme="minorHAnsi" w:cstheme="minorHAnsi"/>
        </w:rPr>
        <w:t>%</w:t>
      </w:r>
      <w:r w:rsidR="00981344">
        <w:rPr>
          <w:rStyle w:val="eop"/>
          <w:rFonts w:asciiTheme="minorHAnsi" w:hAnsiTheme="minorHAnsi" w:cstheme="minorHAnsi"/>
        </w:rPr>
        <w:t>.</w:t>
      </w:r>
    </w:p>
    <w:p w14:paraId="328B515C" w14:textId="5E2793EB" w:rsidR="00981344" w:rsidRDefault="00040892">
      <w:pPr>
        <w:pStyle w:val="paragraph"/>
        <w:numPr>
          <w:ilvl w:val="0"/>
          <w:numId w:val="10"/>
        </w:numPr>
        <w:spacing w:before="0" w:beforeAutospacing="0" w:after="0" w:afterAutospacing="0" w:line="360" w:lineRule="auto"/>
        <w:textAlignment w:val="baseline"/>
        <w:rPr>
          <w:rStyle w:val="eop"/>
          <w:rFonts w:asciiTheme="minorHAnsi" w:hAnsiTheme="minorHAnsi" w:cstheme="minorHAnsi"/>
        </w:rPr>
      </w:pPr>
      <w:r>
        <w:rPr>
          <w:rStyle w:val="eop"/>
          <w:rFonts w:asciiTheme="minorHAnsi" w:hAnsiTheme="minorHAnsi" w:cstheme="minorHAnsi"/>
        </w:rPr>
        <w:t>Replace windows with high-efficiency ENERGY STAR windows. This can help reduce your heating and cooling costs by up to 15</w:t>
      </w:r>
      <w:r w:rsidR="00477AC1">
        <w:rPr>
          <w:rStyle w:val="eop"/>
          <w:rFonts w:asciiTheme="minorHAnsi" w:hAnsiTheme="minorHAnsi" w:cstheme="minorHAnsi"/>
        </w:rPr>
        <w:t>%</w:t>
      </w:r>
      <w:r>
        <w:rPr>
          <w:rStyle w:val="eop"/>
          <w:rFonts w:asciiTheme="minorHAnsi" w:hAnsiTheme="minorHAnsi" w:cstheme="minorHAnsi"/>
        </w:rPr>
        <w:t>.</w:t>
      </w:r>
    </w:p>
    <w:p w14:paraId="158901CF" w14:textId="3FC864D4" w:rsidR="005539F4" w:rsidRDefault="00736752">
      <w:pPr>
        <w:pStyle w:val="paragraph"/>
        <w:numPr>
          <w:ilvl w:val="0"/>
          <w:numId w:val="10"/>
        </w:numPr>
        <w:spacing w:before="0" w:beforeAutospacing="0" w:after="0" w:afterAutospacing="0" w:line="360" w:lineRule="auto"/>
        <w:textAlignment w:val="baseline"/>
        <w:rPr>
          <w:rStyle w:val="eop"/>
          <w:rFonts w:asciiTheme="minorHAnsi" w:hAnsiTheme="minorHAnsi" w:cstheme="minorHAnsi"/>
        </w:rPr>
      </w:pPr>
      <w:r>
        <w:rPr>
          <w:rStyle w:val="eop"/>
          <w:rFonts w:asciiTheme="minorHAnsi" w:hAnsiTheme="minorHAnsi" w:cstheme="minorHAnsi"/>
        </w:rPr>
        <w:t>When you’re in the office, set your thermostat as low as is comfortable.</w:t>
      </w:r>
      <w:r w:rsidR="0077439E">
        <w:rPr>
          <w:rStyle w:val="eop"/>
          <w:rFonts w:asciiTheme="minorHAnsi" w:hAnsiTheme="minorHAnsi" w:cstheme="minorHAnsi"/>
        </w:rPr>
        <w:t xml:space="preserve"> At night or when you’re out, turn your thermostat back 10 – 15 degrees to save around 10</w:t>
      </w:r>
      <w:r w:rsidR="00477AC1">
        <w:rPr>
          <w:rStyle w:val="eop"/>
          <w:rFonts w:asciiTheme="minorHAnsi" w:hAnsiTheme="minorHAnsi" w:cstheme="minorHAnsi"/>
        </w:rPr>
        <w:t xml:space="preserve">% </w:t>
      </w:r>
      <w:r w:rsidR="0077439E">
        <w:rPr>
          <w:rStyle w:val="eop"/>
          <w:rFonts w:asciiTheme="minorHAnsi" w:hAnsiTheme="minorHAnsi" w:cstheme="minorHAnsi"/>
        </w:rPr>
        <w:t>annually.</w:t>
      </w:r>
    </w:p>
    <w:p w14:paraId="70C9A3AE" w14:textId="5779177A" w:rsidR="00532FE7" w:rsidRPr="00D76044" w:rsidRDefault="00532FE7" w:rsidP="006B2A7D">
      <w:pPr>
        <w:pStyle w:val="paragraph"/>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rPr>
        <w:t xml:space="preserve">Visit </w:t>
      </w:r>
      <w:hyperlink r:id="rId69" w:tgtFrame="_blank" w:history="1">
        <w:r w:rsidR="00C774A3" w:rsidRPr="00D76044">
          <w:rPr>
            <w:rStyle w:val="normaltextrun"/>
            <w:rFonts w:asciiTheme="minorHAnsi" w:hAnsiTheme="minorHAnsi" w:cstheme="minorHAnsi"/>
            <w:b/>
            <w:bCs/>
            <w:u w:val="single"/>
          </w:rPr>
          <w:t>sdge.com/Business-Winter</w:t>
        </w:r>
      </w:hyperlink>
      <w:r w:rsidRPr="00D76044">
        <w:rPr>
          <w:rStyle w:val="normaltextrun"/>
          <w:rFonts w:asciiTheme="minorHAnsi" w:hAnsiTheme="minorHAnsi" w:cstheme="minorHAnsi"/>
        </w:rPr>
        <w:t xml:space="preserve"> for more helpful energy-saving tips</w:t>
      </w:r>
      <w:r w:rsidR="00B259F3">
        <w:rPr>
          <w:rStyle w:val="normaltextrun"/>
          <w:rFonts w:asciiTheme="minorHAnsi" w:hAnsiTheme="minorHAnsi" w:cstheme="minorHAnsi"/>
        </w:rPr>
        <w:t>, tools and programs</w:t>
      </w:r>
      <w:r w:rsidRPr="00D76044">
        <w:rPr>
          <w:rStyle w:val="normaltextrun"/>
          <w:rFonts w:asciiTheme="minorHAnsi" w:hAnsiTheme="minorHAnsi" w:cstheme="minorHAnsi"/>
        </w:rPr>
        <w:t>. </w:t>
      </w:r>
    </w:p>
    <w:p w14:paraId="029933F0" w14:textId="77777777" w:rsidR="00532FE7" w:rsidRPr="00D76044" w:rsidRDefault="00532FE7" w:rsidP="006B2A7D">
      <w:pPr>
        <w:pStyle w:val="paragraph"/>
        <w:spacing w:before="0" w:beforeAutospacing="0" w:after="0" w:afterAutospacing="0" w:line="360" w:lineRule="auto"/>
        <w:textAlignment w:val="baseline"/>
        <w:rPr>
          <w:rFonts w:asciiTheme="minorHAnsi" w:hAnsiTheme="minorHAnsi" w:cstheme="minorHAnsi"/>
        </w:rPr>
      </w:pPr>
      <w:r w:rsidRPr="00D76044">
        <w:rPr>
          <w:rStyle w:val="eop"/>
          <w:rFonts w:asciiTheme="minorHAnsi" w:hAnsiTheme="minorHAnsi" w:cstheme="minorHAnsi"/>
        </w:rPr>
        <w:t> </w:t>
      </w:r>
    </w:p>
    <w:p w14:paraId="4A6A3D0D" w14:textId="77777777" w:rsidR="00532FE7" w:rsidRPr="00D76044" w:rsidRDefault="00532FE7" w:rsidP="006B2A7D">
      <w:pPr>
        <w:pStyle w:val="paragraph"/>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b/>
          <w:bCs/>
        </w:rPr>
        <w:t xml:space="preserve">Social Posts: </w:t>
      </w:r>
      <w:r w:rsidRPr="00D76044">
        <w:rPr>
          <w:rStyle w:val="normaltextrun"/>
          <w:rFonts w:asciiTheme="minorHAnsi" w:hAnsiTheme="minorHAnsi" w:cstheme="minorHAnsi"/>
          <w:b/>
          <w:bCs/>
          <w:caps/>
        </w:rPr>
        <w:t>WINTER ENERGY-SAVING TIPS FOR SMALL BUSINESSES</w:t>
      </w:r>
      <w:r w:rsidRPr="00D76044">
        <w:rPr>
          <w:rStyle w:val="normaltextrun"/>
          <w:rFonts w:asciiTheme="minorHAnsi" w:hAnsiTheme="minorHAnsi" w:cstheme="minorHAnsi"/>
          <w:b/>
          <w:bCs/>
        </w:rPr>
        <w:t> </w:t>
      </w:r>
      <w:r w:rsidRPr="00D76044">
        <w:rPr>
          <w:rStyle w:val="eop"/>
          <w:rFonts w:asciiTheme="minorHAnsi" w:hAnsiTheme="minorHAnsi" w:cstheme="minorHAnsi"/>
        </w:rPr>
        <w:t> </w:t>
      </w:r>
    </w:p>
    <w:p w14:paraId="68B504C6" w14:textId="56A07851" w:rsidR="00532FE7" w:rsidRPr="00D76044" w:rsidRDefault="00532FE7">
      <w:pPr>
        <w:pStyle w:val="paragraph"/>
        <w:numPr>
          <w:ilvl w:val="0"/>
          <w:numId w:val="11"/>
        </w:numPr>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rPr>
        <w:t xml:space="preserve">Check your HVAC filters monthly and clean it or replace it if it’s dirty. Keeping your HVAC system properly maintained can help save on heating costs. Visit </w:t>
      </w:r>
      <w:hyperlink r:id="rId70" w:tgtFrame="_blank" w:history="1">
        <w:r w:rsidR="00810F6D" w:rsidRPr="00D76044">
          <w:rPr>
            <w:rStyle w:val="normaltextrun"/>
            <w:rFonts w:asciiTheme="minorHAnsi" w:hAnsiTheme="minorHAnsi" w:cstheme="minorHAnsi"/>
            <w:b/>
            <w:bCs/>
            <w:u w:val="single"/>
          </w:rPr>
          <w:t>sdge.com/Business-Winter</w:t>
        </w:r>
      </w:hyperlink>
      <w:r w:rsidRPr="00D76044">
        <w:rPr>
          <w:rStyle w:val="normaltextrun"/>
          <w:rFonts w:asciiTheme="minorHAnsi" w:hAnsiTheme="minorHAnsi" w:cstheme="minorHAnsi"/>
        </w:rPr>
        <w:t xml:space="preserve"> for more helpful energy-saving tips. #sdge #SDGEassist</w:t>
      </w:r>
      <w:r w:rsidRPr="00D76044">
        <w:rPr>
          <w:rStyle w:val="eop"/>
          <w:rFonts w:asciiTheme="minorHAnsi" w:hAnsiTheme="minorHAnsi" w:cstheme="minorHAnsi"/>
        </w:rPr>
        <w:t> </w:t>
      </w:r>
    </w:p>
    <w:p w14:paraId="038503BD" w14:textId="31799365" w:rsidR="00532FE7" w:rsidRPr="00D76044" w:rsidRDefault="00532FE7">
      <w:pPr>
        <w:pStyle w:val="paragraph"/>
        <w:numPr>
          <w:ilvl w:val="0"/>
          <w:numId w:val="11"/>
        </w:numPr>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rPr>
        <w:t xml:space="preserve">Did you know ceiling fans help in the colder months too? Change the rotation of your fan blades to clockwise, which will pull warm air down and spread it throughout the room. Visit </w:t>
      </w:r>
      <w:hyperlink r:id="rId71" w:tgtFrame="_blank" w:history="1">
        <w:r w:rsidR="00810F6D" w:rsidRPr="00D76044">
          <w:rPr>
            <w:rStyle w:val="normaltextrun"/>
            <w:rFonts w:asciiTheme="minorHAnsi" w:hAnsiTheme="minorHAnsi" w:cstheme="minorHAnsi"/>
            <w:b/>
            <w:bCs/>
            <w:u w:val="single"/>
          </w:rPr>
          <w:t>sdge.com/Business-Winter</w:t>
        </w:r>
      </w:hyperlink>
      <w:r w:rsidRPr="00D76044">
        <w:rPr>
          <w:rStyle w:val="normaltextrun"/>
          <w:rFonts w:asciiTheme="minorHAnsi" w:hAnsiTheme="minorHAnsi" w:cstheme="minorHAnsi"/>
        </w:rPr>
        <w:t xml:space="preserve"> for more helpful energy-saving tips. #sdge #SDGEassist</w:t>
      </w:r>
      <w:r w:rsidRPr="00D76044">
        <w:rPr>
          <w:rStyle w:val="eop"/>
          <w:rFonts w:asciiTheme="minorHAnsi" w:hAnsiTheme="minorHAnsi" w:cstheme="minorHAnsi"/>
        </w:rPr>
        <w:t> </w:t>
      </w:r>
    </w:p>
    <w:p w14:paraId="20ED1B0A" w14:textId="6E925017" w:rsidR="00532FE7" w:rsidRPr="00D76044" w:rsidRDefault="00532FE7">
      <w:pPr>
        <w:pStyle w:val="paragraph"/>
        <w:numPr>
          <w:ilvl w:val="0"/>
          <w:numId w:val="11"/>
        </w:numPr>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rPr>
        <w:t xml:space="preserve">Lower your office’s temperature. Your business can keep comfortable without cranking up the heat. Adjust your thermostat by a few degrees to help reduce your energy bill. Don’t completely turn off your heat overnight though – you’ll use more energy to heat up the building again in the morning. Visit </w:t>
      </w:r>
      <w:hyperlink r:id="rId72" w:tgtFrame="_blank" w:history="1">
        <w:r w:rsidR="00810F6D" w:rsidRPr="00D76044">
          <w:rPr>
            <w:rStyle w:val="normaltextrun"/>
            <w:rFonts w:asciiTheme="minorHAnsi" w:hAnsiTheme="minorHAnsi" w:cstheme="minorHAnsi"/>
            <w:b/>
            <w:bCs/>
            <w:u w:val="single"/>
          </w:rPr>
          <w:t>sdge.com/Business-Winter</w:t>
        </w:r>
      </w:hyperlink>
      <w:r w:rsidRPr="00D76044">
        <w:rPr>
          <w:rStyle w:val="normaltextrun"/>
          <w:rFonts w:asciiTheme="minorHAnsi" w:hAnsiTheme="minorHAnsi" w:cstheme="minorHAnsi"/>
        </w:rPr>
        <w:t xml:space="preserve"> for more helpful energy-saving tips. #sdge #SDGEassist</w:t>
      </w:r>
      <w:r w:rsidRPr="00D76044">
        <w:rPr>
          <w:rStyle w:val="eop"/>
          <w:rFonts w:asciiTheme="minorHAnsi" w:hAnsiTheme="minorHAnsi" w:cstheme="minorHAnsi"/>
        </w:rPr>
        <w:t> </w:t>
      </w:r>
    </w:p>
    <w:p w14:paraId="43331D02" w14:textId="62A35530" w:rsidR="00532FE7" w:rsidRPr="00D76044" w:rsidRDefault="00532FE7">
      <w:pPr>
        <w:pStyle w:val="paragraph"/>
        <w:numPr>
          <w:ilvl w:val="0"/>
          <w:numId w:val="11"/>
        </w:numPr>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rPr>
        <w:lastRenderedPageBreak/>
        <w:t xml:space="preserve">Open blinds and sunshades to allow sunlight to heat up the room, especially on south- or west-facing windows. Natural light can warm the space and reduce the need for lighting. When you need to turn on lights, save energy by using energy-efficient LED bulbs. Visit </w:t>
      </w:r>
      <w:hyperlink r:id="rId73" w:tgtFrame="_blank" w:history="1">
        <w:r w:rsidR="00810F6D" w:rsidRPr="00D76044">
          <w:rPr>
            <w:rStyle w:val="normaltextrun"/>
            <w:rFonts w:asciiTheme="minorHAnsi" w:hAnsiTheme="minorHAnsi" w:cstheme="minorHAnsi"/>
            <w:b/>
            <w:bCs/>
            <w:u w:val="single"/>
          </w:rPr>
          <w:t>sdge.com/Business-Winter</w:t>
        </w:r>
      </w:hyperlink>
      <w:r w:rsidR="00810F6D" w:rsidRPr="00D76044">
        <w:rPr>
          <w:rFonts w:asciiTheme="minorHAnsi" w:hAnsiTheme="minorHAnsi" w:cstheme="minorHAnsi"/>
        </w:rPr>
        <w:t xml:space="preserve"> </w:t>
      </w:r>
      <w:r w:rsidRPr="00D76044">
        <w:rPr>
          <w:rStyle w:val="normaltextrun"/>
          <w:rFonts w:asciiTheme="minorHAnsi" w:hAnsiTheme="minorHAnsi" w:cstheme="minorHAnsi"/>
        </w:rPr>
        <w:t>for more helpful energy-saving tips. #sdge #SDGEassist</w:t>
      </w:r>
      <w:r w:rsidRPr="00D76044">
        <w:rPr>
          <w:rStyle w:val="eop"/>
          <w:rFonts w:asciiTheme="minorHAnsi" w:hAnsiTheme="minorHAnsi" w:cstheme="minorHAnsi"/>
        </w:rPr>
        <w:t> </w:t>
      </w:r>
    </w:p>
    <w:p w14:paraId="1AECAF6B" w14:textId="61530B2F" w:rsidR="00532FE7" w:rsidRPr="00D76044" w:rsidRDefault="00532FE7">
      <w:pPr>
        <w:pStyle w:val="paragraph"/>
        <w:numPr>
          <w:ilvl w:val="0"/>
          <w:numId w:val="11"/>
        </w:numPr>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rPr>
        <w:t xml:space="preserve">Is your business looking for ways to save energy during the colder months? Visit </w:t>
      </w:r>
      <w:hyperlink r:id="rId74" w:tgtFrame="_blank" w:history="1">
        <w:r w:rsidR="00810F6D" w:rsidRPr="00D76044">
          <w:rPr>
            <w:rStyle w:val="normaltextrun"/>
            <w:rFonts w:asciiTheme="minorHAnsi" w:hAnsiTheme="minorHAnsi" w:cstheme="minorHAnsi"/>
            <w:b/>
            <w:bCs/>
            <w:u w:val="single"/>
          </w:rPr>
          <w:t>sdge.com/Business-Winter</w:t>
        </w:r>
      </w:hyperlink>
      <w:r w:rsidRPr="00D76044">
        <w:rPr>
          <w:rStyle w:val="normaltextrun"/>
          <w:rFonts w:asciiTheme="minorHAnsi" w:hAnsiTheme="minorHAnsi" w:cstheme="minorHAnsi"/>
        </w:rPr>
        <w:t xml:space="preserve"> for helpful energy-saving tips. #sdge #SDGEassist</w:t>
      </w:r>
      <w:r w:rsidRPr="00D76044">
        <w:rPr>
          <w:rStyle w:val="eop"/>
          <w:rFonts w:asciiTheme="minorHAnsi" w:hAnsiTheme="minorHAnsi" w:cstheme="minorHAnsi"/>
        </w:rPr>
        <w:t> </w:t>
      </w:r>
    </w:p>
    <w:p w14:paraId="05125F9C" w14:textId="54AE0D01" w:rsidR="00532FE7" w:rsidRPr="00D76044" w:rsidRDefault="00532FE7">
      <w:pPr>
        <w:pStyle w:val="paragraph"/>
        <w:numPr>
          <w:ilvl w:val="0"/>
          <w:numId w:val="11"/>
        </w:numPr>
        <w:spacing w:before="0" w:beforeAutospacing="0" w:after="0" w:afterAutospacing="0" w:line="360" w:lineRule="auto"/>
        <w:textAlignment w:val="baseline"/>
        <w:rPr>
          <w:rFonts w:asciiTheme="minorHAnsi" w:hAnsiTheme="minorHAnsi" w:cstheme="minorHAnsi"/>
        </w:rPr>
      </w:pPr>
      <w:r w:rsidRPr="00D76044">
        <w:rPr>
          <w:rStyle w:val="normaltextrun"/>
          <w:rFonts w:asciiTheme="minorHAnsi" w:hAnsiTheme="minorHAnsi" w:cstheme="minorHAnsi"/>
        </w:rPr>
        <w:t xml:space="preserve">Make sure cold air isn’t drifting into your building by checking weather stripping on your doors and caulking on your windows and other areas that outside air can seep inside. This is especially important in older buildings. You can also put clear, inexpensive plastic sheeting on your windows to add more insulation and reduce cold drafts. Visit </w:t>
      </w:r>
      <w:hyperlink r:id="rId75" w:tgtFrame="_blank" w:history="1">
        <w:r w:rsidR="00810F6D" w:rsidRPr="00D76044">
          <w:rPr>
            <w:rStyle w:val="normaltextrun"/>
            <w:rFonts w:asciiTheme="minorHAnsi" w:hAnsiTheme="minorHAnsi" w:cstheme="minorHAnsi"/>
            <w:b/>
            <w:bCs/>
            <w:u w:val="single"/>
          </w:rPr>
          <w:t>sdge.com/Business-Winter</w:t>
        </w:r>
      </w:hyperlink>
      <w:r w:rsidRPr="00D76044">
        <w:rPr>
          <w:rStyle w:val="normaltextrun"/>
          <w:rFonts w:asciiTheme="minorHAnsi" w:hAnsiTheme="minorHAnsi" w:cstheme="minorHAnsi"/>
        </w:rPr>
        <w:t xml:space="preserve"> for more helpful energy-saving tips. #sdge #SDGEassist</w:t>
      </w:r>
      <w:r w:rsidRPr="00D76044">
        <w:rPr>
          <w:rStyle w:val="eop"/>
          <w:rFonts w:asciiTheme="minorHAnsi" w:hAnsiTheme="minorHAnsi" w:cstheme="minorHAnsi"/>
        </w:rPr>
        <w:t> </w:t>
      </w:r>
    </w:p>
    <w:p w14:paraId="61B26089" w14:textId="77777777" w:rsidR="00575ED9" w:rsidRPr="00D76044" w:rsidRDefault="00575ED9" w:rsidP="006B2A7D">
      <w:pPr>
        <w:pStyle w:val="paragraph"/>
        <w:spacing w:before="0" w:beforeAutospacing="0" w:after="0" w:afterAutospacing="0" w:line="360" w:lineRule="auto"/>
        <w:textAlignment w:val="baseline"/>
        <w:rPr>
          <w:rStyle w:val="normaltextrun"/>
          <w:rFonts w:asciiTheme="minorHAnsi" w:hAnsiTheme="minorHAnsi" w:cstheme="minorHAnsi"/>
          <w:b/>
          <w:bCs/>
        </w:rPr>
      </w:pPr>
    </w:p>
    <w:p w14:paraId="2CEA9EF1" w14:textId="5C15D3AE" w:rsidR="00532FE7" w:rsidRDefault="00532FE7" w:rsidP="006B2A7D">
      <w:pPr>
        <w:pStyle w:val="paragraph"/>
        <w:spacing w:before="0" w:beforeAutospacing="0" w:after="0" w:afterAutospacing="0" w:line="360" w:lineRule="auto"/>
        <w:textAlignment w:val="baseline"/>
        <w:rPr>
          <w:rStyle w:val="eop"/>
          <w:rFonts w:asciiTheme="minorHAnsi" w:hAnsiTheme="minorHAnsi" w:cstheme="minorHAnsi"/>
        </w:rPr>
      </w:pPr>
      <w:r w:rsidRPr="00D76044">
        <w:rPr>
          <w:rStyle w:val="normaltextrun"/>
          <w:rFonts w:asciiTheme="minorHAnsi" w:hAnsiTheme="minorHAnsi" w:cstheme="minorHAnsi"/>
          <w:b/>
          <w:bCs/>
        </w:rPr>
        <w:t xml:space="preserve">Images: </w:t>
      </w:r>
      <w:r w:rsidRPr="00D76044">
        <w:rPr>
          <w:rStyle w:val="normaltextrun"/>
          <w:rFonts w:asciiTheme="minorHAnsi" w:hAnsiTheme="minorHAnsi" w:cstheme="minorHAnsi"/>
          <w:b/>
          <w:bCs/>
          <w:caps/>
        </w:rPr>
        <w:t>WINTER ENERGY-SAVING TIPS FOR SMALL</w:t>
      </w:r>
      <w:r w:rsidR="007D6EB0" w:rsidRPr="00D76044">
        <w:rPr>
          <w:rStyle w:val="normaltextrun"/>
          <w:rFonts w:asciiTheme="minorHAnsi" w:hAnsiTheme="minorHAnsi" w:cstheme="minorHAnsi"/>
          <w:b/>
          <w:bCs/>
          <w:caps/>
        </w:rPr>
        <w:t xml:space="preserve"> BUSINESSES</w:t>
      </w:r>
      <w:r w:rsidRPr="00D76044">
        <w:rPr>
          <w:rStyle w:val="normaltextrun"/>
          <w:rFonts w:asciiTheme="minorHAnsi" w:hAnsiTheme="minorHAnsi" w:cstheme="minorHAnsi"/>
          <w:b/>
          <w:bCs/>
          <w:caps/>
        </w:rPr>
        <w:t xml:space="preserve"> </w:t>
      </w:r>
      <w:r w:rsidRPr="00D76044">
        <w:rPr>
          <w:rStyle w:val="normaltextrun"/>
          <w:rFonts w:asciiTheme="minorHAnsi" w:hAnsiTheme="minorHAnsi" w:cstheme="minorHAnsi"/>
          <w:b/>
          <w:bCs/>
        </w:rPr>
        <w:t> </w:t>
      </w:r>
      <w:r w:rsidRPr="00D76044">
        <w:rPr>
          <w:rStyle w:val="eop"/>
          <w:rFonts w:asciiTheme="minorHAnsi" w:hAnsiTheme="minorHAnsi" w:cstheme="minorHAnsi"/>
        </w:rPr>
        <w:t> </w:t>
      </w:r>
    </w:p>
    <w:p w14:paraId="4C66B312" w14:textId="1A3EA2D1" w:rsidR="00C37BC1" w:rsidRPr="00D76044" w:rsidRDefault="00C37BC1" w:rsidP="006B2A7D">
      <w:pPr>
        <w:pStyle w:val="paragraph"/>
        <w:spacing w:before="0" w:beforeAutospacing="0" w:after="0" w:afterAutospacing="0" w:line="360" w:lineRule="auto"/>
        <w:textAlignment w:val="baseline"/>
        <w:rPr>
          <w:rFonts w:asciiTheme="minorHAnsi" w:hAnsiTheme="minorHAnsi" w:cstheme="minorHAnsi"/>
        </w:rPr>
      </w:pPr>
      <w:r>
        <w:rPr>
          <w:rFonts w:asciiTheme="minorHAnsi" w:hAnsiTheme="minorHAnsi" w:cstheme="minorHAnsi"/>
          <w:noProof/>
        </w:rPr>
        <w:drawing>
          <wp:inline distT="0" distB="0" distL="0" distR="0" wp14:anchorId="6FF8FBCC" wp14:editId="49B8581A">
            <wp:extent cx="3095625" cy="2092513"/>
            <wp:effectExtent l="0" t="0" r="0" b="3175"/>
            <wp:docPr id="9" name="Picture 9" descr="smiling man adjusting a smart 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miling man adjusting a smart thermostat"/>
                    <pic:cNvPicPr/>
                  </pic:nvPicPr>
                  <pic:blipFill>
                    <a:blip r:embed="rId76">
                      <a:extLst>
                        <a:ext uri="{28A0092B-C50C-407E-A947-70E740481C1C}">
                          <a14:useLocalDpi xmlns:a14="http://schemas.microsoft.com/office/drawing/2010/main" val="0"/>
                        </a:ext>
                      </a:extLst>
                    </a:blip>
                    <a:stretch>
                      <a:fillRect/>
                    </a:stretch>
                  </pic:blipFill>
                  <pic:spPr>
                    <a:xfrm>
                      <a:off x="0" y="0"/>
                      <a:ext cx="3109092" cy="2101616"/>
                    </a:xfrm>
                    <a:prstGeom prst="rect">
                      <a:avLst/>
                    </a:prstGeom>
                  </pic:spPr>
                </pic:pic>
              </a:graphicData>
            </a:graphic>
          </wp:inline>
        </w:drawing>
      </w:r>
    </w:p>
    <w:p w14:paraId="32BF9C5C" w14:textId="3D608D2C" w:rsidR="00532298" w:rsidRPr="00D76044" w:rsidRDefault="007F6D52" w:rsidP="006B2A7D">
      <w:pPr>
        <w:pStyle w:val="paragraph"/>
        <w:spacing w:before="0" w:beforeAutospacing="0" w:after="0" w:afterAutospacing="0" w:line="360" w:lineRule="auto"/>
        <w:textAlignment w:val="baseline"/>
        <w:rPr>
          <w:rStyle w:val="normaltextrun"/>
          <w:rFonts w:asciiTheme="minorHAnsi" w:hAnsiTheme="minorHAnsi" w:cstheme="minorHAnsi"/>
          <w:b/>
          <w:bCs/>
        </w:rPr>
      </w:pPr>
      <w:r>
        <w:rPr>
          <w:noProof/>
        </w:rPr>
        <w:drawing>
          <wp:inline distT="0" distB="0" distL="0" distR="0" wp14:anchorId="3C1498FE" wp14:editId="1610C4B1">
            <wp:extent cx="3038475" cy="2023888"/>
            <wp:effectExtent l="0" t="0" r="0" b="0"/>
            <wp:docPr id="2" name="Picture 2" descr="two men weather stripping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men weather stripping a window"/>
                    <pic:cNvPicPr/>
                  </pic:nvPicPr>
                  <pic:blipFill>
                    <a:blip r:embed="rId77"/>
                    <a:stretch>
                      <a:fillRect/>
                    </a:stretch>
                  </pic:blipFill>
                  <pic:spPr>
                    <a:xfrm>
                      <a:off x="0" y="0"/>
                      <a:ext cx="3051720" cy="2032711"/>
                    </a:xfrm>
                    <a:prstGeom prst="rect">
                      <a:avLst/>
                    </a:prstGeom>
                  </pic:spPr>
                </pic:pic>
              </a:graphicData>
            </a:graphic>
          </wp:inline>
        </w:drawing>
      </w:r>
    </w:p>
    <w:p w14:paraId="6321489A" w14:textId="132E8F29" w:rsidR="007F6D52" w:rsidRDefault="006553DD" w:rsidP="007F6D52">
      <w:pPr>
        <w:tabs>
          <w:tab w:val="left" w:pos="3360"/>
        </w:tabs>
        <w:rPr>
          <w:rStyle w:val="normaltextrun"/>
          <w:rFonts w:cstheme="minorHAnsi"/>
          <w:b/>
          <w:bCs/>
          <w:sz w:val="24"/>
          <w:szCs w:val="24"/>
        </w:rPr>
      </w:pPr>
      <w:r>
        <w:rPr>
          <w:noProof/>
        </w:rPr>
        <w:lastRenderedPageBreak/>
        <w:drawing>
          <wp:inline distT="0" distB="0" distL="0" distR="0" wp14:anchorId="7C36D7BB" wp14:editId="545E6ACF">
            <wp:extent cx="2949621" cy="1990478"/>
            <wp:effectExtent l="0" t="0" r="3175" b="0"/>
            <wp:docPr id="4" name="Picture 4" descr="man caulking a window with a caulk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n caulking a window with a caulk gun"/>
                    <pic:cNvPicPr/>
                  </pic:nvPicPr>
                  <pic:blipFill>
                    <a:blip r:embed="rId78"/>
                    <a:stretch>
                      <a:fillRect/>
                    </a:stretch>
                  </pic:blipFill>
                  <pic:spPr>
                    <a:xfrm>
                      <a:off x="0" y="0"/>
                      <a:ext cx="2963165" cy="1999618"/>
                    </a:xfrm>
                    <a:prstGeom prst="rect">
                      <a:avLst/>
                    </a:prstGeom>
                  </pic:spPr>
                </pic:pic>
              </a:graphicData>
            </a:graphic>
          </wp:inline>
        </w:drawing>
      </w:r>
    </w:p>
    <w:p w14:paraId="6CE7DBA9" w14:textId="3C35D509" w:rsidR="0009647C" w:rsidRPr="004F755E" w:rsidRDefault="0009647C" w:rsidP="004F755E">
      <w:pPr>
        <w:textAlignment w:val="baseline"/>
        <w:rPr>
          <w:rFonts w:cstheme="minorHAnsi"/>
          <w:b/>
          <w:bCs/>
          <w:sz w:val="24"/>
          <w:szCs w:val="24"/>
        </w:rPr>
      </w:pPr>
      <w:r w:rsidRPr="004F755E">
        <w:rPr>
          <w:b/>
          <w:bCs/>
          <w:sz w:val="24"/>
          <w:szCs w:val="24"/>
        </w:rPr>
        <w:t>Social Posts: Gas Appliance Checks</w:t>
      </w:r>
    </w:p>
    <w:p w14:paraId="15E2CA06" w14:textId="77777777" w:rsidR="0009647C" w:rsidRPr="00D76044" w:rsidRDefault="0009647C">
      <w:pPr>
        <w:pStyle w:val="ListParagraph"/>
        <w:numPr>
          <w:ilvl w:val="0"/>
          <w:numId w:val="8"/>
        </w:numPr>
        <w:spacing w:line="360" w:lineRule="auto"/>
        <w:rPr>
          <w:rFonts w:asciiTheme="minorHAnsi" w:hAnsiTheme="minorHAnsi" w:cstheme="minorHAnsi"/>
          <w:sz w:val="24"/>
          <w:szCs w:val="24"/>
        </w:rPr>
      </w:pPr>
      <w:r w:rsidRPr="00D76044">
        <w:rPr>
          <w:rFonts w:asciiTheme="minorHAnsi" w:hAnsiTheme="minorHAnsi" w:cstheme="minorHAnsi"/>
          <w:sz w:val="24"/>
          <w:szCs w:val="24"/>
        </w:rPr>
        <w:t xml:space="preserve">With cooler weather moving in, now is the time to get your gas furnace inspected to ensure you and your family are safe. Schedule your no-cost SDG&amp;E inspection in My Account. Login to </w:t>
      </w:r>
      <w:hyperlink r:id="rId79" w:history="1">
        <w:r w:rsidRPr="00D76044">
          <w:rPr>
            <w:rStyle w:val="Hyperlink"/>
            <w:rFonts w:asciiTheme="minorHAnsi" w:hAnsiTheme="minorHAnsi" w:cstheme="minorHAnsi"/>
            <w:b/>
            <w:bCs/>
            <w:color w:val="auto"/>
            <w:sz w:val="24"/>
            <w:szCs w:val="24"/>
          </w:rPr>
          <w:t>sdge.com/MyAccount</w:t>
        </w:r>
      </w:hyperlink>
      <w:r w:rsidRPr="00D76044">
        <w:rPr>
          <w:rFonts w:asciiTheme="minorHAnsi" w:hAnsiTheme="minorHAnsi" w:cstheme="minorHAnsi"/>
          <w:sz w:val="24"/>
          <w:szCs w:val="24"/>
        </w:rPr>
        <w:t xml:space="preserve">, select Services, Services Overview and then Gas Appliance Check. #sdge #SDGEassist </w:t>
      </w:r>
    </w:p>
    <w:p w14:paraId="386D03C0" w14:textId="77777777" w:rsidR="0009647C" w:rsidRPr="00D76044" w:rsidRDefault="0009647C">
      <w:pPr>
        <w:pStyle w:val="ListParagraph"/>
        <w:numPr>
          <w:ilvl w:val="0"/>
          <w:numId w:val="8"/>
        </w:numPr>
        <w:spacing w:line="360" w:lineRule="auto"/>
        <w:rPr>
          <w:rFonts w:asciiTheme="minorHAnsi" w:hAnsiTheme="minorHAnsi" w:cstheme="minorHAnsi"/>
          <w:sz w:val="24"/>
          <w:szCs w:val="24"/>
        </w:rPr>
      </w:pPr>
      <w:r w:rsidRPr="00D76044">
        <w:rPr>
          <w:rFonts w:asciiTheme="minorHAnsi" w:hAnsiTheme="minorHAnsi" w:cstheme="minorHAnsi"/>
          <w:sz w:val="24"/>
          <w:szCs w:val="24"/>
        </w:rPr>
        <w:t xml:space="preserve">Get your gas appliances evaluated to help prevent carbon monoxide poisoning. Schedule your no-cost SDG&amp;E inspection in My Account. Login to </w:t>
      </w:r>
      <w:hyperlink r:id="rId80" w:history="1">
        <w:r w:rsidRPr="00D76044">
          <w:rPr>
            <w:rStyle w:val="Hyperlink"/>
            <w:rFonts w:asciiTheme="minorHAnsi" w:hAnsiTheme="minorHAnsi" w:cstheme="minorHAnsi"/>
            <w:b/>
            <w:bCs/>
            <w:color w:val="auto"/>
            <w:sz w:val="24"/>
            <w:szCs w:val="24"/>
          </w:rPr>
          <w:t>sdge.com/MyAccount</w:t>
        </w:r>
      </w:hyperlink>
      <w:r w:rsidRPr="00D76044">
        <w:rPr>
          <w:rFonts w:asciiTheme="minorHAnsi" w:hAnsiTheme="minorHAnsi" w:cstheme="minorHAnsi"/>
          <w:sz w:val="24"/>
          <w:szCs w:val="24"/>
        </w:rPr>
        <w:t xml:space="preserve">, select Services, Services Overview and then Gas Appliance Check. #sdge #SDGEassist </w:t>
      </w:r>
    </w:p>
    <w:p w14:paraId="49359FBC" w14:textId="77777777" w:rsidR="0009647C" w:rsidRPr="00D76044" w:rsidRDefault="0009647C">
      <w:pPr>
        <w:pStyle w:val="ListParagraph"/>
        <w:numPr>
          <w:ilvl w:val="0"/>
          <w:numId w:val="8"/>
        </w:numPr>
        <w:spacing w:line="360" w:lineRule="auto"/>
        <w:rPr>
          <w:rFonts w:asciiTheme="minorHAnsi" w:hAnsiTheme="minorHAnsi" w:cstheme="minorHAnsi"/>
          <w:sz w:val="24"/>
          <w:szCs w:val="24"/>
        </w:rPr>
      </w:pPr>
      <w:r w:rsidRPr="00D76044">
        <w:rPr>
          <w:rFonts w:asciiTheme="minorHAnsi" w:hAnsiTheme="minorHAnsi" w:cstheme="minorHAnsi"/>
          <w:sz w:val="24"/>
          <w:szCs w:val="24"/>
        </w:rPr>
        <w:t xml:space="preserve">SDG&amp;E can inspect your gas appliances for safety, make minor adjustments and light heater pilots. Schedule your no-cost SDG&amp;E inspection in My Account. Login to </w:t>
      </w:r>
      <w:hyperlink r:id="rId81" w:history="1">
        <w:r w:rsidRPr="00D76044">
          <w:rPr>
            <w:rStyle w:val="Hyperlink"/>
            <w:rFonts w:asciiTheme="minorHAnsi" w:hAnsiTheme="minorHAnsi" w:cstheme="minorHAnsi"/>
            <w:b/>
            <w:bCs/>
            <w:color w:val="auto"/>
            <w:sz w:val="24"/>
            <w:szCs w:val="24"/>
          </w:rPr>
          <w:t>sdge.com/MyAccount</w:t>
        </w:r>
      </w:hyperlink>
      <w:r w:rsidRPr="00D76044">
        <w:rPr>
          <w:rFonts w:asciiTheme="minorHAnsi" w:hAnsiTheme="minorHAnsi" w:cstheme="minorHAnsi"/>
          <w:sz w:val="24"/>
          <w:szCs w:val="24"/>
        </w:rPr>
        <w:t xml:space="preserve">, select Services, Services Overview and then Gas Appliance Check. #sdge #SDGEassist </w:t>
      </w:r>
    </w:p>
    <w:p w14:paraId="293DD7F9" w14:textId="5021E42D" w:rsidR="0009647C" w:rsidRDefault="0009647C">
      <w:pPr>
        <w:pStyle w:val="ListParagraph"/>
        <w:numPr>
          <w:ilvl w:val="0"/>
          <w:numId w:val="8"/>
        </w:numPr>
        <w:spacing w:line="360" w:lineRule="auto"/>
        <w:rPr>
          <w:rFonts w:asciiTheme="minorHAnsi" w:hAnsiTheme="minorHAnsi" w:cstheme="minorHAnsi"/>
          <w:sz w:val="24"/>
          <w:szCs w:val="24"/>
        </w:rPr>
      </w:pPr>
      <w:r w:rsidRPr="00D76044">
        <w:rPr>
          <w:rFonts w:asciiTheme="minorHAnsi" w:hAnsiTheme="minorHAnsi" w:cstheme="minorHAnsi"/>
          <w:sz w:val="24"/>
          <w:szCs w:val="24"/>
        </w:rPr>
        <w:t xml:space="preserve">SDG&amp;E will visit your home and check that your gas appliances are safe. Schedule your no-cost SDG&amp;E inspection in My Account. Login to </w:t>
      </w:r>
      <w:hyperlink r:id="rId82" w:history="1">
        <w:r w:rsidRPr="00D76044">
          <w:rPr>
            <w:rStyle w:val="Hyperlink"/>
            <w:rFonts w:asciiTheme="minorHAnsi" w:hAnsiTheme="minorHAnsi" w:cstheme="minorHAnsi"/>
            <w:b/>
            <w:bCs/>
            <w:color w:val="auto"/>
            <w:sz w:val="24"/>
            <w:szCs w:val="24"/>
          </w:rPr>
          <w:t>sdge.com/MyAccount</w:t>
        </w:r>
      </w:hyperlink>
      <w:r w:rsidRPr="00D76044">
        <w:rPr>
          <w:rFonts w:asciiTheme="minorHAnsi" w:hAnsiTheme="minorHAnsi" w:cstheme="minorHAnsi"/>
          <w:sz w:val="24"/>
          <w:szCs w:val="24"/>
        </w:rPr>
        <w:t xml:space="preserve">, select Services, Services Overview and then Gas Appliance Check. #sdge #SDGEassist </w:t>
      </w:r>
    </w:p>
    <w:p w14:paraId="3F7E6536" w14:textId="77777777" w:rsidR="007C11C5" w:rsidRDefault="007C11C5" w:rsidP="009200FD">
      <w:pPr>
        <w:textAlignment w:val="baseline"/>
        <w:rPr>
          <w:b/>
          <w:bCs/>
          <w:sz w:val="24"/>
          <w:szCs w:val="24"/>
        </w:rPr>
      </w:pPr>
    </w:p>
    <w:p w14:paraId="110105B2" w14:textId="77777777" w:rsidR="007C11C5" w:rsidRDefault="007C11C5" w:rsidP="009200FD">
      <w:pPr>
        <w:textAlignment w:val="baseline"/>
        <w:rPr>
          <w:b/>
          <w:bCs/>
          <w:sz w:val="24"/>
          <w:szCs w:val="24"/>
        </w:rPr>
      </w:pPr>
    </w:p>
    <w:p w14:paraId="24D092C1" w14:textId="77777777" w:rsidR="007C11C5" w:rsidRDefault="007C11C5" w:rsidP="009200FD">
      <w:pPr>
        <w:textAlignment w:val="baseline"/>
        <w:rPr>
          <w:b/>
          <w:bCs/>
          <w:sz w:val="24"/>
          <w:szCs w:val="24"/>
        </w:rPr>
      </w:pPr>
    </w:p>
    <w:p w14:paraId="7B03B985" w14:textId="77777777" w:rsidR="007C11C5" w:rsidRDefault="007C11C5" w:rsidP="009200FD">
      <w:pPr>
        <w:textAlignment w:val="baseline"/>
        <w:rPr>
          <w:b/>
          <w:bCs/>
          <w:sz w:val="24"/>
          <w:szCs w:val="24"/>
        </w:rPr>
      </w:pPr>
    </w:p>
    <w:p w14:paraId="1C1F3A06" w14:textId="709ABAF8" w:rsidR="009200FD" w:rsidRDefault="009200FD" w:rsidP="009200FD">
      <w:pPr>
        <w:textAlignment w:val="baseline"/>
        <w:rPr>
          <w:b/>
          <w:bCs/>
          <w:sz w:val="24"/>
          <w:szCs w:val="24"/>
        </w:rPr>
      </w:pPr>
      <w:r>
        <w:rPr>
          <w:b/>
          <w:bCs/>
          <w:sz w:val="24"/>
          <w:szCs w:val="24"/>
        </w:rPr>
        <w:lastRenderedPageBreak/>
        <w:t>Images</w:t>
      </w:r>
      <w:r w:rsidRPr="009200FD">
        <w:rPr>
          <w:b/>
          <w:bCs/>
          <w:sz w:val="24"/>
          <w:szCs w:val="24"/>
        </w:rPr>
        <w:t>: Gas Appliance Checks</w:t>
      </w:r>
    </w:p>
    <w:p w14:paraId="7CD3B474" w14:textId="77777777" w:rsidR="007C11C5" w:rsidRPr="00D76044" w:rsidRDefault="007C11C5" w:rsidP="007C11C5">
      <w:pPr>
        <w:tabs>
          <w:tab w:val="left" w:pos="1830"/>
        </w:tabs>
        <w:rPr>
          <w:b/>
          <w:bCs/>
        </w:rPr>
      </w:pPr>
      <w:r w:rsidRPr="00D76044">
        <w:rPr>
          <w:b/>
          <w:bCs/>
        </w:rPr>
        <w:t>Twitter:</w:t>
      </w:r>
    </w:p>
    <w:p w14:paraId="60BECFB5" w14:textId="373AE23C" w:rsidR="007C11C5" w:rsidRDefault="007C11C5" w:rsidP="007C11C5">
      <w:pPr>
        <w:tabs>
          <w:tab w:val="left" w:pos="1830"/>
        </w:tabs>
        <w:ind w:left="360"/>
      </w:pPr>
      <w:r>
        <w:rPr>
          <w:noProof/>
        </w:rPr>
        <w:drawing>
          <wp:inline distT="0" distB="0" distL="0" distR="0" wp14:anchorId="13333F7A" wp14:editId="2A08A779">
            <wp:extent cx="4047067" cy="2276475"/>
            <wp:effectExtent l="0" t="0" r="0" b="0"/>
            <wp:docPr id="328400489" name="Picture 328400489" descr="HVAC technician looking at water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00489" name="Picture 328400489" descr="HVAC technician looking at water heate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051371" cy="2278896"/>
                    </a:xfrm>
                    <a:prstGeom prst="rect">
                      <a:avLst/>
                    </a:prstGeom>
                  </pic:spPr>
                </pic:pic>
              </a:graphicData>
            </a:graphic>
          </wp:inline>
        </w:drawing>
      </w:r>
    </w:p>
    <w:p w14:paraId="09FE8C44" w14:textId="7B5A51C7" w:rsidR="009200FD" w:rsidRDefault="009200FD" w:rsidP="009200FD">
      <w:pPr>
        <w:textAlignment w:val="baseline"/>
        <w:rPr>
          <w:b/>
          <w:bCs/>
          <w:sz w:val="24"/>
          <w:szCs w:val="24"/>
        </w:rPr>
      </w:pPr>
    </w:p>
    <w:p w14:paraId="4A0CAE44" w14:textId="77777777" w:rsidR="007C11C5" w:rsidRPr="00D76044" w:rsidRDefault="007C11C5" w:rsidP="007C11C5">
      <w:pPr>
        <w:pStyle w:val="paragraph"/>
        <w:spacing w:before="0" w:beforeAutospacing="0" w:after="0" w:afterAutospacing="0" w:line="360" w:lineRule="auto"/>
        <w:textAlignment w:val="baseline"/>
        <w:rPr>
          <w:rFonts w:asciiTheme="minorHAnsi" w:hAnsiTheme="minorHAnsi" w:cstheme="minorHAnsi"/>
        </w:rPr>
      </w:pPr>
      <w:r>
        <w:rPr>
          <w:rFonts w:asciiTheme="minorHAnsi" w:hAnsiTheme="minorHAnsi" w:cstheme="minorHAnsi"/>
          <w:b/>
          <w:bCs/>
        </w:rPr>
        <w:t>Social posts promoting rebates:</w:t>
      </w:r>
    </w:p>
    <w:p w14:paraId="63865359" w14:textId="77777777" w:rsidR="007C11C5" w:rsidRPr="00D76044" w:rsidRDefault="007C11C5" w:rsidP="007C11C5">
      <w:pPr>
        <w:pStyle w:val="paragraph"/>
        <w:spacing w:before="0" w:beforeAutospacing="0" w:after="0" w:afterAutospacing="0" w:line="360" w:lineRule="auto"/>
        <w:textAlignment w:val="baseline"/>
        <w:rPr>
          <w:rStyle w:val="eop"/>
          <w:rFonts w:asciiTheme="minorHAnsi" w:eastAsiaTheme="majorEastAsia" w:hAnsiTheme="minorHAnsi" w:cstheme="minorHAnsi"/>
        </w:rPr>
      </w:pPr>
      <w:r w:rsidRPr="00D76044">
        <w:rPr>
          <w:rStyle w:val="eop"/>
          <w:rFonts w:asciiTheme="minorHAnsi" w:eastAsiaTheme="majorEastAsia" w:hAnsiTheme="minorHAnsi" w:cstheme="minorHAnsi"/>
        </w:rPr>
        <w:t xml:space="preserve">The new Golden State Rebates give qualifying customers rebates toward the purchase of energy-efficient products such as smart thermostats, gas tank water heaters, heat pump water heaters and more. Learn more at </w:t>
      </w:r>
      <w:hyperlink r:id="rId84" w:history="1">
        <w:r w:rsidRPr="00D76044">
          <w:rPr>
            <w:rStyle w:val="Hyperlink"/>
            <w:rFonts w:asciiTheme="minorHAnsi" w:eastAsiaTheme="majorEastAsia" w:hAnsiTheme="minorHAnsi" w:cstheme="minorHAnsi"/>
            <w:b/>
            <w:bCs/>
            <w:color w:val="auto"/>
          </w:rPr>
          <w:t>sdge.com/rebates</w:t>
        </w:r>
      </w:hyperlink>
      <w:r w:rsidRPr="00D76044">
        <w:rPr>
          <w:rStyle w:val="eop"/>
          <w:rFonts w:asciiTheme="minorHAnsi" w:eastAsiaTheme="majorEastAsia" w:hAnsiTheme="minorHAnsi" w:cstheme="minorHAnsi"/>
        </w:rPr>
        <w:t>. #sdge #SDGEassist</w:t>
      </w:r>
    </w:p>
    <w:p w14:paraId="333865B5" w14:textId="77777777" w:rsidR="007C11C5" w:rsidRPr="00D76044" w:rsidRDefault="007C11C5" w:rsidP="007C11C5">
      <w:pPr>
        <w:pStyle w:val="paragraph"/>
        <w:spacing w:before="0" w:beforeAutospacing="0" w:after="0" w:afterAutospacing="0" w:line="360" w:lineRule="auto"/>
        <w:textAlignment w:val="baseline"/>
      </w:pPr>
    </w:p>
    <w:p w14:paraId="15A2AB92" w14:textId="77777777" w:rsidR="007C11C5" w:rsidRPr="00D76044" w:rsidRDefault="007C11C5" w:rsidP="007C11C5">
      <w:pPr>
        <w:pStyle w:val="paragraph"/>
        <w:spacing w:before="0" w:beforeAutospacing="0" w:after="0" w:afterAutospacing="0" w:line="360" w:lineRule="auto"/>
        <w:textAlignment w:val="baseline"/>
        <w:rPr>
          <w:rStyle w:val="eop"/>
          <w:rFonts w:asciiTheme="minorHAnsi" w:eastAsiaTheme="majorEastAsia" w:hAnsiTheme="minorHAnsi" w:cstheme="minorBidi"/>
        </w:rPr>
      </w:pPr>
      <w:r>
        <w:rPr>
          <w:noProof/>
        </w:rPr>
        <w:drawing>
          <wp:inline distT="0" distB="0" distL="0" distR="0" wp14:anchorId="2B1E636F" wp14:editId="57924B68">
            <wp:extent cx="4572000" cy="2571750"/>
            <wp:effectExtent l="0" t="0" r="0" b="0"/>
            <wp:docPr id="188978639" name="Picture 188978639" descr="young couple on sofa laughing next to photo of water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8639" name="Picture 188978639" descr="young couple on sofa laughing next to photo of water heate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C9CB936" w14:textId="77777777" w:rsidR="007C11C5" w:rsidRDefault="007C11C5" w:rsidP="007C11C5">
      <w:pPr>
        <w:pStyle w:val="paragraph"/>
        <w:spacing w:before="0" w:beforeAutospacing="0" w:after="0" w:afterAutospacing="0" w:line="360" w:lineRule="auto"/>
        <w:rPr>
          <w:rStyle w:val="eop"/>
          <w:rFonts w:asciiTheme="minorHAnsi" w:hAnsiTheme="minorHAnsi" w:cstheme="minorBidi"/>
          <w:lang w:val="es"/>
        </w:rPr>
      </w:pPr>
    </w:p>
    <w:p w14:paraId="5AC37C5F" w14:textId="77777777" w:rsidR="007C11C5" w:rsidRDefault="007C11C5" w:rsidP="007C11C5">
      <w:pPr>
        <w:pStyle w:val="paragraph"/>
        <w:spacing w:before="0" w:beforeAutospacing="0" w:after="0" w:afterAutospacing="0" w:line="360" w:lineRule="auto"/>
        <w:textAlignment w:val="baseline"/>
        <w:rPr>
          <w:rStyle w:val="eop"/>
          <w:rFonts w:asciiTheme="minorHAnsi" w:hAnsiTheme="minorHAnsi" w:cstheme="minorBidi"/>
          <w:lang w:val="es"/>
        </w:rPr>
      </w:pPr>
    </w:p>
    <w:p w14:paraId="71EFAC96" w14:textId="2542056D" w:rsidR="007C11C5" w:rsidRPr="007C11C5" w:rsidRDefault="007C11C5" w:rsidP="007C11C5">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lang w:val="es-MX"/>
        </w:rPr>
      </w:pPr>
      <w:r w:rsidRPr="4CDE3773">
        <w:rPr>
          <w:rStyle w:val="eop"/>
          <w:rFonts w:asciiTheme="minorHAnsi" w:hAnsiTheme="minorHAnsi" w:cstheme="minorBidi"/>
          <w:lang w:val="es"/>
        </w:rPr>
        <w:lastRenderedPageBreak/>
        <w:t xml:space="preserve">Los nuevos reembolsos de Golden </w:t>
      </w:r>
      <w:proofErr w:type="spellStart"/>
      <w:r w:rsidRPr="4CDE3773">
        <w:rPr>
          <w:rStyle w:val="eop"/>
          <w:rFonts w:asciiTheme="minorHAnsi" w:hAnsiTheme="minorHAnsi" w:cstheme="minorBidi"/>
          <w:lang w:val="es"/>
        </w:rPr>
        <w:t>State</w:t>
      </w:r>
      <w:proofErr w:type="spellEnd"/>
      <w:r w:rsidRPr="4CDE3773">
        <w:rPr>
          <w:rStyle w:val="eop"/>
          <w:rFonts w:asciiTheme="minorHAnsi" w:hAnsiTheme="minorHAnsi" w:cstheme="minorBidi"/>
          <w:lang w:val="es"/>
        </w:rPr>
        <w:t xml:space="preserve"> brindan a los clientes calificados recibir reembolsos para la compra de productos de eficiencia energética, como termostatos inteligentes, calentadores de agua con tanque de gas, calentadores de agua con bomba de calor y más. Obtenga más información en </w:t>
      </w:r>
      <w:hyperlink r:id="rId86">
        <w:r w:rsidRPr="4CDE3773">
          <w:rPr>
            <w:rStyle w:val="Hyperlink"/>
            <w:rFonts w:asciiTheme="minorHAnsi" w:hAnsiTheme="minorHAnsi" w:cstheme="minorBidi"/>
            <w:b/>
            <w:bCs/>
            <w:color w:val="auto"/>
            <w:lang w:val="es"/>
          </w:rPr>
          <w:t>sdge.com/rebates</w:t>
        </w:r>
      </w:hyperlink>
      <w:r w:rsidRPr="4CDE3773">
        <w:rPr>
          <w:rStyle w:val="eop"/>
          <w:rFonts w:asciiTheme="minorHAnsi" w:hAnsiTheme="minorHAnsi" w:cstheme="minorBidi"/>
          <w:lang w:val="es"/>
        </w:rPr>
        <w:t>. #sdge #SDGEassist</w:t>
      </w:r>
    </w:p>
    <w:p w14:paraId="12BCE983" w14:textId="77777777" w:rsidR="007C11C5" w:rsidRPr="007C11C5" w:rsidRDefault="007C11C5" w:rsidP="007C11C5">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lang w:val="es-MX"/>
        </w:rPr>
      </w:pPr>
    </w:p>
    <w:p w14:paraId="7456F32B" w14:textId="77777777" w:rsidR="007C11C5" w:rsidRDefault="007C11C5" w:rsidP="007C11C5">
      <w:pPr>
        <w:pStyle w:val="paragraph"/>
        <w:spacing w:before="0" w:beforeAutospacing="0" w:after="0" w:afterAutospacing="0" w:line="360" w:lineRule="auto"/>
        <w:textAlignment w:val="baseline"/>
        <w:rPr>
          <w:rStyle w:val="normaltextrun"/>
          <w:rFonts w:asciiTheme="minorHAnsi" w:hAnsiTheme="minorHAnsi" w:cstheme="minorBidi"/>
          <w:b/>
          <w:bCs/>
          <w:shd w:val="clear" w:color="auto" w:fill="FFFFFF"/>
        </w:rPr>
      </w:pPr>
      <w:r>
        <w:rPr>
          <w:noProof/>
        </w:rPr>
        <w:drawing>
          <wp:inline distT="0" distB="0" distL="0" distR="0" wp14:anchorId="7752BB68" wp14:editId="5FAC0EBD">
            <wp:extent cx="4572000" cy="2571750"/>
            <wp:effectExtent l="0" t="0" r="0" b="0"/>
            <wp:docPr id="303940632" name="Picture 303940632" descr="young man and woman with a baby sitting on floor at home looking at laptop next to image of air conditioning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40632" name="Picture 303940632" descr="young man and woman with a baby sitting on floor at home looking at laptop next to image of air conditioning units"/>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46BBBBBF" w14:textId="77777777" w:rsidR="007C11C5" w:rsidRDefault="007C11C5" w:rsidP="007C11C5">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53003561" w14:textId="77777777" w:rsidR="007C11C5" w:rsidRDefault="007C11C5" w:rsidP="009200FD">
      <w:pPr>
        <w:textAlignment w:val="baseline"/>
        <w:rPr>
          <w:b/>
          <w:bCs/>
          <w:sz w:val="24"/>
          <w:szCs w:val="24"/>
        </w:rPr>
      </w:pPr>
    </w:p>
    <w:p w14:paraId="5D6A93AC" w14:textId="50D5F830" w:rsidR="009200FD" w:rsidRPr="009200FD" w:rsidRDefault="009200FD" w:rsidP="009200FD">
      <w:pPr>
        <w:textAlignment w:val="baseline"/>
        <w:rPr>
          <w:rFonts w:cstheme="minorHAnsi"/>
          <w:b/>
          <w:bCs/>
          <w:sz w:val="24"/>
          <w:szCs w:val="24"/>
        </w:rPr>
      </w:pPr>
    </w:p>
    <w:p w14:paraId="3F3B67EB" w14:textId="7F095B95" w:rsidR="009200FD" w:rsidRDefault="009200FD" w:rsidP="009200FD">
      <w:pPr>
        <w:rPr>
          <w:rFonts w:cstheme="minorHAnsi"/>
          <w:sz w:val="24"/>
          <w:szCs w:val="24"/>
        </w:rPr>
      </w:pPr>
    </w:p>
    <w:sectPr w:rsidR="009200FD" w:rsidSect="003B4A69">
      <w:headerReference w:type="even" r:id="rId88"/>
      <w:headerReference w:type="default" r:id="rId89"/>
      <w:footerReference w:type="even" r:id="rId90"/>
      <w:footerReference w:type="default" r:id="rId91"/>
      <w:headerReference w:type="first" r:id="rId92"/>
      <w:footerReference w:type="first" r:id="rId9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D8AB6" w14:textId="77777777" w:rsidR="006C2142" w:rsidRDefault="006C2142" w:rsidP="00760D7D">
      <w:pPr>
        <w:spacing w:after="0" w:line="240" w:lineRule="auto"/>
      </w:pPr>
      <w:r>
        <w:separator/>
      </w:r>
    </w:p>
  </w:endnote>
  <w:endnote w:type="continuationSeparator" w:id="0">
    <w:p w14:paraId="1B4C6A43" w14:textId="77777777" w:rsidR="006C2142" w:rsidRDefault="006C2142" w:rsidP="00760D7D">
      <w:pPr>
        <w:spacing w:after="0" w:line="240" w:lineRule="auto"/>
      </w:pPr>
      <w:r>
        <w:continuationSeparator/>
      </w:r>
    </w:p>
  </w:endnote>
  <w:endnote w:type="continuationNotice" w:id="1">
    <w:p w14:paraId="4616748C" w14:textId="77777777" w:rsidR="006C2142" w:rsidRDefault="006C21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charset w:val="00"/>
    <w:family w:val="auto"/>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35BE0" w14:textId="77777777" w:rsidR="006C2142" w:rsidRDefault="006C2142" w:rsidP="00760D7D">
      <w:pPr>
        <w:spacing w:after="0" w:line="240" w:lineRule="auto"/>
      </w:pPr>
      <w:r>
        <w:separator/>
      </w:r>
    </w:p>
  </w:footnote>
  <w:footnote w:type="continuationSeparator" w:id="0">
    <w:p w14:paraId="47801A0A" w14:textId="77777777" w:rsidR="006C2142" w:rsidRDefault="006C2142" w:rsidP="00760D7D">
      <w:pPr>
        <w:spacing w:after="0" w:line="240" w:lineRule="auto"/>
      </w:pPr>
      <w:r>
        <w:continuationSeparator/>
      </w:r>
    </w:p>
  </w:footnote>
  <w:footnote w:type="continuationNotice" w:id="1">
    <w:p w14:paraId="2C4EFE45" w14:textId="77777777" w:rsidR="006C2142" w:rsidRDefault="006C21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3BC8"/>
    <w:multiLevelType w:val="hybridMultilevel"/>
    <w:tmpl w:val="60FAB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47780"/>
    <w:multiLevelType w:val="hybridMultilevel"/>
    <w:tmpl w:val="D94A9B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43D1D7B"/>
    <w:multiLevelType w:val="hybridMultilevel"/>
    <w:tmpl w:val="D94A9B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328DB"/>
    <w:multiLevelType w:val="multilevel"/>
    <w:tmpl w:val="40DA7BE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5" w15:restartNumberingAfterBreak="0">
    <w:nsid w:val="2F115C09"/>
    <w:multiLevelType w:val="hybridMultilevel"/>
    <w:tmpl w:val="C32AABCC"/>
    <w:lvl w:ilvl="0" w:tplc="AC1E8F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6A6B0E"/>
    <w:multiLevelType w:val="hybridMultilevel"/>
    <w:tmpl w:val="43FC6D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27A17A2"/>
    <w:multiLevelType w:val="hybridMultilevel"/>
    <w:tmpl w:val="ADA8B6F8"/>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075062"/>
    <w:multiLevelType w:val="multilevel"/>
    <w:tmpl w:val="2C3E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5A316B"/>
    <w:multiLevelType w:val="multilevel"/>
    <w:tmpl w:val="CE7E4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18616AE"/>
    <w:multiLevelType w:val="multilevel"/>
    <w:tmpl w:val="AB36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DE1E6F"/>
    <w:multiLevelType w:val="hybridMultilevel"/>
    <w:tmpl w:val="5EF66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106ADC"/>
    <w:multiLevelType w:val="hybridMultilevel"/>
    <w:tmpl w:val="5596C072"/>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783272E8"/>
    <w:multiLevelType w:val="hybridMultilevel"/>
    <w:tmpl w:val="E02485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D6A19B3"/>
    <w:multiLevelType w:val="hybridMultilevel"/>
    <w:tmpl w:val="1E7857C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8435476">
    <w:abstractNumId w:val="15"/>
  </w:num>
  <w:num w:numId="2" w16cid:durableId="2106145266">
    <w:abstractNumId w:val="13"/>
  </w:num>
  <w:num w:numId="3" w16cid:durableId="958728588">
    <w:abstractNumId w:val="3"/>
  </w:num>
  <w:num w:numId="4" w16cid:durableId="12288760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012207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7498622">
    <w:abstractNumId w:val="4"/>
    <w:lvlOverride w:ilvl="0">
      <w:startOverride w:val="1"/>
    </w:lvlOverride>
    <w:lvlOverride w:ilvl="1"/>
    <w:lvlOverride w:ilvl="2"/>
    <w:lvlOverride w:ilvl="3"/>
    <w:lvlOverride w:ilvl="4"/>
    <w:lvlOverride w:ilvl="5"/>
    <w:lvlOverride w:ilvl="6"/>
    <w:lvlOverride w:ilvl="7"/>
    <w:lvlOverride w:ilvl="8"/>
  </w:num>
  <w:num w:numId="7" w16cid:durableId="2971072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2480058">
    <w:abstractNumId w:val="11"/>
  </w:num>
  <w:num w:numId="9" w16cid:durableId="4641273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3759684">
    <w:abstractNumId w:val="7"/>
  </w:num>
  <w:num w:numId="11" w16cid:durableId="268008309">
    <w:abstractNumId w:val="14"/>
  </w:num>
  <w:num w:numId="12" w16cid:durableId="989362716">
    <w:abstractNumId w:val="12"/>
    <w:lvlOverride w:ilvl="0">
      <w:startOverride w:val="1"/>
    </w:lvlOverride>
    <w:lvlOverride w:ilvl="1"/>
    <w:lvlOverride w:ilvl="2"/>
    <w:lvlOverride w:ilvl="3"/>
    <w:lvlOverride w:ilvl="4"/>
    <w:lvlOverride w:ilvl="5"/>
    <w:lvlOverride w:ilvl="6"/>
    <w:lvlOverride w:ilvl="7"/>
    <w:lvlOverride w:ilvl="8"/>
  </w:num>
  <w:num w:numId="13" w16cid:durableId="52434585">
    <w:abstractNumId w:val="10"/>
  </w:num>
  <w:num w:numId="14" w16cid:durableId="433670387">
    <w:abstractNumId w:val="8"/>
  </w:num>
  <w:num w:numId="15" w16cid:durableId="90978808">
    <w:abstractNumId w:val="6"/>
  </w:num>
  <w:num w:numId="16" w16cid:durableId="28439188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BD1"/>
    <w:rsid w:val="00000DAD"/>
    <w:rsid w:val="00000DB6"/>
    <w:rsid w:val="00001395"/>
    <w:rsid w:val="000018B7"/>
    <w:rsid w:val="000019B1"/>
    <w:rsid w:val="0000261A"/>
    <w:rsid w:val="00002C80"/>
    <w:rsid w:val="00002E77"/>
    <w:rsid w:val="00003A9D"/>
    <w:rsid w:val="00003B92"/>
    <w:rsid w:val="00003C5F"/>
    <w:rsid w:val="0000443C"/>
    <w:rsid w:val="000044F6"/>
    <w:rsid w:val="0000483B"/>
    <w:rsid w:val="00004E93"/>
    <w:rsid w:val="000052A9"/>
    <w:rsid w:val="0000602A"/>
    <w:rsid w:val="000060F8"/>
    <w:rsid w:val="00006181"/>
    <w:rsid w:val="00006195"/>
    <w:rsid w:val="0000624D"/>
    <w:rsid w:val="000062F4"/>
    <w:rsid w:val="00006329"/>
    <w:rsid w:val="00006A82"/>
    <w:rsid w:val="00006BE4"/>
    <w:rsid w:val="00006F23"/>
    <w:rsid w:val="00007497"/>
    <w:rsid w:val="0000750F"/>
    <w:rsid w:val="000079A2"/>
    <w:rsid w:val="00007A23"/>
    <w:rsid w:val="00007A86"/>
    <w:rsid w:val="00007F81"/>
    <w:rsid w:val="000104BF"/>
    <w:rsid w:val="00010755"/>
    <w:rsid w:val="000108AB"/>
    <w:rsid w:val="00010B6C"/>
    <w:rsid w:val="00010F09"/>
    <w:rsid w:val="000111CF"/>
    <w:rsid w:val="00011787"/>
    <w:rsid w:val="000118A2"/>
    <w:rsid w:val="00011E79"/>
    <w:rsid w:val="00012703"/>
    <w:rsid w:val="00012A76"/>
    <w:rsid w:val="00013A59"/>
    <w:rsid w:val="00013EA5"/>
    <w:rsid w:val="00014629"/>
    <w:rsid w:val="0001467F"/>
    <w:rsid w:val="00015563"/>
    <w:rsid w:val="000156A3"/>
    <w:rsid w:val="00015C57"/>
    <w:rsid w:val="00015CC5"/>
    <w:rsid w:val="000163E2"/>
    <w:rsid w:val="00016420"/>
    <w:rsid w:val="0001650E"/>
    <w:rsid w:val="00016538"/>
    <w:rsid w:val="00016F38"/>
    <w:rsid w:val="00016F72"/>
    <w:rsid w:val="00017510"/>
    <w:rsid w:val="00017819"/>
    <w:rsid w:val="00017964"/>
    <w:rsid w:val="000179CC"/>
    <w:rsid w:val="000179EC"/>
    <w:rsid w:val="00017DEE"/>
    <w:rsid w:val="0002045B"/>
    <w:rsid w:val="00020489"/>
    <w:rsid w:val="000204B8"/>
    <w:rsid w:val="00020701"/>
    <w:rsid w:val="00021445"/>
    <w:rsid w:val="00021664"/>
    <w:rsid w:val="00021691"/>
    <w:rsid w:val="0002170D"/>
    <w:rsid w:val="00021A4C"/>
    <w:rsid w:val="00021C64"/>
    <w:rsid w:val="00021FF8"/>
    <w:rsid w:val="000222B2"/>
    <w:rsid w:val="00022418"/>
    <w:rsid w:val="0002288D"/>
    <w:rsid w:val="00022B44"/>
    <w:rsid w:val="00022BC4"/>
    <w:rsid w:val="00022D2E"/>
    <w:rsid w:val="0002385C"/>
    <w:rsid w:val="000239C2"/>
    <w:rsid w:val="00023B5B"/>
    <w:rsid w:val="0002462A"/>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B5"/>
    <w:rsid w:val="0003112C"/>
    <w:rsid w:val="000313FE"/>
    <w:rsid w:val="000316DA"/>
    <w:rsid w:val="00032285"/>
    <w:rsid w:val="00032628"/>
    <w:rsid w:val="00032ACB"/>
    <w:rsid w:val="00032C9E"/>
    <w:rsid w:val="00033A35"/>
    <w:rsid w:val="00033A38"/>
    <w:rsid w:val="00033D0F"/>
    <w:rsid w:val="0003423A"/>
    <w:rsid w:val="00034756"/>
    <w:rsid w:val="0003509F"/>
    <w:rsid w:val="000351F2"/>
    <w:rsid w:val="000353A9"/>
    <w:rsid w:val="000356BF"/>
    <w:rsid w:val="000356FC"/>
    <w:rsid w:val="0003634C"/>
    <w:rsid w:val="00036899"/>
    <w:rsid w:val="00037844"/>
    <w:rsid w:val="00037A39"/>
    <w:rsid w:val="00040038"/>
    <w:rsid w:val="00040506"/>
    <w:rsid w:val="000405EB"/>
    <w:rsid w:val="00040892"/>
    <w:rsid w:val="00040D22"/>
    <w:rsid w:val="00040E95"/>
    <w:rsid w:val="000411D5"/>
    <w:rsid w:val="0004133B"/>
    <w:rsid w:val="00041611"/>
    <w:rsid w:val="00041C28"/>
    <w:rsid w:val="00041DDA"/>
    <w:rsid w:val="00041EDC"/>
    <w:rsid w:val="0004217B"/>
    <w:rsid w:val="000422EE"/>
    <w:rsid w:val="00042556"/>
    <w:rsid w:val="00042956"/>
    <w:rsid w:val="00042D02"/>
    <w:rsid w:val="00043611"/>
    <w:rsid w:val="00043ECA"/>
    <w:rsid w:val="000443B1"/>
    <w:rsid w:val="00044B84"/>
    <w:rsid w:val="0004546F"/>
    <w:rsid w:val="0004575D"/>
    <w:rsid w:val="000458CD"/>
    <w:rsid w:val="00045FC6"/>
    <w:rsid w:val="00046346"/>
    <w:rsid w:val="00046611"/>
    <w:rsid w:val="00046A5B"/>
    <w:rsid w:val="00047C80"/>
    <w:rsid w:val="00047EB9"/>
    <w:rsid w:val="000502CD"/>
    <w:rsid w:val="0005042E"/>
    <w:rsid w:val="00050632"/>
    <w:rsid w:val="00050929"/>
    <w:rsid w:val="00051512"/>
    <w:rsid w:val="00051818"/>
    <w:rsid w:val="00052189"/>
    <w:rsid w:val="0005339B"/>
    <w:rsid w:val="0005366C"/>
    <w:rsid w:val="0005381A"/>
    <w:rsid w:val="00053934"/>
    <w:rsid w:val="00053CC2"/>
    <w:rsid w:val="00053FEE"/>
    <w:rsid w:val="000541DC"/>
    <w:rsid w:val="00054325"/>
    <w:rsid w:val="00054A01"/>
    <w:rsid w:val="00054B33"/>
    <w:rsid w:val="00054F70"/>
    <w:rsid w:val="000553B5"/>
    <w:rsid w:val="00055EB2"/>
    <w:rsid w:val="00055ECB"/>
    <w:rsid w:val="000561F8"/>
    <w:rsid w:val="0005669C"/>
    <w:rsid w:val="00056A34"/>
    <w:rsid w:val="00056AF8"/>
    <w:rsid w:val="00056C9A"/>
    <w:rsid w:val="00056D4A"/>
    <w:rsid w:val="00056E75"/>
    <w:rsid w:val="000577C0"/>
    <w:rsid w:val="000577DF"/>
    <w:rsid w:val="00057E59"/>
    <w:rsid w:val="00057F42"/>
    <w:rsid w:val="000601C0"/>
    <w:rsid w:val="0006022F"/>
    <w:rsid w:val="000604F4"/>
    <w:rsid w:val="0006093B"/>
    <w:rsid w:val="00060F89"/>
    <w:rsid w:val="000611CA"/>
    <w:rsid w:val="000613CC"/>
    <w:rsid w:val="0006163A"/>
    <w:rsid w:val="00061760"/>
    <w:rsid w:val="000617D4"/>
    <w:rsid w:val="00061ADD"/>
    <w:rsid w:val="00061C2F"/>
    <w:rsid w:val="00062E34"/>
    <w:rsid w:val="00063043"/>
    <w:rsid w:val="000630A8"/>
    <w:rsid w:val="00063B88"/>
    <w:rsid w:val="00063EDD"/>
    <w:rsid w:val="000641AA"/>
    <w:rsid w:val="0006448C"/>
    <w:rsid w:val="000645FF"/>
    <w:rsid w:val="00064835"/>
    <w:rsid w:val="000658D6"/>
    <w:rsid w:val="000662B2"/>
    <w:rsid w:val="00066306"/>
    <w:rsid w:val="0006642B"/>
    <w:rsid w:val="00066FA1"/>
    <w:rsid w:val="00066FEB"/>
    <w:rsid w:val="000670EB"/>
    <w:rsid w:val="0006721E"/>
    <w:rsid w:val="00067229"/>
    <w:rsid w:val="00067781"/>
    <w:rsid w:val="000678C0"/>
    <w:rsid w:val="00067C93"/>
    <w:rsid w:val="00067F19"/>
    <w:rsid w:val="000700A6"/>
    <w:rsid w:val="00070B4C"/>
    <w:rsid w:val="0007102C"/>
    <w:rsid w:val="00071465"/>
    <w:rsid w:val="00071712"/>
    <w:rsid w:val="00071897"/>
    <w:rsid w:val="000718BC"/>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2BA"/>
    <w:rsid w:val="00074316"/>
    <w:rsid w:val="00074A1E"/>
    <w:rsid w:val="00074A8E"/>
    <w:rsid w:val="00074E22"/>
    <w:rsid w:val="00075192"/>
    <w:rsid w:val="000755C6"/>
    <w:rsid w:val="0007596B"/>
    <w:rsid w:val="00075FAD"/>
    <w:rsid w:val="000764D4"/>
    <w:rsid w:val="0007668E"/>
    <w:rsid w:val="000769CE"/>
    <w:rsid w:val="00076D31"/>
    <w:rsid w:val="00077273"/>
    <w:rsid w:val="00077433"/>
    <w:rsid w:val="000777CC"/>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3E75"/>
    <w:rsid w:val="000841A3"/>
    <w:rsid w:val="0008471F"/>
    <w:rsid w:val="0008483B"/>
    <w:rsid w:val="000848E2"/>
    <w:rsid w:val="0008492E"/>
    <w:rsid w:val="0008579D"/>
    <w:rsid w:val="000868D4"/>
    <w:rsid w:val="00086C63"/>
    <w:rsid w:val="00087116"/>
    <w:rsid w:val="00090194"/>
    <w:rsid w:val="00090820"/>
    <w:rsid w:val="00090E24"/>
    <w:rsid w:val="0009121E"/>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42B2"/>
    <w:rsid w:val="00094362"/>
    <w:rsid w:val="00094758"/>
    <w:rsid w:val="00094EF3"/>
    <w:rsid w:val="000951E3"/>
    <w:rsid w:val="000951F4"/>
    <w:rsid w:val="000953BF"/>
    <w:rsid w:val="00095643"/>
    <w:rsid w:val="00095859"/>
    <w:rsid w:val="00095EE2"/>
    <w:rsid w:val="000963C3"/>
    <w:rsid w:val="0009645F"/>
    <w:rsid w:val="0009647C"/>
    <w:rsid w:val="00096714"/>
    <w:rsid w:val="00096E34"/>
    <w:rsid w:val="00097512"/>
    <w:rsid w:val="000978E5"/>
    <w:rsid w:val="00097D9C"/>
    <w:rsid w:val="00097E5D"/>
    <w:rsid w:val="000A027A"/>
    <w:rsid w:val="000A064E"/>
    <w:rsid w:val="000A1135"/>
    <w:rsid w:val="000A165D"/>
    <w:rsid w:val="000A1A0E"/>
    <w:rsid w:val="000A1A3B"/>
    <w:rsid w:val="000A21B0"/>
    <w:rsid w:val="000A2366"/>
    <w:rsid w:val="000A2465"/>
    <w:rsid w:val="000A275F"/>
    <w:rsid w:val="000A2A57"/>
    <w:rsid w:val="000A34E4"/>
    <w:rsid w:val="000A3A22"/>
    <w:rsid w:val="000A3AFC"/>
    <w:rsid w:val="000A3CC5"/>
    <w:rsid w:val="000A3D07"/>
    <w:rsid w:val="000A40C0"/>
    <w:rsid w:val="000A4510"/>
    <w:rsid w:val="000A51DF"/>
    <w:rsid w:val="000A6206"/>
    <w:rsid w:val="000A6238"/>
    <w:rsid w:val="000A63F2"/>
    <w:rsid w:val="000A6537"/>
    <w:rsid w:val="000A6613"/>
    <w:rsid w:val="000A66B6"/>
    <w:rsid w:val="000A682A"/>
    <w:rsid w:val="000A6BC1"/>
    <w:rsid w:val="000A6BFC"/>
    <w:rsid w:val="000A6CFC"/>
    <w:rsid w:val="000A73C3"/>
    <w:rsid w:val="000A78B9"/>
    <w:rsid w:val="000B0145"/>
    <w:rsid w:val="000B084A"/>
    <w:rsid w:val="000B09FF"/>
    <w:rsid w:val="000B0B27"/>
    <w:rsid w:val="000B13A4"/>
    <w:rsid w:val="000B15AF"/>
    <w:rsid w:val="000B1912"/>
    <w:rsid w:val="000B1A1B"/>
    <w:rsid w:val="000B1FA7"/>
    <w:rsid w:val="000B2304"/>
    <w:rsid w:val="000B2BFA"/>
    <w:rsid w:val="000B2D2B"/>
    <w:rsid w:val="000B2EC5"/>
    <w:rsid w:val="000B300B"/>
    <w:rsid w:val="000B30BE"/>
    <w:rsid w:val="000B39E5"/>
    <w:rsid w:val="000B3C0A"/>
    <w:rsid w:val="000B3F1B"/>
    <w:rsid w:val="000B4150"/>
    <w:rsid w:val="000B41B8"/>
    <w:rsid w:val="000B4510"/>
    <w:rsid w:val="000B451B"/>
    <w:rsid w:val="000B45CD"/>
    <w:rsid w:val="000B4F44"/>
    <w:rsid w:val="000B5035"/>
    <w:rsid w:val="000B55C0"/>
    <w:rsid w:val="000B56D0"/>
    <w:rsid w:val="000B57BB"/>
    <w:rsid w:val="000B57C9"/>
    <w:rsid w:val="000B6557"/>
    <w:rsid w:val="000B6A71"/>
    <w:rsid w:val="000B6F53"/>
    <w:rsid w:val="000B795E"/>
    <w:rsid w:val="000B7A4E"/>
    <w:rsid w:val="000B7E66"/>
    <w:rsid w:val="000C0693"/>
    <w:rsid w:val="000C06F2"/>
    <w:rsid w:val="000C0DD5"/>
    <w:rsid w:val="000C0DF6"/>
    <w:rsid w:val="000C16AC"/>
    <w:rsid w:val="000C1E40"/>
    <w:rsid w:val="000C3229"/>
    <w:rsid w:val="000C3296"/>
    <w:rsid w:val="000C32A1"/>
    <w:rsid w:val="000C3737"/>
    <w:rsid w:val="000C3CC7"/>
    <w:rsid w:val="000C4021"/>
    <w:rsid w:val="000C41FE"/>
    <w:rsid w:val="000C45DA"/>
    <w:rsid w:val="000C5465"/>
    <w:rsid w:val="000C550E"/>
    <w:rsid w:val="000C645D"/>
    <w:rsid w:val="000C66A1"/>
    <w:rsid w:val="000C6B37"/>
    <w:rsid w:val="000C6BFA"/>
    <w:rsid w:val="000C6E44"/>
    <w:rsid w:val="000C703E"/>
    <w:rsid w:val="000C7042"/>
    <w:rsid w:val="000C7487"/>
    <w:rsid w:val="000C7A85"/>
    <w:rsid w:val="000C7E54"/>
    <w:rsid w:val="000C7FAD"/>
    <w:rsid w:val="000D0966"/>
    <w:rsid w:val="000D0D5D"/>
    <w:rsid w:val="000D1318"/>
    <w:rsid w:val="000D137D"/>
    <w:rsid w:val="000D182D"/>
    <w:rsid w:val="000D1916"/>
    <w:rsid w:val="000D1A4B"/>
    <w:rsid w:val="000D20F7"/>
    <w:rsid w:val="000D22D0"/>
    <w:rsid w:val="000D2594"/>
    <w:rsid w:val="000D26FD"/>
    <w:rsid w:val="000D2797"/>
    <w:rsid w:val="000D2C7C"/>
    <w:rsid w:val="000D2C88"/>
    <w:rsid w:val="000D380D"/>
    <w:rsid w:val="000D3AC2"/>
    <w:rsid w:val="000D3C37"/>
    <w:rsid w:val="000D3CD1"/>
    <w:rsid w:val="000D50F9"/>
    <w:rsid w:val="000D5583"/>
    <w:rsid w:val="000D5597"/>
    <w:rsid w:val="000D560B"/>
    <w:rsid w:val="000D56A3"/>
    <w:rsid w:val="000D5E7F"/>
    <w:rsid w:val="000D62AA"/>
    <w:rsid w:val="000D63C0"/>
    <w:rsid w:val="000D66DA"/>
    <w:rsid w:val="000D66F7"/>
    <w:rsid w:val="000D67EA"/>
    <w:rsid w:val="000D6988"/>
    <w:rsid w:val="000D6CD1"/>
    <w:rsid w:val="000D6E83"/>
    <w:rsid w:val="000D709C"/>
    <w:rsid w:val="000D7341"/>
    <w:rsid w:val="000D7369"/>
    <w:rsid w:val="000D73EB"/>
    <w:rsid w:val="000D759B"/>
    <w:rsid w:val="000E0589"/>
    <w:rsid w:val="000E05F1"/>
    <w:rsid w:val="000E05FF"/>
    <w:rsid w:val="000E0789"/>
    <w:rsid w:val="000E0A9A"/>
    <w:rsid w:val="000E0F84"/>
    <w:rsid w:val="000E10D6"/>
    <w:rsid w:val="000E2446"/>
    <w:rsid w:val="000E2A2F"/>
    <w:rsid w:val="000E2C6D"/>
    <w:rsid w:val="000E3282"/>
    <w:rsid w:val="000E3425"/>
    <w:rsid w:val="000E3EEC"/>
    <w:rsid w:val="000E40AC"/>
    <w:rsid w:val="000E4153"/>
    <w:rsid w:val="000E4230"/>
    <w:rsid w:val="000E4456"/>
    <w:rsid w:val="000E4B08"/>
    <w:rsid w:val="000E4C67"/>
    <w:rsid w:val="000E51E9"/>
    <w:rsid w:val="000E52B4"/>
    <w:rsid w:val="000E56EA"/>
    <w:rsid w:val="000E5BD0"/>
    <w:rsid w:val="000E5C5C"/>
    <w:rsid w:val="000E64C3"/>
    <w:rsid w:val="000E6806"/>
    <w:rsid w:val="000E6BEB"/>
    <w:rsid w:val="000E6D19"/>
    <w:rsid w:val="000E6E29"/>
    <w:rsid w:val="000E6E4D"/>
    <w:rsid w:val="000E778F"/>
    <w:rsid w:val="000E77AC"/>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BA8"/>
    <w:rsid w:val="000F6CB1"/>
    <w:rsid w:val="000F6EB0"/>
    <w:rsid w:val="000F73C3"/>
    <w:rsid w:val="000F7595"/>
    <w:rsid w:val="000F7A86"/>
    <w:rsid w:val="001001D3"/>
    <w:rsid w:val="00100485"/>
    <w:rsid w:val="00100751"/>
    <w:rsid w:val="001008E1"/>
    <w:rsid w:val="001012BB"/>
    <w:rsid w:val="00101767"/>
    <w:rsid w:val="00101DFA"/>
    <w:rsid w:val="00101FB6"/>
    <w:rsid w:val="0010258C"/>
    <w:rsid w:val="001025CA"/>
    <w:rsid w:val="00102639"/>
    <w:rsid w:val="0010273D"/>
    <w:rsid w:val="00102813"/>
    <w:rsid w:val="00102B9F"/>
    <w:rsid w:val="00103747"/>
    <w:rsid w:val="00104549"/>
    <w:rsid w:val="00104671"/>
    <w:rsid w:val="00104AC5"/>
    <w:rsid w:val="0010500A"/>
    <w:rsid w:val="00105052"/>
    <w:rsid w:val="0010515D"/>
    <w:rsid w:val="00105790"/>
    <w:rsid w:val="00105E37"/>
    <w:rsid w:val="00105E51"/>
    <w:rsid w:val="00105F3A"/>
    <w:rsid w:val="0010660F"/>
    <w:rsid w:val="00106648"/>
    <w:rsid w:val="0010688E"/>
    <w:rsid w:val="00106890"/>
    <w:rsid w:val="00106A92"/>
    <w:rsid w:val="00107273"/>
    <w:rsid w:val="0010748F"/>
    <w:rsid w:val="001074E2"/>
    <w:rsid w:val="0010767B"/>
    <w:rsid w:val="0010773E"/>
    <w:rsid w:val="00110712"/>
    <w:rsid w:val="00110DF9"/>
    <w:rsid w:val="00111385"/>
    <w:rsid w:val="00111505"/>
    <w:rsid w:val="00111599"/>
    <w:rsid w:val="0011171C"/>
    <w:rsid w:val="001122A6"/>
    <w:rsid w:val="00112684"/>
    <w:rsid w:val="001131E8"/>
    <w:rsid w:val="001133F6"/>
    <w:rsid w:val="00113A25"/>
    <w:rsid w:val="001146DF"/>
    <w:rsid w:val="00114771"/>
    <w:rsid w:val="00114BC4"/>
    <w:rsid w:val="00114C1C"/>
    <w:rsid w:val="00114D6C"/>
    <w:rsid w:val="001152AC"/>
    <w:rsid w:val="001153F0"/>
    <w:rsid w:val="0011540E"/>
    <w:rsid w:val="00115774"/>
    <w:rsid w:val="00115A38"/>
    <w:rsid w:val="00115D9B"/>
    <w:rsid w:val="001171C2"/>
    <w:rsid w:val="00117462"/>
    <w:rsid w:val="0011786D"/>
    <w:rsid w:val="00117FD4"/>
    <w:rsid w:val="0012051E"/>
    <w:rsid w:val="00120721"/>
    <w:rsid w:val="001208F2"/>
    <w:rsid w:val="00120C7E"/>
    <w:rsid w:val="00120E39"/>
    <w:rsid w:val="001218F1"/>
    <w:rsid w:val="00121A1C"/>
    <w:rsid w:val="001221AC"/>
    <w:rsid w:val="0012278B"/>
    <w:rsid w:val="0012294D"/>
    <w:rsid w:val="001229CF"/>
    <w:rsid w:val="00122FFE"/>
    <w:rsid w:val="0012364C"/>
    <w:rsid w:val="001239E7"/>
    <w:rsid w:val="001242D4"/>
    <w:rsid w:val="0012509C"/>
    <w:rsid w:val="001251F3"/>
    <w:rsid w:val="0012549D"/>
    <w:rsid w:val="00125F66"/>
    <w:rsid w:val="00125FFA"/>
    <w:rsid w:val="001260FF"/>
    <w:rsid w:val="001261DB"/>
    <w:rsid w:val="00126385"/>
    <w:rsid w:val="0012656F"/>
    <w:rsid w:val="00126734"/>
    <w:rsid w:val="00127BA1"/>
    <w:rsid w:val="00130175"/>
    <w:rsid w:val="001306DB"/>
    <w:rsid w:val="00130991"/>
    <w:rsid w:val="00131122"/>
    <w:rsid w:val="001316EB"/>
    <w:rsid w:val="00131726"/>
    <w:rsid w:val="00131B93"/>
    <w:rsid w:val="00131F94"/>
    <w:rsid w:val="001323F3"/>
    <w:rsid w:val="001331E5"/>
    <w:rsid w:val="00133993"/>
    <w:rsid w:val="00133C43"/>
    <w:rsid w:val="00133DC8"/>
    <w:rsid w:val="00133DE9"/>
    <w:rsid w:val="00134496"/>
    <w:rsid w:val="00134925"/>
    <w:rsid w:val="00135755"/>
    <w:rsid w:val="00136007"/>
    <w:rsid w:val="0013623F"/>
    <w:rsid w:val="001367C3"/>
    <w:rsid w:val="001367ED"/>
    <w:rsid w:val="00136877"/>
    <w:rsid w:val="00136B8B"/>
    <w:rsid w:val="00136D24"/>
    <w:rsid w:val="001372AB"/>
    <w:rsid w:val="00137710"/>
    <w:rsid w:val="00137786"/>
    <w:rsid w:val="00137B8E"/>
    <w:rsid w:val="00137F56"/>
    <w:rsid w:val="001403FE"/>
    <w:rsid w:val="00140444"/>
    <w:rsid w:val="001408AD"/>
    <w:rsid w:val="001408C6"/>
    <w:rsid w:val="00140AFB"/>
    <w:rsid w:val="00140EAC"/>
    <w:rsid w:val="001415F4"/>
    <w:rsid w:val="00141B74"/>
    <w:rsid w:val="00142252"/>
    <w:rsid w:val="00142B10"/>
    <w:rsid w:val="00142B53"/>
    <w:rsid w:val="00142E1C"/>
    <w:rsid w:val="001438F7"/>
    <w:rsid w:val="001442E7"/>
    <w:rsid w:val="001443FD"/>
    <w:rsid w:val="00144CE6"/>
    <w:rsid w:val="00144DF0"/>
    <w:rsid w:val="001463C4"/>
    <w:rsid w:val="001466D5"/>
    <w:rsid w:val="0014678C"/>
    <w:rsid w:val="00146A45"/>
    <w:rsid w:val="00146C63"/>
    <w:rsid w:val="00146F86"/>
    <w:rsid w:val="00147049"/>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888"/>
    <w:rsid w:val="00152E7B"/>
    <w:rsid w:val="001531D0"/>
    <w:rsid w:val="00153610"/>
    <w:rsid w:val="001538BD"/>
    <w:rsid w:val="00153931"/>
    <w:rsid w:val="00153AFC"/>
    <w:rsid w:val="0015466A"/>
    <w:rsid w:val="00154A30"/>
    <w:rsid w:val="00154B52"/>
    <w:rsid w:val="0015507C"/>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498"/>
    <w:rsid w:val="00162A85"/>
    <w:rsid w:val="00162B50"/>
    <w:rsid w:val="0016322B"/>
    <w:rsid w:val="00163654"/>
    <w:rsid w:val="001638BA"/>
    <w:rsid w:val="00163906"/>
    <w:rsid w:val="00163DB1"/>
    <w:rsid w:val="00163EAF"/>
    <w:rsid w:val="00164567"/>
    <w:rsid w:val="001654DA"/>
    <w:rsid w:val="0016564B"/>
    <w:rsid w:val="001656F9"/>
    <w:rsid w:val="00165C1E"/>
    <w:rsid w:val="00165DE2"/>
    <w:rsid w:val="00165FFA"/>
    <w:rsid w:val="0016602F"/>
    <w:rsid w:val="0016662E"/>
    <w:rsid w:val="001666D0"/>
    <w:rsid w:val="001667A9"/>
    <w:rsid w:val="001667EF"/>
    <w:rsid w:val="00166FF0"/>
    <w:rsid w:val="001678C4"/>
    <w:rsid w:val="001678EB"/>
    <w:rsid w:val="00170DA8"/>
    <w:rsid w:val="00170E02"/>
    <w:rsid w:val="00172BE4"/>
    <w:rsid w:val="001730F0"/>
    <w:rsid w:val="001737D9"/>
    <w:rsid w:val="00173859"/>
    <w:rsid w:val="00173C10"/>
    <w:rsid w:val="00173D38"/>
    <w:rsid w:val="001746AE"/>
    <w:rsid w:val="00174AF5"/>
    <w:rsid w:val="00174B41"/>
    <w:rsid w:val="00174ED3"/>
    <w:rsid w:val="0017527A"/>
    <w:rsid w:val="001752C0"/>
    <w:rsid w:val="00175985"/>
    <w:rsid w:val="0017599B"/>
    <w:rsid w:val="0017629E"/>
    <w:rsid w:val="00176600"/>
    <w:rsid w:val="001767BF"/>
    <w:rsid w:val="0017696F"/>
    <w:rsid w:val="001769E4"/>
    <w:rsid w:val="0017711D"/>
    <w:rsid w:val="00177B40"/>
    <w:rsid w:val="00177BEF"/>
    <w:rsid w:val="00181814"/>
    <w:rsid w:val="00181C31"/>
    <w:rsid w:val="00181E84"/>
    <w:rsid w:val="00182171"/>
    <w:rsid w:val="00182358"/>
    <w:rsid w:val="00182531"/>
    <w:rsid w:val="00182972"/>
    <w:rsid w:val="0018387F"/>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44A"/>
    <w:rsid w:val="001876FD"/>
    <w:rsid w:val="0018786F"/>
    <w:rsid w:val="00187962"/>
    <w:rsid w:val="0018797D"/>
    <w:rsid w:val="00187C88"/>
    <w:rsid w:val="00187EB8"/>
    <w:rsid w:val="00187ED7"/>
    <w:rsid w:val="00190427"/>
    <w:rsid w:val="00190D4D"/>
    <w:rsid w:val="00191259"/>
    <w:rsid w:val="00191300"/>
    <w:rsid w:val="001916FA"/>
    <w:rsid w:val="00191911"/>
    <w:rsid w:val="001919D9"/>
    <w:rsid w:val="00191D3C"/>
    <w:rsid w:val="00192B95"/>
    <w:rsid w:val="00192BAE"/>
    <w:rsid w:val="00192BB6"/>
    <w:rsid w:val="001931AB"/>
    <w:rsid w:val="001939FF"/>
    <w:rsid w:val="0019424F"/>
    <w:rsid w:val="001944AD"/>
    <w:rsid w:val="001945C9"/>
    <w:rsid w:val="00194764"/>
    <w:rsid w:val="00194A33"/>
    <w:rsid w:val="00195345"/>
    <w:rsid w:val="00195645"/>
    <w:rsid w:val="00195F7D"/>
    <w:rsid w:val="00195F8E"/>
    <w:rsid w:val="0019631B"/>
    <w:rsid w:val="0019685E"/>
    <w:rsid w:val="00196B76"/>
    <w:rsid w:val="00196C10"/>
    <w:rsid w:val="00197171"/>
    <w:rsid w:val="001972B6"/>
    <w:rsid w:val="001974B3"/>
    <w:rsid w:val="001976DA"/>
    <w:rsid w:val="001978A1"/>
    <w:rsid w:val="001978B2"/>
    <w:rsid w:val="00197F0D"/>
    <w:rsid w:val="001A0422"/>
    <w:rsid w:val="001A054F"/>
    <w:rsid w:val="001A092E"/>
    <w:rsid w:val="001A0EC6"/>
    <w:rsid w:val="001A0ECB"/>
    <w:rsid w:val="001A0FFE"/>
    <w:rsid w:val="001A12A5"/>
    <w:rsid w:val="001A18F5"/>
    <w:rsid w:val="001A1B62"/>
    <w:rsid w:val="001A1FED"/>
    <w:rsid w:val="001A214A"/>
    <w:rsid w:val="001A21DC"/>
    <w:rsid w:val="001A2CC0"/>
    <w:rsid w:val="001A33C2"/>
    <w:rsid w:val="001A3498"/>
    <w:rsid w:val="001A3697"/>
    <w:rsid w:val="001A3D18"/>
    <w:rsid w:val="001A4229"/>
    <w:rsid w:val="001A42F6"/>
    <w:rsid w:val="001A44A4"/>
    <w:rsid w:val="001A4BE7"/>
    <w:rsid w:val="001A4DAB"/>
    <w:rsid w:val="001A4DB5"/>
    <w:rsid w:val="001A50E4"/>
    <w:rsid w:val="001A53FD"/>
    <w:rsid w:val="001A56CA"/>
    <w:rsid w:val="001A5D9F"/>
    <w:rsid w:val="001A60C5"/>
    <w:rsid w:val="001A64C4"/>
    <w:rsid w:val="001A6EB9"/>
    <w:rsid w:val="001A7F86"/>
    <w:rsid w:val="001B0065"/>
    <w:rsid w:val="001B020E"/>
    <w:rsid w:val="001B025A"/>
    <w:rsid w:val="001B037B"/>
    <w:rsid w:val="001B0755"/>
    <w:rsid w:val="001B0988"/>
    <w:rsid w:val="001B1207"/>
    <w:rsid w:val="001B1328"/>
    <w:rsid w:val="001B14B3"/>
    <w:rsid w:val="001B1647"/>
    <w:rsid w:val="001B1A1D"/>
    <w:rsid w:val="001B1A42"/>
    <w:rsid w:val="001B1BA7"/>
    <w:rsid w:val="001B1D4D"/>
    <w:rsid w:val="001B1DDB"/>
    <w:rsid w:val="001B23DE"/>
    <w:rsid w:val="001B2847"/>
    <w:rsid w:val="001B2901"/>
    <w:rsid w:val="001B2B10"/>
    <w:rsid w:val="001B34C2"/>
    <w:rsid w:val="001B36A3"/>
    <w:rsid w:val="001B3CDD"/>
    <w:rsid w:val="001B3E08"/>
    <w:rsid w:val="001B3EBD"/>
    <w:rsid w:val="001B41AB"/>
    <w:rsid w:val="001B42B8"/>
    <w:rsid w:val="001B45BA"/>
    <w:rsid w:val="001B499E"/>
    <w:rsid w:val="001B5199"/>
    <w:rsid w:val="001B58FC"/>
    <w:rsid w:val="001B5CE6"/>
    <w:rsid w:val="001B638F"/>
    <w:rsid w:val="001B64A8"/>
    <w:rsid w:val="001B6C24"/>
    <w:rsid w:val="001B76BD"/>
    <w:rsid w:val="001B78F5"/>
    <w:rsid w:val="001B7916"/>
    <w:rsid w:val="001B7A48"/>
    <w:rsid w:val="001C004D"/>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915"/>
    <w:rsid w:val="001C5A13"/>
    <w:rsid w:val="001C6717"/>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E48"/>
    <w:rsid w:val="001D2317"/>
    <w:rsid w:val="001D2675"/>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5A2"/>
    <w:rsid w:val="001E0530"/>
    <w:rsid w:val="001E079C"/>
    <w:rsid w:val="001E0F45"/>
    <w:rsid w:val="001E1107"/>
    <w:rsid w:val="001E19E0"/>
    <w:rsid w:val="001E1D8E"/>
    <w:rsid w:val="001E2198"/>
    <w:rsid w:val="001E2372"/>
    <w:rsid w:val="001E2987"/>
    <w:rsid w:val="001E2C0C"/>
    <w:rsid w:val="001E2DC7"/>
    <w:rsid w:val="001E2DD0"/>
    <w:rsid w:val="001E3837"/>
    <w:rsid w:val="001E3A30"/>
    <w:rsid w:val="001E4230"/>
    <w:rsid w:val="001E4C70"/>
    <w:rsid w:val="001E4DE1"/>
    <w:rsid w:val="001E553C"/>
    <w:rsid w:val="001E558E"/>
    <w:rsid w:val="001E5708"/>
    <w:rsid w:val="001E5900"/>
    <w:rsid w:val="001E5CA1"/>
    <w:rsid w:val="001E6400"/>
    <w:rsid w:val="001E6BF9"/>
    <w:rsid w:val="001E7268"/>
    <w:rsid w:val="001E7853"/>
    <w:rsid w:val="001E7E3A"/>
    <w:rsid w:val="001F0375"/>
    <w:rsid w:val="001F0B04"/>
    <w:rsid w:val="001F11C8"/>
    <w:rsid w:val="001F152D"/>
    <w:rsid w:val="001F19C5"/>
    <w:rsid w:val="001F1C29"/>
    <w:rsid w:val="001F1CC1"/>
    <w:rsid w:val="001F239D"/>
    <w:rsid w:val="001F2574"/>
    <w:rsid w:val="001F28FB"/>
    <w:rsid w:val="001F35AC"/>
    <w:rsid w:val="001F35D4"/>
    <w:rsid w:val="001F3926"/>
    <w:rsid w:val="001F3C17"/>
    <w:rsid w:val="001F3F9D"/>
    <w:rsid w:val="001F473B"/>
    <w:rsid w:val="001F4CED"/>
    <w:rsid w:val="001F52F3"/>
    <w:rsid w:val="001F565F"/>
    <w:rsid w:val="001F5DB1"/>
    <w:rsid w:val="001F5E21"/>
    <w:rsid w:val="001F6CE7"/>
    <w:rsid w:val="001F6D7C"/>
    <w:rsid w:val="001F6F5D"/>
    <w:rsid w:val="001F7615"/>
    <w:rsid w:val="001F7843"/>
    <w:rsid w:val="001F7EF1"/>
    <w:rsid w:val="002000F4"/>
    <w:rsid w:val="002003C0"/>
    <w:rsid w:val="0020052D"/>
    <w:rsid w:val="002007DC"/>
    <w:rsid w:val="002012C9"/>
    <w:rsid w:val="00201A4D"/>
    <w:rsid w:val="0020205A"/>
    <w:rsid w:val="0020245D"/>
    <w:rsid w:val="00202B6B"/>
    <w:rsid w:val="002033F1"/>
    <w:rsid w:val="00203ABC"/>
    <w:rsid w:val="002041A4"/>
    <w:rsid w:val="0020445B"/>
    <w:rsid w:val="002045C1"/>
    <w:rsid w:val="002045EF"/>
    <w:rsid w:val="00204851"/>
    <w:rsid w:val="00204A05"/>
    <w:rsid w:val="00204BA8"/>
    <w:rsid w:val="0020522A"/>
    <w:rsid w:val="002062A6"/>
    <w:rsid w:val="002065E2"/>
    <w:rsid w:val="00206706"/>
    <w:rsid w:val="00206CFF"/>
    <w:rsid w:val="00206E1F"/>
    <w:rsid w:val="00207135"/>
    <w:rsid w:val="0020716A"/>
    <w:rsid w:val="002073AA"/>
    <w:rsid w:val="00207922"/>
    <w:rsid w:val="00207B4E"/>
    <w:rsid w:val="00207D8E"/>
    <w:rsid w:val="00207F1F"/>
    <w:rsid w:val="002100A2"/>
    <w:rsid w:val="002109E0"/>
    <w:rsid w:val="00210A9A"/>
    <w:rsid w:val="002111E9"/>
    <w:rsid w:val="00211431"/>
    <w:rsid w:val="00211C6F"/>
    <w:rsid w:val="00211E9B"/>
    <w:rsid w:val="00211FBE"/>
    <w:rsid w:val="00212372"/>
    <w:rsid w:val="002123F5"/>
    <w:rsid w:val="002125F0"/>
    <w:rsid w:val="002126B4"/>
    <w:rsid w:val="00212D46"/>
    <w:rsid w:val="0021360C"/>
    <w:rsid w:val="002137B0"/>
    <w:rsid w:val="00213C1C"/>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47D"/>
    <w:rsid w:val="002167C9"/>
    <w:rsid w:val="00216F18"/>
    <w:rsid w:val="00217112"/>
    <w:rsid w:val="00217230"/>
    <w:rsid w:val="00217D08"/>
    <w:rsid w:val="00220042"/>
    <w:rsid w:val="0022031A"/>
    <w:rsid w:val="00220C94"/>
    <w:rsid w:val="00220F7E"/>
    <w:rsid w:val="00221463"/>
    <w:rsid w:val="0022149C"/>
    <w:rsid w:val="0022166D"/>
    <w:rsid w:val="00221690"/>
    <w:rsid w:val="00221B95"/>
    <w:rsid w:val="002227D8"/>
    <w:rsid w:val="00222B7B"/>
    <w:rsid w:val="00222FE4"/>
    <w:rsid w:val="00223478"/>
    <w:rsid w:val="002239C8"/>
    <w:rsid w:val="00224079"/>
    <w:rsid w:val="00224188"/>
    <w:rsid w:val="002245FE"/>
    <w:rsid w:val="002248C7"/>
    <w:rsid w:val="002248F6"/>
    <w:rsid w:val="002249A5"/>
    <w:rsid w:val="00224C17"/>
    <w:rsid w:val="002251C6"/>
    <w:rsid w:val="002253A0"/>
    <w:rsid w:val="00225EB0"/>
    <w:rsid w:val="002261D0"/>
    <w:rsid w:val="002262BD"/>
    <w:rsid w:val="0022634F"/>
    <w:rsid w:val="00226614"/>
    <w:rsid w:val="00226623"/>
    <w:rsid w:val="002267A0"/>
    <w:rsid w:val="00226E61"/>
    <w:rsid w:val="002275C9"/>
    <w:rsid w:val="002276A7"/>
    <w:rsid w:val="00227D10"/>
    <w:rsid w:val="0023010C"/>
    <w:rsid w:val="00230364"/>
    <w:rsid w:val="00230455"/>
    <w:rsid w:val="00230CBC"/>
    <w:rsid w:val="00230D16"/>
    <w:rsid w:val="00230F8D"/>
    <w:rsid w:val="002312A0"/>
    <w:rsid w:val="00231865"/>
    <w:rsid w:val="00231AF3"/>
    <w:rsid w:val="00231C9D"/>
    <w:rsid w:val="00231EA6"/>
    <w:rsid w:val="0023206D"/>
    <w:rsid w:val="0023211D"/>
    <w:rsid w:val="00232156"/>
    <w:rsid w:val="00232768"/>
    <w:rsid w:val="00232791"/>
    <w:rsid w:val="0023297D"/>
    <w:rsid w:val="0023299D"/>
    <w:rsid w:val="00232E9C"/>
    <w:rsid w:val="00233152"/>
    <w:rsid w:val="00233E4D"/>
    <w:rsid w:val="00234063"/>
    <w:rsid w:val="0023499A"/>
    <w:rsid w:val="002350BA"/>
    <w:rsid w:val="0023532A"/>
    <w:rsid w:val="0023590B"/>
    <w:rsid w:val="0023594A"/>
    <w:rsid w:val="00235A98"/>
    <w:rsid w:val="00236477"/>
    <w:rsid w:val="00236723"/>
    <w:rsid w:val="00236773"/>
    <w:rsid w:val="00236D51"/>
    <w:rsid w:val="00237908"/>
    <w:rsid w:val="00237A78"/>
    <w:rsid w:val="002401D3"/>
    <w:rsid w:val="00240E40"/>
    <w:rsid w:val="002416CF"/>
    <w:rsid w:val="002417BD"/>
    <w:rsid w:val="00242095"/>
    <w:rsid w:val="002420F6"/>
    <w:rsid w:val="00242485"/>
    <w:rsid w:val="0024265F"/>
    <w:rsid w:val="002428A0"/>
    <w:rsid w:val="00243390"/>
    <w:rsid w:val="00243670"/>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BAB"/>
    <w:rsid w:val="00246D01"/>
    <w:rsid w:val="00246E2E"/>
    <w:rsid w:val="00246EE8"/>
    <w:rsid w:val="002473BB"/>
    <w:rsid w:val="00247A84"/>
    <w:rsid w:val="00247EE9"/>
    <w:rsid w:val="002500B4"/>
    <w:rsid w:val="00250127"/>
    <w:rsid w:val="00250470"/>
    <w:rsid w:val="002505F0"/>
    <w:rsid w:val="002507C7"/>
    <w:rsid w:val="00251090"/>
    <w:rsid w:val="00251201"/>
    <w:rsid w:val="00251A14"/>
    <w:rsid w:val="00251DA4"/>
    <w:rsid w:val="0025256F"/>
    <w:rsid w:val="002527D7"/>
    <w:rsid w:val="00252D7D"/>
    <w:rsid w:val="002531A6"/>
    <w:rsid w:val="0025349B"/>
    <w:rsid w:val="00253520"/>
    <w:rsid w:val="002537FD"/>
    <w:rsid w:val="00253BFA"/>
    <w:rsid w:val="00253DDB"/>
    <w:rsid w:val="00254835"/>
    <w:rsid w:val="002551E6"/>
    <w:rsid w:val="00255637"/>
    <w:rsid w:val="00255827"/>
    <w:rsid w:val="0025591A"/>
    <w:rsid w:val="00255BCA"/>
    <w:rsid w:val="00256178"/>
    <w:rsid w:val="00256728"/>
    <w:rsid w:val="0025676A"/>
    <w:rsid w:val="0025766C"/>
    <w:rsid w:val="00257D5A"/>
    <w:rsid w:val="00257F93"/>
    <w:rsid w:val="002600FF"/>
    <w:rsid w:val="00260159"/>
    <w:rsid w:val="0026077B"/>
    <w:rsid w:val="002607CD"/>
    <w:rsid w:val="00260877"/>
    <w:rsid w:val="00260F16"/>
    <w:rsid w:val="002611F6"/>
    <w:rsid w:val="00261CBE"/>
    <w:rsid w:val="00262430"/>
    <w:rsid w:val="00262C38"/>
    <w:rsid w:val="0026357E"/>
    <w:rsid w:val="0026398C"/>
    <w:rsid w:val="002642F2"/>
    <w:rsid w:val="00264944"/>
    <w:rsid w:val="00264FBF"/>
    <w:rsid w:val="00265058"/>
    <w:rsid w:val="002654EB"/>
    <w:rsid w:val="00265C4C"/>
    <w:rsid w:val="002662FF"/>
    <w:rsid w:val="00266977"/>
    <w:rsid w:val="00266EC9"/>
    <w:rsid w:val="0026739E"/>
    <w:rsid w:val="002678DC"/>
    <w:rsid w:val="0026791E"/>
    <w:rsid w:val="00267D56"/>
    <w:rsid w:val="00267F21"/>
    <w:rsid w:val="00270510"/>
    <w:rsid w:val="00270545"/>
    <w:rsid w:val="00270BE7"/>
    <w:rsid w:val="00270CAE"/>
    <w:rsid w:val="00270D59"/>
    <w:rsid w:val="00270DF2"/>
    <w:rsid w:val="00270FB4"/>
    <w:rsid w:val="00271483"/>
    <w:rsid w:val="002715AB"/>
    <w:rsid w:val="002715FD"/>
    <w:rsid w:val="002721CC"/>
    <w:rsid w:val="0027259B"/>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6F85"/>
    <w:rsid w:val="00277168"/>
    <w:rsid w:val="002777AB"/>
    <w:rsid w:val="00277903"/>
    <w:rsid w:val="00277B3C"/>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23C"/>
    <w:rsid w:val="0028330B"/>
    <w:rsid w:val="0028367E"/>
    <w:rsid w:val="00283780"/>
    <w:rsid w:val="002837AF"/>
    <w:rsid w:val="00283A10"/>
    <w:rsid w:val="00283C92"/>
    <w:rsid w:val="00283EDB"/>
    <w:rsid w:val="002840E0"/>
    <w:rsid w:val="002845E5"/>
    <w:rsid w:val="002847EB"/>
    <w:rsid w:val="00284C50"/>
    <w:rsid w:val="00284DCC"/>
    <w:rsid w:val="00284F0E"/>
    <w:rsid w:val="00284FE2"/>
    <w:rsid w:val="00285447"/>
    <w:rsid w:val="00285952"/>
    <w:rsid w:val="00285E4B"/>
    <w:rsid w:val="002862DD"/>
    <w:rsid w:val="002867CF"/>
    <w:rsid w:val="00286C76"/>
    <w:rsid w:val="00287C6F"/>
    <w:rsid w:val="00287D71"/>
    <w:rsid w:val="00287E2F"/>
    <w:rsid w:val="00287E80"/>
    <w:rsid w:val="00287F49"/>
    <w:rsid w:val="00290065"/>
    <w:rsid w:val="00290F93"/>
    <w:rsid w:val="0029108D"/>
    <w:rsid w:val="00291285"/>
    <w:rsid w:val="002916CD"/>
    <w:rsid w:val="0029195E"/>
    <w:rsid w:val="00291E25"/>
    <w:rsid w:val="00291F15"/>
    <w:rsid w:val="0029201A"/>
    <w:rsid w:val="00292442"/>
    <w:rsid w:val="00292C84"/>
    <w:rsid w:val="00292E4A"/>
    <w:rsid w:val="00292F15"/>
    <w:rsid w:val="002934A1"/>
    <w:rsid w:val="002937DB"/>
    <w:rsid w:val="002945CC"/>
    <w:rsid w:val="00294730"/>
    <w:rsid w:val="0029482A"/>
    <w:rsid w:val="00294A83"/>
    <w:rsid w:val="00295644"/>
    <w:rsid w:val="00295C32"/>
    <w:rsid w:val="00296A99"/>
    <w:rsid w:val="00296B31"/>
    <w:rsid w:val="00297438"/>
    <w:rsid w:val="0029796B"/>
    <w:rsid w:val="00297CC9"/>
    <w:rsid w:val="002A0679"/>
    <w:rsid w:val="002A0B90"/>
    <w:rsid w:val="002A0E40"/>
    <w:rsid w:val="002A111D"/>
    <w:rsid w:val="002A1CC3"/>
    <w:rsid w:val="002A1DE0"/>
    <w:rsid w:val="002A1DF4"/>
    <w:rsid w:val="002A2638"/>
    <w:rsid w:val="002A275E"/>
    <w:rsid w:val="002A2DF8"/>
    <w:rsid w:val="002A33B5"/>
    <w:rsid w:val="002A38A2"/>
    <w:rsid w:val="002A39E3"/>
    <w:rsid w:val="002A3F4C"/>
    <w:rsid w:val="002A3F7B"/>
    <w:rsid w:val="002A458B"/>
    <w:rsid w:val="002A47A5"/>
    <w:rsid w:val="002A4A58"/>
    <w:rsid w:val="002A4B4B"/>
    <w:rsid w:val="002A4B8D"/>
    <w:rsid w:val="002A4DC2"/>
    <w:rsid w:val="002A509A"/>
    <w:rsid w:val="002A515F"/>
    <w:rsid w:val="002A52B7"/>
    <w:rsid w:val="002A5874"/>
    <w:rsid w:val="002A5A5C"/>
    <w:rsid w:val="002A6621"/>
    <w:rsid w:val="002A6AAF"/>
    <w:rsid w:val="002A6B9F"/>
    <w:rsid w:val="002A71B5"/>
    <w:rsid w:val="002A75E2"/>
    <w:rsid w:val="002A76C5"/>
    <w:rsid w:val="002A785C"/>
    <w:rsid w:val="002B00E1"/>
    <w:rsid w:val="002B090C"/>
    <w:rsid w:val="002B0D7D"/>
    <w:rsid w:val="002B0F8B"/>
    <w:rsid w:val="002B1444"/>
    <w:rsid w:val="002B1560"/>
    <w:rsid w:val="002B1861"/>
    <w:rsid w:val="002B1940"/>
    <w:rsid w:val="002B1E4C"/>
    <w:rsid w:val="002B219A"/>
    <w:rsid w:val="002B24BA"/>
    <w:rsid w:val="002B3211"/>
    <w:rsid w:val="002B33A2"/>
    <w:rsid w:val="002B33F7"/>
    <w:rsid w:val="002B3569"/>
    <w:rsid w:val="002B35CF"/>
    <w:rsid w:val="002B38AF"/>
    <w:rsid w:val="002B38B0"/>
    <w:rsid w:val="002B4053"/>
    <w:rsid w:val="002B41C7"/>
    <w:rsid w:val="002B420D"/>
    <w:rsid w:val="002B44DD"/>
    <w:rsid w:val="002B49F7"/>
    <w:rsid w:val="002B4A39"/>
    <w:rsid w:val="002B5480"/>
    <w:rsid w:val="002B59F8"/>
    <w:rsid w:val="002B5B31"/>
    <w:rsid w:val="002B6288"/>
    <w:rsid w:val="002B6451"/>
    <w:rsid w:val="002B6B32"/>
    <w:rsid w:val="002B6B5B"/>
    <w:rsid w:val="002B702C"/>
    <w:rsid w:val="002B7068"/>
    <w:rsid w:val="002B741A"/>
    <w:rsid w:val="002B7459"/>
    <w:rsid w:val="002B76EE"/>
    <w:rsid w:val="002B7764"/>
    <w:rsid w:val="002B7989"/>
    <w:rsid w:val="002B7A74"/>
    <w:rsid w:val="002B7A76"/>
    <w:rsid w:val="002B7DA7"/>
    <w:rsid w:val="002C0535"/>
    <w:rsid w:val="002C0A0B"/>
    <w:rsid w:val="002C0B24"/>
    <w:rsid w:val="002C0B53"/>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3045"/>
    <w:rsid w:val="002C3255"/>
    <w:rsid w:val="002C326C"/>
    <w:rsid w:val="002C3297"/>
    <w:rsid w:val="002C3591"/>
    <w:rsid w:val="002C37A3"/>
    <w:rsid w:val="002C38C3"/>
    <w:rsid w:val="002C3B8A"/>
    <w:rsid w:val="002C3FD8"/>
    <w:rsid w:val="002C4A38"/>
    <w:rsid w:val="002C4DB2"/>
    <w:rsid w:val="002C4F25"/>
    <w:rsid w:val="002C549B"/>
    <w:rsid w:val="002C5534"/>
    <w:rsid w:val="002C556D"/>
    <w:rsid w:val="002C598B"/>
    <w:rsid w:val="002C6483"/>
    <w:rsid w:val="002C6678"/>
    <w:rsid w:val="002C6696"/>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7F1"/>
    <w:rsid w:val="002D2B2A"/>
    <w:rsid w:val="002D2B63"/>
    <w:rsid w:val="002D2C89"/>
    <w:rsid w:val="002D2F0F"/>
    <w:rsid w:val="002D2FBD"/>
    <w:rsid w:val="002D3078"/>
    <w:rsid w:val="002D335C"/>
    <w:rsid w:val="002D38F6"/>
    <w:rsid w:val="002D41FD"/>
    <w:rsid w:val="002D425F"/>
    <w:rsid w:val="002D4459"/>
    <w:rsid w:val="002D4686"/>
    <w:rsid w:val="002D4841"/>
    <w:rsid w:val="002D4A3D"/>
    <w:rsid w:val="002D54C8"/>
    <w:rsid w:val="002D5802"/>
    <w:rsid w:val="002D5D9A"/>
    <w:rsid w:val="002D6CD4"/>
    <w:rsid w:val="002D6EB1"/>
    <w:rsid w:val="002D71B9"/>
    <w:rsid w:val="002D72EC"/>
    <w:rsid w:val="002D79FB"/>
    <w:rsid w:val="002D7C40"/>
    <w:rsid w:val="002D7F82"/>
    <w:rsid w:val="002E06E2"/>
    <w:rsid w:val="002E0AA1"/>
    <w:rsid w:val="002E0AF0"/>
    <w:rsid w:val="002E1BA9"/>
    <w:rsid w:val="002E21CD"/>
    <w:rsid w:val="002E2421"/>
    <w:rsid w:val="002E2948"/>
    <w:rsid w:val="002E2A60"/>
    <w:rsid w:val="002E32E8"/>
    <w:rsid w:val="002E369A"/>
    <w:rsid w:val="002E37F0"/>
    <w:rsid w:val="002E395A"/>
    <w:rsid w:val="002E3978"/>
    <w:rsid w:val="002E3AA2"/>
    <w:rsid w:val="002E3AC8"/>
    <w:rsid w:val="002E3C07"/>
    <w:rsid w:val="002E3D45"/>
    <w:rsid w:val="002E45D4"/>
    <w:rsid w:val="002E5042"/>
    <w:rsid w:val="002E504C"/>
    <w:rsid w:val="002E5652"/>
    <w:rsid w:val="002E56C9"/>
    <w:rsid w:val="002E56DE"/>
    <w:rsid w:val="002E604A"/>
    <w:rsid w:val="002E6286"/>
    <w:rsid w:val="002E63EF"/>
    <w:rsid w:val="002E6585"/>
    <w:rsid w:val="002E69C2"/>
    <w:rsid w:val="002E6D31"/>
    <w:rsid w:val="002E6FDF"/>
    <w:rsid w:val="002E7214"/>
    <w:rsid w:val="002E7238"/>
    <w:rsid w:val="002E74C4"/>
    <w:rsid w:val="002E7BA5"/>
    <w:rsid w:val="002F0761"/>
    <w:rsid w:val="002F0ABD"/>
    <w:rsid w:val="002F0E90"/>
    <w:rsid w:val="002F12C6"/>
    <w:rsid w:val="002F18EC"/>
    <w:rsid w:val="002F214E"/>
    <w:rsid w:val="002F23EB"/>
    <w:rsid w:val="002F248A"/>
    <w:rsid w:val="002F27BE"/>
    <w:rsid w:val="002F2EFE"/>
    <w:rsid w:val="002F318A"/>
    <w:rsid w:val="002F32BF"/>
    <w:rsid w:val="002F39AB"/>
    <w:rsid w:val="002F3F66"/>
    <w:rsid w:val="002F419B"/>
    <w:rsid w:val="002F4609"/>
    <w:rsid w:val="002F48D8"/>
    <w:rsid w:val="002F4A60"/>
    <w:rsid w:val="002F4D98"/>
    <w:rsid w:val="002F4ED9"/>
    <w:rsid w:val="002F5278"/>
    <w:rsid w:val="002F5437"/>
    <w:rsid w:val="002F54F3"/>
    <w:rsid w:val="002F5518"/>
    <w:rsid w:val="002F55D7"/>
    <w:rsid w:val="002F5933"/>
    <w:rsid w:val="002F6609"/>
    <w:rsid w:val="002F6E68"/>
    <w:rsid w:val="002F6EB6"/>
    <w:rsid w:val="002F6F6F"/>
    <w:rsid w:val="002F7B6A"/>
    <w:rsid w:val="002F7BA2"/>
    <w:rsid w:val="002F7D31"/>
    <w:rsid w:val="002F7D79"/>
    <w:rsid w:val="00300214"/>
    <w:rsid w:val="0030083C"/>
    <w:rsid w:val="00300AFF"/>
    <w:rsid w:val="00300B86"/>
    <w:rsid w:val="00300BDA"/>
    <w:rsid w:val="0030115F"/>
    <w:rsid w:val="0030133F"/>
    <w:rsid w:val="00301740"/>
    <w:rsid w:val="003017B5"/>
    <w:rsid w:val="003018A3"/>
    <w:rsid w:val="003020EA"/>
    <w:rsid w:val="00302414"/>
    <w:rsid w:val="003025A8"/>
    <w:rsid w:val="00302CB4"/>
    <w:rsid w:val="003030A5"/>
    <w:rsid w:val="003031F9"/>
    <w:rsid w:val="00303303"/>
    <w:rsid w:val="00303465"/>
    <w:rsid w:val="003036E0"/>
    <w:rsid w:val="00303C01"/>
    <w:rsid w:val="003048BB"/>
    <w:rsid w:val="00304A62"/>
    <w:rsid w:val="00304C73"/>
    <w:rsid w:val="00304E13"/>
    <w:rsid w:val="00304E7D"/>
    <w:rsid w:val="0030519B"/>
    <w:rsid w:val="003052DD"/>
    <w:rsid w:val="00305342"/>
    <w:rsid w:val="00305E74"/>
    <w:rsid w:val="00306916"/>
    <w:rsid w:val="00306920"/>
    <w:rsid w:val="003069E0"/>
    <w:rsid w:val="00306C3F"/>
    <w:rsid w:val="00307027"/>
    <w:rsid w:val="0030725F"/>
    <w:rsid w:val="00307541"/>
    <w:rsid w:val="00307A34"/>
    <w:rsid w:val="00311172"/>
    <w:rsid w:val="00311701"/>
    <w:rsid w:val="00311F24"/>
    <w:rsid w:val="00311F4F"/>
    <w:rsid w:val="003126D6"/>
    <w:rsid w:val="00312C98"/>
    <w:rsid w:val="00312CC9"/>
    <w:rsid w:val="003132BE"/>
    <w:rsid w:val="0031386E"/>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765"/>
    <w:rsid w:val="00317CD4"/>
    <w:rsid w:val="003201BE"/>
    <w:rsid w:val="0032045D"/>
    <w:rsid w:val="00320B38"/>
    <w:rsid w:val="00320B87"/>
    <w:rsid w:val="00320C28"/>
    <w:rsid w:val="00320DD7"/>
    <w:rsid w:val="00321A51"/>
    <w:rsid w:val="00321B4D"/>
    <w:rsid w:val="00322666"/>
    <w:rsid w:val="00322733"/>
    <w:rsid w:val="00322746"/>
    <w:rsid w:val="00322937"/>
    <w:rsid w:val="00322FEB"/>
    <w:rsid w:val="00323239"/>
    <w:rsid w:val="00323914"/>
    <w:rsid w:val="00324497"/>
    <w:rsid w:val="00324CD0"/>
    <w:rsid w:val="00324E70"/>
    <w:rsid w:val="00325875"/>
    <w:rsid w:val="003261BC"/>
    <w:rsid w:val="00326293"/>
    <w:rsid w:val="003265B4"/>
    <w:rsid w:val="00326E36"/>
    <w:rsid w:val="00327245"/>
    <w:rsid w:val="0032729C"/>
    <w:rsid w:val="003273DD"/>
    <w:rsid w:val="0032743C"/>
    <w:rsid w:val="003276C7"/>
    <w:rsid w:val="003277EF"/>
    <w:rsid w:val="003300C5"/>
    <w:rsid w:val="00331031"/>
    <w:rsid w:val="00331795"/>
    <w:rsid w:val="00331A9F"/>
    <w:rsid w:val="00331D68"/>
    <w:rsid w:val="0033221A"/>
    <w:rsid w:val="003323DB"/>
    <w:rsid w:val="00332A5D"/>
    <w:rsid w:val="003333B2"/>
    <w:rsid w:val="00333448"/>
    <w:rsid w:val="00333474"/>
    <w:rsid w:val="00333583"/>
    <w:rsid w:val="00333C6A"/>
    <w:rsid w:val="00334741"/>
    <w:rsid w:val="00334B7C"/>
    <w:rsid w:val="00334C24"/>
    <w:rsid w:val="00334E07"/>
    <w:rsid w:val="00335668"/>
    <w:rsid w:val="00335B37"/>
    <w:rsid w:val="00335DD1"/>
    <w:rsid w:val="00335E66"/>
    <w:rsid w:val="003361C7"/>
    <w:rsid w:val="0033678D"/>
    <w:rsid w:val="00336A6F"/>
    <w:rsid w:val="00336B68"/>
    <w:rsid w:val="00336DB3"/>
    <w:rsid w:val="0033749E"/>
    <w:rsid w:val="003378F5"/>
    <w:rsid w:val="00337C00"/>
    <w:rsid w:val="00337E89"/>
    <w:rsid w:val="00337F92"/>
    <w:rsid w:val="00340342"/>
    <w:rsid w:val="0034038B"/>
    <w:rsid w:val="003405F3"/>
    <w:rsid w:val="003409DC"/>
    <w:rsid w:val="0034149E"/>
    <w:rsid w:val="003416C5"/>
    <w:rsid w:val="00341B9F"/>
    <w:rsid w:val="0034208C"/>
    <w:rsid w:val="00342311"/>
    <w:rsid w:val="003425BD"/>
    <w:rsid w:val="0034291A"/>
    <w:rsid w:val="003432A6"/>
    <w:rsid w:val="003434D0"/>
    <w:rsid w:val="00343809"/>
    <w:rsid w:val="00343E06"/>
    <w:rsid w:val="00344D09"/>
    <w:rsid w:val="00344F35"/>
    <w:rsid w:val="0034536F"/>
    <w:rsid w:val="00345960"/>
    <w:rsid w:val="00345E15"/>
    <w:rsid w:val="00345E36"/>
    <w:rsid w:val="00345ED8"/>
    <w:rsid w:val="00346787"/>
    <w:rsid w:val="00346F05"/>
    <w:rsid w:val="00346FD9"/>
    <w:rsid w:val="003470E5"/>
    <w:rsid w:val="003476A2"/>
    <w:rsid w:val="00347895"/>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DC4"/>
    <w:rsid w:val="00353FCD"/>
    <w:rsid w:val="00354842"/>
    <w:rsid w:val="003549EB"/>
    <w:rsid w:val="00354AC2"/>
    <w:rsid w:val="00355BDB"/>
    <w:rsid w:val="003562EE"/>
    <w:rsid w:val="00356656"/>
    <w:rsid w:val="003567E8"/>
    <w:rsid w:val="003569A6"/>
    <w:rsid w:val="003575C8"/>
    <w:rsid w:val="00357CF9"/>
    <w:rsid w:val="00357E60"/>
    <w:rsid w:val="00357E8A"/>
    <w:rsid w:val="00360068"/>
    <w:rsid w:val="00360806"/>
    <w:rsid w:val="00360965"/>
    <w:rsid w:val="00360A49"/>
    <w:rsid w:val="00360D3B"/>
    <w:rsid w:val="00360D7D"/>
    <w:rsid w:val="00361145"/>
    <w:rsid w:val="00361B06"/>
    <w:rsid w:val="00361EE3"/>
    <w:rsid w:val="00362102"/>
    <w:rsid w:val="003621E9"/>
    <w:rsid w:val="003627BF"/>
    <w:rsid w:val="003628A8"/>
    <w:rsid w:val="00362A6F"/>
    <w:rsid w:val="003630EC"/>
    <w:rsid w:val="003638A1"/>
    <w:rsid w:val="00363A63"/>
    <w:rsid w:val="00363AE1"/>
    <w:rsid w:val="00363D24"/>
    <w:rsid w:val="00364756"/>
    <w:rsid w:val="003649B9"/>
    <w:rsid w:val="003649CC"/>
    <w:rsid w:val="0036583F"/>
    <w:rsid w:val="00365F93"/>
    <w:rsid w:val="00366E2B"/>
    <w:rsid w:val="00366ED8"/>
    <w:rsid w:val="00366F49"/>
    <w:rsid w:val="0036721F"/>
    <w:rsid w:val="003672CD"/>
    <w:rsid w:val="00367480"/>
    <w:rsid w:val="00367613"/>
    <w:rsid w:val="0036797A"/>
    <w:rsid w:val="00367D8E"/>
    <w:rsid w:val="003701C9"/>
    <w:rsid w:val="0037073C"/>
    <w:rsid w:val="00370960"/>
    <w:rsid w:val="0037099F"/>
    <w:rsid w:val="00370B2D"/>
    <w:rsid w:val="003712C5"/>
    <w:rsid w:val="00371934"/>
    <w:rsid w:val="00371A43"/>
    <w:rsid w:val="00371BCD"/>
    <w:rsid w:val="00371E96"/>
    <w:rsid w:val="00371E99"/>
    <w:rsid w:val="00372411"/>
    <w:rsid w:val="0037291F"/>
    <w:rsid w:val="00372A01"/>
    <w:rsid w:val="00372A27"/>
    <w:rsid w:val="003730A5"/>
    <w:rsid w:val="0037336B"/>
    <w:rsid w:val="003733D6"/>
    <w:rsid w:val="0037366D"/>
    <w:rsid w:val="003739D1"/>
    <w:rsid w:val="00373A9F"/>
    <w:rsid w:val="00373C03"/>
    <w:rsid w:val="00373E01"/>
    <w:rsid w:val="0037453A"/>
    <w:rsid w:val="00374697"/>
    <w:rsid w:val="00374A5D"/>
    <w:rsid w:val="00375182"/>
    <w:rsid w:val="003751B6"/>
    <w:rsid w:val="00375C83"/>
    <w:rsid w:val="00375E17"/>
    <w:rsid w:val="00375EA2"/>
    <w:rsid w:val="0037644B"/>
    <w:rsid w:val="00376464"/>
    <w:rsid w:val="00376A95"/>
    <w:rsid w:val="00376CF6"/>
    <w:rsid w:val="00376D5E"/>
    <w:rsid w:val="0037705F"/>
    <w:rsid w:val="003771E7"/>
    <w:rsid w:val="00377596"/>
    <w:rsid w:val="0037769E"/>
    <w:rsid w:val="003776C4"/>
    <w:rsid w:val="003778B4"/>
    <w:rsid w:val="0037796C"/>
    <w:rsid w:val="00377A6A"/>
    <w:rsid w:val="003802D9"/>
    <w:rsid w:val="003809F9"/>
    <w:rsid w:val="00380C3F"/>
    <w:rsid w:val="00380CAD"/>
    <w:rsid w:val="00380E69"/>
    <w:rsid w:val="00381522"/>
    <w:rsid w:val="00381774"/>
    <w:rsid w:val="00381CF6"/>
    <w:rsid w:val="00381E18"/>
    <w:rsid w:val="00381E80"/>
    <w:rsid w:val="00382467"/>
    <w:rsid w:val="00382593"/>
    <w:rsid w:val="0038288F"/>
    <w:rsid w:val="00382EAD"/>
    <w:rsid w:val="0038322B"/>
    <w:rsid w:val="003837CE"/>
    <w:rsid w:val="003837F1"/>
    <w:rsid w:val="00383E82"/>
    <w:rsid w:val="00383F19"/>
    <w:rsid w:val="00383FB3"/>
    <w:rsid w:val="00384313"/>
    <w:rsid w:val="0038446A"/>
    <w:rsid w:val="003844F9"/>
    <w:rsid w:val="00384565"/>
    <w:rsid w:val="0038484F"/>
    <w:rsid w:val="00384A2F"/>
    <w:rsid w:val="00384AA4"/>
    <w:rsid w:val="00384AFF"/>
    <w:rsid w:val="00384CE3"/>
    <w:rsid w:val="0038535B"/>
    <w:rsid w:val="00385370"/>
    <w:rsid w:val="00385618"/>
    <w:rsid w:val="003856C4"/>
    <w:rsid w:val="00385793"/>
    <w:rsid w:val="00385EDB"/>
    <w:rsid w:val="00385FD4"/>
    <w:rsid w:val="00386305"/>
    <w:rsid w:val="003864E9"/>
    <w:rsid w:val="003866E5"/>
    <w:rsid w:val="003867D1"/>
    <w:rsid w:val="00386990"/>
    <w:rsid w:val="00386BF4"/>
    <w:rsid w:val="00387327"/>
    <w:rsid w:val="0038752A"/>
    <w:rsid w:val="00387CF7"/>
    <w:rsid w:val="00387DD5"/>
    <w:rsid w:val="00390383"/>
    <w:rsid w:val="00390625"/>
    <w:rsid w:val="0039088F"/>
    <w:rsid w:val="00390AE9"/>
    <w:rsid w:val="00390C60"/>
    <w:rsid w:val="00390E3E"/>
    <w:rsid w:val="00391235"/>
    <w:rsid w:val="0039144B"/>
    <w:rsid w:val="003914DB"/>
    <w:rsid w:val="0039173E"/>
    <w:rsid w:val="003917EC"/>
    <w:rsid w:val="0039219E"/>
    <w:rsid w:val="0039228A"/>
    <w:rsid w:val="003925D1"/>
    <w:rsid w:val="00392A78"/>
    <w:rsid w:val="00392F8F"/>
    <w:rsid w:val="00393085"/>
    <w:rsid w:val="0039346E"/>
    <w:rsid w:val="00393523"/>
    <w:rsid w:val="003936D9"/>
    <w:rsid w:val="003936F4"/>
    <w:rsid w:val="0039430F"/>
    <w:rsid w:val="00394567"/>
    <w:rsid w:val="00394744"/>
    <w:rsid w:val="00394922"/>
    <w:rsid w:val="00394DDC"/>
    <w:rsid w:val="00394EDF"/>
    <w:rsid w:val="00394F3F"/>
    <w:rsid w:val="003954A4"/>
    <w:rsid w:val="00395A78"/>
    <w:rsid w:val="00395BAF"/>
    <w:rsid w:val="003963A2"/>
    <w:rsid w:val="003964F2"/>
    <w:rsid w:val="00396C6C"/>
    <w:rsid w:val="003973B4"/>
    <w:rsid w:val="003978C1"/>
    <w:rsid w:val="00397D51"/>
    <w:rsid w:val="003A01BD"/>
    <w:rsid w:val="003A026B"/>
    <w:rsid w:val="003A049C"/>
    <w:rsid w:val="003A0ED9"/>
    <w:rsid w:val="003A13B2"/>
    <w:rsid w:val="003A26DD"/>
    <w:rsid w:val="003A2D7D"/>
    <w:rsid w:val="003A309D"/>
    <w:rsid w:val="003A3126"/>
    <w:rsid w:val="003A3422"/>
    <w:rsid w:val="003A35E3"/>
    <w:rsid w:val="003A3B42"/>
    <w:rsid w:val="003A3BDE"/>
    <w:rsid w:val="003A3C22"/>
    <w:rsid w:val="003A3D6B"/>
    <w:rsid w:val="003A407C"/>
    <w:rsid w:val="003A464E"/>
    <w:rsid w:val="003A560A"/>
    <w:rsid w:val="003A573B"/>
    <w:rsid w:val="003A587F"/>
    <w:rsid w:val="003A58D4"/>
    <w:rsid w:val="003A58EB"/>
    <w:rsid w:val="003A5FCE"/>
    <w:rsid w:val="003A61F9"/>
    <w:rsid w:val="003A6516"/>
    <w:rsid w:val="003A6546"/>
    <w:rsid w:val="003A654A"/>
    <w:rsid w:val="003A7E7C"/>
    <w:rsid w:val="003A7FB2"/>
    <w:rsid w:val="003B00D3"/>
    <w:rsid w:val="003B0404"/>
    <w:rsid w:val="003B06BD"/>
    <w:rsid w:val="003B091F"/>
    <w:rsid w:val="003B0B14"/>
    <w:rsid w:val="003B1127"/>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2116"/>
    <w:rsid w:val="003C212E"/>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911"/>
    <w:rsid w:val="003C5A27"/>
    <w:rsid w:val="003C5B7E"/>
    <w:rsid w:val="003C5FAA"/>
    <w:rsid w:val="003C603A"/>
    <w:rsid w:val="003C6137"/>
    <w:rsid w:val="003C695E"/>
    <w:rsid w:val="003C6A26"/>
    <w:rsid w:val="003C6F57"/>
    <w:rsid w:val="003C71F2"/>
    <w:rsid w:val="003C727F"/>
    <w:rsid w:val="003C7940"/>
    <w:rsid w:val="003C7A41"/>
    <w:rsid w:val="003C7BAE"/>
    <w:rsid w:val="003D00C8"/>
    <w:rsid w:val="003D0293"/>
    <w:rsid w:val="003D045A"/>
    <w:rsid w:val="003D06DB"/>
    <w:rsid w:val="003D0755"/>
    <w:rsid w:val="003D0787"/>
    <w:rsid w:val="003D0904"/>
    <w:rsid w:val="003D0BC7"/>
    <w:rsid w:val="003D0CF0"/>
    <w:rsid w:val="003D121A"/>
    <w:rsid w:val="003D1CC1"/>
    <w:rsid w:val="003D1DC4"/>
    <w:rsid w:val="003D2218"/>
    <w:rsid w:val="003D233E"/>
    <w:rsid w:val="003D274D"/>
    <w:rsid w:val="003D2AD2"/>
    <w:rsid w:val="003D2D49"/>
    <w:rsid w:val="003D2EF9"/>
    <w:rsid w:val="003D3026"/>
    <w:rsid w:val="003D3028"/>
    <w:rsid w:val="003D31BD"/>
    <w:rsid w:val="003D3245"/>
    <w:rsid w:val="003D39A5"/>
    <w:rsid w:val="003D39C5"/>
    <w:rsid w:val="003D3AE0"/>
    <w:rsid w:val="003D3B9A"/>
    <w:rsid w:val="003D3C60"/>
    <w:rsid w:val="003D3C72"/>
    <w:rsid w:val="003D3F4C"/>
    <w:rsid w:val="003D4239"/>
    <w:rsid w:val="003D4366"/>
    <w:rsid w:val="003D4B58"/>
    <w:rsid w:val="003D534C"/>
    <w:rsid w:val="003D5734"/>
    <w:rsid w:val="003D5E6B"/>
    <w:rsid w:val="003D6059"/>
    <w:rsid w:val="003D616D"/>
    <w:rsid w:val="003D65DC"/>
    <w:rsid w:val="003D694B"/>
    <w:rsid w:val="003D6C31"/>
    <w:rsid w:val="003D71EF"/>
    <w:rsid w:val="003D79C7"/>
    <w:rsid w:val="003D7CA7"/>
    <w:rsid w:val="003E0F08"/>
    <w:rsid w:val="003E113C"/>
    <w:rsid w:val="003E1498"/>
    <w:rsid w:val="003E1633"/>
    <w:rsid w:val="003E1736"/>
    <w:rsid w:val="003E1BD6"/>
    <w:rsid w:val="003E1C0A"/>
    <w:rsid w:val="003E2021"/>
    <w:rsid w:val="003E2217"/>
    <w:rsid w:val="003E2399"/>
    <w:rsid w:val="003E276B"/>
    <w:rsid w:val="003E2986"/>
    <w:rsid w:val="003E2B2E"/>
    <w:rsid w:val="003E3478"/>
    <w:rsid w:val="003E38B3"/>
    <w:rsid w:val="003E3EFD"/>
    <w:rsid w:val="003E430F"/>
    <w:rsid w:val="003E4765"/>
    <w:rsid w:val="003E5101"/>
    <w:rsid w:val="003E57FE"/>
    <w:rsid w:val="003E5887"/>
    <w:rsid w:val="003E5896"/>
    <w:rsid w:val="003E5D65"/>
    <w:rsid w:val="003E5DF7"/>
    <w:rsid w:val="003E601A"/>
    <w:rsid w:val="003E601C"/>
    <w:rsid w:val="003E69C2"/>
    <w:rsid w:val="003E6A4F"/>
    <w:rsid w:val="003E716B"/>
    <w:rsid w:val="003E7445"/>
    <w:rsid w:val="003E760F"/>
    <w:rsid w:val="003E7878"/>
    <w:rsid w:val="003F0752"/>
    <w:rsid w:val="003F0F9F"/>
    <w:rsid w:val="003F1255"/>
    <w:rsid w:val="003F1680"/>
    <w:rsid w:val="003F16D9"/>
    <w:rsid w:val="003F1D7B"/>
    <w:rsid w:val="003F1E84"/>
    <w:rsid w:val="003F1F35"/>
    <w:rsid w:val="003F208D"/>
    <w:rsid w:val="003F20E3"/>
    <w:rsid w:val="003F210A"/>
    <w:rsid w:val="003F2145"/>
    <w:rsid w:val="003F277B"/>
    <w:rsid w:val="003F28AA"/>
    <w:rsid w:val="003F325B"/>
    <w:rsid w:val="003F3AA2"/>
    <w:rsid w:val="003F3DD7"/>
    <w:rsid w:val="003F4022"/>
    <w:rsid w:val="003F4201"/>
    <w:rsid w:val="003F421F"/>
    <w:rsid w:val="003F43E2"/>
    <w:rsid w:val="003F4459"/>
    <w:rsid w:val="003F459B"/>
    <w:rsid w:val="003F55CA"/>
    <w:rsid w:val="003F5D5A"/>
    <w:rsid w:val="003F5ED5"/>
    <w:rsid w:val="003F61AA"/>
    <w:rsid w:val="003F70E4"/>
    <w:rsid w:val="003F7367"/>
    <w:rsid w:val="003F764E"/>
    <w:rsid w:val="003F786E"/>
    <w:rsid w:val="003F7E10"/>
    <w:rsid w:val="0040013E"/>
    <w:rsid w:val="00400330"/>
    <w:rsid w:val="0040084C"/>
    <w:rsid w:val="00400BB2"/>
    <w:rsid w:val="00400E09"/>
    <w:rsid w:val="00400FA0"/>
    <w:rsid w:val="0040116A"/>
    <w:rsid w:val="00401343"/>
    <w:rsid w:val="00401792"/>
    <w:rsid w:val="0040183A"/>
    <w:rsid w:val="004018DE"/>
    <w:rsid w:val="00401CA9"/>
    <w:rsid w:val="00402096"/>
    <w:rsid w:val="004021F9"/>
    <w:rsid w:val="004026BB"/>
    <w:rsid w:val="00402939"/>
    <w:rsid w:val="00402F64"/>
    <w:rsid w:val="004036D9"/>
    <w:rsid w:val="00403858"/>
    <w:rsid w:val="00403AD2"/>
    <w:rsid w:val="00404120"/>
    <w:rsid w:val="004042A3"/>
    <w:rsid w:val="0040457F"/>
    <w:rsid w:val="0040464D"/>
    <w:rsid w:val="00404744"/>
    <w:rsid w:val="00404834"/>
    <w:rsid w:val="00404BEC"/>
    <w:rsid w:val="00405AA9"/>
    <w:rsid w:val="00405BB9"/>
    <w:rsid w:val="00405D36"/>
    <w:rsid w:val="0040612F"/>
    <w:rsid w:val="00406315"/>
    <w:rsid w:val="00406364"/>
    <w:rsid w:val="00406954"/>
    <w:rsid w:val="00406969"/>
    <w:rsid w:val="00406C24"/>
    <w:rsid w:val="00406F48"/>
    <w:rsid w:val="00406FD1"/>
    <w:rsid w:val="004072E7"/>
    <w:rsid w:val="0040746D"/>
    <w:rsid w:val="004076BB"/>
    <w:rsid w:val="00407ADF"/>
    <w:rsid w:val="004103DC"/>
    <w:rsid w:val="00410858"/>
    <w:rsid w:val="00410890"/>
    <w:rsid w:val="0041099C"/>
    <w:rsid w:val="00410AEF"/>
    <w:rsid w:val="00410D34"/>
    <w:rsid w:val="00410D51"/>
    <w:rsid w:val="0041103E"/>
    <w:rsid w:val="004115C6"/>
    <w:rsid w:val="00411898"/>
    <w:rsid w:val="0041189D"/>
    <w:rsid w:val="00411F6A"/>
    <w:rsid w:val="00411FEE"/>
    <w:rsid w:val="00412408"/>
    <w:rsid w:val="00412447"/>
    <w:rsid w:val="00412AFF"/>
    <w:rsid w:val="00412C48"/>
    <w:rsid w:val="00412DC6"/>
    <w:rsid w:val="00413221"/>
    <w:rsid w:val="00413448"/>
    <w:rsid w:val="0041380B"/>
    <w:rsid w:val="00413A4E"/>
    <w:rsid w:val="00414024"/>
    <w:rsid w:val="004140CC"/>
    <w:rsid w:val="00414984"/>
    <w:rsid w:val="00415252"/>
    <w:rsid w:val="00415779"/>
    <w:rsid w:val="004157DC"/>
    <w:rsid w:val="00415B84"/>
    <w:rsid w:val="0041646C"/>
    <w:rsid w:val="00416514"/>
    <w:rsid w:val="004166AB"/>
    <w:rsid w:val="00416793"/>
    <w:rsid w:val="004168CB"/>
    <w:rsid w:val="004173E4"/>
    <w:rsid w:val="004175C8"/>
    <w:rsid w:val="0041767A"/>
    <w:rsid w:val="004176BB"/>
    <w:rsid w:val="004177BD"/>
    <w:rsid w:val="0041783D"/>
    <w:rsid w:val="00417C3D"/>
    <w:rsid w:val="004201AC"/>
    <w:rsid w:val="00420238"/>
    <w:rsid w:val="00420683"/>
    <w:rsid w:val="0042088E"/>
    <w:rsid w:val="00421B33"/>
    <w:rsid w:val="00422002"/>
    <w:rsid w:val="004221E5"/>
    <w:rsid w:val="00422763"/>
    <w:rsid w:val="00422CE6"/>
    <w:rsid w:val="00422DA2"/>
    <w:rsid w:val="00423105"/>
    <w:rsid w:val="00423577"/>
    <w:rsid w:val="004236BC"/>
    <w:rsid w:val="0042431D"/>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72B"/>
    <w:rsid w:val="0043086D"/>
    <w:rsid w:val="00430CD0"/>
    <w:rsid w:val="00430E8D"/>
    <w:rsid w:val="00431253"/>
    <w:rsid w:val="00431822"/>
    <w:rsid w:val="00431C95"/>
    <w:rsid w:val="00431E61"/>
    <w:rsid w:val="00432280"/>
    <w:rsid w:val="00432595"/>
    <w:rsid w:val="00432A31"/>
    <w:rsid w:val="00432DD5"/>
    <w:rsid w:val="00432F4A"/>
    <w:rsid w:val="00433299"/>
    <w:rsid w:val="00433CE7"/>
    <w:rsid w:val="004341CF"/>
    <w:rsid w:val="00434423"/>
    <w:rsid w:val="0043461F"/>
    <w:rsid w:val="004347D1"/>
    <w:rsid w:val="0043553F"/>
    <w:rsid w:val="00435547"/>
    <w:rsid w:val="00435AB9"/>
    <w:rsid w:val="00435F8A"/>
    <w:rsid w:val="00435F9E"/>
    <w:rsid w:val="00435FEA"/>
    <w:rsid w:val="0043630B"/>
    <w:rsid w:val="0043650A"/>
    <w:rsid w:val="0043670A"/>
    <w:rsid w:val="00436CF0"/>
    <w:rsid w:val="00437025"/>
    <w:rsid w:val="004373AC"/>
    <w:rsid w:val="0043794E"/>
    <w:rsid w:val="00437A43"/>
    <w:rsid w:val="00437F06"/>
    <w:rsid w:val="00440526"/>
    <w:rsid w:val="00440F4E"/>
    <w:rsid w:val="0044126B"/>
    <w:rsid w:val="004413F5"/>
    <w:rsid w:val="0044143C"/>
    <w:rsid w:val="00441615"/>
    <w:rsid w:val="0044168E"/>
    <w:rsid w:val="00441CF3"/>
    <w:rsid w:val="00441D52"/>
    <w:rsid w:val="00441DFC"/>
    <w:rsid w:val="00442401"/>
    <w:rsid w:val="004424CC"/>
    <w:rsid w:val="004426C9"/>
    <w:rsid w:val="00442CC4"/>
    <w:rsid w:val="00442D88"/>
    <w:rsid w:val="00443F9D"/>
    <w:rsid w:val="00444052"/>
    <w:rsid w:val="004441AD"/>
    <w:rsid w:val="00444525"/>
    <w:rsid w:val="0044483E"/>
    <w:rsid w:val="00444CE5"/>
    <w:rsid w:val="0044513D"/>
    <w:rsid w:val="004460AA"/>
    <w:rsid w:val="00446C18"/>
    <w:rsid w:val="00446C9A"/>
    <w:rsid w:val="00447079"/>
    <w:rsid w:val="004470AA"/>
    <w:rsid w:val="004474D5"/>
    <w:rsid w:val="0044757F"/>
    <w:rsid w:val="0044778A"/>
    <w:rsid w:val="004479B3"/>
    <w:rsid w:val="00447B88"/>
    <w:rsid w:val="00450023"/>
    <w:rsid w:val="00450373"/>
    <w:rsid w:val="00450C3B"/>
    <w:rsid w:val="00450DDB"/>
    <w:rsid w:val="00450DE6"/>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708"/>
    <w:rsid w:val="00457A67"/>
    <w:rsid w:val="00457B47"/>
    <w:rsid w:val="004608D9"/>
    <w:rsid w:val="00460C06"/>
    <w:rsid w:val="00461155"/>
    <w:rsid w:val="004612AB"/>
    <w:rsid w:val="004616D4"/>
    <w:rsid w:val="00461CD6"/>
    <w:rsid w:val="00461FF1"/>
    <w:rsid w:val="0046246D"/>
    <w:rsid w:val="004624A0"/>
    <w:rsid w:val="00462A76"/>
    <w:rsid w:val="0046355F"/>
    <w:rsid w:val="00463891"/>
    <w:rsid w:val="00463D6C"/>
    <w:rsid w:val="004641C7"/>
    <w:rsid w:val="004641F5"/>
    <w:rsid w:val="00464DEC"/>
    <w:rsid w:val="00464F43"/>
    <w:rsid w:val="00464F5D"/>
    <w:rsid w:val="00465A74"/>
    <w:rsid w:val="00466210"/>
    <w:rsid w:val="00466AE4"/>
    <w:rsid w:val="004671FA"/>
    <w:rsid w:val="00467357"/>
    <w:rsid w:val="00467432"/>
    <w:rsid w:val="004677F6"/>
    <w:rsid w:val="00467943"/>
    <w:rsid w:val="00467B6A"/>
    <w:rsid w:val="00467CD2"/>
    <w:rsid w:val="00467F1F"/>
    <w:rsid w:val="00470308"/>
    <w:rsid w:val="00470574"/>
    <w:rsid w:val="00470EEB"/>
    <w:rsid w:val="00471133"/>
    <w:rsid w:val="0047144E"/>
    <w:rsid w:val="004719F3"/>
    <w:rsid w:val="004728EB"/>
    <w:rsid w:val="00472F0C"/>
    <w:rsid w:val="00473563"/>
    <w:rsid w:val="0047373B"/>
    <w:rsid w:val="00473C5C"/>
    <w:rsid w:val="00473F4A"/>
    <w:rsid w:val="004740BF"/>
    <w:rsid w:val="00474492"/>
    <w:rsid w:val="0047462E"/>
    <w:rsid w:val="0047527E"/>
    <w:rsid w:val="004757FC"/>
    <w:rsid w:val="00475C4A"/>
    <w:rsid w:val="00475EFE"/>
    <w:rsid w:val="00476462"/>
    <w:rsid w:val="00476798"/>
    <w:rsid w:val="00476A04"/>
    <w:rsid w:val="004771EB"/>
    <w:rsid w:val="00477365"/>
    <w:rsid w:val="00477AC1"/>
    <w:rsid w:val="0048014C"/>
    <w:rsid w:val="00480214"/>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5E44"/>
    <w:rsid w:val="004861DE"/>
    <w:rsid w:val="00486456"/>
    <w:rsid w:val="00487802"/>
    <w:rsid w:val="0048792A"/>
    <w:rsid w:val="00487972"/>
    <w:rsid w:val="00491191"/>
    <w:rsid w:val="004915AF"/>
    <w:rsid w:val="00492297"/>
    <w:rsid w:val="004924C6"/>
    <w:rsid w:val="004926F9"/>
    <w:rsid w:val="0049297D"/>
    <w:rsid w:val="00492BAE"/>
    <w:rsid w:val="00492E46"/>
    <w:rsid w:val="00493A11"/>
    <w:rsid w:val="00493A6A"/>
    <w:rsid w:val="00493A6F"/>
    <w:rsid w:val="00493B30"/>
    <w:rsid w:val="00494219"/>
    <w:rsid w:val="00494C3F"/>
    <w:rsid w:val="00494FDE"/>
    <w:rsid w:val="004957D2"/>
    <w:rsid w:val="00496438"/>
    <w:rsid w:val="00496C33"/>
    <w:rsid w:val="00497117"/>
    <w:rsid w:val="00497232"/>
    <w:rsid w:val="00497520"/>
    <w:rsid w:val="00497646"/>
    <w:rsid w:val="00497D78"/>
    <w:rsid w:val="004A02C2"/>
    <w:rsid w:val="004A0BA1"/>
    <w:rsid w:val="004A1001"/>
    <w:rsid w:val="004A10B3"/>
    <w:rsid w:val="004A119E"/>
    <w:rsid w:val="004A1727"/>
    <w:rsid w:val="004A1A08"/>
    <w:rsid w:val="004A1B08"/>
    <w:rsid w:val="004A1B2A"/>
    <w:rsid w:val="004A1C95"/>
    <w:rsid w:val="004A25A7"/>
    <w:rsid w:val="004A2701"/>
    <w:rsid w:val="004A3083"/>
    <w:rsid w:val="004A4327"/>
    <w:rsid w:val="004A458A"/>
    <w:rsid w:val="004A4BFA"/>
    <w:rsid w:val="004A4FF3"/>
    <w:rsid w:val="004A544E"/>
    <w:rsid w:val="004A5896"/>
    <w:rsid w:val="004A59F0"/>
    <w:rsid w:val="004A6567"/>
    <w:rsid w:val="004A66F7"/>
    <w:rsid w:val="004A6846"/>
    <w:rsid w:val="004A6883"/>
    <w:rsid w:val="004A6FE5"/>
    <w:rsid w:val="004A7250"/>
    <w:rsid w:val="004A7986"/>
    <w:rsid w:val="004B0325"/>
    <w:rsid w:val="004B0581"/>
    <w:rsid w:val="004B0B2A"/>
    <w:rsid w:val="004B0DD2"/>
    <w:rsid w:val="004B212F"/>
    <w:rsid w:val="004B36C1"/>
    <w:rsid w:val="004B3BC7"/>
    <w:rsid w:val="004B4178"/>
    <w:rsid w:val="004B4B55"/>
    <w:rsid w:val="004B4EED"/>
    <w:rsid w:val="004B5180"/>
    <w:rsid w:val="004B540E"/>
    <w:rsid w:val="004B582C"/>
    <w:rsid w:val="004B58EB"/>
    <w:rsid w:val="004B5AAF"/>
    <w:rsid w:val="004B5BB0"/>
    <w:rsid w:val="004B5BB8"/>
    <w:rsid w:val="004B6172"/>
    <w:rsid w:val="004B6317"/>
    <w:rsid w:val="004B6439"/>
    <w:rsid w:val="004B6863"/>
    <w:rsid w:val="004B688B"/>
    <w:rsid w:val="004B6B1F"/>
    <w:rsid w:val="004B6D18"/>
    <w:rsid w:val="004B6F6C"/>
    <w:rsid w:val="004B74F8"/>
    <w:rsid w:val="004B79A5"/>
    <w:rsid w:val="004B7BA9"/>
    <w:rsid w:val="004C00E2"/>
    <w:rsid w:val="004C033B"/>
    <w:rsid w:val="004C038A"/>
    <w:rsid w:val="004C0A78"/>
    <w:rsid w:val="004C0BE8"/>
    <w:rsid w:val="004C108D"/>
    <w:rsid w:val="004C1212"/>
    <w:rsid w:val="004C1583"/>
    <w:rsid w:val="004C1B81"/>
    <w:rsid w:val="004C1B9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17B"/>
    <w:rsid w:val="004C6230"/>
    <w:rsid w:val="004C6824"/>
    <w:rsid w:val="004C6E58"/>
    <w:rsid w:val="004C7461"/>
    <w:rsid w:val="004C74D3"/>
    <w:rsid w:val="004C7777"/>
    <w:rsid w:val="004C7A62"/>
    <w:rsid w:val="004C7DFA"/>
    <w:rsid w:val="004C7E02"/>
    <w:rsid w:val="004D007D"/>
    <w:rsid w:val="004D06AF"/>
    <w:rsid w:val="004D0712"/>
    <w:rsid w:val="004D088A"/>
    <w:rsid w:val="004D0A3B"/>
    <w:rsid w:val="004D0CB6"/>
    <w:rsid w:val="004D15C0"/>
    <w:rsid w:val="004D16CB"/>
    <w:rsid w:val="004D1A55"/>
    <w:rsid w:val="004D1CC6"/>
    <w:rsid w:val="004D1F58"/>
    <w:rsid w:val="004D210D"/>
    <w:rsid w:val="004D2233"/>
    <w:rsid w:val="004D2A73"/>
    <w:rsid w:val="004D3248"/>
    <w:rsid w:val="004D34A9"/>
    <w:rsid w:val="004D38A6"/>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6E3"/>
    <w:rsid w:val="004D7DB9"/>
    <w:rsid w:val="004E097E"/>
    <w:rsid w:val="004E09BA"/>
    <w:rsid w:val="004E0D56"/>
    <w:rsid w:val="004E17C2"/>
    <w:rsid w:val="004E1F71"/>
    <w:rsid w:val="004E2525"/>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26E"/>
    <w:rsid w:val="004E6333"/>
    <w:rsid w:val="004E63BA"/>
    <w:rsid w:val="004E6F9E"/>
    <w:rsid w:val="004E703D"/>
    <w:rsid w:val="004E708D"/>
    <w:rsid w:val="004E7097"/>
    <w:rsid w:val="004E77B3"/>
    <w:rsid w:val="004E798C"/>
    <w:rsid w:val="004E7995"/>
    <w:rsid w:val="004E7B7E"/>
    <w:rsid w:val="004F0123"/>
    <w:rsid w:val="004F092D"/>
    <w:rsid w:val="004F0AAF"/>
    <w:rsid w:val="004F0ACB"/>
    <w:rsid w:val="004F0EA5"/>
    <w:rsid w:val="004F0EBE"/>
    <w:rsid w:val="004F1482"/>
    <w:rsid w:val="004F1C0A"/>
    <w:rsid w:val="004F1F29"/>
    <w:rsid w:val="004F2598"/>
    <w:rsid w:val="004F2730"/>
    <w:rsid w:val="004F29BC"/>
    <w:rsid w:val="004F2CD0"/>
    <w:rsid w:val="004F2E3F"/>
    <w:rsid w:val="004F3553"/>
    <w:rsid w:val="004F3851"/>
    <w:rsid w:val="004F3E5B"/>
    <w:rsid w:val="004F4006"/>
    <w:rsid w:val="004F4195"/>
    <w:rsid w:val="004F43D3"/>
    <w:rsid w:val="004F559E"/>
    <w:rsid w:val="004F5772"/>
    <w:rsid w:val="004F64FE"/>
    <w:rsid w:val="004F6A0D"/>
    <w:rsid w:val="004F6BC8"/>
    <w:rsid w:val="004F7088"/>
    <w:rsid w:val="004F71B8"/>
    <w:rsid w:val="004F725C"/>
    <w:rsid w:val="004F7308"/>
    <w:rsid w:val="004F7486"/>
    <w:rsid w:val="004F755E"/>
    <w:rsid w:val="004F75D5"/>
    <w:rsid w:val="004F75F5"/>
    <w:rsid w:val="004F7B21"/>
    <w:rsid w:val="005001EA"/>
    <w:rsid w:val="005002DB"/>
    <w:rsid w:val="0050056D"/>
    <w:rsid w:val="00500592"/>
    <w:rsid w:val="0050065F"/>
    <w:rsid w:val="005009E7"/>
    <w:rsid w:val="00500A68"/>
    <w:rsid w:val="00500B2F"/>
    <w:rsid w:val="00501084"/>
    <w:rsid w:val="00501523"/>
    <w:rsid w:val="00501AF6"/>
    <w:rsid w:val="00501F0F"/>
    <w:rsid w:val="00501F4D"/>
    <w:rsid w:val="00502330"/>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DBA"/>
    <w:rsid w:val="00504E0F"/>
    <w:rsid w:val="00505822"/>
    <w:rsid w:val="0050595A"/>
    <w:rsid w:val="00505980"/>
    <w:rsid w:val="00505ACC"/>
    <w:rsid w:val="0050631F"/>
    <w:rsid w:val="0050666C"/>
    <w:rsid w:val="0050772F"/>
    <w:rsid w:val="005077AA"/>
    <w:rsid w:val="00507C6D"/>
    <w:rsid w:val="00510588"/>
    <w:rsid w:val="00510736"/>
    <w:rsid w:val="005112BC"/>
    <w:rsid w:val="005113F1"/>
    <w:rsid w:val="00511A79"/>
    <w:rsid w:val="00511CF5"/>
    <w:rsid w:val="00511EA4"/>
    <w:rsid w:val="00511F6A"/>
    <w:rsid w:val="00511F8A"/>
    <w:rsid w:val="005125F4"/>
    <w:rsid w:val="00513890"/>
    <w:rsid w:val="00513911"/>
    <w:rsid w:val="00513DB1"/>
    <w:rsid w:val="00514254"/>
    <w:rsid w:val="005144AA"/>
    <w:rsid w:val="00514604"/>
    <w:rsid w:val="00514660"/>
    <w:rsid w:val="00515403"/>
    <w:rsid w:val="00515B58"/>
    <w:rsid w:val="00515C6B"/>
    <w:rsid w:val="00515C96"/>
    <w:rsid w:val="005163E3"/>
    <w:rsid w:val="0051663C"/>
    <w:rsid w:val="0051686B"/>
    <w:rsid w:val="005168BD"/>
    <w:rsid w:val="0051711A"/>
    <w:rsid w:val="0051728A"/>
    <w:rsid w:val="00517EAD"/>
    <w:rsid w:val="00517F9F"/>
    <w:rsid w:val="005202F8"/>
    <w:rsid w:val="0052043C"/>
    <w:rsid w:val="0052049E"/>
    <w:rsid w:val="00520AFB"/>
    <w:rsid w:val="005214A7"/>
    <w:rsid w:val="005216E4"/>
    <w:rsid w:val="0052196F"/>
    <w:rsid w:val="00521D88"/>
    <w:rsid w:val="00521DBB"/>
    <w:rsid w:val="00521F0F"/>
    <w:rsid w:val="00522027"/>
    <w:rsid w:val="00522422"/>
    <w:rsid w:val="00522495"/>
    <w:rsid w:val="005224F9"/>
    <w:rsid w:val="005227BB"/>
    <w:rsid w:val="00522C66"/>
    <w:rsid w:val="00523558"/>
    <w:rsid w:val="005238D6"/>
    <w:rsid w:val="00524218"/>
    <w:rsid w:val="00524DE9"/>
    <w:rsid w:val="0052523D"/>
    <w:rsid w:val="00525769"/>
    <w:rsid w:val="00525B13"/>
    <w:rsid w:val="00525BB6"/>
    <w:rsid w:val="00525E81"/>
    <w:rsid w:val="005261A9"/>
    <w:rsid w:val="00526278"/>
    <w:rsid w:val="005267C8"/>
    <w:rsid w:val="00526C53"/>
    <w:rsid w:val="00526E13"/>
    <w:rsid w:val="00527095"/>
    <w:rsid w:val="00527371"/>
    <w:rsid w:val="00527516"/>
    <w:rsid w:val="0052780A"/>
    <w:rsid w:val="00527F06"/>
    <w:rsid w:val="00527F11"/>
    <w:rsid w:val="00527F1E"/>
    <w:rsid w:val="00527F7F"/>
    <w:rsid w:val="005301BD"/>
    <w:rsid w:val="005312F8"/>
    <w:rsid w:val="00531387"/>
    <w:rsid w:val="0053144B"/>
    <w:rsid w:val="0053175E"/>
    <w:rsid w:val="00531F29"/>
    <w:rsid w:val="005320CA"/>
    <w:rsid w:val="00532298"/>
    <w:rsid w:val="00532709"/>
    <w:rsid w:val="0053289E"/>
    <w:rsid w:val="00532EE7"/>
    <w:rsid w:val="00532FE7"/>
    <w:rsid w:val="00534182"/>
    <w:rsid w:val="00534D6E"/>
    <w:rsid w:val="00534E4D"/>
    <w:rsid w:val="00535061"/>
    <w:rsid w:val="00535665"/>
    <w:rsid w:val="00535D60"/>
    <w:rsid w:val="00536B2D"/>
    <w:rsid w:val="0053714B"/>
    <w:rsid w:val="0053745C"/>
    <w:rsid w:val="005403C7"/>
    <w:rsid w:val="00540872"/>
    <w:rsid w:val="005409D0"/>
    <w:rsid w:val="00540EE8"/>
    <w:rsid w:val="005412C5"/>
    <w:rsid w:val="00541B37"/>
    <w:rsid w:val="005422B5"/>
    <w:rsid w:val="005425B9"/>
    <w:rsid w:val="00542D15"/>
    <w:rsid w:val="00542DF1"/>
    <w:rsid w:val="005434BB"/>
    <w:rsid w:val="00543A8C"/>
    <w:rsid w:val="00544410"/>
    <w:rsid w:val="005446D8"/>
    <w:rsid w:val="00544782"/>
    <w:rsid w:val="005448DA"/>
    <w:rsid w:val="005449AF"/>
    <w:rsid w:val="00544A97"/>
    <w:rsid w:val="00544BE1"/>
    <w:rsid w:val="00544E15"/>
    <w:rsid w:val="00544FC7"/>
    <w:rsid w:val="005451CC"/>
    <w:rsid w:val="005455B4"/>
    <w:rsid w:val="00545949"/>
    <w:rsid w:val="0054633F"/>
    <w:rsid w:val="00546481"/>
    <w:rsid w:val="00546BAB"/>
    <w:rsid w:val="005470CA"/>
    <w:rsid w:val="005472F9"/>
    <w:rsid w:val="00547535"/>
    <w:rsid w:val="00547817"/>
    <w:rsid w:val="00547CF1"/>
    <w:rsid w:val="005504E2"/>
    <w:rsid w:val="00550718"/>
    <w:rsid w:val="00550955"/>
    <w:rsid w:val="00550D34"/>
    <w:rsid w:val="00550D72"/>
    <w:rsid w:val="00551329"/>
    <w:rsid w:val="0055143F"/>
    <w:rsid w:val="0055189C"/>
    <w:rsid w:val="005519E0"/>
    <w:rsid w:val="00551CF0"/>
    <w:rsid w:val="00551EA0"/>
    <w:rsid w:val="00552178"/>
    <w:rsid w:val="00552192"/>
    <w:rsid w:val="0055231E"/>
    <w:rsid w:val="0055248A"/>
    <w:rsid w:val="00552552"/>
    <w:rsid w:val="00552608"/>
    <w:rsid w:val="00552A74"/>
    <w:rsid w:val="0055300B"/>
    <w:rsid w:val="005530EE"/>
    <w:rsid w:val="0055374D"/>
    <w:rsid w:val="005539F4"/>
    <w:rsid w:val="00553F67"/>
    <w:rsid w:val="00554127"/>
    <w:rsid w:val="0055450B"/>
    <w:rsid w:val="005546FE"/>
    <w:rsid w:val="0055485E"/>
    <w:rsid w:val="00554976"/>
    <w:rsid w:val="00555256"/>
    <w:rsid w:val="00555445"/>
    <w:rsid w:val="00555919"/>
    <w:rsid w:val="00555FB1"/>
    <w:rsid w:val="00556043"/>
    <w:rsid w:val="00556538"/>
    <w:rsid w:val="005568AA"/>
    <w:rsid w:val="00556F3D"/>
    <w:rsid w:val="00557654"/>
    <w:rsid w:val="005610F4"/>
    <w:rsid w:val="005610F9"/>
    <w:rsid w:val="00561B60"/>
    <w:rsid w:val="00561E82"/>
    <w:rsid w:val="005624C1"/>
    <w:rsid w:val="00562608"/>
    <w:rsid w:val="00562AC8"/>
    <w:rsid w:val="00562CE1"/>
    <w:rsid w:val="00562DCE"/>
    <w:rsid w:val="00562FDE"/>
    <w:rsid w:val="00563310"/>
    <w:rsid w:val="00563446"/>
    <w:rsid w:val="00563726"/>
    <w:rsid w:val="00563763"/>
    <w:rsid w:val="0056379C"/>
    <w:rsid w:val="00563D41"/>
    <w:rsid w:val="00563F58"/>
    <w:rsid w:val="005640F5"/>
    <w:rsid w:val="00564EA2"/>
    <w:rsid w:val="005652CC"/>
    <w:rsid w:val="005655DB"/>
    <w:rsid w:val="00565DB3"/>
    <w:rsid w:val="00565E6B"/>
    <w:rsid w:val="00565F79"/>
    <w:rsid w:val="0056621B"/>
    <w:rsid w:val="00566232"/>
    <w:rsid w:val="00566920"/>
    <w:rsid w:val="00566A4C"/>
    <w:rsid w:val="00567217"/>
    <w:rsid w:val="005672B4"/>
    <w:rsid w:val="00570BD1"/>
    <w:rsid w:val="00571042"/>
    <w:rsid w:val="00571976"/>
    <w:rsid w:val="00571A50"/>
    <w:rsid w:val="00571BC2"/>
    <w:rsid w:val="005724DB"/>
    <w:rsid w:val="00572AE3"/>
    <w:rsid w:val="00572CC3"/>
    <w:rsid w:val="00572CDC"/>
    <w:rsid w:val="00572E3A"/>
    <w:rsid w:val="00573887"/>
    <w:rsid w:val="00573C18"/>
    <w:rsid w:val="00573D2F"/>
    <w:rsid w:val="00573F1C"/>
    <w:rsid w:val="005742E1"/>
    <w:rsid w:val="00574342"/>
    <w:rsid w:val="00574A55"/>
    <w:rsid w:val="00574BF9"/>
    <w:rsid w:val="00574E03"/>
    <w:rsid w:val="00575515"/>
    <w:rsid w:val="00575A99"/>
    <w:rsid w:val="00575C1C"/>
    <w:rsid w:val="00575C32"/>
    <w:rsid w:val="00575D22"/>
    <w:rsid w:val="00575D68"/>
    <w:rsid w:val="00575ED9"/>
    <w:rsid w:val="00576425"/>
    <w:rsid w:val="00576697"/>
    <w:rsid w:val="0057759C"/>
    <w:rsid w:val="00577733"/>
    <w:rsid w:val="00577ACD"/>
    <w:rsid w:val="00580D48"/>
    <w:rsid w:val="005812DD"/>
    <w:rsid w:val="00581412"/>
    <w:rsid w:val="005816C9"/>
    <w:rsid w:val="005816E5"/>
    <w:rsid w:val="00581859"/>
    <w:rsid w:val="00581EA4"/>
    <w:rsid w:val="00581F17"/>
    <w:rsid w:val="00582024"/>
    <w:rsid w:val="005821D6"/>
    <w:rsid w:val="005826DA"/>
    <w:rsid w:val="005828E7"/>
    <w:rsid w:val="00582AA0"/>
    <w:rsid w:val="00582B32"/>
    <w:rsid w:val="00582CF3"/>
    <w:rsid w:val="00583FBE"/>
    <w:rsid w:val="00584025"/>
    <w:rsid w:val="00584E18"/>
    <w:rsid w:val="00585084"/>
    <w:rsid w:val="00585948"/>
    <w:rsid w:val="00585CF5"/>
    <w:rsid w:val="00585DC0"/>
    <w:rsid w:val="00586BAE"/>
    <w:rsid w:val="00586EF2"/>
    <w:rsid w:val="0058730D"/>
    <w:rsid w:val="005879F3"/>
    <w:rsid w:val="005901BA"/>
    <w:rsid w:val="005901D1"/>
    <w:rsid w:val="005901DA"/>
    <w:rsid w:val="005902DC"/>
    <w:rsid w:val="00590354"/>
    <w:rsid w:val="0059077F"/>
    <w:rsid w:val="00590D75"/>
    <w:rsid w:val="005910CA"/>
    <w:rsid w:val="00591635"/>
    <w:rsid w:val="00591F75"/>
    <w:rsid w:val="0059210B"/>
    <w:rsid w:val="00592119"/>
    <w:rsid w:val="00592832"/>
    <w:rsid w:val="005929C0"/>
    <w:rsid w:val="00592BC1"/>
    <w:rsid w:val="005932E4"/>
    <w:rsid w:val="005935AA"/>
    <w:rsid w:val="005935E6"/>
    <w:rsid w:val="0059392E"/>
    <w:rsid w:val="0059393D"/>
    <w:rsid w:val="00593C20"/>
    <w:rsid w:val="00593D35"/>
    <w:rsid w:val="00593EE8"/>
    <w:rsid w:val="00594443"/>
    <w:rsid w:val="005948E8"/>
    <w:rsid w:val="00595168"/>
    <w:rsid w:val="0059558E"/>
    <w:rsid w:val="00595FD1"/>
    <w:rsid w:val="005961F7"/>
    <w:rsid w:val="00596916"/>
    <w:rsid w:val="00596955"/>
    <w:rsid w:val="0059755A"/>
    <w:rsid w:val="005976E0"/>
    <w:rsid w:val="005A04FF"/>
    <w:rsid w:val="005A0666"/>
    <w:rsid w:val="005A06DA"/>
    <w:rsid w:val="005A0C47"/>
    <w:rsid w:val="005A108A"/>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B95"/>
    <w:rsid w:val="005A5D1C"/>
    <w:rsid w:val="005A6586"/>
    <w:rsid w:val="005A75E7"/>
    <w:rsid w:val="005A75FF"/>
    <w:rsid w:val="005A7B71"/>
    <w:rsid w:val="005B04CE"/>
    <w:rsid w:val="005B0CAF"/>
    <w:rsid w:val="005B113F"/>
    <w:rsid w:val="005B17DE"/>
    <w:rsid w:val="005B1D79"/>
    <w:rsid w:val="005B1F3C"/>
    <w:rsid w:val="005B2132"/>
    <w:rsid w:val="005B218F"/>
    <w:rsid w:val="005B26C1"/>
    <w:rsid w:val="005B2CB9"/>
    <w:rsid w:val="005B34FE"/>
    <w:rsid w:val="005B34FF"/>
    <w:rsid w:val="005B3C67"/>
    <w:rsid w:val="005B3F83"/>
    <w:rsid w:val="005B428A"/>
    <w:rsid w:val="005B42D7"/>
    <w:rsid w:val="005B4313"/>
    <w:rsid w:val="005B4647"/>
    <w:rsid w:val="005B57BE"/>
    <w:rsid w:val="005B5E0B"/>
    <w:rsid w:val="005B6072"/>
    <w:rsid w:val="005B68B3"/>
    <w:rsid w:val="005B69A6"/>
    <w:rsid w:val="005B7295"/>
    <w:rsid w:val="005B72CF"/>
    <w:rsid w:val="005B79CD"/>
    <w:rsid w:val="005B7B29"/>
    <w:rsid w:val="005B7B4E"/>
    <w:rsid w:val="005B7BF8"/>
    <w:rsid w:val="005B7D5B"/>
    <w:rsid w:val="005C02A4"/>
    <w:rsid w:val="005C1622"/>
    <w:rsid w:val="005C1764"/>
    <w:rsid w:val="005C1CCA"/>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A92"/>
    <w:rsid w:val="005C5AFC"/>
    <w:rsid w:val="005C5EDA"/>
    <w:rsid w:val="005C65BD"/>
    <w:rsid w:val="005C66F9"/>
    <w:rsid w:val="005C67DC"/>
    <w:rsid w:val="005C6A4B"/>
    <w:rsid w:val="005C6B03"/>
    <w:rsid w:val="005C7A47"/>
    <w:rsid w:val="005C7B0A"/>
    <w:rsid w:val="005C7FF3"/>
    <w:rsid w:val="005D0851"/>
    <w:rsid w:val="005D0E7B"/>
    <w:rsid w:val="005D1590"/>
    <w:rsid w:val="005D1DD2"/>
    <w:rsid w:val="005D215B"/>
    <w:rsid w:val="005D238D"/>
    <w:rsid w:val="005D2F45"/>
    <w:rsid w:val="005D3631"/>
    <w:rsid w:val="005D382E"/>
    <w:rsid w:val="005D38B3"/>
    <w:rsid w:val="005D4414"/>
    <w:rsid w:val="005D44B9"/>
    <w:rsid w:val="005D4774"/>
    <w:rsid w:val="005D4A13"/>
    <w:rsid w:val="005D58ED"/>
    <w:rsid w:val="005D5A58"/>
    <w:rsid w:val="005D6257"/>
    <w:rsid w:val="005D67B8"/>
    <w:rsid w:val="005D6BFB"/>
    <w:rsid w:val="005D6E8D"/>
    <w:rsid w:val="005D6EB4"/>
    <w:rsid w:val="005D74E9"/>
    <w:rsid w:val="005D7B09"/>
    <w:rsid w:val="005E0809"/>
    <w:rsid w:val="005E087B"/>
    <w:rsid w:val="005E0BA3"/>
    <w:rsid w:val="005E0D1C"/>
    <w:rsid w:val="005E1240"/>
    <w:rsid w:val="005E15E7"/>
    <w:rsid w:val="005E189C"/>
    <w:rsid w:val="005E1BF6"/>
    <w:rsid w:val="005E265A"/>
    <w:rsid w:val="005E2E6E"/>
    <w:rsid w:val="005E3370"/>
    <w:rsid w:val="005E364E"/>
    <w:rsid w:val="005E368E"/>
    <w:rsid w:val="005E3781"/>
    <w:rsid w:val="005E4469"/>
    <w:rsid w:val="005E4632"/>
    <w:rsid w:val="005E4B9D"/>
    <w:rsid w:val="005E4D99"/>
    <w:rsid w:val="005E4EC5"/>
    <w:rsid w:val="005E4F99"/>
    <w:rsid w:val="005E57F3"/>
    <w:rsid w:val="005E584A"/>
    <w:rsid w:val="005E6435"/>
    <w:rsid w:val="005E6741"/>
    <w:rsid w:val="005E708A"/>
    <w:rsid w:val="005E7300"/>
    <w:rsid w:val="005E7426"/>
    <w:rsid w:val="005E7AAF"/>
    <w:rsid w:val="005E7CCF"/>
    <w:rsid w:val="005F0491"/>
    <w:rsid w:val="005F05C8"/>
    <w:rsid w:val="005F0605"/>
    <w:rsid w:val="005F0B4E"/>
    <w:rsid w:val="005F1AED"/>
    <w:rsid w:val="005F22C3"/>
    <w:rsid w:val="005F2303"/>
    <w:rsid w:val="005F2AD9"/>
    <w:rsid w:val="005F2B32"/>
    <w:rsid w:val="005F2BAC"/>
    <w:rsid w:val="005F2E73"/>
    <w:rsid w:val="005F2F92"/>
    <w:rsid w:val="005F3034"/>
    <w:rsid w:val="005F374D"/>
    <w:rsid w:val="005F378F"/>
    <w:rsid w:val="005F3D5F"/>
    <w:rsid w:val="005F411F"/>
    <w:rsid w:val="005F42FF"/>
    <w:rsid w:val="005F43C7"/>
    <w:rsid w:val="005F4504"/>
    <w:rsid w:val="005F45DA"/>
    <w:rsid w:val="005F4AFD"/>
    <w:rsid w:val="005F4B4F"/>
    <w:rsid w:val="005F5541"/>
    <w:rsid w:val="005F58D8"/>
    <w:rsid w:val="005F5BEE"/>
    <w:rsid w:val="005F5E68"/>
    <w:rsid w:val="005F6412"/>
    <w:rsid w:val="005F6AE9"/>
    <w:rsid w:val="005F73A1"/>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3294"/>
    <w:rsid w:val="00603573"/>
    <w:rsid w:val="00603600"/>
    <w:rsid w:val="00603B69"/>
    <w:rsid w:val="00603BBF"/>
    <w:rsid w:val="006045ED"/>
    <w:rsid w:val="00604850"/>
    <w:rsid w:val="006055C4"/>
    <w:rsid w:val="0060576F"/>
    <w:rsid w:val="00605A0D"/>
    <w:rsid w:val="00606203"/>
    <w:rsid w:val="00606831"/>
    <w:rsid w:val="0060748B"/>
    <w:rsid w:val="006079D5"/>
    <w:rsid w:val="00607EF5"/>
    <w:rsid w:val="00610037"/>
    <w:rsid w:val="0061032B"/>
    <w:rsid w:val="00610B0E"/>
    <w:rsid w:val="00610DA1"/>
    <w:rsid w:val="0061104E"/>
    <w:rsid w:val="00611093"/>
    <w:rsid w:val="0061167A"/>
    <w:rsid w:val="00611CFB"/>
    <w:rsid w:val="00611D6E"/>
    <w:rsid w:val="00611D8A"/>
    <w:rsid w:val="0061222B"/>
    <w:rsid w:val="00612A8C"/>
    <w:rsid w:val="00612EDD"/>
    <w:rsid w:val="006131A6"/>
    <w:rsid w:val="00613455"/>
    <w:rsid w:val="0061379D"/>
    <w:rsid w:val="00613BF1"/>
    <w:rsid w:val="00614A93"/>
    <w:rsid w:val="00614BC4"/>
    <w:rsid w:val="00614D09"/>
    <w:rsid w:val="00615015"/>
    <w:rsid w:val="00615338"/>
    <w:rsid w:val="006153EF"/>
    <w:rsid w:val="006155DE"/>
    <w:rsid w:val="006155F4"/>
    <w:rsid w:val="00615A9B"/>
    <w:rsid w:val="00615E65"/>
    <w:rsid w:val="00615FDA"/>
    <w:rsid w:val="006166FD"/>
    <w:rsid w:val="006168BC"/>
    <w:rsid w:val="006169E5"/>
    <w:rsid w:val="00616BC2"/>
    <w:rsid w:val="00616C4B"/>
    <w:rsid w:val="006175D2"/>
    <w:rsid w:val="00617ACE"/>
    <w:rsid w:val="00617C6F"/>
    <w:rsid w:val="00620329"/>
    <w:rsid w:val="0062079D"/>
    <w:rsid w:val="00620AF7"/>
    <w:rsid w:val="00620B2E"/>
    <w:rsid w:val="006215BC"/>
    <w:rsid w:val="0062174A"/>
    <w:rsid w:val="006219AC"/>
    <w:rsid w:val="00621FEB"/>
    <w:rsid w:val="00622299"/>
    <w:rsid w:val="00622679"/>
    <w:rsid w:val="00622D3D"/>
    <w:rsid w:val="00622EB8"/>
    <w:rsid w:val="006234FF"/>
    <w:rsid w:val="00623802"/>
    <w:rsid w:val="006240EE"/>
    <w:rsid w:val="0062440A"/>
    <w:rsid w:val="00624442"/>
    <w:rsid w:val="0062466F"/>
    <w:rsid w:val="00624938"/>
    <w:rsid w:val="00624959"/>
    <w:rsid w:val="00625006"/>
    <w:rsid w:val="00625391"/>
    <w:rsid w:val="0062558A"/>
    <w:rsid w:val="006255AA"/>
    <w:rsid w:val="00625DC4"/>
    <w:rsid w:val="0062646D"/>
    <w:rsid w:val="00626767"/>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3A2"/>
    <w:rsid w:val="0063184A"/>
    <w:rsid w:val="00631D61"/>
    <w:rsid w:val="006325CB"/>
    <w:rsid w:val="006329FA"/>
    <w:rsid w:val="00632F3B"/>
    <w:rsid w:val="00633005"/>
    <w:rsid w:val="00633551"/>
    <w:rsid w:val="00633C0D"/>
    <w:rsid w:val="006344B7"/>
    <w:rsid w:val="0063471D"/>
    <w:rsid w:val="006348EE"/>
    <w:rsid w:val="00634D70"/>
    <w:rsid w:val="00634ED5"/>
    <w:rsid w:val="0063502B"/>
    <w:rsid w:val="006350FA"/>
    <w:rsid w:val="00635389"/>
    <w:rsid w:val="006355E0"/>
    <w:rsid w:val="006357D7"/>
    <w:rsid w:val="00635A4B"/>
    <w:rsid w:val="00635F3D"/>
    <w:rsid w:val="00636033"/>
    <w:rsid w:val="00636D98"/>
    <w:rsid w:val="00636E12"/>
    <w:rsid w:val="00636E20"/>
    <w:rsid w:val="006370A0"/>
    <w:rsid w:val="00637113"/>
    <w:rsid w:val="0063782B"/>
    <w:rsid w:val="00637B38"/>
    <w:rsid w:val="00637BC1"/>
    <w:rsid w:val="00640CCE"/>
    <w:rsid w:val="006413BE"/>
    <w:rsid w:val="0064274D"/>
    <w:rsid w:val="00642B4D"/>
    <w:rsid w:val="00642E4E"/>
    <w:rsid w:val="0064403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F6"/>
    <w:rsid w:val="00647F3D"/>
    <w:rsid w:val="00650432"/>
    <w:rsid w:val="0065043D"/>
    <w:rsid w:val="0065064D"/>
    <w:rsid w:val="006506B5"/>
    <w:rsid w:val="0065093D"/>
    <w:rsid w:val="00650E6C"/>
    <w:rsid w:val="0065109D"/>
    <w:rsid w:val="00651165"/>
    <w:rsid w:val="0065125E"/>
    <w:rsid w:val="006517EB"/>
    <w:rsid w:val="00651893"/>
    <w:rsid w:val="00651AA6"/>
    <w:rsid w:val="00651D01"/>
    <w:rsid w:val="0065256E"/>
    <w:rsid w:val="0065311D"/>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CEF"/>
    <w:rsid w:val="00664D60"/>
    <w:rsid w:val="00664E42"/>
    <w:rsid w:val="0066510E"/>
    <w:rsid w:val="0066511A"/>
    <w:rsid w:val="00665132"/>
    <w:rsid w:val="006655F9"/>
    <w:rsid w:val="0066560D"/>
    <w:rsid w:val="00665D5C"/>
    <w:rsid w:val="006661B9"/>
    <w:rsid w:val="00666270"/>
    <w:rsid w:val="0066629E"/>
    <w:rsid w:val="00666367"/>
    <w:rsid w:val="0066654F"/>
    <w:rsid w:val="006665C8"/>
    <w:rsid w:val="00666E8E"/>
    <w:rsid w:val="00666EB4"/>
    <w:rsid w:val="00667333"/>
    <w:rsid w:val="00667355"/>
    <w:rsid w:val="00667AE7"/>
    <w:rsid w:val="00667C7A"/>
    <w:rsid w:val="00667C86"/>
    <w:rsid w:val="00667D4D"/>
    <w:rsid w:val="006704DD"/>
    <w:rsid w:val="0067067B"/>
    <w:rsid w:val="006707E1"/>
    <w:rsid w:val="00670957"/>
    <w:rsid w:val="00670C15"/>
    <w:rsid w:val="00671374"/>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A3B"/>
    <w:rsid w:val="00674EA0"/>
    <w:rsid w:val="006750E5"/>
    <w:rsid w:val="006751F4"/>
    <w:rsid w:val="00675203"/>
    <w:rsid w:val="00675AF0"/>
    <w:rsid w:val="00675C8F"/>
    <w:rsid w:val="00676130"/>
    <w:rsid w:val="006764F0"/>
    <w:rsid w:val="0067685F"/>
    <w:rsid w:val="00677339"/>
    <w:rsid w:val="00677364"/>
    <w:rsid w:val="006775BF"/>
    <w:rsid w:val="006775F7"/>
    <w:rsid w:val="00677658"/>
    <w:rsid w:val="0067790D"/>
    <w:rsid w:val="00677A80"/>
    <w:rsid w:val="00680DEB"/>
    <w:rsid w:val="00681695"/>
    <w:rsid w:val="00681743"/>
    <w:rsid w:val="00681AEB"/>
    <w:rsid w:val="00682294"/>
    <w:rsid w:val="006825E2"/>
    <w:rsid w:val="00682845"/>
    <w:rsid w:val="00682981"/>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6B6"/>
    <w:rsid w:val="006867A2"/>
    <w:rsid w:val="00686838"/>
    <w:rsid w:val="006868AA"/>
    <w:rsid w:val="006868EB"/>
    <w:rsid w:val="006873DB"/>
    <w:rsid w:val="00687C2B"/>
    <w:rsid w:val="00687E3A"/>
    <w:rsid w:val="006902A7"/>
    <w:rsid w:val="00690724"/>
    <w:rsid w:val="00690822"/>
    <w:rsid w:val="00690A33"/>
    <w:rsid w:val="00690EE6"/>
    <w:rsid w:val="006911EB"/>
    <w:rsid w:val="0069142C"/>
    <w:rsid w:val="006914D3"/>
    <w:rsid w:val="006914FD"/>
    <w:rsid w:val="0069195C"/>
    <w:rsid w:val="00691CE0"/>
    <w:rsid w:val="00691F73"/>
    <w:rsid w:val="00691FAC"/>
    <w:rsid w:val="00692308"/>
    <w:rsid w:val="006928C3"/>
    <w:rsid w:val="00692AC8"/>
    <w:rsid w:val="006931C8"/>
    <w:rsid w:val="0069333D"/>
    <w:rsid w:val="006933E5"/>
    <w:rsid w:val="006938D3"/>
    <w:rsid w:val="00693D3D"/>
    <w:rsid w:val="006941D6"/>
    <w:rsid w:val="0069449B"/>
    <w:rsid w:val="00694BF8"/>
    <w:rsid w:val="0069513F"/>
    <w:rsid w:val="00695616"/>
    <w:rsid w:val="00695779"/>
    <w:rsid w:val="00695AD5"/>
    <w:rsid w:val="00695C26"/>
    <w:rsid w:val="0069610D"/>
    <w:rsid w:val="006963BF"/>
    <w:rsid w:val="00696483"/>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D26"/>
    <w:rsid w:val="006A2E6C"/>
    <w:rsid w:val="006A31E6"/>
    <w:rsid w:val="006A3256"/>
    <w:rsid w:val="006A333F"/>
    <w:rsid w:val="006A3810"/>
    <w:rsid w:val="006A3CE9"/>
    <w:rsid w:val="006A3E9F"/>
    <w:rsid w:val="006A40EF"/>
    <w:rsid w:val="006A436E"/>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475"/>
    <w:rsid w:val="006B2A7D"/>
    <w:rsid w:val="006B2C1A"/>
    <w:rsid w:val="006B3380"/>
    <w:rsid w:val="006B343D"/>
    <w:rsid w:val="006B34A4"/>
    <w:rsid w:val="006B3685"/>
    <w:rsid w:val="006B3B67"/>
    <w:rsid w:val="006B3C6A"/>
    <w:rsid w:val="006B495D"/>
    <w:rsid w:val="006B4B94"/>
    <w:rsid w:val="006B4E2C"/>
    <w:rsid w:val="006B5107"/>
    <w:rsid w:val="006B59B2"/>
    <w:rsid w:val="006B5A13"/>
    <w:rsid w:val="006B5FB1"/>
    <w:rsid w:val="006B62AB"/>
    <w:rsid w:val="006B6426"/>
    <w:rsid w:val="006B6679"/>
    <w:rsid w:val="006B6952"/>
    <w:rsid w:val="006B69C0"/>
    <w:rsid w:val="006B6B23"/>
    <w:rsid w:val="006B6D2D"/>
    <w:rsid w:val="006B74AB"/>
    <w:rsid w:val="006B753A"/>
    <w:rsid w:val="006B755D"/>
    <w:rsid w:val="006B78C7"/>
    <w:rsid w:val="006B7FBA"/>
    <w:rsid w:val="006C002A"/>
    <w:rsid w:val="006C0732"/>
    <w:rsid w:val="006C080C"/>
    <w:rsid w:val="006C0B44"/>
    <w:rsid w:val="006C1951"/>
    <w:rsid w:val="006C19AE"/>
    <w:rsid w:val="006C1B1C"/>
    <w:rsid w:val="006C1E92"/>
    <w:rsid w:val="006C2142"/>
    <w:rsid w:val="006C2218"/>
    <w:rsid w:val="006C25CC"/>
    <w:rsid w:val="006C28AE"/>
    <w:rsid w:val="006C2F72"/>
    <w:rsid w:val="006C2FEE"/>
    <w:rsid w:val="006C302B"/>
    <w:rsid w:val="006C3258"/>
    <w:rsid w:val="006C4940"/>
    <w:rsid w:val="006C49DD"/>
    <w:rsid w:val="006C4C5C"/>
    <w:rsid w:val="006C4C75"/>
    <w:rsid w:val="006C4C97"/>
    <w:rsid w:val="006C4D15"/>
    <w:rsid w:val="006C4D92"/>
    <w:rsid w:val="006C5031"/>
    <w:rsid w:val="006C57E8"/>
    <w:rsid w:val="006C5DCE"/>
    <w:rsid w:val="006C5F44"/>
    <w:rsid w:val="006C63A3"/>
    <w:rsid w:val="006C6A4E"/>
    <w:rsid w:val="006C6AB9"/>
    <w:rsid w:val="006C6BE5"/>
    <w:rsid w:val="006C6F05"/>
    <w:rsid w:val="006C713C"/>
    <w:rsid w:val="006C7905"/>
    <w:rsid w:val="006C7CEC"/>
    <w:rsid w:val="006D028F"/>
    <w:rsid w:val="006D0EDD"/>
    <w:rsid w:val="006D10B4"/>
    <w:rsid w:val="006D14B6"/>
    <w:rsid w:val="006D1661"/>
    <w:rsid w:val="006D1AB4"/>
    <w:rsid w:val="006D1F28"/>
    <w:rsid w:val="006D24B0"/>
    <w:rsid w:val="006D2817"/>
    <w:rsid w:val="006D2ADB"/>
    <w:rsid w:val="006D2E7F"/>
    <w:rsid w:val="006D2FD0"/>
    <w:rsid w:val="006D3A13"/>
    <w:rsid w:val="006D3C51"/>
    <w:rsid w:val="006D4240"/>
    <w:rsid w:val="006D4BC6"/>
    <w:rsid w:val="006D4DA1"/>
    <w:rsid w:val="006D5002"/>
    <w:rsid w:val="006D5666"/>
    <w:rsid w:val="006D5A54"/>
    <w:rsid w:val="006D5B3A"/>
    <w:rsid w:val="006D5DC2"/>
    <w:rsid w:val="006D62BE"/>
    <w:rsid w:val="006D6576"/>
    <w:rsid w:val="006D6B46"/>
    <w:rsid w:val="006D70D6"/>
    <w:rsid w:val="006D7118"/>
    <w:rsid w:val="006D7350"/>
    <w:rsid w:val="006D7B67"/>
    <w:rsid w:val="006D7BB9"/>
    <w:rsid w:val="006D7C33"/>
    <w:rsid w:val="006E063D"/>
    <w:rsid w:val="006E0869"/>
    <w:rsid w:val="006E0E1E"/>
    <w:rsid w:val="006E1284"/>
    <w:rsid w:val="006E1584"/>
    <w:rsid w:val="006E195B"/>
    <w:rsid w:val="006E2323"/>
    <w:rsid w:val="006E260A"/>
    <w:rsid w:val="006E2654"/>
    <w:rsid w:val="006E3079"/>
    <w:rsid w:val="006E3982"/>
    <w:rsid w:val="006E3990"/>
    <w:rsid w:val="006E3BBC"/>
    <w:rsid w:val="006E4538"/>
    <w:rsid w:val="006E483B"/>
    <w:rsid w:val="006E49CE"/>
    <w:rsid w:val="006E4B3D"/>
    <w:rsid w:val="006E4ED9"/>
    <w:rsid w:val="006E55A1"/>
    <w:rsid w:val="006E5932"/>
    <w:rsid w:val="006E602C"/>
    <w:rsid w:val="006E638F"/>
    <w:rsid w:val="006E6405"/>
    <w:rsid w:val="006E64E7"/>
    <w:rsid w:val="006E67AC"/>
    <w:rsid w:val="006E6E27"/>
    <w:rsid w:val="006E7A4A"/>
    <w:rsid w:val="006E7E32"/>
    <w:rsid w:val="006F02D4"/>
    <w:rsid w:val="006F03B6"/>
    <w:rsid w:val="006F049E"/>
    <w:rsid w:val="006F07A0"/>
    <w:rsid w:val="006F1C7F"/>
    <w:rsid w:val="006F1EF2"/>
    <w:rsid w:val="006F228F"/>
    <w:rsid w:val="006F254A"/>
    <w:rsid w:val="006F2BBD"/>
    <w:rsid w:val="006F2E24"/>
    <w:rsid w:val="006F3617"/>
    <w:rsid w:val="006F4268"/>
    <w:rsid w:val="006F4A10"/>
    <w:rsid w:val="006F4E32"/>
    <w:rsid w:val="006F527F"/>
    <w:rsid w:val="006F56C2"/>
    <w:rsid w:val="006F56D6"/>
    <w:rsid w:val="006F6163"/>
    <w:rsid w:val="006F61AF"/>
    <w:rsid w:val="006F62E1"/>
    <w:rsid w:val="006F692E"/>
    <w:rsid w:val="006F6A3F"/>
    <w:rsid w:val="006F74C4"/>
    <w:rsid w:val="006F7A37"/>
    <w:rsid w:val="006F7D02"/>
    <w:rsid w:val="006F7D96"/>
    <w:rsid w:val="006F7E88"/>
    <w:rsid w:val="007001FD"/>
    <w:rsid w:val="007002D3"/>
    <w:rsid w:val="00700724"/>
    <w:rsid w:val="00700854"/>
    <w:rsid w:val="0070095E"/>
    <w:rsid w:val="00700E8A"/>
    <w:rsid w:val="00701095"/>
    <w:rsid w:val="00701382"/>
    <w:rsid w:val="0070193C"/>
    <w:rsid w:val="00701F9D"/>
    <w:rsid w:val="00702AA3"/>
    <w:rsid w:val="00702E2A"/>
    <w:rsid w:val="0070351B"/>
    <w:rsid w:val="00703537"/>
    <w:rsid w:val="0070357E"/>
    <w:rsid w:val="00703692"/>
    <w:rsid w:val="0070388C"/>
    <w:rsid w:val="00703A48"/>
    <w:rsid w:val="00703CE1"/>
    <w:rsid w:val="00703DCD"/>
    <w:rsid w:val="00704D82"/>
    <w:rsid w:val="00704DBB"/>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1324"/>
    <w:rsid w:val="00711A50"/>
    <w:rsid w:val="00712332"/>
    <w:rsid w:val="0071240F"/>
    <w:rsid w:val="00712463"/>
    <w:rsid w:val="00712572"/>
    <w:rsid w:val="00712733"/>
    <w:rsid w:val="0071293B"/>
    <w:rsid w:val="00712E12"/>
    <w:rsid w:val="007130F7"/>
    <w:rsid w:val="00713554"/>
    <w:rsid w:val="00713685"/>
    <w:rsid w:val="00713E4B"/>
    <w:rsid w:val="00713FDD"/>
    <w:rsid w:val="00714202"/>
    <w:rsid w:val="0071453F"/>
    <w:rsid w:val="00714A06"/>
    <w:rsid w:val="00714A54"/>
    <w:rsid w:val="00715400"/>
    <w:rsid w:val="00715D13"/>
    <w:rsid w:val="007161C0"/>
    <w:rsid w:val="007162C1"/>
    <w:rsid w:val="00716517"/>
    <w:rsid w:val="007168D7"/>
    <w:rsid w:val="00716C88"/>
    <w:rsid w:val="00717114"/>
    <w:rsid w:val="0071733C"/>
    <w:rsid w:val="0071781A"/>
    <w:rsid w:val="00717B06"/>
    <w:rsid w:val="00717E60"/>
    <w:rsid w:val="00717F72"/>
    <w:rsid w:val="007200B5"/>
    <w:rsid w:val="007207D2"/>
    <w:rsid w:val="00720AFB"/>
    <w:rsid w:val="0072103D"/>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D21"/>
    <w:rsid w:val="00722FFF"/>
    <w:rsid w:val="007238D5"/>
    <w:rsid w:val="007252E7"/>
    <w:rsid w:val="00725370"/>
    <w:rsid w:val="00725F19"/>
    <w:rsid w:val="0072625B"/>
    <w:rsid w:val="007262C4"/>
    <w:rsid w:val="007268F6"/>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9CF"/>
    <w:rsid w:val="00732404"/>
    <w:rsid w:val="007325B7"/>
    <w:rsid w:val="00732666"/>
    <w:rsid w:val="00732748"/>
    <w:rsid w:val="00732AEB"/>
    <w:rsid w:val="00732B5E"/>
    <w:rsid w:val="00732C20"/>
    <w:rsid w:val="00733032"/>
    <w:rsid w:val="007341B9"/>
    <w:rsid w:val="00734D1A"/>
    <w:rsid w:val="00734D92"/>
    <w:rsid w:val="00735B43"/>
    <w:rsid w:val="00735D1C"/>
    <w:rsid w:val="00736024"/>
    <w:rsid w:val="00736752"/>
    <w:rsid w:val="00737266"/>
    <w:rsid w:val="00737738"/>
    <w:rsid w:val="00737A93"/>
    <w:rsid w:val="00737D1C"/>
    <w:rsid w:val="007404FB"/>
    <w:rsid w:val="00740A6B"/>
    <w:rsid w:val="00740FC4"/>
    <w:rsid w:val="007412B8"/>
    <w:rsid w:val="0074188C"/>
    <w:rsid w:val="00741BE2"/>
    <w:rsid w:val="007420B8"/>
    <w:rsid w:val="00742402"/>
    <w:rsid w:val="00743133"/>
    <w:rsid w:val="007432DA"/>
    <w:rsid w:val="0074345B"/>
    <w:rsid w:val="00743CFA"/>
    <w:rsid w:val="00744B22"/>
    <w:rsid w:val="00744B6C"/>
    <w:rsid w:val="00744CE4"/>
    <w:rsid w:val="00744DC7"/>
    <w:rsid w:val="00745647"/>
    <w:rsid w:val="0074573E"/>
    <w:rsid w:val="0074588B"/>
    <w:rsid w:val="007458C1"/>
    <w:rsid w:val="00745BBA"/>
    <w:rsid w:val="007464B3"/>
    <w:rsid w:val="00746FC9"/>
    <w:rsid w:val="00747204"/>
    <w:rsid w:val="007474DD"/>
    <w:rsid w:val="0074755F"/>
    <w:rsid w:val="007478B5"/>
    <w:rsid w:val="00747907"/>
    <w:rsid w:val="00747B49"/>
    <w:rsid w:val="00747F15"/>
    <w:rsid w:val="00747FD0"/>
    <w:rsid w:val="00750D7E"/>
    <w:rsid w:val="00751584"/>
    <w:rsid w:val="00752207"/>
    <w:rsid w:val="00752C8E"/>
    <w:rsid w:val="00752DCD"/>
    <w:rsid w:val="007530B3"/>
    <w:rsid w:val="0075326E"/>
    <w:rsid w:val="007532D4"/>
    <w:rsid w:val="00753480"/>
    <w:rsid w:val="00753C24"/>
    <w:rsid w:val="00753C78"/>
    <w:rsid w:val="00753F1C"/>
    <w:rsid w:val="0075433B"/>
    <w:rsid w:val="00754A26"/>
    <w:rsid w:val="00754BFC"/>
    <w:rsid w:val="00754CA9"/>
    <w:rsid w:val="00754E66"/>
    <w:rsid w:val="00754FF8"/>
    <w:rsid w:val="00755073"/>
    <w:rsid w:val="00755ADA"/>
    <w:rsid w:val="00755DE3"/>
    <w:rsid w:val="0075646B"/>
    <w:rsid w:val="007569F9"/>
    <w:rsid w:val="00757120"/>
    <w:rsid w:val="00757A12"/>
    <w:rsid w:val="00760568"/>
    <w:rsid w:val="00760678"/>
    <w:rsid w:val="00760860"/>
    <w:rsid w:val="007609EB"/>
    <w:rsid w:val="00760B66"/>
    <w:rsid w:val="00760D7D"/>
    <w:rsid w:val="007629EE"/>
    <w:rsid w:val="00762B12"/>
    <w:rsid w:val="00763456"/>
    <w:rsid w:val="00763568"/>
    <w:rsid w:val="00763DA0"/>
    <w:rsid w:val="007640F5"/>
    <w:rsid w:val="007642B2"/>
    <w:rsid w:val="007646C8"/>
    <w:rsid w:val="00764807"/>
    <w:rsid w:val="007648EF"/>
    <w:rsid w:val="00764C7C"/>
    <w:rsid w:val="00764EFD"/>
    <w:rsid w:val="00765590"/>
    <w:rsid w:val="00765ACA"/>
    <w:rsid w:val="00766008"/>
    <w:rsid w:val="00766267"/>
    <w:rsid w:val="00766378"/>
    <w:rsid w:val="0076658E"/>
    <w:rsid w:val="00766C43"/>
    <w:rsid w:val="00766D66"/>
    <w:rsid w:val="007675DA"/>
    <w:rsid w:val="00767913"/>
    <w:rsid w:val="007702B3"/>
    <w:rsid w:val="00770492"/>
    <w:rsid w:val="00770B44"/>
    <w:rsid w:val="00770E5E"/>
    <w:rsid w:val="00771334"/>
    <w:rsid w:val="00771DF2"/>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50C4"/>
    <w:rsid w:val="007753C8"/>
    <w:rsid w:val="00775C57"/>
    <w:rsid w:val="00776054"/>
    <w:rsid w:val="007767CC"/>
    <w:rsid w:val="00776B84"/>
    <w:rsid w:val="00776E36"/>
    <w:rsid w:val="007770BE"/>
    <w:rsid w:val="0077739A"/>
    <w:rsid w:val="00777632"/>
    <w:rsid w:val="007776F0"/>
    <w:rsid w:val="007779F9"/>
    <w:rsid w:val="00777D7C"/>
    <w:rsid w:val="00777EFF"/>
    <w:rsid w:val="007805EE"/>
    <w:rsid w:val="00780627"/>
    <w:rsid w:val="00780763"/>
    <w:rsid w:val="00780CE2"/>
    <w:rsid w:val="00781409"/>
    <w:rsid w:val="00781715"/>
    <w:rsid w:val="00781CEC"/>
    <w:rsid w:val="00781FBB"/>
    <w:rsid w:val="00783885"/>
    <w:rsid w:val="00783C6E"/>
    <w:rsid w:val="0078419E"/>
    <w:rsid w:val="007845C8"/>
    <w:rsid w:val="00784769"/>
    <w:rsid w:val="007848C3"/>
    <w:rsid w:val="00784B3E"/>
    <w:rsid w:val="0078508E"/>
    <w:rsid w:val="00785115"/>
    <w:rsid w:val="0078515C"/>
    <w:rsid w:val="007853FF"/>
    <w:rsid w:val="007857B8"/>
    <w:rsid w:val="00785824"/>
    <w:rsid w:val="00785B39"/>
    <w:rsid w:val="00785F30"/>
    <w:rsid w:val="00786509"/>
    <w:rsid w:val="0078679D"/>
    <w:rsid w:val="007867F0"/>
    <w:rsid w:val="007868AB"/>
    <w:rsid w:val="007870BD"/>
    <w:rsid w:val="00787A93"/>
    <w:rsid w:val="007901B4"/>
    <w:rsid w:val="00790605"/>
    <w:rsid w:val="00790EED"/>
    <w:rsid w:val="00791135"/>
    <w:rsid w:val="0079113F"/>
    <w:rsid w:val="007912AE"/>
    <w:rsid w:val="00791631"/>
    <w:rsid w:val="00791A47"/>
    <w:rsid w:val="00791BE9"/>
    <w:rsid w:val="00791FDB"/>
    <w:rsid w:val="0079206C"/>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E82"/>
    <w:rsid w:val="00795F00"/>
    <w:rsid w:val="00795F49"/>
    <w:rsid w:val="00796197"/>
    <w:rsid w:val="00796272"/>
    <w:rsid w:val="0079638C"/>
    <w:rsid w:val="00796622"/>
    <w:rsid w:val="007968D0"/>
    <w:rsid w:val="00796979"/>
    <w:rsid w:val="00796B53"/>
    <w:rsid w:val="00796C20"/>
    <w:rsid w:val="00796F05"/>
    <w:rsid w:val="007970C0"/>
    <w:rsid w:val="00797136"/>
    <w:rsid w:val="00797740"/>
    <w:rsid w:val="00797F8E"/>
    <w:rsid w:val="007A03F3"/>
    <w:rsid w:val="007A0EB2"/>
    <w:rsid w:val="007A0FC0"/>
    <w:rsid w:val="007A11F9"/>
    <w:rsid w:val="007A1549"/>
    <w:rsid w:val="007A16FC"/>
    <w:rsid w:val="007A17B8"/>
    <w:rsid w:val="007A1A85"/>
    <w:rsid w:val="007A1D57"/>
    <w:rsid w:val="007A202F"/>
    <w:rsid w:val="007A241B"/>
    <w:rsid w:val="007A2CD1"/>
    <w:rsid w:val="007A2FE9"/>
    <w:rsid w:val="007A30C4"/>
    <w:rsid w:val="007A3167"/>
    <w:rsid w:val="007A3BF9"/>
    <w:rsid w:val="007A3DFF"/>
    <w:rsid w:val="007A44F7"/>
    <w:rsid w:val="007A46D0"/>
    <w:rsid w:val="007A4BAC"/>
    <w:rsid w:val="007A4BFE"/>
    <w:rsid w:val="007A576C"/>
    <w:rsid w:val="007A57E0"/>
    <w:rsid w:val="007A591B"/>
    <w:rsid w:val="007A5A2B"/>
    <w:rsid w:val="007A7C7F"/>
    <w:rsid w:val="007A7EE5"/>
    <w:rsid w:val="007B0A01"/>
    <w:rsid w:val="007B0B3A"/>
    <w:rsid w:val="007B0B84"/>
    <w:rsid w:val="007B0CC0"/>
    <w:rsid w:val="007B106D"/>
    <w:rsid w:val="007B1C06"/>
    <w:rsid w:val="007B1FA9"/>
    <w:rsid w:val="007B247A"/>
    <w:rsid w:val="007B34CE"/>
    <w:rsid w:val="007B35D0"/>
    <w:rsid w:val="007B42D3"/>
    <w:rsid w:val="007B46F5"/>
    <w:rsid w:val="007B4713"/>
    <w:rsid w:val="007B47D5"/>
    <w:rsid w:val="007B4995"/>
    <w:rsid w:val="007B49D8"/>
    <w:rsid w:val="007B4BC8"/>
    <w:rsid w:val="007B4D0F"/>
    <w:rsid w:val="007B566B"/>
    <w:rsid w:val="007B5D06"/>
    <w:rsid w:val="007B5D88"/>
    <w:rsid w:val="007B5E88"/>
    <w:rsid w:val="007B6D01"/>
    <w:rsid w:val="007B6E0E"/>
    <w:rsid w:val="007B7033"/>
    <w:rsid w:val="007B725E"/>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C9D"/>
    <w:rsid w:val="007C5EB7"/>
    <w:rsid w:val="007C5FDF"/>
    <w:rsid w:val="007C6143"/>
    <w:rsid w:val="007C641E"/>
    <w:rsid w:val="007C652D"/>
    <w:rsid w:val="007C686C"/>
    <w:rsid w:val="007C7326"/>
    <w:rsid w:val="007C7A6A"/>
    <w:rsid w:val="007C7CB6"/>
    <w:rsid w:val="007C7F86"/>
    <w:rsid w:val="007D0040"/>
    <w:rsid w:val="007D00B4"/>
    <w:rsid w:val="007D04AB"/>
    <w:rsid w:val="007D0550"/>
    <w:rsid w:val="007D09D3"/>
    <w:rsid w:val="007D0F20"/>
    <w:rsid w:val="007D0FA0"/>
    <w:rsid w:val="007D13AD"/>
    <w:rsid w:val="007D1A1D"/>
    <w:rsid w:val="007D1E1B"/>
    <w:rsid w:val="007D1E44"/>
    <w:rsid w:val="007D20EF"/>
    <w:rsid w:val="007D253A"/>
    <w:rsid w:val="007D2B84"/>
    <w:rsid w:val="007D34B5"/>
    <w:rsid w:val="007D34C2"/>
    <w:rsid w:val="007D3944"/>
    <w:rsid w:val="007D3E06"/>
    <w:rsid w:val="007D3E37"/>
    <w:rsid w:val="007D43CE"/>
    <w:rsid w:val="007D4756"/>
    <w:rsid w:val="007D492A"/>
    <w:rsid w:val="007D5412"/>
    <w:rsid w:val="007D56E9"/>
    <w:rsid w:val="007D60B3"/>
    <w:rsid w:val="007D6EB0"/>
    <w:rsid w:val="007D72EA"/>
    <w:rsid w:val="007D773B"/>
    <w:rsid w:val="007E035E"/>
    <w:rsid w:val="007E0554"/>
    <w:rsid w:val="007E0A9F"/>
    <w:rsid w:val="007E0B5F"/>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44D7"/>
    <w:rsid w:val="007E4A3F"/>
    <w:rsid w:val="007E4C75"/>
    <w:rsid w:val="007E4E27"/>
    <w:rsid w:val="007E5196"/>
    <w:rsid w:val="007E5444"/>
    <w:rsid w:val="007E5C74"/>
    <w:rsid w:val="007E5D6A"/>
    <w:rsid w:val="007E5DCE"/>
    <w:rsid w:val="007E5DDD"/>
    <w:rsid w:val="007E5FB2"/>
    <w:rsid w:val="007E60E2"/>
    <w:rsid w:val="007E6138"/>
    <w:rsid w:val="007E68B2"/>
    <w:rsid w:val="007E6CE4"/>
    <w:rsid w:val="007E74E1"/>
    <w:rsid w:val="007E79A6"/>
    <w:rsid w:val="007E7B31"/>
    <w:rsid w:val="007F029F"/>
    <w:rsid w:val="007F02F1"/>
    <w:rsid w:val="007F03B7"/>
    <w:rsid w:val="007F03C4"/>
    <w:rsid w:val="007F09B5"/>
    <w:rsid w:val="007F0AC6"/>
    <w:rsid w:val="007F0F57"/>
    <w:rsid w:val="007F1229"/>
    <w:rsid w:val="007F133D"/>
    <w:rsid w:val="007F1C8A"/>
    <w:rsid w:val="007F2105"/>
    <w:rsid w:val="007F2267"/>
    <w:rsid w:val="007F2480"/>
    <w:rsid w:val="007F25C7"/>
    <w:rsid w:val="007F26D0"/>
    <w:rsid w:val="007F27B2"/>
    <w:rsid w:val="007F289F"/>
    <w:rsid w:val="007F2E51"/>
    <w:rsid w:val="007F3184"/>
    <w:rsid w:val="007F340B"/>
    <w:rsid w:val="007F3598"/>
    <w:rsid w:val="007F4307"/>
    <w:rsid w:val="007F43EE"/>
    <w:rsid w:val="007F45CA"/>
    <w:rsid w:val="007F462E"/>
    <w:rsid w:val="007F474E"/>
    <w:rsid w:val="007F4C28"/>
    <w:rsid w:val="007F59ED"/>
    <w:rsid w:val="007F5EE0"/>
    <w:rsid w:val="007F61B0"/>
    <w:rsid w:val="007F64ED"/>
    <w:rsid w:val="007F6D52"/>
    <w:rsid w:val="007F6E19"/>
    <w:rsid w:val="007F7049"/>
    <w:rsid w:val="007F73F0"/>
    <w:rsid w:val="007F74F8"/>
    <w:rsid w:val="007F7C43"/>
    <w:rsid w:val="007F7CC8"/>
    <w:rsid w:val="0080024D"/>
    <w:rsid w:val="008009FB"/>
    <w:rsid w:val="00800C9A"/>
    <w:rsid w:val="00801110"/>
    <w:rsid w:val="00801236"/>
    <w:rsid w:val="00801A6C"/>
    <w:rsid w:val="00801AB0"/>
    <w:rsid w:val="00801FE8"/>
    <w:rsid w:val="00802DBD"/>
    <w:rsid w:val="00803871"/>
    <w:rsid w:val="00803D1D"/>
    <w:rsid w:val="0080448D"/>
    <w:rsid w:val="00804853"/>
    <w:rsid w:val="00804983"/>
    <w:rsid w:val="00804A04"/>
    <w:rsid w:val="00804C88"/>
    <w:rsid w:val="00805444"/>
    <w:rsid w:val="00805B8F"/>
    <w:rsid w:val="00805C10"/>
    <w:rsid w:val="00805F78"/>
    <w:rsid w:val="0080617B"/>
    <w:rsid w:val="008069A1"/>
    <w:rsid w:val="00806AB4"/>
    <w:rsid w:val="00806BF1"/>
    <w:rsid w:val="00806C3F"/>
    <w:rsid w:val="00807107"/>
    <w:rsid w:val="008072AB"/>
    <w:rsid w:val="00807745"/>
    <w:rsid w:val="0080787D"/>
    <w:rsid w:val="008101CC"/>
    <w:rsid w:val="00810583"/>
    <w:rsid w:val="00810642"/>
    <w:rsid w:val="008106C9"/>
    <w:rsid w:val="00810F6D"/>
    <w:rsid w:val="00812A55"/>
    <w:rsid w:val="00812BA0"/>
    <w:rsid w:val="00812BB0"/>
    <w:rsid w:val="00812CAD"/>
    <w:rsid w:val="00812FAB"/>
    <w:rsid w:val="008130EA"/>
    <w:rsid w:val="00813330"/>
    <w:rsid w:val="0081333F"/>
    <w:rsid w:val="0081338D"/>
    <w:rsid w:val="00813B18"/>
    <w:rsid w:val="00813D9C"/>
    <w:rsid w:val="00813E26"/>
    <w:rsid w:val="00814388"/>
    <w:rsid w:val="008143A2"/>
    <w:rsid w:val="008144A2"/>
    <w:rsid w:val="00814614"/>
    <w:rsid w:val="00814A7B"/>
    <w:rsid w:val="00814BDE"/>
    <w:rsid w:val="00814CE9"/>
    <w:rsid w:val="00815CC3"/>
    <w:rsid w:val="008160A3"/>
    <w:rsid w:val="00816261"/>
    <w:rsid w:val="0081679E"/>
    <w:rsid w:val="00816B38"/>
    <w:rsid w:val="00816C56"/>
    <w:rsid w:val="008171D5"/>
    <w:rsid w:val="00817205"/>
    <w:rsid w:val="008175D7"/>
    <w:rsid w:val="00817881"/>
    <w:rsid w:val="0082021E"/>
    <w:rsid w:val="0082028A"/>
    <w:rsid w:val="008206EA"/>
    <w:rsid w:val="0082108D"/>
    <w:rsid w:val="008213E2"/>
    <w:rsid w:val="00821402"/>
    <w:rsid w:val="008214A1"/>
    <w:rsid w:val="00821562"/>
    <w:rsid w:val="00821E01"/>
    <w:rsid w:val="00822000"/>
    <w:rsid w:val="008221F5"/>
    <w:rsid w:val="00822241"/>
    <w:rsid w:val="00822587"/>
    <w:rsid w:val="008225D2"/>
    <w:rsid w:val="008227B7"/>
    <w:rsid w:val="00822947"/>
    <w:rsid w:val="008232DB"/>
    <w:rsid w:val="008234E3"/>
    <w:rsid w:val="00823614"/>
    <w:rsid w:val="00823AF9"/>
    <w:rsid w:val="00823CD2"/>
    <w:rsid w:val="00823ED6"/>
    <w:rsid w:val="008246B0"/>
    <w:rsid w:val="00824865"/>
    <w:rsid w:val="00824A40"/>
    <w:rsid w:val="0082508E"/>
    <w:rsid w:val="00825164"/>
    <w:rsid w:val="0082550A"/>
    <w:rsid w:val="00825B9C"/>
    <w:rsid w:val="00825BD6"/>
    <w:rsid w:val="008260C1"/>
    <w:rsid w:val="008260E8"/>
    <w:rsid w:val="008264C8"/>
    <w:rsid w:val="008266AE"/>
    <w:rsid w:val="00826736"/>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BA7"/>
    <w:rsid w:val="00834D78"/>
    <w:rsid w:val="0083514B"/>
    <w:rsid w:val="00835AB1"/>
    <w:rsid w:val="00835B24"/>
    <w:rsid w:val="00835C12"/>
    <w:rsid w:val="00835C7F"/>
    <w:rsid w:val="00835DC4"/>
    <w:rsid w:val="0083640B"/>
    <w:rsid w:val="008365AD"/>
    <w:rsid w:val="00836A38"/>
    <w:rsid w:val="00837214"/>
    <w:rsid w:val="008376E1"/>
    <w:rsid w:val="00840A75"/>
    <w:rsid w:val="008413A1"/>
    <w:rsid w:val="0084167B"/>
    <w:rsid w:val="00841EF8"/>
    <w:rsid w:val="008421A2"/>
    <w:rsid w:val="008424D9"/>
    <w:rsid w:val="008425B6"/>
    <w:rsid w:val="008427C3"/>
    <w:rsid w:val="008427E1"/>
    <w:rsid w:val="00842801"/>
    <w:rsid w:val="008428B1"/>
    <w:rsid w:val="00842919"/>
    <w:rsid w:val="00842FEC"/>
    <w:rsid w:val="008432EF"/>
    <w:rsid w:val="008433CE"/>
    <w:rsid w:val="008434F9"/>
    <w:rsid w:val="008438C8"/>
    <w:rsid w:val="00843E9B"/>
    <w:rsid w:val="00844183"/>
    <w:rsid w:val="008447CB"/>
    <w:rsid w:val="00844BF6"/>
    <w:rsid w:val="00844F7D"/>
    <w:rsid w:val="00844FFF"/>
    <w:rsid w:val="00845B34"/>
    <w:rsid w:val="00845D70"/>
    <w:rsid w:val="00845E93"/>
    <w:rsid w:val="00845F64"/>
    <w:rsid w:val="0084636D"/>
    <w:rsid w:val="00846B1B"/>
    <w:rsid w:val="00846FA8"/>
    <w:rsid w:val="00847304"/>
    <w:rsid w:val="008477F6"/>
    <w:rsid w:val="00847AEE"/>
    <w:rsid w:val="008500A7"/>
    <w:rsid w:val="00850486"/>
    <w:rsid w:val="00850527"/>
    <w:rsid w:val="00850670"/>
    <w:rsid w:val="00850686"/>
    <w:rsid w:val="00850A93"/>
    <w:rsid w:val="00850D88"/>
    <w:rsid w:val="008512CE"/>
    <w:rsid w:val="00851838"/>
    <w:rsid w:val="008518B1"/>
    <w:rsid w:val="00851A4E"/>
    <w:rsid w:val="008529C4"/>
    <w:rsid w:val="00852A20"/>
    <w:rsid w:val="00852E86"/>
    <w:rsid w:val="00853728"/>
    <w:rsid w:val="00853754"/>
    <w:rsid w:val="00853A29"/>
    <w:rsid w:val="00854751"/>
    <w:rsid w:val="008547FB"/>
    <w:rsid w:val="00855488"/>
    <w:rsid w:val="00855F93"/>
    <w:rsid w:val="008570A5"/>
    <w:rsid w:val="00857145"/>
    <w:rsid w:val="008573EC"/>
    <w:rsid w:val="0085741D"/>
    <w:rsid w:val="0085794E"/>
    <w:rsid w:val="00857E70"/>
    <w:rsid w:val="00857F07"/>
    <w:rsid w:val="0086078A"/>
    <w:rsid w:val="008612A4"/>
    <w:rsid w:val="008613D1"/>
    <w:rsid w:val="008616A3"/>
    <w:rsid w:val="00861D69"/>
    <w:rsid w:val="008626CA"/>
    <w:rsid w:val="008626E4"/>
    <w:rsid w:val="00862ADF"/>
    <w:rsid w:val="00863541"/>
    <w:rsid w:val="00863D34"/>
    <w:rsid w:val="008641A5"/>
    <w:rsid w:val="0086441F"/>
    <w:rsid w:val="0086443F"/>
    <w:rsid w:val="008648C8"/>
    <w:rsid w:val="00864AE0"/>
    <w:rsid w:val="00864D95"/>
    <w:rsid w:val="00864F59"/>
    <w:rsid w:val="0086530E"/>
    <w:rsid w:val="00865BBE"/>
    <w:rsid w:val="00865D74"/>
    <w:rsid w:val="00865F4A"/>
    <w:rsid w:val="00865F65"/>
    <w:rsid w:val="00865FCF"/>
    <w:rsid w:val="008661F4"/>
    <w:rsid w:val="00866202"/>
    <w:rsid w:val="00866230"/>
    <w:rsid w:val="00866D4A"/>
    <w:rsid w:val="00867256"/>
    <w:rsid w:val="00867B6D"/>
    <w:rsid w:val="008705AC"/>
    <w:rsid w:val="008708F9"/>
    <w:rsid w:val="00870DE1"/>
    <w:rsid w:val="00870F7D"/>
    <w:rsid w:val="0087121D"/>
    <w:rsid w:val="00871435"/>
    <w:rsid w:val="00871647"/>
    <w:rsid w:val="00871685"/>
    <w:rsid w:val="0087177B"/>
    <w:rsid w:val="0087197F"/>
    <w:rsid w:val="00871D87"/>
    <w:rsid w:val="008721B5"/>
    <w:rsid w:val="008724E3"/>
    <w:rsid w:val="0087267E"/>
    <w:rsid w:val="0087287B"/>
    <w:rsid w:val="00872CB8"/>
    <w:rsid w:val="00872FBB"/>
    <w:rsid w:val="008733EE"/>
    <w:rsid w:val="0087369E"/>
    <w:rsid w:val="008741D4"/>
    <w:rsid w:val="00874EE1"/>
    <w:rsid w:val="0087511E"/>
    <w:rsid w:val="0087521A"/>
    <w:rsid w:val="008755F9"/>
    <w:rsid w:val="008756DD"/>
    <w:rsid w:val="00875823"/>
    <w:rsid w:val="00875AFF"/>
    <w:rsid w:val="00875FFC"/>
    <w:rsid w:val="00876488"/>
    <w:rsid w:val="00876757"/>
    <w:rsid w:val="00877037"/>
    <w:rsid w:val="008770FC"/>
    <w:rsid w:val="008773FE"/>
    <w:rsid w:val="0088052F"/>
    <w:rsid w:val="0088072E"/>
    <w:rsid w:val="008807FA"/>
    <w:rsid w:val="00880AE6"/>
    <w:rsid w:val="0088117F"/>
    <w:rsid w:val="00881384"/>
    <w:rsid w:val="0088159F"/>
    <w:rsid w:val="008819EF"/>
    <w:rsid w:val="00881BEF"/>
    <w:rsid w:val="00881DB7"/>
    <w:rsid w:val="00881EA0"/>
    <w:rsid w:val="00882130"/>
    <w:rsid w:val="00882757"/>
    <w:rsid w:val="00882871"/>
    <w:rsid w:val="008828C1"/>
    <w:rsid w:val="00882BB6"/>
    <w:rsid w:val="00882D28"/>
    <w:rsid w:val="008832D5"/>
    <w:rsid w:val="008835C4"/>
    <w:rsid w:val="00883B03"/>
    <w:rsid w:val="00883B6C"/>
    <w:rsid w:val="00884098"/>
    <w:rsid w:val="00884320"/>
    <w:rsid w:val="0088492C"/>
    <w:rsid w:val="00884ADE"/>
    <w:rsid w:val="00885298"/>
    <w:rsid w:val="00885443"/>
    <w:rsid w:val="00885E9E"/>
    <w:rsid w:val="00885F49"/>
    <w:rsid w:val="008864E1"/>
    <w:rsid w:val="0088678B"/>
    <w:rsid w:val="00886CCB"/>
    <w:rsid w:val="008874E5"/>
    <w:rsid w:val="00887694"/>
    <w:rsid w:val="00887CE1"/>
    <w:rsid w:val="00887DC5"/>
    <w:rsid w:val="00890014"/>
    <w:rsid w:val="00890306"/>
    <w:rsid w:val="00890991"/>
    <w:rsid w:val="00890C3C"/>
    <w:rsid w:val="00890C7B"/>
    <w:rsid w:val="00890F70"/>
    <w:rsid w:val="0089156C"/>
    <w:rsid w:val="0089188E"/>
    <w:rsid w:val="008918A7"/>
    <w:rsid w:val="00891F8A"/>
    <w:rsid w:val="0089295D"/>
    <w:rsid w:val="00892C36"/>
    <w:rsid w:val="00892DAB"/>
    <w:rsid w:val="00892F19"/>
    <w:rsid w:val="0089332F"/>
    <w:rsid w:val="008934BD"/>
    <w:rsid w:val="0089375B"/>
    <w:rsid w:val="00893CB2"/>
    <w:rsid w:val="00895221"/>
    <w:rsid w:val="0089563E"/>
    <w:rsid w:val="0089571C"/>
    <w:rsid w:val="008959B7"/>
    <w:rsid w:val="00895E2D"/>
    <w:rsid w:val="00896329"/>
    <w:rsid w:val="00896427"/>
    <w:rsid w:val="008965E7"/>
    <w:rsid w:val="008965ED"/>
    <w:rsid w:val="008975CD"/>
    <w:rsid w:val="00897815"/>
    <w:rsid w:val="0089798C"/>
    <w:rsid w:val="00897B10"/>
    <w:rsid w:val="00897C40"/>
    <w:rsid w:val="00897E34"/>
    <w:rsid w:val="008A0C11"/>
    <w:rsid w:val="008A1295"/>
    <w:rsid w:val="008A2187"/>
    <w:rsid w:val="008A21FD"/>
    <w:rsid w:val="008A298F"/>
    <w:rsid w:val="008A31F2"/>
    <w:rsid w:val="008A3655"/>
    <w:rsid w:val="008A3917"/>
    <w:rsid w:val="008A3948"/>
    <w:rsid w:val="008A3F15"/>
    <w:rsid w:val="008A404D"/>
    <w:rsid w:val="008A4511"/>
    <w:rsid w:val="008A46EA"/>
    <w:rsid w:val="008A4D06"/>
    <w:rsid w:val="008A4EC9"/>
    <w:rsid w:val="008A5977"/>
    <w:rsid w:val="008A5AD5"/>
    <w:rsid w:val="008A5D4A"/>
    <w:rsid w:val="008A657C"/>
    <w:rsid w:val="008A67C2"/>
    <w:rsid w:val="008A6CD8"/>
    <w:rsid w:val="008A6EB6"/>
    <w:rsid w:val="008A712F"/>
    <w:rsid w:val="008A746C"/>
    <w:rsid w:val="008A77D6"/>
    <w:rsid w:val="008A7AC1"/>
    <w:rsid w:val="008B062C"/>
    <w:rsid w:val="008B086B"/>
    <w:rsid w:val="008B15F5"/>
    <w:rsid w:val="008B16A1"/>
    <w:rsid w:val="008B221D"/>
    <w:rsid w:val="008B2487"/>
    <w:rsid w:val="008B27A9"/>
    <w:rsid w:val="008B27D4"/>
    <w:rsid w:val="008B33EA"/>
    <w:rsid w:val="008B37C8"/>
    <w:rsid w:val="008B3C45"/>
    <w:rsid w:val="008B3FC3"/>
    <w:rsid w:val="008B4351"/>
    <w:rsid w:val="008B45B2"/>
    <w:rsid w:val="008B4D13"/>
    <w:rsid w:val="008B5657"/>
    <w:rsid w:val="008B5E12"/>
    <w:rsid w:val="008B5E28"/>
    <w:rsid w:val="008B5F2D"/>
    <w:rsid w:val="008B6123"/>
    <w:rsid w:val="008B65EB"/>
    <w:rsid w:val="008B6D1E"/>
    <w:rsid w:val="008B7EE0"/>
    <w:rsid w:val="008C0665"/>
    <w:rsid w:val="008C1260"/>
    <w:rsid w:val="008C1524"/>
    <w:rsid w:val="008C1703"/>
    <w:rsid w:val="008C17A8"/>
    <w:rsid w:val="008C19DF"/>
    <w:rsid w:val="008C22C1"/>
    <w:rsid w:val="008C292C"/>
    <w:rsid w:val="008C2A32"/>
    <w:rsid w:val="008C2D90"/>
    <w:rsid w:val="008C2FBD"/>
    <w:rsid w:val="008C3A23"/>
    <w:rsid w:val="008C3AB1"/>
    <w:rsid w:val="008C41E9"/>
    <w:rsid w:val="008C4417"/>
    <w:rsid w:val="008C459D"/>
    <w:rsid w:val="008C490C"/>
    <w:rsid w:val="008C49CE"/>
    <w:rsid w:val="008C592D"/>
    <w:rsid w:val="008C5B3F"/>
    <w:rsid w:val="008C5B49"/>
    <w:rsid w:val="008C5F90"/>
    <w:rsid w:val="008C6812"/>
    <w:rsid w:val="008C69CB"/>
    <w:rsid w:val="008C6A6D"/>
    <w:rsid w:val="008C75C1"/>
    <w:rsid w:val="008C75F7"/>
    <w:rsid w:val="008C7E23"/>
    <w:rsid w:val="008C7EB5"/>
    <w:rsid w:val="008D06D0"/>
    <w:rsid w:val="008D07A5"/>
    <w:rsid w:val="008D0AB1"/>
    <w:rsid w:val="008D1355"/>
    <w:rsid w:val="008D1468"/>
    <w:rsid w:val="008D2030"/>
    <w:rsid w:val="008D251A"/>
    <w:rsid w:val="008D2B0F"/>
    <w:rsid w:val="008D2B53"/>
    <w:rsid w:val="008D2CC6"/>
    <w:rsid w:val="008D2E0F"/>
    <w:rsid w:val="008D3335"/>
    <w:rsid w:val="008D3ABB"/>
    <w:rsid w:val="008D3F42"/>
    <w:rsid w:val="008D4878"/>
    <w:rsid w:val="008D4C6E"/>
    <w:rsid w:val="008D4EE9"/>
    <w:rsid w:val="008D5040"/>
    <w:rsid w:val="008D5437"/>
    <w:rsid w:val="008D5D20"/>
    <w:rsid w:val="008D6061"/>
    <w:rsid w:val="008D60F6"/>
    <w:rsid w:val="008D65B1"/>
    <w:rsid w:val="008D6858"/>
    <w:rsid w:val="008D6B1C"/>
    <w:rsid w:val="008D77A1"/>
    <w:rsid w:val="008D78DC"/>
    <w:rsid w:val="008D7C70"/>
    <w:rsid w:val="008D7E3E"/>
    <w:rsid w:val="008E008A"/>
    <w:rsid w:val="008E00DF"/>
    <w:rsid w:val="008E07A6"/>
    <w:rsid w:val="008E07E3"/>
    <w:rsid w:val="008E0A61"/>
    <w:rsid w:val="008E1A07"/>
    <w:rsid w:val="008E1C45"/>
    <w:rsid w:val="008E20A4"/>
    <w:rsid w:val="008E242A"/>
    <w:rsid w:val="008E26B4"/>
    <w:rsid w:val="008E2B62"/>
    <w:rsid w:val="008E2CC5"/>
    <w:rsid w:val="008E3013"/>
    <w:rsid w:val="008E3477"/>
    <w:rsid w:val="008E383A"/>
    <w:rsid w:val="008E3B26"/>
    <w:rsid w:val="008E44C1"/>
    <w:rsid w:val="008E48D7"/>
    <w:rsid w:val="008E544D"/>
    <w:rsid w:val="008E5638"/>
    <w:rsid w:val="008E57C0"/>
    <w:rsid w:val="008E5871"/>
    <w:rsid w:val="008E5D0F"/>
    <w:rsid w:val="008E6031"/>
    <w:rsid w:val="008E60DD"/>
    <w:rsid w:val="008E627F"/>
    <w:rsid w:val="008E6B72"/>
    <w:rsid w:val="008E6F40"/>
    <w:rsid w:val="008E7213"/>
    <w:rsid w:val="008E731E"/>
    <w:rsid w:val="008E74F8"/>
    <w:rsid w:val="008E762B"/>
    <w:rsid w:val="008E76EF"/>
    <w:rsid w:val="008E7706"/>
    <w:rsid w:val="008E7F75"/>
    <w:rsid w:val="008F0232"/>
    <w:rsid w:val="008F0648"/>
    <w:rsid w:val="008F0EB1"/>
    <w:rsid w:val="008F1079"/>
    <w:rsid w:val="008F12FB"/>
    <w:rsid w:val="008F1554"/>
    <w:rsid w:val="008F15C4"/>
    <w:rsid w:val="008F1EC4"/>
    <w:rsid w:val="008F207A"/>
    <w:rsid w:val="008F2648"/>
    <w:rsid w:val="008F2D39"/>
    <w:rsid w:val="008F2DB0"/>
    <w:rsid w:val="008F2DDE"/>
    <w:rsid w:val="008F3169"/>
    <w:rsid w:val="008F3584"/>
    <w:rsid w:val="008F4121"/>
    <w:rsid w:val="008F42DD"/>
    <w:rsid w:val="008F45E9"/>
    <w:rsid w:val="008F45F8"/>
    <w:rsid w:val="008F4E87"/>
    <w:rsid w:val="008F5452"/>
    <w:rsid w:val="008F5603"/>
    <w:rsid w:val="008F5719"/>
    <w:rsid w:val="008F58AC"/>
    <w:rsid w:val="008F58C0"/>
    <w:rsid w:val="008F6158"/>
    <w:rsid w:val="008F61C7"/>
    <w:rsid w:val="008F65C2"/>
    <w:rsid w:val="008F6CCD"/>
    <w:rsid w:val="008F700A"/>
    <w:rsid w:val="008F7051"/>
    <w:rsid w:val="008F73E9"/>
    <w:rsid w:val="008F7607"/>
    <w:rsid w:val="008F767B"/>
    <w:rsid w:val="008F78E2"/>
    <w:rsid w:val="008F7D89"/>
    <w:rsid w:val="009001A4"/>
    <w:rsid w:val="009005D9"/>
    <w:rsid w:val="0090085E"/>
    <w:rsid w:val="00900BF0"/>
    <w:rsid w:val="00901002"/>
    <w:rsid w:val="00901466"/>
    <w:rsid w:val="0090170C"/>
    <w:rsid w:val="009017A1"/>
    <w:rsid w:val="00901AC2"/>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F99"/>
    <w:rsid w:val="0090702E"/>
    <w:rsid w:val="0090711E"/>
    <w:rsid w:val="00907447"/>
    <w:rsid w:val="009074FD"/>
    <w:rsid w:val="00907666"/>
    <w:rsid w:val="009076E8"/>
    <w:rsid w:val="00907BEE"/>
    <w:rsid w:val="00907E83"/>
    <w:rsid w:val="009104E5"/>
    <w:rsid w:val="0091064C"/>
    <w:rsid w:val="00910F33"/>
    <w:rsid w:val="0091121D"/>
    <w:rsid w:val="009116A4"/>
    <w:rsid w:val="009117BE"/>
    <w:rsid w:val="009118EA"/>
    <w:rsid w:val="00911A37"/>
    <w:rsid w:val="00911B12"/>
    <w:rsid w:val="0091249A"/>
    <w:rsid w:val="009127D9"/>
    <w:rsid w:val="009137D6"/>
    <w:rsid w:val="00913893"/>
    <w:rsid w:val="0091397B"/>
    <w:rsid w:val="00914886"/>
    <w:rsid w:val="009149CF"/>
    <w:rsid w:val="00914BA0"/>
    <w:rsid w:val="00914BF9"/>
    <w:rsid w:val="00914DE9"/>
    <w:rsid w:val="00916D7E"/>
    <w:rsid w:val="009170C7"/>
    <w:rsid w:val="0091735A"/>
    <w:rsid w:val="0091744E"/>
    <w:rsid w:val="00917478"/>
    <w:rsid w:val="00917539"/>
    <w:rsid w:val="009175F6"/>
    <w:rsid w:val="00917D61"/>
    <w:rsid w:val="009200FD"/>
    <w:rsid w:val="00920119"/>
    <w:rsid w:val="009202BF"/>
    <w:rsid w:val="00920780"/>
    <w:rsid w:val="00920816"/>
    <w:rsid w:val="00920BF4"/>
    <w:rsid w:val="0092148A"/>
    <w:rsid w:val="00921E76"/>
    <w:rsid w:val="0092234C"/>
    <w:rsid w:val="00922796"/>
    <w:rsid w:val="00923068"/>
    <w:rsid w:val="009231FB"/>
    <w:rsid w:val="0092389B"/>
    <w:rsid w:val="00923F26"/>
    <w:rsid w:val="00923FFE"/>
    <w:rsid w:val="00924665"/>
    <w:rsid w:val="00924A00"/>
    <w:rsid w:val="00924F4C"/>
    <w:rsid w:val="009250F1"/>
    <w:rsid w:val="00925DCB"/>
    <w:rsid w:val="009265F5"/>
    <w:rsid w:val="0092660F"/>
    <w:rsid w:val="00926B88"/>
    <w:rsid w:val="00926DF7"/>
    <w:rsid w:val="009272C4"/>
    <w:rsid w:val="0092735F"/>
    <w:rsid w:val="009275CE"/>
    <w:rsid w:val="00927880"/>
    <w:rsid w:val="00927C54"/>
    <w:rsid w:val="00927E93"/>
    <w:rsid w:val="00930875"/>
    <w:rsid w:val="00930CBF"/>
    <w:rsid w:val="00930D9E"/>
    <w:rsid w:val="00931121"/>
    <w:rsid w:val="0093119C"/>
    <w:rsid w:val="0093154C"/>
    <w:rsid w:val="00931CB3"/>
    <w:rsid w:val="00931E08"/>
    <w:rsid w:val="0093201A"/>
    <w:rsid w:val="00932134"/>
    <w:rsid w:val="0093240E"/>
    <w:rsid w:val="009325D7"/>
    <w:rsid w:val="009330D2"/>
    <w:rsid w:val="00933605"/>
    <w:rsid w:val="009338E2"/>
    <w:rsid w:val="00933907"/>
    <w:rsid w:val="00934098"/>
    <w:rsid w:val="00934598"/>
    <w:rsid w:val="00934B70"/>
    <w:rsid w:val="009361CD"/>
    <w:rsid w:val="00936511"/>
    <w:rsid w:val="00936731"/>
    <w:rsid w:val="009369C4"/>
    <w:rsid w:val="00936CA3"/>
    <w:rsid w:val="00937265"/>
    <w:rsid w:val="00940267"/>
    <w:rsid w:val="0094042B"/>
    <w:rsid w:val="009406FC"/>
    <w:rsid w:val="009407BE"/>
    <w:rsid w:val="00940999"/>
    <w:rsid w:val="00940C51"/>
    <w:rsid w:val="009415A3"/>
    <w:rsid w:val="00941732"/>
    <w:rsid w:val="00941CCD"/>
    <w:rsid w:val="00941F5F"/>
    <w:rsid w:val="00941FFE"/>
    <w:rsid w:val="00942234"/>
    <w:rsid w:val="00942388"/>
    <w:rsid w:val="009423BD"/>
    <w:rsid w:val="009426EF"/>
    <w:rsid w:val="00942981"/>
    <w:rsid w:val="00943C01"/>
    <w:rsid w:val="00943C09"/>
    <w:rsid w:val="00943DAD"/>
    <w:rsid w:val="00944332"/>
    <w:rsid w:val="009451CF"/>
    <w:rsid w:val="00945397"/>
    <w:rsid w:val="009456D0"/>
    <w:rsid w:val="009458A7"/>
    <w:rsid w:val="00945A1F"/>
    <w:rsid w:val="00945F65"/>
    <w:rsid w:val="00946AF4"/>
    <w:rsid w:val="00947267"/>
    <w:rsid w:val="00947624"/>
    <w:rsid w:val="00947728"/>
    <w:rsid w:val="009477D9"/>
    <w:rsid w:val="00947AC0"/>
    <w:rsid w:val="00947CB1"/>
    <w:rsid w:val="00947CFB"/>
    <w:rsid w:val="00947E2C"/>
    <w:rsid w:val="00950200"/>
    <w:rsid w:val="009506C1"/>
    <w:rsid w:val="00950936"/>
    <w:rsid w:val="00950958"/>
    <w:rsid w:val="00950984"/>
    <w:rsid w:val="00950BC6"/>
    <w:rsid w:val="0095185C"/>
    <w:rsid w:val="00951CDB"/>
    <w:rsid w:val="00951D20"/>
    <w:rsid w:val="00951EC2"/>
    <w:rsid w:val="009522F8"/>
    <w:rsid w:val="00952580"/>
    <w:rsid w:val="00952665"/>
    <w:rsid w:val="00952682"/>
    <w:rsid w:val="00952758"/>
    <w:rsid w:val="009528B3"/>
    <w:rsid w:val="00952A3D"/>
    <w:rsid w:val="00952B8F"/>
    <w:rsid w:val="00952E2D"/>
    <w:rsid w:val="0095317F"/>
    <w:rsid w:val="009533F3"/>
    <w:rsid w:val="00953685"/>
    <w:rsid w:val="009539D1"/>
    <w:rsid w:val="00953A01"/>
    <w:rsid w:val="00953CF5"/>
    <w:rsid w:val="00953F20"/>
    <w:rsid w:val="009545F0"/>
    <w:rsid w:val="00954AE7"/>
    <w:rsid w:val="00954D1B"/>
    <w:rsid w:val="00955159"/>
    <w:rsid w:val="0095515E"/>
    <w:rsid w:val="00955CB2"/>
    <w:rsid w:val="00955CD9"/>
    <w:rsid w:val="009560CF"/>
    <w:rsid w:val="009563B4"/>
    <w:rsid w:val="009566CE"/>
    <w:rsid w:val="009566F2"/>
    <w:rsid w:val="0095715F"/>
    <w:rsid w:val="0095765B"/>
    <w:rsid w:val="009579AA"/>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7D5"/>
    <w:rsid w:val="00964DB7"/>
    <w:rsid w:val="00965274"/>
    <w:rsid w:val="0096608C"/>
    <w:rsid w:val="009665E7"/>
    <w:rsid w:val="00966AC1"/>
    <w:rsid w:val="00966B7F"/>
    <w:rsid w:val="00966DD3"/>
    <w:rsid w:val="009676DA"/>
    <w:rsid w:val="00967D7E"/>
    <w:rsid w:val="00967E5B"/>
    <w:rsid w:val="00967E92"/>
    <w:rsid w:val="00970204"/>
    <w:rsid w:val="009707D2"/>
    <w:rsid w:val="00970ED1"/>
    <w:rsid w:val="00971572"/>
    <w:rsid w:val="00971A08"/>
    <w:rsid w:val="00971FC4"/>
    <w:rsid w:val="0097212C"/>
    <w:rsid w:val="009722E6"/>
    <w:rsid w:val="00972499"/>
    <w:rsid w:val="00973007"/>
    <w:rsid w:val="00973039"/>
    <w:rsid w:val="00973C54"/>
    <w:rsid w:val="00973EED"/>
    <w:rsid w:val="0097421A"/>
    <w:rsid w:val="00974818"/>
    <w:rsid w:val="00974A17"/>
    <w:rsid w:val="00974A39"/>
    <w:rsid w:val="00974B2B"/>
    <w:rsid w:val="00974C70"/>
    <w:rsid w:val="00974F50"/>
    <w:rsid w:val="00975306"/>
    <w:rsid w:val="00975438"/>
    <w:rsid w:val="00975512"/>
    <w:rsid w:val="00975BB3"/>
    <w:rsid w:val="00975DE1"/>
    <w:rsid w:val="00975F91"/>
    <w:rsid w:val="00976143"/>
    <w:rsid w:val="009761EC"/>
    <w:rsid w:val="00976227"/>
    <w:rsid w:val="00976441"/>
    <w:rsid w:val="00976741"/>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207A"/>
    <w:rsid w:val="00982160"/>
    <w:rsid w:val="00983011"/>
    <w:rsid w:val="009834D3"/>
    <w:rsid w:val="009835E3"/>
    <w:rsid w:val="00983C89"/>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E00"/>
    <w:rsid w:val="00986F67"/>
    <w:rsid w:val="009879DF"/>
    <w:rsid w:val="00987ACA"/>
    <w:rsid w:val="00987F1A"/>
    <w:rsid w:val="0099009D"/>
    <w:rsid w:val="009901E2"/>
    <w:rsid w:val="009906C9"/>
    <w:rsid w:val="00990C6B"/>
    <w:rsid w:val="00991A02"/>
    <w:rsid w:val="00991A89"/>
    <w:rsid w:val="00991B44"/>
    <w:rsid w:val="009924BB"/>
    <w:rsid w:val="00992527"/>
    <w:rsid w:val="00992AE7"/>
    <w:rsid w:val="00992B39"/>
    <w:rsid w:val="00992E88"/>
    <w:rsid w:val="00992F67"/>
    <w:rsid w:val="00992FE8"/>
    <w:rsid w:val="0099324B"/>
    <w:rsid w:val="00993CC0"/>
    <w:rsid w:val="00993D8C"/>
    <w:rsid w:val="00993F7F"/>
    <w:rsid w:val="00994208"/>
    <w:rsid w:val="00994500"/>
    <w:rsid w:val="009948AB"/>
    <w:rsid w:val="0099491B"/>
    <w:rsid w:val="00994DBB"/>
    <w:rsid w:val="009951DC"/>
    <w:rsid w:val="009959EC"/>
    <w:rsid w:val="00995B93"/>
    <w:rsid w:val="00995E03"/>
    <w:rsid w:val="00995F0D"/>
    <w:rsid w:val="009971F0"/>
    <w:rsid w:val="009971F1"/>
    <w:rsid w:val="009972C5"/>
    <w:rsid w:val="009974A2"/>
    <w:rsid w:val="00997A25"/>
    <w:rsid w:val="009A000C"/>
    <w:rsid w:val="009A00B1"/>
    <w:rsid w:val="009A0228"/>
    <w:rsid w:val="009A05D7"/>
    <w:rsid w:val="009A0850"/>
    <w:rsid w:val="009A08A8"/>
    <w:rsid w:val="009A091D"/>
    <w:rsid w:val="009A0D78"/>
    <w:rsid w:val="009A1611"/>
    <w:rsid w:val="009A1EBC"/>
    <w:rsid w:val="009A1FE3"/>
    <w:rsid w:val="009A257A"/>
    <w:rsid w:val="009A25AA"/>
    <w:rsid w:val="009A2BFB"/>
    <w:rsid w:val="009A2D2C"/>
    <w:rsid w:val="009A2E3F"/>
    <w:rsid w:val="009A2FCC"/>
    <w:rsid w:val="009A37C1"/>
    <w:rsid w:val="009A3966"/>
    <w:rsid w:val="009A4011"/>
    <w:rsid w:val="009A455F"/>
    <w:rsid w:val="009A4764"/>
    <w:rsid w:val="009A4A1E"/>
    <w:rsid w:val="009A4B4E"/>
    <w:rsid w:val="009A554A"/>
    <w:rsid w:val="009A5AB6"/>
    <w:rsid w:val="009A5BC9"/>
    <w:rsid w:val="009A5CD8"/>
    <w:rsid w:val="009A5F0F"/>
    <w:rsid w:val="009A5FE6"/>
    <w:rsid w:val="009A6176"/>
    <w:rsid w:val="009A695F"/>
    <w:rsid w:val="009A69EC"/>
    <w:rsid w:val="009A6A0F"/>
    <w:rsid w:val="009A6E1C"/>
    <w:rsid w:val="009A70CF"/>
    <w:rsid w:val="009A71CD"/>
    <w:rsid w:val="009A73C1"/>
    <w:rsid w:val="009A7861"/>
    <w:rsid w:val="009A7930"/>
    <w:rsid w:val="009A7933"/>
    <w:rsid w:val="009A7E3B"/>
    <w:rsid w:val="009B073F"/>
    <w:rsid w:val="009B08EA"/>
    <w:rsid w:val="009B09D7"/>
    <w:rsid w:val="009B0CD1"/>
    <w:rsid w:val="009B0DCA"/>
    <w:rsid w:val="009B0DD5"/>
    <w:rsid w:val="009B0F28"/>
    <w:rsid w:val="009B1249"/>
    <w:rsid w:val="009B157E"/>
    <w:rsid w:val="009B1FFC"/>
    <w:rsid w:val="009B27AC"/>
    <w:rsid w:val="009B2994"/>
    <w:rsid w:val="009B37AC"/>
    <w:rsid w:val="009B3CA9"/>
    <w:rsid w:val="009B4024"/>
    <w:rsid w:val="009B432F"/>
    <w:rsid w:val="009B478C"/>
    <w:rsid w:val="009B56F0"/>
    <w:rsid w:val="009B5873"/>
    <w:rsid w:val="009B595D"/>
    <w:rsid w:val="009B5ABA"/>
    <w:rsid w:val="009B6236"/>
    <w:rsid w:val="009B6699"/>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3E27"/>
    <w:rsid w:val="009C4707"/>
    <w:rsid w:val="009C4A5A"/>
    <w:rsid w:val="009C4C87"/>
    <w:rsid w:val="009C4E6F"/>
    <w:rsid w:val="009C5BC2"/>
    <w:rsid w:val="009C5CFA"/>
    <w:rsid w:val="009C5EFC"/>
    <w:rsid w:val="009C6841"/>
    <w:rsid w:val="009C6EC6"/>
    <w:rsid w:val="009C7281"/>
    <w:rsid w:val="009C76EA"/>
    <w:rsid w:val="009C7A1C"/>
    <w:rsid w:val="009C7A91"/>
    <w:rsid w:val="009C7B71"/>
    <w:rsid w:val="009D0062"/>
    <w:rsid w:val="009D035A"/>
    <w:rsid w:val="009D04AE"/>
    <w:rsid w:val="009D0574"/>
    <w:rsid w:val="009D079C"/>
    <w:rsid w:val="009D0E19"/>
    <w:rsid w:val="009D1AFD"/>
    <w:rsid w:val="009D1F27"/>
    <w:rsid w:val="009D1F2F"/>
    <w:rsid w:val="009D26C1"/>
    <w:rsid w:val="009D26F0"/>
    <w:rsid w:val="009D26F1"/>
    <w:rsid w:val="009D2974"/>
    <w:rsid w:val="009D32C2"/>
    <w:rsid w:val="009D33F1"/>
    <w:rsid w:val="009D3473"/>
    <w:rsid w:val="009D39CF"/>
    <w:rsid w:val="009D3CE6"/>
    <w:rsid w:val="009D3F68"/>
    <w:rsid w:val="009D43CE"/>
    <w:rsid w:val="009D4475"/>
    <w:rsid w:val="009D5A69"/>
    <w:rsid w:val="009D5E29"/>
    <w:rsid w:val="009D5FA8"/>
    <w:rsid w:val="009D6216"/>
    <w:rsid w:val="009D6989"/>
    <w:rsid w:val="009D6D4C"/>
    <w:rsid w:val="009D7462"/>
    <w:rsid w:val="009D74BD"/>
    <w:rsid w:val="009D74F4"/>
    <w:rsid w:val="009D7AA6"/>
    <w:rsid w:val="009D7C3A"/>
    <w:rsid w:val="009E00F3"/>
    <w:rsid w:val="009E02D7"/>
    <w:rsid w:val="009E030C"/>
    <w:rsid w:val="009E04C8"/>
    <w:rsid w:val="009E10D0"/>
    <w:rsid w:val="009E146E"/>
    <w:rsid w:val="009E1571"/>
    <w:rsid w:val="009E194F"/>
    <w:rsid w:val="009E2493"/>
    <w:rsid w:val="009E24C0"/>
    <w:rsid w:val="009E2737"/>
    <w:rsid w:val="009E2E56"/>
    <w:rsid w:val="009E2EE7"/>
    <w:rsid w:val="009E348E"/>
    <w:rsid w:val="009E3871"/>
    <w:rsid w:val="009E4520"/>
    <w:rsid w:val="009E46CB"/>
    <w:rsid w:val="009E494B"/>
    <w:rsid w:val="009E4D58"/>
    <w:rsid w:val="009E53BA"/>
    <w:rsid w:val="009E56B8"/>
    <w:rsid w:val="009E5B5F"/>
    <w:rsid w:val="009E5C8D"/>
    <w:rsid w:val="009E5D26"/>
    <w:rsid w:val="009E60CF"/>
    <w:rsid w:val="009E66B8"/>
    <w:rsid w:val="009E799A"/>
    <w:rsid w:val="009E79E4"/>
    <w:rsid w:val="009E7AC2"/>
    <w:rsid w:val="009E7C11"/>
    <w:rsid w:val="009F007C"/>
    <w:rsid w:val="009F05A8"/>
    <w:rsid w:val="009F071B"/>
    <w:rsid w:val="009F0869"/>
    <w:rsid w:val="009F08D7"/>
    <w:rsid w:val="009F090B"/>
    <w:rsid w:val="009F0991"/>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874"/>
    <w:rsid w:val="009F48D8"/>
    <w:rsid w:val="009F4E49"/>
    <w:rsid w:val="009F4FB8"/>
    <w:rsid w:val="009F51BD"/>
    <w:rsid w:val="009F606C"/>
    <w:rsid w:val="009F6A7E"/>
    <w:rsid w:val="009F6BE7"/>
    <w:rsid w:val="009F6CA1"/>
    <w:rsid w:val="009F70CB"/>
    <w:rsid w:val="009F71FA"/>
    <w:rsid w:val="009F7479"/>
    <w:rsid w:val="009F790E"/>
    <w:rsid w:val="009F7AA1"/>
    <w:rsid w:val="009F7CFB"/>
    <w:rsid w:val="00A00054"/>
    <w:rsid w:val="00A001D2"/>
    <w:rsid w:val="00A006AC"/>
    <w:rsid w:val="00A00D45"/>
    <w:rsid w:val="00A00F4B"/>
    <w:rsid w:val="00A012F6"/>
    <w:rsid w:val="00A01371"/>
    <w:rsid w:val="00A01476"/>
    <w:rsid w:val="00A016B7"/>
    <w:rsid w:val="00A01CBC"/>
    <w:rsid w:val="00A01E15"/>
    <w:rsid w:val="00A02076"/>
    <w:rsid w:val="00A021AA"/>
    <w:rsid w:val="00A0260C"/>
    <w:rsid w:val="00A026FC"/>
    <w:rsid w:val="00A02850"/>
    <w:rsid w:val="00A02CCF"/>
    <w:rsid w:val="00A02FE7"/>
    <w:rsid w:val="00A0312C"/>
    <w:rsid w:val="00A033A7"/>
    <w:rsid w:val="00A03489"/>
    <w:rsid w:val="00A03D25"/>
    <w:rsid w:val="00A03E51"/>
    <w:rsid w:val="00A03EE7"/>
    <w:rsid w:val="00A040DD"/>
    <w:rsid w:val="00A045BC"/>
    <w:rsid w:val="00A04602"/>
    <w:rsid w:val="00A0471C"/>
    <w:rsid w:val="00A05B28"/>
    <w:rsid w:val="00A060F9"/>
    <w:rsid w:val="00A068BD"/>
    <w:rsid w:val="00A06EEB"/>
    <w:rsid w:val="00A07332"/>
    <w:rsid w:val="00A07673"/>
    <w:rsid w:val="00A07C0D"/>
    <w:rsid w:val="00A07EB9"/>
    <w:rsid w:val="00A1043C"/>
    <w:rsid w:val="00A10563"/>
    <w:rsid w:val="00A105DD"/>
    <w:rsid w:val="00A105E8"/>
    <w:rsid w:val="00A10720"/>
    <w:rsid w:val="00A10995"/>
    <w:rsid w:val="00A10EBE"/>
    <w:rsid w:val="00A10F18"/>
    <w:rsid w:val="00A11063"/>
    <w:rsid w:val="00A110D9"/>
    <w:rsid w:val="00A1143A"/>
    <w:rsid w:val="00A11951"/>
    <w:rsid w:val="00A1205E"/>
    <w:rsid w:val="00A120B7"/>
    <w:rsid w:val="00A12201"/>
    <w:rsid w:val="00A124AE"/>
    <w:rsid w:val="00A124C0"/>
    <w:rsid w:val="00A12715"/>
    <w:rsid w:val="00A12BCA"/>
    <w:rsid w:val="00A12CCF"/>
    <w:rsid w:val="00A13AD5"/>
    <w:rsid w:val="00A13B79"/>
    <w:rsid w:val="00A142BE"/>
    <w:rsid w:val="00A14579"/>
    <w:rsid w:val="00A14697"/>
    <w:rsid w:val="00A1474F"/>
    <w:rsid w:val="00A148A3"/>
    <w:rsid w:val="00A14F3E"/>
    <w:rsid w:val="00A150C3"/>
    <w:rsid w:val="00A1524E"/>
    <w:rsid w:val="00A15598"/>
    <w:rsid w:val="00A1564C"/>
    <w:rsid w:val="00A15C06"/>
    <w:rsid w:val="00A169E6"/>
    <w:rsid w:val="00A16B7F"/>
    <w:rsid w:val="00A16F49"/>
    <w:rsid w:val="00A17027"/>
    <w:rsid w:val="00A171DF"/>
    <w:rsid w:val="00A171EE"/>
    <w:rsid w:val="00A171FE"/>
    <w:rsid w:val="00A177BE"/>
    <w:rsid w:val="00A17EC3"/>
    <w:rsid w:val="00A17F30"/>
    <w:rsid w:val="00A207A8"/>
    <w:rsid w:val="00A20B9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C7"/>
    <w:rsid w:val="00A269D4"/>
    <w:rsid w:val="00A26C02"/>
    <w:rsid w:val="00A277E1"/>
    <w:rsid w:val="00A279E1"/>
    <w:rsid w:val="00A27DE5"/>
    <w:rsid w:val="00A30280"/>
    <w:rsid w:val="00A30426"/>
    <w:rsid w:val="00A305DA"/>
    <w:rsid w:val="00A313D9"/>
    <w:rsid w:val="00A320AD"/>
    <w:rsid w:val="00A3212C"/>
    <w:rsid w:val="00A32347"/>
    <w:rsid w:val="00A32354"/>
    <w:rsid w:val="00A32637"/>
    <w:rsid w:val="00A32691"/>
    <w:rsid w:val="00A326C3"/>
    <w:rsid w:val="00A32772"/>
    <w:rsid w:val="00A32BFC"/>
    <w:rsid w:val="00A32C7D"/>
    <w:rsid w:val="00A32D02"/>
    <w:rsid w:val="00A333CB"/>
    <w:rsid w:val="00A33516"/>
    <w:rsid w:val="00A33E4D"/>
    <w:rsid w:val="00A34106"/>
    <w:rsid w:val="00A348C6"/>
    <w:rsid w:val="00A34C2A"/>
    <w:rsid w:val="00A35202"/>
    <w:rsid w:val="00A353C6"/>
    <w:rsid w:val="00A35E04"/>
    <w:rsid w:val="00A35F70"/>
    <w:rsid w:val="00A3657B"/>
    <w:rsid w:val="00A36679"/>
    <w:rsid w:val="00A36863"/>
    <w:rsid w:val="00A36FF3"/>
    <w:rsid w:val="00A3708C"/>
    <w:rsid w:val="00A37376"/>
    <w:rsid w:val="00A373AF"/>
    <w:rsid w:val="00A377A2"/>
    <w:rsid w:val="00A37B35"/>
    <w:rsid w:val="00A37D0F"/>
    <w:rsid w:val="00A37EBD"/>
    <w:rsid w:val="00A4022B"/>
    <w:rsid w:val="00A412D0"/>
    <w:rsid w:val="00A41379"/>
    <w:rsid w:val="00A414A7"/>
    <w:rsid w:val="00A41682"/>
    <w:rsid w:val="00A41CDF"/>
    <w:rsid w:val="00A4231E"/>
    <w:rsid w:val="00A4236A"/>
    <w:rsid w:val="00A42B50"/>
    <w:rsid w:val="00A42C32"/>
    <w:rsid w:val="00A42E50"/>
    <w:rsid w:val="00A433E9"/>
    <w:rsid w:val="00A43C1A"/>
    <w:rsid w:val="00A44020"/>
    <w:rsid w:val="00A442DD"/>
    <w:rsid w:val="00A445B2"/>
    <w:rsid w:val="00A447A1"/>
    <w:rsid w:val="00A448C3"/>
    <w:rsid w:val="00A44ABA"/>
    <w:rsid w:val="00A44EED"/>
    <w:rsid w:val="00A45B07"/>
    <w:rsid w:val="00A46985"/>
    <w:rsid w:val="00A46A53"/>
    <w:rsid w:val="00A46CE4"/>
    <w:rsid w:val="00A46E5F"/>
    <w:rsid w:val="00A47367"/>
    <w:rsid w:val="00A474EF"/>
    <w:rsid w:val="00A50308"/>
    <w:rsid w:val="00A50FBB"/>
    <w:rsid w:val="00A510B5"/>
    <w:rsid w:val="00A51252"/>
    <w:rsid w:val="00A514FC"/>
    <w:rsid w:val="00A516E0"/>
    <w:rsid w:val="00A516F9"/>
    <w:rsid w:val="00A51BD6"/>
    <w:rsid w:val="00A51F67"/>
    <w:rsid w:val="00A5287F"/>
    <w:rsid w:val="00A536D9"/>
    <w:rsid w:val="00A53DEF"/>
    <w:rsid w:val="00A53F6B"/>
    <w:rsid w:val="00A5435E"/>
    <w:rsid w:val="00A54483"/>
    <w:rsid w:val="00A544CA"/>
    <w:rsid w:val="00A545DE"/>
    <w:rsid w:val="00A545F0"/>
    <w:rsid w:val="00A55727"/>
    <w:rsid w:val="00A55905"/>
    <w:rsid w:val="00A55918"/>
    <w:rsid w:val="00A55AD5"/>
    <w:rsid w:val="00A55BBF"/>
    <w:rsid w:val="00A55C7E"/>
    <w:rsid w:val="00A55D72"/>
    <w:rsid w:val="00A566F9"/>
    <w:rsid w:val="00A56CFF"/>
    <w:rsid w:val="00A57869"/>
    <w:rsid w:val="00A57FAE"/>
    <w:rsid w:val="00A60296"/>
    <w:rsid w:val="00A60350"/>
    <w:rsid w:val="00A60647"/>
    <w:rsid w:val="00A60CD6"/>
    <w:rsid w:val="00A60DA5"/>
    <w:rsid w:val="00A6108E"/>
    <w:rsid w:val="00A61524"/>
    <w:rsid w:val="00A619F4"/>
    <w:rsid w:val="00A619F8"/>
    <w:rsid w:val="00A61FF6"/>
    <w:rsid w:val="00A62230"/>
    <w:rsid w:val="00A6242A"/>
    <w:rsid w:val="00A6247F"/>
    <w:rsid w:val="00A628C1"/>
    <w:rsid w:val="00A62F5D"/>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B67"/>
    <w:rsid w:val="00A71ED5"/>
    <w:rsid w:val="00A722F1"/>
    <w:rsid w:val="00A729FC"/>
    <w:rsid w:val="00A736A4"/>
    <w:rsid w:val="00A73781"/>
    <w:rsid w:val="00A73D83"/>
    <w:rsid w:val="00A7465D"/>
    <w:rsid w:val="00A74B63"/>
    <w:rsid w:val="00A7532E"/>
    <w:rsid w:val="00A7617B"/>
    <w:rsid w:val="00A76515"/>
    <w:rsid w:val="00A7655E"/>
    <w:rsid w:val="00A767D7"/>
    <w:rsid w:val="00A76B3F"/>
    <w:rsid w:val="00A76B4E"/>
    <w:rsid w:val="00A778A9"/>
    <w:rsid w:val="00A77BB2"/>
    <w:rsid w:val="00A800ED"/>
    <w:rsid w:val="00A80FC8"/>
    <w:rsid w:val="00A814E5"/>
    <w:rsid w:val="00A82044"/>
    <w:rsid w:val="00A8212A"/>
    <w:rsid w:val="00A82202"/>
    <w:rsid w:val="00A82378"/>
    <w:rsid w:val="00A82AE3"/>
    <w:rsid w:val="00A83750"/>
    <w:rsid w:val="00A837B0"/>
    <w:rsid w:val="00A838A2"/>
    <w:rsid w:val="00A83AD9"/>
    <w:rsid w:val="00A83B0C"/>
    <w:rsid w:val="00A8420F"/>
    <w:rsid w:val="00A8453B"/>
    <w:rsid w:val="00A84842"/>
    <w:rsid w:val="00A84A38"/>
    <w:rsid w:val="00A84D63"/>
    <w:rsid w:val="00A84FD5"/>
    <w:rsid w:val="00A85179"/>
    <w:rsid w:val="00A853CC"/>
    <w:rsid w:val="00A853ED"/>
    <w:rsid w:val="00A85CE0"/>
    <w:rsid w:val="00A85FD9"/>
    <w:rsid w:val="00A8659F"/>
    <w:rsid w:val="00A865B4"/>
    <w:rsid w:val="00A86CA0"/>
    <w:rsid w:val="00A87CBC"/>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81F"/>
    <w:rsid w:val="00A979C5"/>
    <w:rsid w:val="00A97BFD"/>
    <w:rsid w:val="00AA0A1D"/>
    <w:rsid w:val="00AA0BD8"/>
    <w:rsid w:val="00AA0E70"/>
    <w:rsid w:val="00AA1E09"/>
    <w:rsid w:val="00AA2601"/>
    <w:rsid w:val="00AA2BDB"/>
    <w:rsid w:val="00AA2F24"/>
    <w:rsid w:val="00AA359D"/>
    <w:rsid w:val="00AA3E51"/>
    <w:rsid w:val="00AA46BE"/>
    <w:rsid w:val="00AA483C"/>
    <w:rsid w:val="00AA49E9"/>
    <w:rsid w:val="00AA4D48"/>
    <w:rsid w:val="00AA59C4"/>
    <w:rsid w:val="00AA5B30"/>
    <w:rsid w:val="00AA5CFC"/>
    <w:rsid w:val="00AA60EE"/>
    <w:rsid w:val="00AA642B"/>
    <w:rsid w:val="00AA6908"/>
    <w:rsid w:val="00AA6ACA"/>
    <w:rsid w:val="00AA7BDC"/>
    <w:rsid w:val="00AA7BE1"/>
    <w:rsid w:val="00AA7D50"/>
    <w:rsid w:val="00AA7F94"/>
    <w:rsid w:val="00AB00AD"/>
    <w:rsid w:val="00AB0499"/>
    <w:rsid w:val="00AB049C"/>
    <w:rsid w:val="00AB04A0"/>
    <w:rsid w:val="00AB07E8"/>
    <w:rsid w:val="00AB0AB8"/>
    <w:rsid w:val="00AB0B01"/>
    <w:rsid w:val="00AB0D29"/>
    <w:rsid w:val="00AB135A"/>
    <w:rsid w:val="00AB1400"/>
    <w:rsid w:val="00AB1B46"/>
    <w:rsid w:val="00AB1DF4"/>
    <w:rsid w:val="00AB1F9C"/>
    <w:rsid w:val="00AB2494"/>
    <w:rsid w:val="00AB2595"/>
    <w:rsid w:val="00AB3014"/>
    <w:rsid w:val="00AB30D5"/>
    <w:rsid w:val="00AB33DF"/>
    <w:rsid w:val="00AB3A4E"/>
    <w:rsid w:val="00AB3E24"/>
    <w:rsid w:val="00AB3F28"/>
    <w:rsid w:val="00AB46AB"/>
    <w:rsid w:val="00AB48C7"/>
    <w:rsid w:val="00AB5105"/>
    <w:rsid w:val="00AB5BF5"/>
    <w:rsid w:val="00AB5BF9"/>
    <w:rsid w:val="00AB5E83"/>
    <w:rsid w:val="00AB624C"/>
    <w:rsid w:val="00AB633D"/>
    <w:rsid w:val="00AB64C7"/>
    <w:rsid w:val="00AB683C"/>
    <w:rsid w:val="00AB6BFF"/>
    <w:rsid w:val="00AB6E31"/>
    <w:rsid w:val="00AB71E9"/>
    <w:rsid w:val="00AB79A0"/>
    <w:rsid w:val="00AB7C3C"/>
    <w:rsid w:val="00AC09EE"/>
    <w:rsid w:val="00AC0C26"/>
    <w:rsid w:val="00AC0E82"/>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D0"/>
    <w:rsid w:val="00AC5472"/>
    <w:rsid w:val="00AC58FA"/>
    <w:rsid w:val="00AC5D91"/>
    <w:rsid w:val="00AC5FBE"/>
    <w:rsid w:val="00AC64B5"/>
    <w:rsid w:val="00AC67F2"/>
    <w:rsid w:val="00AC7D6A"/>
    <w:rsid w:val="00AD00E3"/>
    <w:rsid w:val="00AD035F"/>
    <w:rsid w:val="00AD0675"/>
    <w:rsid w:val="00AD0998"/>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18D"/>
    <w:rsid w:val="00AD78A7"/>
    <w:rsid w:val="00AD7996"/>
    <w:rsid w:val="00AE067F"/>
    <w:rsid w:val="00AE07F9"/>
    <w:rsid w:val="00AE092B"/>
    <w:rsid w:val="00AE09D0"/>
    <w:rsid w:val="00AE0D1C"/>
    <w:rsid w:val="00AE144D"/>
    <w:rsid w:val="00AE1FEC"/>
    <w:rsid w:val="00AE2155"/>
    <w:rsid w:val="00AE2923"/>
    <w:rsid w:val="00AE32DC"/>
    <w:rsid w:val="00AE35D8"/>
    <w:rsid w:val="00AE3B77"/>
    <w:rsid w:val="00AE3F82"/>
    <w:rsid w:val="00AE421C"/>
    <w:rsid w:val="00AE43FE"/>
    <w:rsid w:val="00AE4660"/>
    <w:rsid w:val="00AE4D91"/>
    <w:rsid w:val="00AE4DE3"/>
    <w:rsid w:val="00AE50C0"/>
    <w:rsid w:val="00AE511E"/>
    <w:rsid w:val="00AE53F9"/>
    <w:rsid w:val="00AE56BE"/>
    <w:rsid w:val="00AE58E2"/>
    <w:rsid w:val="00AE5F0E"/>
    <w:rsid w:val="00AE6087"/>
    <w:rsid w:val="00AE6390"/>
    <w:rsid w:val="00AE6E27"/>
    <w:rsid w:val="00AE6E2F"/>
    <w:rsid w:val="00AE6EA3"/>
    <w:rsid w:val="00AE74CD"/>
    <w:rsid w:val="00AE7A74"/>
    <w:rsid w:val="00AE7B34"/>
    <w:rsid w:val="00AE7B53"/>
    <w:rsid w:val="00AF009B"/>
    <w:rsid w:val="00AF06C0"/>
    <w:rsid w:val="00AF082A"/>
    <w:rsid w:val="00AF0AD3"/>
    <w:rsid w:val="00AF0C54"/>
    <w:rsid w:val="00AF1BA7"/>
    <w:rsid w:val="00AF1CB4"/>
    <w:rsid w:val="00AF1EF0"/>
    <w:rsid w:val="00AF1F25"/>
    <w:rsid w:val="00AF1F9C"/>
    <w:rsid w:val="00AF2229"/>
    <w:rsid w:val="00AF22CB"/>
    <w:rsid w:val="00AF22DB"/>
    <w:rsid w:val="00AF2653"/>
    <w:rsid w:val="00AF2BBE"/>
    <w:rsid w:val="00AF2E7D"/>
    <w:rsid w:val="00AF352B"/>
    <w:rsid w:val="00AF36F0"/>
    <w:rsid w:val="00AF3733"/>
    <w:rsid w:val="00AF3DD5"/>
    <w:rsid w:val="00AF403B"/>
    <w:rsid w:val="00AF4210"/>
    <w:rsid w:val="00AF4305"/>
    <w:rsid w:val="00AF43C8"/>
    <w:rsid w:val="00AF443C"/>
    <w:rsid w:val="00AF4637"/>
    <w:rsid w:val="00AF49C4"/>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21AA"/>
    <w:rsid w:val="00B0255F"/>
    <w:rsid w:val="00B02FB1"/>
    <w:rsid w:val="00B03E75"/>
    <w:rsid w:val="00B03EE0"/>
    <w:rsid w:val="00B04705"/>
    <w:rsid w:val="00B0499F"/>
    <w:rsid w:val="00B051AA"/>
    <w:rsid w:val="00B052F3"/>
    <w:rsid w:val="00B05333"/>
    <w:rsid w:val="00B05390"/>
    <w:rsid w:val="00B0607A"/>
    <w:rsid w:val="00B062C4"/>
    <w:rsid w:val="00B06A82"/>
    <w:rsid w:val="00B06C46"/>
    <w:rsid w:val="00B07C54"/>
    <w:rsid w:val="00B07E6B"/>
    <w:rsid w:val="00B07EC4"/>
    <w:rsid w:val="00B10344"/>
    <w:rsid w:val="00B103D8"/>
    <w:rsid w:val="00B11412"/>
    <w:rsid w:val="00B11483"/>
    <w:rsid w:val="00B1215B"/>
    <w:rsid w:val="00B122F7"/>
    <w:rsid w:val="00B123C4"/>
    <w:rsid w:val="00B123C6"/>
    <w:rsid w:val="00B12465"/>
    <w:rsid w:val="00B124B2"/>
    <w:rsid w:val="00B125D9"/>
    <w:rsid w:val="00B12622"/>
    <w:rsid w:val="00B12D69"/>
    <w:rsid w:val="00B13816"/>
    <w:rsid w:val="00B1381A"/>
    <w:rsid w:val="00B13B4E"/>
    <w:rsid w:val="00B13D63"/>
    <w:rsid w:val="00B13D7E"/>
    <w:rsid w:val="00B1418B"/>
    <w:rsid w:val="00B14C6F"/>
    <w:rsid w:val="00B14D6C"/>
    <w:rsid w:val="00B14F11"/>
    <w:rsid w:val="00B14FF7"/>
    <w:rsid w:val="00B150D5"/>
    <w:rsid w:val="00B15594"/>
    <w:rsid w:val="00B15B72"/>
    <w:rsid w:val="00B15F1B"/>
    <w:rsid w:val="00B16583"/>
    <w:rsid w:val="00B172E7"/>
    <w:rsid w:val="00B173B3"/>
    <w:rsid w:val="00B17821"/>
    <w:rsid w:val="00B178A8"/>
    <w:rsid w:val="00B17AB6"/>
    <w:rsid w:val="00B17B6E"/>
    <w:rsid w:val="00B17CEC"/>
    <w:rsid w:val="00B17D6D"/>
    <w:rsid w:val="00B204F4"/>
    <w:rsid w:val="00B205F7"/>
    <w:rsid w:val="00B207F1"/>
    <w:rsid w:val="00B2108A"/>
    <w:rsid w:val="00B2124C"/>
    <w:rsid w:val="00B214F8"/>
    <w:rsid w:val="00B2157A"/>
    <w:rsid w:val="00B216EC"/>
    <w:rsid w:val="00B218D7"/>
    <w:rsid w:val="00B222B7"/>
    <w:rsid w:val="00B2234F"/>
    <w:rsid w:val="00B2243A"/>
    <w:rsid w:val="00B2263D"/>
    <w:rsid w:val="00B228DA"/>
    <w:rsid w:val="00B229E3"/>
    <w:rsid w:val="00B22E7E"/>
    <w:rsid w:val="00B2317A"/>
    <w:rsid w:val="00B2323E"/>
    <w:rsid w:val="00B23C03"/>
    <w:rsid w:val="00B23C92"/>
    <w:rsid w:val="00B24051"/>
    <w:rsid w:val="00B2557F"/>
    <w:rsid w:val="00B259F3"/>
    <w:rsid w:val="00B25D2C"/>
    <w:rsid w:val="00B25F53"/>
    <w:rsid w:val="00B266DC"/>
    <w:rsid w:val="00B26AFD"/>
    <w:rsid w:val="00B26EA0"/>
    <w:rsid w:val="00B276EB"/>
    <w:rsid w:val="00B279B8"/>
    <w:rsid w:val="00B279DE"/>
    <w:rsid w:val="00B27B66"/>
    <w:rsid w:val="00B27E83"/>
    <w:rsid w:val="00B305BE"/>
    <w:rsid w:val="00B30BE7"/>
    <w:rsid w:val="00B30CCC"/>
    <w:rsid w:val="00B30D36"/>
    <w:rsid w:val="00B310A2"/>
    <w:rsid w:val="00B310B2"/>
    <w:rsid w:val="00B3164E"/>
    <w:rsid w:val="00B316A9"/>
    <w:rsid w:val="00B316BD"/>
    <w:rsid w:val="00B31BB2"/>
    <w:rsid w:val="00B31F0E"/>
    <w:rsid w:val="00B31F4F"/>
    <w:rsid w:val="00B32456"/>
    <w:rsid w:val="00B32EB6"/>
    <w:rsid w:val="00B33282"/>
    <w:rsid w:val="00B3348E"/>
    <w:rsid w:val="00B335E7"/>
    <w:rsid w:val="00B33763"/>
    <w:rsid w:val="00B33DF6"/>
    <w:rsid w:val="00B34180"/>
    <w:rsid w:val="00B3456D"/>
    <w:rsid w:val="00B345B1"/>
    <w:rsid w:val="00B350AC"/>
    <w:rsid w:val="00B35156"/>
    <w:rsid w:val="00B35558"/>
    <w:rsid w:val="00B356AF"/>
    <w:rsid w:val="00B35742"/>
    <w:rsid w:val="00B35A98"/>
    <w:rsid w:val="00B3630E"/>
    <w:rsid w:val="00B363A7"/>
    <w:rsid w:val="00B36C67"/>
    <w:rsid w:val="00B36F7C"/>
    <w:rsid w:val="00B372B6"/>
    <w:rsid w:val="00B37860"/>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C34"/>
    <w:rsid w:val="00B451C3"/>
    <w:rsid w:val="00B457B1"/>
    <w:rsid w:val="00B45A22"/>
    <w:rsid w:val="00B45AD5"/>
    <w:rsid w:val="00B46158"/>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3BC8"/>
    <w:rsid w:val="00B54D46"/>
    <w:rsid w:val="00B54FC7"/>
    <w:rsid w:val="00B55117"/>
    <w:rsid w:val="00B55639"/>
    <w:rsid w:val="00B55A9B"/>
    <w:rsid w:val="00B55A9C"/>
    <w:rsid w:val="00B55F2E"/>
    <w:rsid w:val="00B55F81"/>
    <w:rsid w:val="00B55FC1"/>
    <w:rsid w:val="00B569D2"/>
    <w:rsid w:val="00B5722F"/>
    <w:rsid w:val="00B57331"/>
    <w:rsid w:val="00B575A1"/>
    <w:rsid w:val="00B57CBB"/>
    <w:rsid w:val="00B57DF2"/>
    <w:rsid w:val="00B57EA1"/>
    <w:rsid w:val="00B6008E"/>
    <w:rsid w:val="00B60740"/>
    <w:rsid w:val="00B60A40"/>
    <w:rsid w:val="00B60E51"/>
    <w:rsid w:val="00B6138C"/>
    <w:rsid w:val="00B61BDC"/>
    <w:rsid w:val="00B61E34"/>
    <w:rsid w:val="00B6244B"/>
    <w:rsid w:val="00B62899"/>
    <w:rsid w:val="00B62AA5"/>
    <w:rsid w:val="00B630D5"/>
    <w:rsid w:val="00B634C7"/>
    <w:rsid w:val="00B63BA7"/>
    <w:rsid w:val="00B6414F"/>
    <w:rsid w:val="00B64513"/>
    <w:rsid w:val="00B64E07"/>
    <w:rsid w:val="00B64FCC"/>
    <w:rsid w:val="00B6564C"/>
    <w:rsid w:val="00B6580C"/>
    <w:rsid w:val="00B659A5"/>
    <w:rsid w:val="00B660B3"/>
    <w:rsid w:val="00B66CBF"/>
    <w:rsid w:val="00B66E2B"/>
    <w:rsid w:val="00B66F98"/>
    <w:rsid w:val="00B6714E"/>
    <w:rsid w:val="00B6728C"/>
    <w:rsid w:val="00B674CF"/>
    <w:rsid w:val="00B677F2"/>
    <w:rsid w:val="00B700DB"/>
    <w:rsid w:val="00B703F0"/>
    <w:rsid w:val="00B7041E"/>
    <w:rsid w:val="00B70514"/>
    <w:rsid w:val="00B70DBF"/>
    <w:rsid w:val="00B71505"/>
    <w:rsid w:val="00B71C46"/>
    <w:rsid w:val="00B71FA3"/>
    <w:rsid w:val="00B71FDC"/>
    <w:rsid w:val="00B72118"/>
    <w:rsid w:val="00B72B70"/>
    <w:rsid w:val="00B73178"/>
    <w:rsid w:val="00B7341E"/>
    <w:rsid w:val="00B7397F"/>
    <w:rsid w:val="00B73B73"/>
    <w:rsid w:val="00B7464E"/>
    <w:rsid w:val="00B746B7"/>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19AF"/>
    <w:rsid w:val="00B81FB7"/>
    <w:rsid w:val="00B8275F"/>
    <w:rsid w:val="00B82B4B"/>
    <w:rsid w:val="00B82B7D"/>
    <w:rsid w:val="00B83168"/>
    <w:rsid w:val="00B83215"/>
    <w:rsid w:val="00B83289"/>
    <w:rsid w:val="00B832F3"/>
    <w:rsid w:val="00B8399E"/>
    <w:rsid w:val="00B839BF"/>
    <w:rsid w:val="00B83C3D"/>
    <w:rsid w:val="00B83FCD"/>
    <w:rsid w:val="00B842EE"/>
    <w:rsid w:val="00B845B9"/>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09"/>
    <w:rsid w:val="00B87C6B"/>
    <w:rsid w:val="00B904A5"/>
    <w:rsid w:val="00B91A74"/>
    <w:rsid w:val="00B91DF6"/>
    <w:rsid w:val="00B91E10"/>
    <w:rsid w:val="00B9223C"/>
    <w:rsid w:val="00B92611"/>
    <w:rsid w:val="00B92669"/>
    <w:rsid w:val="00B927B6"/>
    <w:rsid w:val="00B93026"/>
    <w:rsid w:val="00B93081"/>
    <w:rsid w:val="00B93A5E"/>
    <w:rsid w:val="00B93C22"/>
    <w:rsid w:val="00B93CFD"/>
    <w:rsid w:val="00B93DB5"/>
    <w:rsid w:val="00B9442F"/>
    <w:rsid w:val="00B94489"/>
    <w:rsid w:val="00B9507C"/>
    <w:rsid w:val="00B95588"/>
    <w:rsid w:val="00B9571C"/>
    <w:rsid w:val="00B96049"/>
    <w:rsid w:val="00B961DC"/>
    <w:rsid w:val="00B96331"/>
    <w:rsid w:val="00B9651D"/>
    <w:rsid w:val="00B96EF1"/>
    <w:rsid w:val="00B970FF"/>
    <w:rsid w:val="00B9739C"/>
    <w:rsid w:val="00B97ADD"/>
    <w:rsid w:val="00B97CF0"/>
    <w:rsid w:val="00BA0108"/>
    <w:rsid w:val="00BA0280"/>
    <w:rsid w:val="00BA0331"/>
    <w:rsid w:val="00BA03EB"/>
    <w:rsid w:val="00BA0BA2"/>
    <w:rsid w:val="00BA0E0D"/>
    <w:rsid w:val="00BA0F85"/>
    <w:rsid w:val="00BA18AD"/>
    <w:rsid w:val="00BA1AD9"/>
    <w:rsid w:val="00BA1BD7"/>
    <w:rsid w:val="00BA1CBF"/>
    <w:rsid w:val="00BA20D4"/>
    <w:rsid w:val="00BA2343"/>
    <w:rsid w:val="00BA26FC"/>
    <w:rsid w:val="00BA2717"/>
    <w:rsid w:val="00BA27C9"/>
    <w:rsid w:val="00BA31D6"/>
    <w:rsid w:val="00BA3234"/>
    <w:rsid w:val="00BA37CB"/>
    <w:rsid w:val="00BA3F62"/>
    <w:rsid w:val="00BA4094"/>
    <w:rsid w:val="00BA4941"/>
    <w:rsid w:val="00BA4D9F"/>
    <w:rsid w:val="00BA4FC9"/>
    <w:rsid w:val="00BA5038"/>
    <w:rsid w:val="00BA5913"/>
    <w:rsid w:val="00BA5E84"/>
    <w:rsid w:val="00BA5E87"/>
    <w:rsid w:val="00BA5F8F"/>
    <w:rsid w:val="00BA6B67"/>
    <w:rsid w:val="00BA6BE3"/>
    <w:rsid w:val="00BA6DA4"/>
    <w:rsid w:val="00BA7010"/>
    <w:rsid w:val="00BA7687"/>
    <w:rsid w:val="00BA79AB"/>
    <w:rsid w:val="00BA7D85"/>
    <w:rsid w:val="00BA7FFE"/>
    <w:rsid w:val="00BB04E7"/>
    <w:rsid w:val="00BB0E52"/>
    <w:rsid w:val="00BB102F"/>
    <w:rsid w:val="00BB121B"/>
    <w:rsid w:val="00BB1296"/>
    <w:rsid w:val="00BB1887"/>
    <w:rsid w:val="00BB1BE8"/>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4B20"/>
    <w:rsid w:val="00BB554D"/>
    <w:rsid w:val="00BB55D8"/>
    <w:rsid w:val="00BB6875"/>
    <w:rsid w:val="00BB6C0B"/>
    <w:rsid w:val="00BB7552"/>
    <w:rsid w:val="00BB7BC7"/>
    <w:rsid w:val="00BB7D5D"/>
    <w:rsid w:val="00BB7DBD"/>
    <w:rsid w:val="00BC04E7"/>
    <w:rsid w:val="00BC0CF4"/>
    <w:rsid w:val="00BC0F25"/>
    <w:rsid w:val="00BC1B72"/>
    <w:rsid w:val="00BC1C20"/>
    <w:rsid w:val="00BC1DF4"/>
    <w:rsid w:val="00BC22AA"/>
    <w:rsid w:val="00BC25DE"/>
    <w:rsid w:val="00BC266D"/>
    <w:rsid w:val="00BC2BA7"/>
    <w:rsid w:val="00BC2C67"/>
    <w:rsid w:val="00BC3C98"/>
    <w:rsid w:val="00BC48AE"/>
    <w:rsid w:val="00BC48C4"/>
    <w:rsid w:val="00BC497A"/>
    <w:rsid w:val="00BC4CAA"/>
    <w:rsid w:val="00BC513E"/>
    <w:rsid w:val="00BC5D99"/>
    <w:rsid w:val="00BC64B6"/>
    <w:rsid w:val="00BC699D"/>
    <w:rsid w:val="00BC6E37"/>
    <w:rsid w:val="00BC723B"/>
    <w:rsid w:val="00BC75AD"/>
    <w:rsid w:val="00BC7911"/>
    <w:rsid w:val="00BD059C"/>
    <w:rsid w:val="00BD104E"/>
    <w:rsid w:val="00BD1AA2"/>
    <w:rsid w:val="00BD21EA"/>
    <w:rsid w:val="00BD24A6"/>
    <w:rsid w:val="00BD256F"/>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60A9"/>
    <w:rsid w:val="00BD6509"/>
    <w:rsid w:val="00BD6AC0"/>
    <w:rsid w:val="00BD77B3"/>
    <w:rsid w:val="00BE03D7"/>
    <w:rsid w:val="00BE0511"/>
    <w:rsid w:val="00BE0594"/>
    <w:rsid w:val="00BE0B30"/>
    <w:rsid w:val="00BE0F10"/>
    <w:rsid w:val="00BE1117"/>
    <w:rsid w:val="00BE1C64"/>
    <w:rsid w:val="00BE1CDC"/>
    <w:rsid w:val="00BE1D90"/>
    <w:rsid w:val="00BE2CE7"/>
    <w:rsid w:val="00BE2F27"/>
    <w:rsid w:val="00BE2F5E"/>
    <w:rsid w:val="00BE307A"/>
    <w:rsid w:val="00BE3249"/>
    <w:rsid w:val="00BE341C"/>
    <w:rsid w:val="00BE36C0"/>
    <w:rsid w:val="00BE3C35"/>
    <w:rsid w:val="00BE407A"/>
    <w:rsid w:val="00BE4248"/>
    <w:rsid w:val="00BE452B"/>
    <w:rsid w:val="00BE4630"/>
    <w:rsid w:val="00BE4735"/>
    <w:rsid w:val="00BE4ECC"/>
    <w:rsid w:val="00BE5285"/>
    <w:rsid w:val="00BE5B95"/>
    <w:rsid w:val="00BE5CBE"/>
    <w:rsid w:val="00BE621A"/>
    <w:rsid w:val="00BE62FB"/>
    <w:rsid w:val="00BE6622"/>
    <w:rsid w:val="00BE6785"/>
    <w:rsid w:val="00BE6953"/>
    <w:rsid w:val="00BE6DB3"/>
    <w:rsid w:val="00BE6FF4"/>
    <w:rsid w:val="00BE73DD"/>
    <w:rsid w:val="00BE75B7"/>
    <w:rsid w:val="00BF0762"/>
    <w:rsid w:val="00BF0887"/>
    <w:rsid w:val="00BF091F"/>
    <w:rsid w:val="00BF104E"/>
    <w:rsid w:val="00BF11B7"/>
    <w:rsid w:val="00BF12FA"/>
    <w:rsid w:val="00BF15E1"/>
    <w:rsid w:val="00BF1663"/>
    <w:rsid w:val="00BF1C42"/>
    <w:rsid w:val="00BF2232"/>
    <w:rsid w:val="00BF2752"/>
    <w:rsid w:val="00BF286F"/>
    <w:rsid w:val="00BF309D"/>
    <w:rsid w:val="00BF31F5"/>
    <w:rsid w:val="00BF33AF"/>
    <w:rsid w:val="00BF3DD9"/>
    <w:rsid w:val="00BF43AD"/>
    <w:rsid w:val="00BF4803"/>
    <w:rsid w:val="00BF4A70"/>
    <w:rsid w:val="00BF4A91"/>
    <w:rsid w:val="00BF5021"/>
    <w:rsid w:val="00BF50E5"/>
    <w:rsid w:val="00BF5E2C"/>
    <w:rsid w:val="00BF630B"/>
    <w:rsid w:val="00BF67CA"/>
    <w:rsid w:val="00BF6A72"/>
    <w:rsid w:val="00BF6AB3"/>
    <w:rsid w:val="00BF6E26"/>
    <w:rsid w:val="00BF74E7"/>
    <w:rsid w:val="00BF7553"/>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3067"/>
    <w:rsid w:val="00C0338A"/>
    <w:rsid w:val="00C03501"/>
    <w:rsid w:val="00C03750"/>
    <w:rsid w:val="00C03DEB"/>
    <w:rsid w:val="00C03E59"/>
    <w:rsid w:val="00C04011"/>
    <w:rsid w:val="00C04B31"/>
    <w:rsid w:val="00C04FDE"/>
    <w:rsid w:val="00C053F4"/>
    <w:rsid w:val="00C05896"/>
    <w:rsid w:val="00C05F6E"/>
    <w:rsid w:val="00C06551"/>
    <w:rsid w:val="00C06D5D"/>
    <w:rsid w:val="00C074F1"/>
    <w:rsid w:val="00C10B6D"/>
    <w:rsid w:val="00C10EFF"/>
    <w:rsid w:val="00C11446"/>
    <w:rsid w:val="00C11705"/>
    <w:rsid w:val="00C11E7B"/>
    <w:rsid w:val="00C124A2"/>
    <w:rsid w:val="00C1283A"/>
    <w:rsid w:val="00C12C6D"/>
    <w:rsid w:val="00C12D0F"/>
    <w:rsid w:val="00C12D26"/>
    <w:rsid w:val="00C12E7F"/>
    <w:rsid w:val="00C12EAF"/>
    <w:rsid w:val="00C13124"/>
    <w:rsid w:val="00C13898"/>
    <w:rsid w:val="00C13970"/>
    <w:rsid w:val="00C13B12"/>
    <w:rsid w:val="00C14365"/>
    <w:rsid w:val="00C143AE"/>
    <w:rsid w:val="00C14770"/>
    <w:rsid w:val="00C14A48"/>
    <w:rsid w:val="00C14D15"/>
    <w:rsid w:val="00C150EF"/>
    <w:rsid w:val="00C1555B"/>
    <w:rsid w:val="00C15BC2"/>
    <w:rsid w:val="00C16065"/>
    <w:rsid w:val="00C164B5"/>
    <w:rsid w:val="00C164C7"/>
    <w:rsid w:val="00C168A1"/>
    <w:rsid w:val="00C1775E"/>
    <w:rsid w:val="00C17B0B"/>
    <w:rsid w:val="00C17CB2"/>
    <w:rsid w:val="00C2022F"/>
    <w:rsid w:val="00C2043F"/>
    <w:rsid w:val="00C20967"/>
    <w:rsid w:val="00C211B2"/>
    <w:rsid w:val="00C212EB"/>
    <w:rsid w:val="00C2149F"/>
    <w:rsid w:val="00C21D5D"/>
    <w:rsid w:val="00C21DB6"/>
    <w:rsid w:val="00C2240F"/>
    <w:rsid w:val="00C224BF"/>
    <w:rsid w:val="00C22CB6"/>
    <w:rsid w:val="00C22CD3"/>
    <w:rsid w:val="00C232CF"/>
    <w:rsid w:val="00C2356D"/>
    <w:rsid w:val="00C2367B"/>
    <w:rsid w:val="00C240DF"/>
    <w:rsid w:val="00C2475D"/>
    <w:rsid w:val="00C24D97"/>
    <w:rsid w:val="00C254B9"/>
    <w:rsid w:val="00C255F9"/>
    <w:rsid w:val="00C2560E"/>
    <w:rsid w:val="00C25628"/>
    <w:rsid w:val="00C259EE"/>
    <w:rsid w:val="00C25C02"/>
    <w:rsid w:val="00C25DA0"/>
    <w:rsid w:val="00C25DEE"/>
    <w:rsid w:val="00C26040"/>
    <w:rsid w:val="00C265E7"/>
    <w:rsid w:val="00C2662C"/>
    <w:rsid w:val="00C266A6"/>
    <w:rsid w:val="00C26A86"/>
    <w:rsid w:val="00C26B8E"/>
    <w:rsid w:val="00C2742F"/>
    <w:rsid w:val="00C27911"/>
    <w:rsid w:val="00C30036"/>
    <w:rsid w:val="00C303D3"/>
    <w:rsid w:val="00C309C2"/>
    <w:rsid w:val="00C31C18"/>
    <w:rsid w:val="00C31CFA"/>
    <w:rsid w:val="00C31E12"/>
    <w:rsid w:val="00C3249E"/>
    <w:rsid w:val="00C32A99"/>
    <w:rsid w:val="00C32F59"/>
    <w:rsid w:val="00C33266"/>
    <w:rsid w:val="00C339A8"/>
    <w:rsid w:val="00C33AFE"/>
    <w:rsid w:val="00C34014"/>
    <w:rsid w:val="00C3455C"/>
    <w:rsid w:val="00C3483A"/>
    <w:rsid w:val="00C349BA"/>
    <w:rsid w:val="00C351BA"/>
    <w:rsid w:val="00C353D0"/>
    <w:rsid w:val="00C355F5"/>
    <w:rsid w:val="00C3561E"/>
    <w:rsid w:val="00C35730"/>
    <w:rsid w:val="00C357C2"/>
    <w:rsid w:val="00C359A8"/>
    <w:rsid w:val="00C35AE8"/>
    <w:rsid w:val="00C35F85"/>
    <w:rsid w:val="00C36575"/>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9A9"/>
    <w:rsid w:val="00C419DB"/>
    <w:rsid w:val="00C427B6"/>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4A2"/>
    <w:rsid w:val="00C4698F"/>
    <w:rsid w:val="00C46C67"/>
    <w:rsid w:val="00C475D2"/>
    <w:rsid w:val="00C47DAD"/>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5CA"/>
    <w:rsid w:val="00C52731"/>
    <w:rsid w:val="00C52A9F"/>
    <w:rsid w:val="00C52EE3"/>
    <w:rsid w:val="00C53426"/>
    <w:rsid w:val="00C53442"/>
    <w:rsid w:val="00C538B4"/>
    <w:rsid w:val="00C538BB"/>
    <w:rsid w:val="00C53A0C"/>
    <w:rsid w:val="00C540DB"/>
    <w:rsid w:val="00C54120"/>
    <w:rsid w:val="00C54B45"/>
    <w:rsid w:val="00C54B89"/>
    <w:rsid w:val="00C54BEA"/>
    <w:rsid w:val="00C54C6E"/>
    <w:rsid w:val="00C552ED"/>
    <w:rsid w:val="00C552F9"/>
    <w:rsid w:val="00C55592"/>
    <w:rsid w:val="00C55B22"/>
    <w:rsid w:val="00C55C7B"/>
    <w:rsid w:val="00C55D2D"/>
    <w:rsid w:val="00C55E63"/>
    <w:rsid w:val="00C560E8"/>
    <w:rsid w:val="00C56197"/>
    <w:rsid w:val="00C56315"/>
    <w:rsid w:val="00C563AB"/>
    <w:rsid w:val="00C56680"/>
    <w:rsid w:val="00C5699D"/>
    <w:rsid w:val="00C56B92"/>
    <w:rsid w:val="00C56D4F"/>
    <w:rsid w:val="00C56F1A"/>
    <w:rsid w:val="00C573FA"/>
    <w:rsid w:val="00C579B7"/>
    <w:rsid w:val="00C600ED"/>
    <w:rsid w:val="00C6069D"/>
    <w:rsid w:val="00C60867"/>
    <w:rsid w:val="00C6086B"/>
    <w:rsid w:val="00C60B45"/>
    <w:rsid w:val="00C60BBD"/>
    <w:rsid w:val="00C60F3D"/>
    <w:rsid w:val="00C6127F"/>
    <w:rsid w:val="00C6146D"/>
    <w:rsid w:val="00C62395"/>
    <w:rsid w:val="00C6253F"/>
    <w:rsid w:val="00C62616"/>
    <w:rsid w:val="00C62A1E"/>
    <w:rsid w:val="00C62E8F"/>
    <w:rsid w:val="00C634B5"/>
    <w:rsid w:val="00C634FA"/>
    <w:rsid w:val="00C63737"/>
    <w:rsid w:val="00C63FC4"/>
    <w:rsid w:val="00C640EF"/>
    <w:rsid w:val="00C64332"/>
    <w:rsid w:val="00C644C0"/>
    <w:rsid w:val="00C644F5"/>
    <w:rsid w:val="00C645F7"/>
    <w:rsid w:val="00C6464F"/>
    <w:rsid w:val="00C6499E"/>
    <w:rsid w:val="00C64BCA"/>
    <w:rsid w:val="00C64BCB"/>
    <w:rsid w:val="00C64CCE"/>
    <w:rsid w:val="00C651DA"/>
    <w:rsid w:val="00C65575"/>
    <w:rsid w:val="00C655C1"/>
    <w:rsid w:val="00C6578E"/>
    <w:rsid w:val="00C65C02"/>
    <w:rsid w:val="00C663E1"/>
    <w:rsid w:val="00C664E5"/>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C1F"/>
    <w:rsid w:val="00C7130E"/>
    <w:rsid w:val="00C71F50"/>
    <w:rsid w:val="00C7205B"/>
    <w:rsid w:val="00C72528"/>
    <w:rsid w:val="00C728F2"/>
    <w:rsid w:val="00C72E2A"/>
    <w:rsid w:val="00C736F3"/>
    <w:rsid w:val="00C74A5D"/>
    <w:rsid w:val="00C74BF2"/>
    <w:rsid w:val="00C74C7F"/>
    <w:rsid w:val="00C74C91"/>
    <w:rsid w:val="00C74E29"/>
    <w:rsid w:val="00C74FD7"/>
    <w:rsid w:val="00C753A6"/>
    <w:rsid w:val="00C75694"/>
    <w:rsid w:val="00C7596A"/>
    <w:rsid w:val="00C75D8F"/>
    <w:rsid w:val="00C760D6"/>
    <w:rsid w:val="00C76377"/>
    <w:rsid w:val="00C763CA"/>
    <w:rsid w:val="00C76438"/>
    <w:rsid w:val="00C76728"/>
    <w:rsid w:val="00C769D6"/>
    <w:rsid w:val="00C76A2F"/>
    <w:rsid w:val="00C76B1F"/>
    <w:rsid w:val="00C76F79"/>
    <w:rsid w:val="00C7727C"/>
    <w:rsid w:val="00C774A3"/>
    <w:rsid w:val="00C77E79"/>
    <w:rsid w:val="00C80087"/>
    <w:rsid w:val="00C805A0"/>
    <w:rsid w:val="00C80838"/>
    <w:rsid w:val="00C80AA8"/>
    <w:rsid w:val="00C810CD"/>
    <w:rsid w:val="00C8146E"/>
    <w:rsid w:val="00C8208C"/>
    <w:rsid w:val="00C82293"/>
    <w:rsid w:val="00C82A64"/>
    <w:rsid w:val="00C82BE5"/>
    <w:rsid w:val="00C82C45"/>
    <w:rsid w:val="00C82EEF"/>
    <w:rsid w:val="00C82FF5"/>
    <w:rsid w:val="00C83523"/>
    <w:rsid w:val="00C83AA3"/>
    <w:rsid w:val="00C841A3"/>
    <w:rsid w:val="00C84601"/>
    <w:rsid w:val="00C8578F"/>
    <w:rsid w:val="00C858EB"/>
    <w:rsid w:val="00C85F95"/>
    <w:rsid w:val="00C8611D"/>
    <w:rsid w:val="00C862BB"/>
    <w:rsid w:val="00C863B1"/>
    <w:rsid w:val="00C87942"/>
    <w:rsid w:val="00C87FF1"/>
    <w:rsid w:val="00C90894"/>
    <w:rsid w:val="00C90950"/>
    <w:rsid w:val="00C90A5D"/>
    <w:rsid w:val="00C911C7"/>
    <w:rsid w:val="00C91678"/>
    <w:rsid w:val="00C91707"/>
    <w:rsid w:val="00C918C2"/>
    <w:rsid w:val="00C91905"/>
    <w:rsid w:val="00C92627"/>
    <w:rsid w:val="00C92BD8"/>
    <w:rsid w:val="00C92C67"/>
    <w:rsid w:val="00C92EF4"/>
    <w:rsid w:val="00C931D8"/>
    <w:rsid w:val="00C93E43"/>
    <w:rsid w:val="00C9404E"/>
    <w:rsid w:val="00C94085"/>
    <w:rsid w:val="00C944AF"/>
    <w:rsid w:val="00C94848"/>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498"/>
    <w:rsid w:val="00CA3A54"/>
    <w:rsid w:val="00CA454D"/>
    <w:rsid w:val="00CA4BA3"/>
    <w:rsid w:val="00CA4DEB"/>
    <w:rsid w:val="00CA511B"/>
    <w:rsid w:val="00CA5267"/>
    <w:rsid w:val="00CA534B"/>
    <w:rsid w:val="00CA5457"/>
    <w:rsid w:val="00CA5F34"/>
    <w:rsid w:val="00CA5F5A"/>
    <w:rsid w:val="00CA6423"/>
    <w:rsid w:val="00CA6A53"/>
    <w:rsid w:val="00CA6BC0"/>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DFF"/>
    <w:rsid w:val="00CB504E"/>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BE9"/>
    <w:rsid w:val="00CC0F89"/>
    <w:rsid w:val="00CC0FAB"/>
    <w:rsid w:val="00CC1583"/>
    <w:rsid w:val="00CC24DC"/>
    <w:rsid w:val="00CC269E"/>
    <w:rsid w:val="00CC2918"/>
    <w:rsid w:val="00CC30AC"/>
    <w:rsid w:val="00CC3271"/>
    <w:rsid w:val="00CC3A61"/>
    <w:rsid w:val="00CC3A96"/>
    <w:rsid w:val="00CC3DFE"/>
    <w:rsid w:val="00CC3FB8"/>
    <w:rsid w:val="00CC417E"/>
    <w:rsid w:val="00CC4774"/>
    <w:rsid w:val="00CC485B"/>
    <w:rsid w:val="00CC4869"/>
    <w:rsid w:val="00CC494A"/>
    <w:rsid w:val="00CC4B15"/>
    <w:rsid w:val="00CC4C34"/>
    <w:rsid w:val="00CC4CF9"/>
    <w:rsid w:val="00CC4E18"/>
    <w:rsid w:val="00CC5B86"/>
    <w:rsid w:val="00CC5F38"/>
    <w:rsid w:val="00CC6434"/>
    <w:rsid w:val="00CC6E05"/>
    <w:rsid w:val="00CC7121"/>
    <w:rsid w:val="00CC7958"/>
    <w:rsid w:val="00CC7972"/>
    <w:rsid w:val="00CC7993"/>
    <w:rsid w:val="00CC7ED4"/>
    <w:rsid w:val="00CD0C61"/>
    <w:rsid w:val="00CD0D08"/>
    <w:rsid w:val="00CD0DD9"/>
    <w:rsid w:val="00CD0F68"/>
    <w:rsid w:val="00CD18CE"/>
    <w:rsid w:val="00CD1BA2"/>
    <w:rsid w:val="00CD1DF7"/>
    <w:rsid w:val="00CD1F3F"/>
    <w:rsid w:val="00CD23C6"/>
    <w:rsid w:val="00CD2608"/>
    <w:rsid w:val="00CD2689"/>
    <w:rsid w:val="00CD285B"/>
    <w:rsid w:val="00CD3029"/>
    <w:rsid w:val="00CD3035"/>
    <w:rsid w:val="00CD356F"/>
    <w:rsid w:val="00CD3627"/>
    <w:rsid w:val="00CD3B70"/>
    <w:rsid w:val="00CD3E48"/>
    <w:rsid w:val="00CD3F28"/>
    <w:rsid w:val="00CD4A68"/>
    <w:rsid w:val="00CD4CB6"/>
    <w:rsid w:val="00CD4DC6"/>
    <w:rsid w:val="00CD4F15"/>
    <w:rsid w:val="00CD5245"/>
    <w:rsid w:val="00CD560E"/>
    <w:rsid w:val="00CD576B"/>
    <w:rsid w:val="00CD58D4"/>
    <w:rsid w:val="00CD5D6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51D"/>
    <w:rsid w:val="00CE3F0A"/>
    <w:rsid w:val="00CE4303"/>
    <w:rsid w:val="00CE44D4"/>
    <w:rsid w:val="00CE4CF4"/>
    <w:rsid w:val="00CE5672"/>
    <w:rsid w:val="00CE588A"/>
    <w:rsid w:val="00CE5CA9"/>
    <w:rsid w:val="00CE62A6"/>
    <w:rsid w:val="00CE6AC3"/>
    <w:rsid w:val="00CE6EC5"/>
    <w:rsid w:val="00CE721F"/>
    <w:rsid w:val="00CE76B3"/>
    <w:rsid w:val="00CE778F"/>
    <w:rsid w:val="00CE7B68"/>
    <w:rsid w:val="00CE7BD3"/>
    <w:rsid w:val="00CF011F"/>
    <w:rsid w:val="00CF0696"/>
    <w:rsid w:val="00CF069E"/>
    <w:rsid w:val="00CF0D2A"/>
    <w:rsid w:val="00CF12C9"/>
    <w:rsid w:val="00CF1777"/>
    <w:rsid w:val="00CF1A79"/>
    <w:rsid w:val="00CF1D0B"/>
    <w:rsid w:val="00CF21F1"/>
    <w:rsid w:val="00CF2B2D"/>
    <w:rsid w:val="00CF3A36"/>
    <w:rsid w:val="00CF4341"/>
    <w:rsid w:val="00CF4589"/>
    <w:rsid w:val="00CF4ABD"/>
    <w:rsid w:val="00CF4DC1"/>
    <w:rsid w:val="00CF4E93"/>
    <w:rsid w:val="00CF67E1"/>
    <w:rsid w:val="00CF72B0"/>
    <w:rsid w:val="00CF76CF"/>
    <w:rsid w:val="00CF79CA"/>
    <w:rsid w:val="00CF7B1C"/>
    <w:rsid w:val="00CF7C3B"/>
    <w:rsid w:val="00CF7CB7"/>
    <w:rsid w:val="00CF7CCE"/>
    <w:rsid w:val="00CF7F0B"/>
    <w:rsid w:val="00D00396"/>
    <w:rsid w:val="00D00822"/>
    <w:rsid w:val="00D0139C"/>
    <w:rsid w:val="00D01A42"/>
    <w:rsid w:val="00D01DC6"/>
    <w:rsid w:val="00D0211F"/>
    <w:rsid w:val="00D02535"/>
    <w:rsid w:val="00D0266B"/>
    <w:rsid w:val="00D02767"/>
    <w:rsid w:val="00D0373D"/>
    <w:rsid w:val="00D039C2"/>
    <w:rsid w:val="00D03B43"/>
    <w:rsid w:val="00D03B5E"/>
    <w:rsid w:val="00D03F16"/>
    <w:rsid w:val="00D0404A"/>
    <w:rsid w:val="00D041B7"/>
    <w:rsid w:val="00D04636"/>
    <w:rsid w:val="00D04D7C"/>
    <w:rsid w:val="00D04EA9"/>
    <w:rsid w:val="00D056C0"/>
    <w:rsid w:val="00D058A7"/>
    <w:rsid w:val="00D05FE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5AE"/>
    <w:rsid w:val="00D12A37"/>
    <w:rsid w:val="00D12BBD"/>
    <w:rsid w:val="00D12BDB"/>
    <w:rsid w:val="00D12D11"/>
    <w:rsid w:val="00D13284"/>
    <w:rsid w:val="00D13300"/>
    <w:rsid w:val="00D134BE"/>
    <w:rsid w:val="00D13889"/>
    <w:rsid w:val="00D139FC"/>
    <w:rsid w:val="00D14196"/>
    <w:rsid w:val="00D1444E"/>
    <w:rsid w:val="00D14500"/>
    <w:rsid w:val="00D14522"/>
    <w:rsid w:val="00D14D39"/>
    <w:rsid w:val="00D1504B"/>
    <w:rsid w:val="00D151B5"/>
    <w:rsid w:val="00D157C4"/>
    <w:rsid w:val="00D15AC2"/>
    <w:rsid w:val="00D15FEE"/>
    <w:rsid w:val="00D16620"/>
    <w:rsid w:val="00D16A07"/>
    <w:rsid w:val="00D16EF9"/>
    <w:rsid w:val="00D1708F"/>
    <w:rsid w:val="00D17303"/>
    <w:rsid w:val="00D17743"/>
    <w:rsid w:val="00D179A8"/>
    <w:rsid w:val="00D20132"/>
    <w:rsid w:val="00D2064C"/>
    <w:rsid w:val="00D207A1"/>
    <w:rsid w:val="00D208E6"/>
    <w:rsid w:val="00D209EB"/>
    <w:rsid w:val="00D20AB5"/>
    <w:rsid w:val="00D20FC5"/>
    <w:rsid w:val="00D213AE"/>
    <w:rsid w:val="00D21529"/>
    <w:rsid w:val="00D2163B"/>
    <w:rsid w:val="00D21E03"/>
    <w:rsid w:val="00D230F1"/>
    <w:rsid w:val="00D23338"/>
    <w:rsid w:val="00D233CE"/>
    <w:rsid w:val="00D2345B"/>
    <w:rsid w:val="00D2350F"/>
    <w:rsid w:val="00D23D25"/>
    <w:rsid w:val="00D24083"/>
    <w:rsid w:val="00D240B0"/>
    <w:rsid w:val="00D2473B"/>
    <w:rsid w:val="00D24815"/>
    <w:rsid w:val="00D248A8"/>
    <w:rsid w:val="00D24B3F"/>
    <w:rsid w:val="00D24EEE"/>
    <w:rsid w:val="00D2569B"/>
    <w:rsid w:val="00D25A1A"/>
    <w:rsid w:val="00D26046"/>
    <w:rsid w:val="00D264FC"/>
    <w:rsid w:val="00D271F0"/>
    <w:rsid w:val="00D278C1"/>
    <w:rsid w:val="00D2793C"/>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418F"/>
    <w:rsid w:val="00D344FB"/>
    <w:rsid w:val="00D34783"/>
    <w:rsid w:val="00D34961"/>
    <w:rsid w:val="00D34D6D"/>
    <w:rsid w:val="00D34F30"/>
    <w:rsid w:val="00D350E2"/>
    <w:rsid w:val="00D3522A"/>
    <w:rsid w:val="00D35575"/>
    <w:rsid w:val="00D355DA"/>
    <w:rsid w:val="00D35943"/>
    <w:rsid w:val="00D3597A"/>
    <w:rsid w:val="00D35B2A"/>
    <w:rsid w:val="00D35F47"/>
    <w:rsid w:val="00D366CF"/>
    <w:rsid w:val="00D36E24"/>
    <w:rsid w:val="00D36FC1"/>
    <w:rsid w:val="00D37184"/>
    <w:rsid w:val="00D378C6"/>
    <w:rsid w:val="00D379AE"/>
    <w:rsid w:val="00D37ACA"/>
    <w:rsid w:val="00D401C0"/>
    <w:rsid w:val="00D404D2"/>
    <w:rsid w:val="00D4099C"/>
    <w:rsid w:val="00D40B9D"/>
    <w:rsid w:val="00D40D9C"/>
    <w:rsid w:val="00D41172"/>
    <w:rsid w:val="00D41364"/>
    <w:rsid w:val="00D41620"/>
    <w:rsid w:val="00D416B7"/>
    <w:rsid w:val="00D41B65"/>
    <w:rsid w:val="00D42758"/>
    <w:rsid w:val="00D431AF"/>
    <w:rsid w:val="00D433A0"/>
    <w:rsid w:val="00D4366E"/>
    <w:rsid w:val="00D43765"/>
    <w:rsid w:val="00D437C0"/>
    <w:rsid w:val="00D438FB"/>
    <w:rsid w:val="00D43A60"/>
    <w:rsid w:val="00D43AEB"/>
    <w:rsid w:val="00D43BC0"/>
    <w:rsid w:val="00D43C8F"/>
    <w:rsid w:val="00D43CE0"/>
    <w:rsid w:val="00D43D73"/>
    <w:rsid w:val="00D43FE3"/>
    <w:rsid w:val="00D44018"/>
    <w:rsid w:val="00D44468"/>
    <w:rsid w:val="00D4470E"/>
    <w:rsid w:val="00D44857"/>
    <w:rsid w:val="00D44E43"/>
    <w:rsid w:val="00D456BA"/>
    <w:rsid w:val="00D45B39"/>
    <w:rsid w:val="00D45D2D"/>
    <w:rsid w:val="00D46094"/>
    <w:rsid w:val="00D465B7"/>
    <w:rsid w:val="00D47223"/>
    <w:rsid w:val="00D47363"/>
    <w:rsid w:val="00D47795"/>
    <w:rsid w:val="00D478D3"/>
    <w:rsid w:val="00D500AA"/>
    <w:rsid w:val="00D50185"/>
    <w:rsid w:val="00D50BD2"/>
    <w:rsid w:val="00D5107C"/>
    <w:rsid w:val="00D51110"/>
    <w:rsid w:val="00D512F1"/>
    <w:rsid w:val="00D51837"/>
    <w:rsid w:val="00D52491"/>
    <w:rsid w:val="00D529DA"/>
    <w:rsid w:val="00D52A3A"/>
    <w:rsid w:val="00D53397"/>
    <w:rsid w:val="00D5375C"/>
    <w:rsid w:val="00D537BF"/>
    <w:rsid w:val="00D539B8"/>
    <w:rsid w:val="00D5406E"/>
    <w:rsid w:val="00D54126"/>
    <w:rsid w:val="00D55144"/>
    <w:rsid w:val="00D5521C"/>
    <w:rsid w:val="00D55680"/>
    <w:rsid w:val="00D55762"/>
    <w:rsid w:val="00D557D3"/>
    <w:rsid w:val="00D55C23"/>
    <w:rsid w:val="00D55C63"/>
    <w:rsid w:val="00D55FB0"/>
    <w:rsid w:val="00D56111"/>
    <w:rsid w:val="00D5623A"/>
    <w:rsid w:val="00D56592"/>
    <w:rsid w:val="00D56656"/>
    <w:rsid w:val="00D566FE"/>
    <w:rsid w:val="00D5676A"/>
    <w:rsid w:val="00D5680B"/>
    <w:rsid w:val="00D56996"/>
    <w:rsid w:val="00D56D04"/>
    <w:rsid w:val="00D56F0C"/>
    <w:rsid w:val="00D572DD"/>
    <w:rsid w:val="00D5753B"/>
    <w:rsid w:val="00D601F5"/>
    <w:rsid w:val="00D6022D"/>
    <w:rsid w:val="00D60471"/>
    <w:rsid w:val="00D6062F"/>
    <w:rsid w:val="00D60C48"/>
    <w:rsid w:val="00D60FF2"/>
    <w:rsid w:val="00D611E8"/>
    <w:rsid w:val="00D61AF0"/>
    <w:rsid w:val="00D61ED0"/>
    <w:rsid w:val="00D62350"/>
    <w:rsid w:val="00D628A5"/>
    <w:rsid w:val="00D62959"/>
    <w:rsid w:val="00D62AC2"/>
    <w:rsid w:val="00D62B17"/>
    <w:rsid w:val="00D62FF9"/>
    <w:rsid w:val="00D6331D"/>
    <w:rsid w:val="00D63399"/>
    <w:rsid w:val="00D63785"/>
    <w:rsid w:val="00D63B67"/>
    <w:rsid w:val="00D63E1A"/>
    <w:rsid w:val="00D642B7"/>
    <w:rsid w:val="00D64AA8"/>
    <w:rsid w:val="00D64E86"/>
    <w:rsid w:val="00D6518E"/>
    <w:rsid w:val="00D6520B"/>
    <w:rsid w:val="00D65F17"/>
    <w:rsid w:val="00D66509"/>
    <w:rsid w:val="00D6673B"/>
    <w:rsid w:val="00D66C45"/>
    <w:rsid w:val="00D673A7"/>
    <w:rsid w:val="00D6768E"/>
    <w:rsid w:val="00D67A85"/>
    <w:rsid w:val="00D67DD4"/>
    <w:rsid w:val="00D7009D"/>
    <w:rsid w:val="00D7094D"/>
    <w:rsid w:val="00D70B35"/>
    <w:rsid w:val="00D70E82"/>
    <w:rsid w:val="00D714F2"/>
    <w:rsid w:val="00D7180E"/>
    <w:rsid w:val="00D71842"/>
    <w:rsid w:val="00D718A0"/>
    <w:rsid w:val="00D718C5"/>
    <w:rsid w:val="00D71D67"/>
    <w:rsid w:val="00D71E91"/>
    <w:rsid w:val="00D72329"/>
    <w:rsid w:val="00D72526"/>
    <w:rsid w:val="00D72C28"/>
    <w:rsid w:val="00D72E9E"/>
    <w:rsid w:val="00D730BC"/>
    <w:rsid w:val="00D730EB"/>
    <w:rsid w:val="00D7365C"/>
    <w:rsid w:val="00D73A4A"/>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2E"/>
    <w:rsid w:val="00D778E7"/>
    <w:rsid w:val="00D77A8C"/>
    <w:rsid w:val="00D77A98"/>
    <w:rsid w:val="00D77C26"/>
    <w:rsid w:val="00D77E27"/>
    <w:rsid w:val="00D80401"/>
    <w:rsid w:val="00D805DD"/>
    <w:rsid w:val="00D80AA5"/>
    <w:rsid w:val="00D81D7C"/>
    <w:rsid w:val="00D82355"/>
    <w:rsid w:val="00D82F92"/>
    <w:rsid w:val="00D831B3"/>
    <w:rsid w:val="00D838F9"/>
    <w:rsid w:val="00D83A76"/>
    <w:rsid w:val="00D83DA6"/>
    <w:rsid w:val="00D847F6"/>
    <w:rsid w:val="00D84DD0"/>
    <w:rsid w:val="00D85063"/>
    <w:rsid w:val="00D859D3"/>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2291"/>
    <w:rsid w:val="00D92420"/>
    <w:rsid w:val="00D9245B"/>
    <w:rsid w:val="00D925CB"/>
    <w:rsid w:val="00D9328D"/>
    <w:rsid w:val="00D9375F"/>
    <w:rsid w:val="00D9379E"/>
    <w:rsid w:val="00D93826"/>
    <w:rsid w:val="00D93B9D"/>
    <w:rsid w:val="00D94712"/>
    <w:rsid w:val="00D94810"/>
    <w:rsid w:val="00D94BA1"/>
    <w:rsid w:val="00D9514B"/>
    <w:rsid w:val="00D9631B"/>
    <w:rsid w:val="00D96754"/>
    <w:rsid w:val="00D96E4F"/>
    <w:rsid w:val="00D96FED"/>
    <w:rsid w:val="00D97318"/>
    <w:rsid w:val="00D9734F"/>
    <w:rsid w:val="00D97860"/>
    <w:rsid w:val="00D97D58"/>
    <w:rsid w:val="00D97FD9"/>
    <w:rsid w:val="00DA04CF"/>
    <w:rsid w:val="00DA08F6"/>
    <w:rsid w:val="00DA18CB"/>
    <w:rsid w:val="00DA1E8B"/>
    <w:rsid w:val="00DA237D"/>
    <w:rsid w:val="00DA23F0"/>
    <w:rsid w:val="00DA265A"/>
    <w:rsid w:val="00DA2964"/>
    <w:rsid w:val="00DA29A1"/>
    <w:rsid w:val="00DA2AF5"/>
    <w:rsid w:val="00DA2D31"/>
    <w:rsid w:val="00DA2D3B"/>
    <w:rsid w:val="00DA2D93"/>
    <w:rsid w:val="00DA30FD"/>
    <w:rsid w:val="00DA4075"/>
    <w:rsid w:val="00DA4608"/>
    <w:rsid w:val="00DA4761"/>
    <w:rsid w:val="00DA4901"/>
    <w:rsid w:val="00DA4F19"/>
    <w:rsid w:val="00DA5206"/>
    <w:rsid w:val="00DA53F1"/>
    <w:rsid w:val="00DA561D"/>
    <w:rsid w:val="00DA57C2"/>
    <w:rsid w:val="00DA593E"/>
    <w:rsid w:val="00DA5C63"/>
    <w:rsid w:val="00DA5C74"/>
    <w:rsid w:val="00DA5EAD"/>
    <w:rsid w:val="00DA5F90"/>
    <w:rsid w:val="00DA6115"/>
    <w:rsid w:val="00DA6DB1"/>
    <w:rsid w:val="00DA71A1"/>
    <w:rsid w:val="00DA75AF"/>
    <w:rsid w:val="00DA7819"/>
    <w:rsid w:val="00DA7D7E"/>
    <w:rsid w:val="00DB0122"/>
    <w:rsid w:val="00DB0D9C"/>
    <w:rsid w:val="00DB0F3D"/>
    <w:rsid w:val="00DB1257"/>
    <w:rsid w:val="00DB1859"/>
    <w:rsid w:val="00DB2028"/>
    <w:rsid w:val="00DB29D2"/>
    <w:rsid w:val="00DB3163"/>
    <w:rsid w:val="00DB451B"/>
    <w:rsid w:val="00DB4CF4"/>
    <w:rsid w:val="00DB4EBF"/>
    <w:rsid w:val="00DB4F1C"/>
    <w:rsid w:val="00DB50D4"/>
    <w:rsid w:val="00DB56A5"/>
    <w:rsid w:val="00DB59AE"/>
    <w:rsid w:val="00DB5F41"/>
    <w:rsid w:val="00DB632C"/>
    <w:rsid w:val="00DB6353"/>
    <w:rsid w:val="00DB7709"/>
    <w:rsid w:val="00DB7A26"/>
    <w:rsid w:val="00DB7B5A"/>
    <w:rsid w:val="00DB7B72"/>
    <w:rsid w:val="00DB7E45"/>
    <w:rsid w:val="00DC0606"/>
    <w:rsid w:val="00DC06D0"/>
    <w:rsid w:val="00DC0A4C"/>
    <w:rsid w:val="00DC11A7"/>
    <w:rsid w:val="00DC1294"/>
    <w:rsid w:val="00DC132E"/>
    <w:rsid w:val="00DC1749"/>
    <w:rsid w:val="00DC2071"/>
    <w:rsid w:val="00DC210E"/>
    <w:rsid w:val="00DC2F29"/>
    <w:rsid w:val="00DC3301"/>
    <w:rsid w:val="00DC34EA"/>
    <w:rsid w:val="00DC4260"/>
    <w:rsid w:val="00DC4A0A"/>
    <w:rsid w:val="00DC4C85"/>
    <w:rsid w:val="00DC4D47"/>
    <w:rsid w:val="00DC51AA"/>
    <w:rsid w:val="00DC52C8"/>
    <w:rsid w:val="00DC5425"/>
    <w:rsid w:val="00DC5470"/>
    <w:rsid w:val="00DC599A"/>
    <w:rsid w:val="00DC5BC0"/>
    <w:rsid w:val="00DC5BEF"/>
    <w:rsid w:val="00DC67DB"/>
    <w:rsid w:val="00DC682B"/>
    <w:rsid w:val="00DC686D"/>
    <w:rsid w:val="00DC69B5"/>
    <w:rsid w:val="00DC6B76"/>
    <w:rsid w:val="00DC6D7C"/>
    <w:rsid w:val="00DD14A6"/>
    <w:rsid w:val="00DD1835"/>
    <w:rsid w:val="00DD1A98"/>
    <w:rsid w:val="00DD1C45"/>
    <w:rsid w:val="00DD1E11"/>
    <w:rsid w:val="00DD22E5"/>
    <w:rsid w:val="00DD244C"/>
    <w:rsid w:val="00DD2504"/>
    <w:rsid w:val="00DD27B2"/>
    <w:rsid w:val="00DD2928"/>
    <w:rsid w:val="00DD2C60"/>
    <w:rsid w:val="00DD2EB3"/>
    <w:rsid w:val="00DD3306"/>
    <w:rsid w:val="00DD4503"/>
    <w:rsid w:val="00DD476D"/>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25A"/>
    <w:rsid w:val="00DE4341"/>
    <w:rsid w:val="00DE49BF"/>
    <w:rsid w:val="00DE4E47"/>
    <w:rsid w:val="00DE508E"/>
    <w:rsid w:val="00DE51C3"/>
    <w:rsid w:val="00DE5241"/>
    <w:rsid w:val="00DE5489"/>
    <w:rsid w:val="00DE583E"/>
    <w:rsid w:val="00DE5A3E"/>
    <w:rsid w:val="00DE5BF1"/>
    <w:rsid w:val="00DE62C6"/>
    <w:rsid w:val="00DE64B0"/>
    <w:rsid w:val="00DE67CF"/>
    <w:rsid w:val="00DE6AD3"/>
    <w:rsid w:val="00DE71CC"/>
    <w:rsid w:val="00DE725B"/>
    <w:rsid w:val="00DE7991"/>
    <w:rsid w:val="00DE7AA6"/>
    <w:rsid w:val="00DE7C8A"/>
    <w:rsid w:val="00DE7DE6"/>
    <w:rsid w:val="00DE7E0A"/>
    <w:rsid w:val="00DF01F3"/>
    <w:rsid w:val="00DF064A"/>
    <w:rsid w:val="00DF0972"/>
    <w:rsid w:val="00DF0A1B"/>
    <w:rsid w:val="00DF0AEA"/>
    <w:rsid w:val="00DF0EE4"/>
    <w:rsid w:val="00DF10CB"/>
    <w:rsid w:val="00DF133B"/>
    <w:rsid w:val="00DF1FC3"/>
    <w:rsid w:val="00DF21B3"/>
    <w:rsid w:val="00DF2549"/>
    <w:rsid w:val="00DF288C"/>
    <w:rsid w:val="00DF28DC"/>
    <w:rsid w:val="00DF2BBC"/>
    <w:rsid w:val="00DF3035"/>
    <w:rsid w:val="00DF36A5"/>
    <w:rsid w:val="00DF394E"/>
    <w:rsid w:val="00DF3AC5"/>
    <w:rsid w:val="00DF3D19"/>
    <w:rsid w:val="00DF3E60"/>
    <w:rsid w:val="00DF4040"/>
    <w:rsid w:val="00DF41F3"/>
    <w:rsid w:val="00DF4247"/>
    <w:rsid w:val="00DF43B0"/>
    <w:rsid w:val="00DF491C"/>
    <w:rsid w:val="00DF4D99"/>
    <w:rsid w:val="00DF5608"/>
    <w:rsid w:val="00DF5891"/>
    <w:rsid w:val="00DF6315"/>
    <w:rsid w:val="00DF66AD"/>
    <w:rsid w:val="00DF6792"/>
    <w:rsid w:val="00DF685B"/>
    <w:rsid w:val="00DF6EB1"/>
    <w:rsid w:val="00DF7213"/>
    <w:rsid w:val="00DF727C"/>
    <w:rsid w:val="00DF77B7"/>
    <w:rsid w:val="00DF7967"/>
    <w:rsid w:val="00E0012C"/>
    <w:rsid w:val="00E00A07"/>
    <w:rsid w:val="00E00CF3"/>
    <w:rsid w:val="00E00EB9"/>
    <w:rsid w:val="00E010CD"/>
    <w:rsid w:val="00E01375"/>
    <w:rsid w:val="00E017F7"/>
    <w:rsid w:val="00E01BD3"/>
    <w:rsid w:val="00E01C02"/>
    <w:rsid w:val="00E01EF4"/>
    <w:rsid w:val="00E0228F"/>
    <w:rsid w:val="00E02A73"/>
    <w:rsid w:val="00E02B19"/>
    <w:rsid w:val="00E02C8F"/>
    <w:rsid w:val="00E02CC6"/>
    <w:rsid w:val="00E02CFA"/>
    <w:rsid w:val="00E030B8"/>
    <w:rsid w:val="00E03245"/>
    <w:rsid w:val="00E03696"/>
    <w:rsid w:val="00E036FC"/>
    <w:rsid w:val="00E0377F"/>
    <w:rsid w:val="00E03F9C"/>
    <w:rsid w:val="00E04E85"/>
    <w:rsid w:val="00E04F7F"/>
    <w:rsid w:val="00E051D2"/>
    <w:rsid w:val="00E061D8"/>
    <w:rsid w:val="00E0669A"/>
    <w:rsid w:val="00E06A1C"/>
    <w:rsid w:val="00E07637"/>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7CE"/>
    <w:rsid w:val="00E128ED"/>
    <w:rsid w:val="00E12B64"/>
    <w:rsid w:val="00E12DA0"/>
    <w:rsid w:val="00E137B3"/>
    <w:rsid w:val="00E1382D"/>
    <w:rsid w:val="00E14203"/>
    <w:rsid w:val="00E14787"/>
    <w:rsid w:val="00E14831"/>
    <w:rsid w:val="00E1483B"/>
    <w:rsid w:val="00E14890"/>
    <w:rsid w:val="00E14A23"/>
    <w:rsid w:val="00E14A2D"/>
    <w:rsid w:val="00E14A94"/>
    <w:rsid w:val="00E15450"/>
    <w:rsid w:val="00E154B2"/>
    <w:rsid w:val="00E154E2"/>
    <w:rsid w:val="00E15FDD"/>
    <w:rsid w:val="00E1617F"/>
    <w:rsid w:val="00E1632F"/>
    <w:rsid w:val="00E167FE"/>
    <w:rsid w:val="00E16D8B"/>
    <w:rsid w:val="00E17319"/>
    <w:rsid w:val="00E17487"/>
    <w:rsid w:val="00E17921"/>
    <w:rsid w:val="00E17B35"/>
    <w:rsid w:val="00E17C7C"/>
    <w:rsid w:val="00E202B0"/>
    <w:rsid w:val="00E20A28"/>
    <w:rsid w:val="00E20CB1"/>
    <w:rsid w:val="00E20CCF"/>
    <w:rsid w:val="00E20F1A"/>
    <w:rsid w:val="00E211AA"/>
    <w:rsid w:val="00E21501"/>
    <w:rsid w:val="00E215F8"/>
    <w:rsid w:val="00E2167D"/>
    <w:rsid w:val="00E21799"/>
    <w:rsid w:val="00E21802"/>
    <w:rsid w:val="00E21907"/>
    <w:rsid w:val="00E21D1E"/>
    <w:rsid w:val="00E2207A"/>
    <w:rsid w:val="00E22E8D"/>
    <w:rsid w:val="00E23983"/>
    <w:rsid w:val="00E239C7"/>
    <w:rsid w:val="00E23A0A"/>
    <w:rsid w:val="00E23AF2"/>
    <w:rsid w:val="00E23B10"/>
    <w:rsid w:val="00E24248"/>
    <w:rsid w:val="00E242AB"/>
    <w:rsid w:val="00E24F99"/>
    <w:rsid w:val="00E25105"/>
    <w:rsid w:val="00E25983"/>
    <w:rsid w:val="00E25BB7"/>
    <w:rsid w:val="00E25BBF"/>
    <w:rsid w:val="00E25E90"/>
    <w:rsid w:val="00E264B0"/>
    <w:rsid w:val="00E26961"/>
    <w:rsid w:val="00E2749C"/>
    <w:rsid w:val="00E27863"/>
    <w:rsid w:val="00E27E79"/>
    <w:rsid w:val="00E30965"/>
    <w:rsid w:val="00E30C9F"/>
    <w:rsid w:val="00E30DFD"/>
    <w:rsid w:val="00E3104F"/>
    <w:rsid w:val="00E31224"/>
    <w:rsid w:val="00E3184B"/>
    <w:rsid w:val="00E3282F"/>
    <w:rsid w:val="00E32A2B"/>
    <w:rsid w:val="00E32C0C"/>
    <w:rsid w:val="00E32D45"/>
    <w:rsid w:val="00E33034"/>
    <w:rsid w:val="00E334BD"/>
    <w:rsid w:val="00E33960"/>
    <w:rsid w:val="00E343D6"/>
    <w:rsid w:val="00E349FA"/>
    <w:rsid w:val="00E34B7E"/>
    <w:rsid w:val="00E34F6E"/>
    <w:rsid w:val="00E357DD"/>
    <w:rsid w:val="00E35B40"/>
    <w:rsid w:val="00E35CEA"/>
    <w:rsid w:val="00E363FA"/>
    <w:rsid w:val="00E36820"/>
    <w:rsid w:val="00E36A44"/>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D70"/>
    <w:rsid w:val="00E56E48"/>
    <w:rsid w:val="00E60427"/>
    <w:rsid w:val="00E60B9C"/>
    <w:rsid w:val="00E60DD7"/>
    <w:rsid w:val="00E610D6"/>
    <w:rsid w:val="00E61156"/>
    <w:rsid w:val="00E611AE"/>
    <w:rsid w:val="00E61ADB"/>
    <w:rsid w:val="00E61E38"/>
    <w:rsid w:val="00E61F49"/>
    <w:rsid w:val="00E62472"/>
    <w:rsid w:val="00E625D3"/>
    <w:rsid w:val="00E6266B"/>
    <w:rsid w:val="00E62BBB"/>
    <w:rsid w:val="00E62EDB"/>
    <w:rsid w:val="00E6355C"/>
    <w:rsid w:val="00E63610"/>
    <w:rsid w:val="00E63E0E"/>
    <w:rsid w:val="00E63FB0"/>
    <w:rsid w:val="00E644ED"/>
    <w:rsid w:val="00E64A45"/>
    <w:rsid w:val="00E64A46"/>
    <w:rsid w:val="00E64D00"/>
    <w:rsid w:val="00E65D8E"/>
    <w:rsid w:val="00E65DD4"/>
    <w:rsid w:val="00E660BC"/>
    <w:rsid w:val="00E663E2"/>
    <w:rsid w:val="00E667F0"/>
    <w:rsid w:val="00E66A4F"/>
    <w:rsid w:val="00E66A65"/>
    <w:rsid w:val="00E6756E"/>
    <w:rsid w:val="00E676A8"/>
    <w:rsid w:val="00E706E6"/>
    <w:rsid w:val="00E70A28"/>
    <w:rsid w:val="00E70BD6"/>
    <w:rsid w:val="00E717F3"/>
    <w:rsid w:val="00E719C5"/>
    <w:rsid w:val="00E71C40"/>
    <w:rsid w:val="00E71C46"/>
    <w:rsid w:val="00E72961"/>
    <w:rsid w:val="00E72AE0"/>
    <w:rsid w:val="00E72F56"/>
    <w:rsid w:val="00E735D0"/>
    <w:rsid w:val="00E735F7"/>
    <w:rsid w:val="00E73AF3"/>
    <w:rsid w:val="00E73EAB"/>
    <w:rsid w:val="00E74665"/>
    <w:rsid w:val="00E7482E"/>
    <w:rsid w:val="00E74951"/>
    <w:rsid w:val="00E74CD5"/>
    <w:rsid w:val="00E74F66"/>
    <w:rsid w:val="00E7569A"/>
    <w:rsid w:val="00E756FE"/>
    <w:rsid w:val="00E75B58"/>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3261"/>
    <w:rsid w:val="00E8341C"/>
    <w:rsid w:val="00E83AF6"/>
    <w:rsid w:val="00E84053"/>
    <w:rsid w:val="00E846D6"/>
    <w:rsid w:val="00E84D54"/>
    <w:rsid w:val="00E84F74"/>
    <w:rsid w:val="00E853A4"/>
    <w:rsid w:val="00E85411"/>
    <w:rsid w:val="00E856BD"/>
    <w:rsid w:val="00E85792"/>
    <w:rsid w:val="00E85B0D"/>
    <w:rsid w:val="00E85F26"/>
    <w:rsid w:val="00E86124"/>
    <w:rsid w:val="00E86C04"/>
    <w:rsid w:val="00E8770C"/>
    <w:rsid w:val="00E8783E"/>
    <w:rsid w:val="00E878BC"/>
    <w:rsid w:val="00E878D4"/>
    <w:rsid w:val="00E87E16"/>
    <w:rsid w:val="00E90127"/>
    <w:rsid w:val="00E9025D"/>
    <w:rsid w:val="00E902D4"/>
    <w:rsid w:val="00E90455"/>
    <w:rsid w:val="00E9063C"/>
    <w:rsid w:val="00E90C8F"/>
    <w:rsid w:val="00E90FC4"/>
    <w:rsid w:val="00E91445"/>
    <w:rsid w:val="00E9191D"/>
    <w:rsid w:val="00E91C72"/>
    <w:rsid w:val="00E9227F"/>
    <w:rsid w:val="00E922F2"/>
    <w:rsid w:val="00E92370"/>
    <w:rsid w:val="00E92D9D"/>
    <w:rsid w:val="00E93530"/>
    <w:rsid w:val="00E9393C"/>
    <w:rsid w:val="00E939D1"/>
    <w:rsid w:val="00E94B41"/>
    <w:rsid w:val="00E94CB8"/>
    <w:rsid w:val="00E94D4A"/>
    <w:rsid w:val="00E94EC8"/>
    <w:rsid w:val="00E94F3E"/>
    <w:rsid w:val="00E95276"/>
    <w:rsid w:val="00E9538D"/>
    <w:rsid w:val="00E95784"/>
    <w:rsid w:val="00E9587F"/>
    <w:rsid w:val="00E96678"/>
    <w:rsid w:val="00E968DF"/>
    <w:rsid w:val="00E96CB2"/>
    <w:rsid w:val="00E97445"/>
    <w:rsid w:val="00E975BC"/>
    <w:rsid w:val="00EA0A86"/>
    <w:rsid w:val="00EA0EF6"/>
    <w:rsid w:val="00EA14ED"/>
    <w:rsid w:val="00EA158A"/>
    <w:rsid w:val="00EA1615"/>
    <w:rsid w:val="00EA19D1"/>
    <w:rsid w:val="00EA1A16"/>
    <w:rsid w:val="00EA1DD6"/>
    <w:rsid w:val="00EA2206"/>
    <w:rsid w:val="00EA23FA"/>
    <w:rsid w:val="00EA2D7E"/>
    <w:rsid w:val="00EA2EA3"/>
    <w:rsid w:val="00EA329C"/>
    <w:rsid w:val="00EA3673"/>
    <w:rsid w:val="00EA389D"/>
    <w:rsid w:val="00EA39E3"/>
    <w:rsid w:val="00EA3C28"/>
    <w:rsid w:val="00EA3F6F"/>
    <w:rsid w:val="00EA41D7"/>
    <w:rsid w:val="00EA42B3"/>
    <w:rsid w:val="00EA45D7"/>
    <w:rsid w:val="00EA4B99"/>
    <w:rsid w:val="00EA549D"/>
    <w:rsid w:val="00EA5653"/>
    <w:rsid w:val="00EA5B66"/>
    <w:rsid w:val="00EA5C2B"/>
    <w:rsid w:val="00EA6047"/>
    <w:rsid w:val="00EA60DF"/>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16F1"/>
    <w:rsid w:val="00EB180C"/>
    <w:rsid w:val="00EB1DC7"/>
    <w:rsid w:val="00EB244A"/>
    <w:rsid w:val="00EB2958"/>
    <w:rsid w:val="00EB347C"/>
    <w:rsid w:val="00EB36F7"/>
    <w:rsid w:val="00EB3914"/>
    <w:rsid w:val="00EB3C34"/>
    <w:rsid w:val="00EB447F"/>
    <w:rsid w:val="00EB479A"/>
    <w:rsid w:val="00EB49A5"/>
    <w:rsid w:val="00EB4F62"/>
    <w:rsid w:val="00EB5510"/>
    <w:rsid w:val="00EB5553"/>
    <w:rsid w:val="00EB57CC"/>
    <w:rsid w:val="00EB580C"/>
    <w:rsid w:val="00EB588F"/>
    <w:rsid w:val="00EB58B8"/>
    <w:rsid w:val="00EB6117"/>
    <w:rsid w:val="00EB615F"/>
    <w:rsid w:val="00EB6178"/>
    <w:rsid w:val="00EB6727"/>
    <w:rsid w:val="00EB6E14"/>
    <w:rsid w:val="00EB6EEF"/>
    <w:rsid w:val="00EB7301"/>
    <w:rsid w:val="00EB7602"/>
    <w:rsid w:val="00EB76EA"/>
    <w:rsid w:val="00EB78FC"/>
    <w:rsid w:val="00EB795E"/>
    <w:rsid w:val="00EC0085"/>
    <w:rsid w:val="00EC0287"/>
    <w:rsid w:val="00EC0857"/>
    <w:rsid w:val="00EC0B3A"/>
    <w:rsid w:val="00EC0DA8"/>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48BB"/>
    <w:rsid w:val="00EC5319"/>
    <w:rsid w:val="00EC540D"/>
    <w:rsid w:val="00EC5B0C"/>
    <w:rsid w:val="00EC5CA4"/>
    <w:rsid w:val="00EC5F54"/>
    <w:rsid w:val="00EC620E"/>
    <w:rsid w:val="00EC634A"/>
    <w:rsid w:val="00EC6354"/>
    <w:rsid w:val="00EC63FC"/>
    <w:rsid w:val="00EC66DE"/>
    <w:rsid w:val="00EC6CC7"/>
    <w:rsid w:val="00EC6E75"/>
    <w:rsid w:val="00EC6F24"/>
    <w:rsid w:val="00EC7205"/>
    <w:rsid w:val="00EC7567"/>
    <w:rsid w:val="00ED0075"/>
    <w:rsid w:val="00ED02EC"/>
    <w:rsid w:val="00ED0DCE"/>
    <w:rsid w:val="00ED11CD"/>
    <w:rsid w:val="00ED14A0"/>
    <w:rsid w:val="00ED14C6"/>
    <w:rsid w:val="00ED21CB"/>
    <w:rsid w:val="00ED22BA"/>
    <w:rsid w:val="00ED264C"/>
    <w:rsid w:val="00ED285D"/>
    <w:rsid w:val="00ED2AD5"/>
    <w:rsid w:val="00ED2AFA"/>
    <w:rsid w:val="00ED2B93"/>
    <w:rsid w:val="00ED2BBD"/>
    <w:rsid w:val="00ED2C7F"/>
    <w:rsid w:val="00ED30D8"/>
    <w:rsid w:val="00ED341E"/>
    <w:rsid w:val="00ED3B21"/>
    <w:rsid w:val="00ED3B98"/>
    <w:rsid w:val="00ED3DB1"/>
    <w:rsid w:val="00ED3FCA"/>
    <w:rsid w:val="00ED43D8"/>
    <w:rsid w:val="00ED4953"/>
    <w:rsid w:val="00ED5B41"/>
    <w:rsid w:val="00ED6296"/>
    <w:rsid w:val="00ED6F28"/>
    <w:rsid w:val="00ED7103"/>
    <w:rsid w:val="00ED71A5"/>
    <w:rsid w:val="00ED71C2"/>
    <w:rsid w:val="00ED7582"/>
    <w:rsid w:val="00ED7729"/>
    <w:rsid w:val="00ED772F"/>
    <w:rsid w:val="00ED78B7"/>
    <w:rsid w:val="00ED7D88"/>
    <w:rsid w:val="00ED7DBE"/>
    <w:rsid w:val="00EE0056"/>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8A2"/>
    <w:rsid w:val="00EE2B5A"/>
    <w:rsid w:val="00EE2FB3"/>
    <w:rsid w:val="00EE318A"/>
    <w:rsid w:val="00EE4007"/>
    <w:rsid w:val="00EE43EE"/>
    <w:rsid w:val="00EE475E"/>
    <w:rsid w:val="00EE4BB3"/>
    <w:rsid w:val="00EE4EBD"/>
    <w:rsid w:val="00EE4F4D"/>
    <w:rsid w:val="00EE5657"/>
    <w:rsid w:val="00EE5749"/>
    <w:rsid w:val="00EE6202"/>
    <w:rsid w:val="00EE660F"/>
    <w:rsid w:val="00EE6639"/>
    <w:rsid w:val="00EE674D"/>
    <w:rsid w:val="00EE6904"/>
    <w:rsid w:val="00EE6CD2"/>
    <w:rsid w:val="00EE700A"/>
    <w:rsid w:val="00EE7CE8"/>
    <w:rsid w:val="00EF0B74"/>
    <w:rsid w:val="00EF141F"/>
    <w:rsid w:val="00EF15A6"/>
    <w:rsid w:val="00EF1740"/>
    <w:rsid w:val="00EF1D54"/>
    <w:rsid w:val="00EF20F4"/>
    <w:rsid w:val="00EF24F3"/>
    <w:rsid w:val="00EF24F9"/>
    <w:rsid w:val="00EF251B"/>
    <w:rsid w:val="00EF285A"/>
    <w:rsid w:val="00EF2B34"/>
    <w:rsid w:val="00EF2C70"/>
    <w:rsid w:val="00EF3021"/>
    <w:rsid w:val="00EF3512"/>
    <w:rsid w:val="00EF3E0C"/>
    <w:rsid w:val="00EF468A"/>
    <w:rsid w:val="00EF4B4A"/>
    <w:rsid w:val="00EF4C5B"/>
    <w:rsid w:val="00EF4FA2"/>
    <w:rsid w:val="00EF505F"/>
    <w:rsid w:val="00EF518F"/>
    <w:rsid w:val="00EF5884"/>
    <w:rsid w:val="00EF5955"/>
    <w:rsid w:val="00EF5C5C"/>
    <w:rsid w:val="00EF5DCE"/>
    <w:rsid w:val="00EF6367"/>
    <w:rsid w:val="00EF65B5"/>
    <w:rsid w:val="00EF6FE3"/>
    <w:rsid w:val="00EF71D6"/>
    <w:rsid w:val="00EF7B8A"/>
    <w:rsid w:val="00EF7EF0"/>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A6E"/>
    <w:rsid w:val="00F05CA1"/>
    <w:rsid w:val="00F05FB2"/>
    <w:rsid w:val="00F0618C"/>
    <w:rsid w:val="00F0655A"/>
    <w:rsid w:val="00F06D55"/>
    <w:rsid w:val="00F07F6A"/>
    <w:rsid w:val="00F10723"/>
    <w:rsid w:val="00F10C09"/>
    <w:rsid w:val="00F10EF7"/>
    <w:rsid w:val="00F117BA"/>
    <w:rsid w:val="00F117EB"/>
    <w:rsid w:val="00F11B9A"/>
    <w:rsid w:val="00F11DAF"/>
    <w:rsid w:val="00F11F4C"/>
    <w:rsid w:val="00F120DB"/>
    <w:rsid w:val="00F12875"/>
    <w:rsid w:val="00F12BFB"/>
    <w:rsid w:val="00F12D97"/>
    <w:rsid w:val="00F136A1"/>
    <w:rsid w:val="00F1378D"/>
    <w:rsid w:val="00F13BB5"/>
    <w:rsid w:val="00F13F79"/>
    <w:rsid w:val="00F13FF4"/>
    <w:rsid w:val="00F148E2"/>
    <w:rsid w:val="00F148EA"/>
    <w:rsid w:val="00F14A25"/>
    <w:rsid w:val="00F14CB7"/>
    <w:rsid w:val="00F14EE7"/>
    <w:rsid w:val="00F15175"/>
    <w:rsid w:val="00F155F6"/>
    <w:rsid w:val="00F157DE"/>
    <w:rsid w:val="00F15800"/>
    <w:rsid w:val="00F15C03"/>
    <w:rsid w:val="00F15F42"/>
    <w:rsid w:val="00F16605"/>
    <w:rsid w:val="00F1672E"/>
    <w:rsid w:val="00F16858"/>
    <w:rsid w:val="00F16E52"/>
    <w:rsid w:val="00F16FBB"/>
    <w:rsid w:val="00F170A5"/>
    <w:rsid w:val="00F1735C"/>
    <w:rsid w:val="00F17538"/>
    <w:rsid w:val="00F17A50"/>
    <w:rsid w:val="00F20B29"/>
    <w:rsid w:val="00F20FD7"/>
    <w:rsid w:val="00F2133A"/>
    <w:rsid w:val="00F213AA"/>
    <w:rsid w:val="00F21AE0"/>
    <w:rsid w:val="00F21D09"/>
    <w:rsid w:val="00F21F0B"/>
    <w:rsid w:val="00F21F7E"/>
    <w:rsid w:val="00F221F1"/>
    <w:rsid w:val="00F224F0"/>
    <w:rsid w:val="00F22688"/>
    <w:rsid w:val="00F22998"/>
    <w:rsid w:val="00F22ACA"/>
    <w:rsid w:val="00F22C20"/>
    <w:rsid w:val="00F22D26"/>
    <w:rsid w:val="00F237F1"/>
    <w:rsid w:val="00F23C6E"/>
    <w:rsid w:val="00F23E63"/>
    <w:rsid w:val="00F24088"/>
    <w:rsid w:val="00F243D7"/>
    <w:rsid w:val="00F24748"/>
    <w:rsid w:val="00F248F9"/>
    <w:rsid w:val="00F24A22"/>
    <w:rsid w:val="00F24A25"/>
    <w:rsid w:val="00F24CB8"/>
    <w:rsid w:val="00F24F42"/>
    <w:rsid w:val="00F257F5"/>
    <w:rsid w:val="00F265F6"/>
    <w:rsid w:val="00F26890"/>
    <w:rsid w:val="00F26C61"/>
    <w:rsid w:val="00F27298"/>
    <w:rsid w:val="00F2745F"/>
    <w:rsid w:val="00F27633"/>
    <w:rsid w:val="00F27A0C"/>
    <w:rsid w:val="00F27D8E"/>
    <w:rsid w:val="00F27FE9"/>
    <w:rsid w:val="00F303EE"/>
    <w:rsid w:val="00F30798"/>
    <w:rsid w:val="00F30F29"/>
    <w:rsid w:val="00F31037"/>
    <w:rsid w:val="00F31B23"/>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EE"/>
    <w:rsid w:val="00F42D37"/>
    <w:rsid w:val="00F42E5C"/>
    <w:rsid w:val="00F42F4B"/>
    <w:rsid w:val="00F43166"/>
    <w:rsid w:val="00F4327F"/>
    <w:rsid w:val="00F433D0"/>
    <w:rsid w:val="00F43453"/>
    <w:rsid w:val="00F436FD"/>
    <w:rsid w:val="00F4381C"/>
    <w:rsid w:val="00F439FA"/>
    <w:rsid w:val="00F43AF4"/>
    <w:rsid w:val="00F43B54"/>
    <w:rsid w:val="00F43C9E"/>
    <w:rsid w:val="00F4439B"/>
    <w:rsid w:val="00F445BD"/>
    <w:rsid w:val="00F44949"/>
    <w:rsid w:val="00F44B2E"/>
    <w:rsid w:val="00F44CFB"/>
    <w:rsid w:val="00F44D30"/>
    <w:rsid w:val="00F44E74"/>
    <w:rsid w:val="00F44EEF"/>
    <w:rsid w:val="00F44FC7"/>
    <w:rsid w:val="00F4512B"/>
    <w:rsid w:val="00F451E2"/>
    <w:rsid w:val="00F452C6"/>
    <w:rsid w:val="00F45A25"/>
    <w:rsid w:val="00F45B5C"/>
    <w:rsid w:val="00F45F4A"/>
    <w:rsid w:val="00F4640E"/>
    <w:rsid w:val="00F4642B"/>
    <w:rsid w:val="00F46B62"/>
    <w:rsid w:val="00F46B6F"/>
    <w:rsid w:val="00F4713D"/>
    <w:rsid w:val="00F47813"/>
    <w:rsid w:val="00F479E7"/>
    <w:rsid w:val="00F47A90"/>
    <w:rsid w:val="00F47C83"/>
    <w:rsid w:val="00F47F62"/>
    <w:rsid w:val="00F47FFA"/>
    <w:rsid w:val="00F500BD"/>
    <w:rsid w:val="00F50B29"/>
    <w:rsid w:val="00F50CB2"/>
    <w:rsid w:val="00F518E2"/>
    <w:rsid w:val="00F52370"/>
    <w:rsid w:val="00F523DE"/>
    <w:rsid w:val="00F52F5A"/>
    <w:rsid w:val="00F531DF"/>
    <w:rsid w:val="00F53432"/>
    <w:rsid w:val="00F5344C"/>
    <w:rsid w:val="00F53895"/>
    <w:rsid w:val="00F53BE3"/>
    <w:rsid w:val="00F53C13"/>
    <w:rsid w:val="00F54227"/>
    <w:rsid w:val="00F543EC"/>
    <w:rsid w:val="00F5479E"/>
    <w:rsid w:val="00F54838"/>
    <w:rsid w:val="00F5558A"/>
    <w:rsid w:val="00F5563B"/>
    <w:rsid w:val="00F560A5"/>
    <w:rsid w:val="00F562F4"/>
    <w:rsid w:val="00F564E7"/>
    <w:rsid w:val="00F56A62"/>
    <w:rsid w:val="00F56E9F"/>
    <w:rsid w:val="00F57296"/>
    <w:rsid w:val="00F57C19"/>
    <w:rsid w:val="00F60940"/>
    <w:rsid w:val="00F60BF8"/>
    <w:rsid w:val="00F60ED1"/>
    <w:rsid w:val="00F60F89"/>
    <w:rsid w:val="00F60FD7"/>
    <w:rsid w:val="00F6112A"/>
    <w:rsid w:val="00F61267"/>
    <w:rsid w:val="00F61565"/>
    <w:rsid w:val="00F6160B"/>
    <w:rsid w:val="00F616F5"/>
    <w:rsid w:val="00F61976"/>
    <w:rsid w:val="00F622CE"/>
    <w:rsid w:val="00F63B98"/>
    <w:rsid w:val="00F6424E"/>
    <w:rsid w:val="00F64302"/>
    <w:rsid w:val="00F64372"/>
    <w:rsid w:val="00F643A6"/>
    <w:rsid w:val="00F64528"/>
    <w:rsid w:val="00F64538"/>
    <w:rsid w:val="00F649AA"/>
    <w:rsid w:val="00F64C5C"/>
    <w:rsid w:val="00F64E8A"/>
    <w:rsid w:val="00F650F1"/>
    <w:rsid w:val="00F6520B"/>
    <w:rsid w:val="00F65815"/>
    <w:rsid w:val="00F65B95"/>
    <w:rsid w:val="00F65E64"/>
    <w:rsid w:val="00F6602B"/>
    <w:rsid w:val="00F66144"/>
    <w:rsid w:val="00F664B9"/>
    <w:rsid w:val="00F66536"/>
    <w:rsid w:val="00F6699E"/>
    <w:rsid w:val="00F66A97"/>
    <w:rsid w:val="00F66B0F"/>
    <w:rsid w:val="00F6769A"/>
    <w:rsid w:val="00F67A54"/>
    <w:rsid w:val="00F67CBD"/>
    <w:rsid w:val="00F67FA6"/>
    <w:rsid w:val="00F70F30"/>
    <w:rsid w:val="00F71418"/>
    <w:rsid w:val="00F71697"/>
    <w:rsid w:val="00F7191E"/>
    <w:rsid w:val="00F71A80"/>
    <w:rsid w:val="00F71A84"/>
    <w:rsid w:val="00F71E85"/>
    <w:rsid w:val="00F72103"/>
    <w:rsid w:val="00F72189"/>
    <w:rsid w:val="00F72278"/>
    <w:rsid w:val="00F72C70"/>
    <w:rsid w:val="00F72F4C"/>
    <w:rsid w:val="00F732EC"/>
    <w:rsid w:val="00F735C3"/>
    <w:rsid w:val="00F73900"/>
    <w:rsid w:val="00F73E6B"/>
    <w:rsid w:val="00F73FC1"/>
    <w:rsid w:val="00F740C6"/>
    <w:rsid w:val="00F740F4"/>
    <w:rsid w:val="00F745D1"/>
    <w:rsid w:val="00F74677"/>
    <w:rsid w:val="00F74A9E"/>
    <w:rsid w:val="00F74DA7"/>
    <w:rsid w:val="00F75668"/>
    <w:rsid w:val="00F75985"/>
    <w:rsid w:val="00F75C50"/>
    <w:rsid w:val="00F75F2B"/>
    <w:rsid w:val="00F75FF9"/>
    <w:rsid w:val="00F7611B"/>
    <w:rsid w:val="00F76609"/>
    <w:rsid w:val="00F76787"/>
    <w:rsid w:val="00F76A28"/>
    <w:rsid w:val="00F76CD9"/>
    <w:rsid w:val="00F76F5B"/>
    <w:rsid w:val="00F76FD4"/>
    <w:rsid w:val="00F8021F"/>
    <w:rsid w:val="00F809F9"/>
    <w:rsid w:val="00F80A5B"/>
    <w:rsid w:val="00F80EA5"/>
    <w:rsid w:val="00F80FE2"/>
    <w:rsid w:val="00F81676"/>
    <w:rsid w:val="00F81D49"/>
    <w:rsid w:val="00F81FF2"/>
    <w:rsid w:val="00F82854"/>
    <w:rsid w:val="00F8296A"/>
    <w:rsid w:val="00F829E4"/>
    <w:rsid w:val="00F82AF2"/>
    <w:rsid w:val="00F82BF4"/>
    <w:rsid w:val="00F832E8"/>
    <w:rsid w:val="00F83B45"/>
    <w:rsid w:val="00F83CA4"/>
    <w:rsid w:val="00F8411B"/>
    <w:rsid w:val="00F84343"/>
    <w:rsid w:val="00F84D95"/>
    <w:rsid w:val="00F84F5D"/>
    <w:rsid w:val="00F85CEB"/>
    <w:rsid w:val="00F85EB6"/>
    <w:rsid w:val="00F85F5C"/>
    <w:rsid w:val="00F8613B"/>
    <w:rsid w:val="00F86396"/>
    <w:rsid w:val="00F867A2"/>
    <w:rsid w:val="00F86BC2"/>
    <w:rsid w:val="00F87002"/>
    <w:rsid w:val="00F873CC"/>
    <w:rsid w:val="00F875F4"/>
    <w:rsid w:val="00F87EB3"/>
    <w:rsid w:val="00F87EB4"/>
    <w:rsid w:val="00F90282"/>
    <w:rsid w:val="00F90584"/>
    <w:rsid w:val="00F905FF"/>
    <w:rsid w:val="00F90B96"/>
    <w:rsid w:val="00F91988"/>
    <w:rsid w:val="00F91DD8"/>
    <w:rsid w:val="00F92137"/>
    <w:rsid w:val="00F9219C"/>
    <w:rsid w:val="00F92259"/>
    <w:rsid w:val="00F92407"/>
    <w:rsid w:val="00F9242F"/>
    <w:rsid w:val="00F931CB"/>
    <w:rsid w:val="00F9375C"/>
    <w:rsid w:val="00F938BA"/>
    <w:rsid w:val="00F939DC"/>
    <w:rsid w:val="00F941FA"/>
    <w:rsid w:val="00F94F6F"/>
    <w:rsid w:val="00F9515E"/>
    <w:rsid w:val="00F95931"/>
    <w:rsid w:val="00F95B9B"/>
    <w:rsid w:val="00F96586"/>
    <w:rsid w:val="00F9662F"/>
    <w:rsid w:val="00F968D8"/>
    <w:rsid w:val="00F96F00"/>
    <w:rsid w:val="00F9714D"/>
    <w:rsid w:val="00F978C6"/>
    <w:rsid w:val="00F97A7B"/>
    <w:rsid w:val="00F97A96"/>
    <w:rsid w:val="00F97CFB"/>
    <w:rsid w:val="00FA0AF1"/>
    <w:rsid w:val="00FA0B6B"/>
    <w:rsid w:val="00FA0B7B"/>
    <w:rsid w:val="00FA0E3C"/>
    <w:rsid w:val="00FA10CD"/>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732A"/>
    <w:rsid w:val="00FB0138"/>
    <w:rsid w:val="00FB10FC"/>
    <w:rsid w:val="00FB1179"/>
    <w:rsid w:val="00FB129C"/>
    <w:rsid w:val="00FB12BA"/>
    <w:rsid w:val="00FB171B"/>
    <w:rsid w:val="00FB1745"/>
    <w:rsid w:val="00FB247C"/>
    <w:rsid w:val="00FB266E"/>
    <w:rsid w:val="00FB29FB"/>
    <w:rsid w:val="00FB2CDB"/>
    <w:rsid w:val="00FB2D1C"/>
    <w:rsid w:val="00FB3399"/>
    <w:rsid w:val="00FB34C9"/>
    <w:rsid w:val="00FB378C"/>
    <w:rsid w:val="00FB38F2"/>
    <w:rsid w:val="00FB38FA"/>
    <w:rsid w:val="00FB40E5"/>
    <w:rsid w:val="00FB419B"/>
    <w:rsid w:val="00FB4406"/>
    <w:rsid w:val="00FB4BBA"/>
    <w:rsid w:val="00FB53C3"/>
    <w:rsid w:val="00FB5681"/>
    <w:rsid w:val="00FB5AF8"/>
    <w:rsid w:val="00FB5DBE"/>
    <w:rsid w:val="00FB61BF"/>
    <w:rsid w:val="00FB649F"/>
    <w:rsid w:val="00FB674B"/>
    <w:rsid w:val="00FB6CC4"/>
    <w:rsid w:val="00FB6FFD"/>
    <w:rsid w:val="00FB72F3"/>
    <w:rsid w:val="00FB766E"/>
    <w:rsid w:val="00FB7854"/>
    <w:rsid w:val="00FB7A53"/>
    <w:rsid w:val="00FB7AC3"/>
    <w:rsid w:val="00FB7CD8"/>
    <w:rsid w:val="00FC0361"/>
    <w:rsid w:val="00FC0548"/>
    <w:rsid w:val="00FC15A0"/>
    <w:rsid w:val="00FC167F"/>
    <w:rsid w:val="00FC2178"/>
    <w:rsid w:val="00FC2219"/>
    <w:rsid w:val="00FC234B"/>
    <w:rsid w:val="00FC24DB"/>
    <w:rsid w:val="00FC256C"/>
    <w:rsid w:val="00FC2578"/>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61E"/>
    <w:rsid w:val="00FC6ABB"/>
    <w:rsid w:val="00FC6AC0"/>
    <w:rsid w:val="00FC6B2E"/>
    <w:rsid w:val="00FC7448"/>
    <w:rsid w:val="00FC7812"/>
    <w:rsid w:val="00FC7927"/>
    <w:rsid w:val="00FD060C"/>
    <w:rsid w:val="00FD0FA2"/>
    <w:rsid w:val="00FD17CB"/>
    <w:rsid w:val="00FD1891"/>
    <w:rsid w:val="00FD1BE3"/>
    <w:rsid w:val="00FD1CEC"/>
    <w:rsid w:val="00FD1E46"/>
    <w:rsid w:val="00FD1FCD"/>
    <w:rsid w:val="00FD2159"/>
    <w:rsid w:val="00FD226E"/>
    <w:rsid w:val="00FD2370"/>
    <w:rsid w:val="00FD2389"/>
    <w:rsid w:val="00FD43AF"/>
    <w:rsid w:val="00FD462A"/>
    <w:rsid w:val="00FD4A00"/>
    <w:rsid w:val="00FD4A16"/>
    <w:rsid w:val="00FD4C9D"/>
    <w:rsid w:val="00FD4F3F"/>
    <w:rsid w:val="00FD4F61"/>
    <w:rsid w:val="00FD58F6"/>
    <w:rsid w:val="00FD6305"/>
    <w:rsid w:val="00FD67E3"/>
    <w:rsid w:val="00FD6974"/>
    <w:rsid w:val="00FD6DF5"/>
    <w:rsid w:val="00FD7214"/>
    <w:rsid w:val="00FD73C2"/>
    <w:rsid w:val="00FD7771"/>
    <w:rsid w:val="00FD79C5"/>
    <w:rsid w:val="00FE017E"/>
    <w:rsid w:val="00FE02BC"/>
    <w:rsid w:val="00FE0A24"/>
    <w:rsid w:val="00FE0B26"/>
    <w:rsid w:val="00FE1932"/>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5990"/>
    <w:rsid w:val="00FE5BBC"/>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CBA"/>
    <w:rsid w:val="00FF14C5"/>
    <w:rsid w:val="00FF1915"/>
    <w:rsid w:val="00FF1A60"/>
    <w:rsid w:val="00FF1AF1"/>
    <w:rsid w:val="00FF1BA2"/>
    <w:rsid w:val="00FF1D0B"/>
    <w:rsid w:val="00FF1DE0"/>
    <w:rsid w:val="00FF1E84"/>
    <w:rsid w:val="00FF2689"/>
    <w:rsid w:val="00FF3635"/>
    <w:rsid w:val="00FF3A11"/>
    <w:rsid w:val="00FF48AC"/>
    <w:rsid w:val="00FF4B95"/>
    <w:rsid w:val="00FF4CB3"/>
    <w:rsid w:val="00FF5792"/>
    <w:rsid w:val="00FF584D"/>
    <w:rsid w:val="00FF588E"/>
    <w:rsid w:val="00FF5F59"/>
    <w:rsid w:val="00FF6466"/>
    <w:rsid w:val="00FF6768"/>
    <w:rsid w:val="00FF68F5"/>
    <w:rsid w:val="00FF6EF3"/>
    <w:rsid w:val="00FF762E"/>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va.com/photos/free/" TargetMode="External"/><Relationship Id="rId18" Type="http://schemas.openxmlformats.org/officeDocument/2006/relationships/hyperlink" Target="https://www.facebook.com/SanDiegoGasandElectric" TargetMode="External"/><Relationship Id="rId26" Type="http://schemas.openxmlformats.org/officeDocument/2006/relationships/hyperlink" Target="https://www.sdgenews.com/article/sdge-adopts-new-rates-impacted-historically-high-natural-gas-prices-affecting-customers" TargetMode="External"/><Relationship Id="rId39" Type="http://schemas.openxmlformats.org/officeDocument/2006/relationships/hyperlink" Target="https://www.sdge.com/myenergy-winter" TargetMode="External"/><Relationship Id="rId21" Type="http://schemas.openxmlformats.org/officeDocument/2006/relationships/hyperlink" Target="https://www.youtube.com/sandiegogaselectric" TargetMode="External"/><Relationship Id="rId34" Type="http://schemas.openxmlformats.org/officeDocument/2006/relationships/hyperlink" Target="https://www.sdge.com/asistencia-para-clientes-residenciales" TargetMode="External"/><Relationship Id="rId42" Type="http://schemas.openxmlformats.org/officeDocument/2006/relationships/image" Target="media/image60.png"/><Relationship Id="rId47" Type="http://schemas.openxmlformats.org/officeDocument/2006/relationships/hyperlink" Target="https://www.sdge.com/residential/pay-bill/get-payment-bill-assistance/assistance-programs/no-cost-energy-efficient-home-improvements" TargetMode="External"/><Relationship Id="rId50" Type="http://schemas.openxmlformats.org/officeDocument/2006/relationships/hyperlink" Target="https://www.sdge.com/residential/pay-bill/get-payment-bill-assistance" TargetMode="External"/><Relationship Id="rId55" Type="http://schemas.openxmlformats.org/officeDocument/2006/relationships/hyperlink" Target="https://www.sdge.com/residential/pay-bill/get-payment-bill-assistance/assistance-programs" TargetMode="External"/><Relationship Id="rId63" Type="http://schemas.openxmlformats.org/officeDocument/2006/relationships/hyperlink" Target="https://www.sdge.com/asistencia-para-clientes-residenciales" TargetMode="External"/><Relationship Id="rId68" Type="http://schemas.openxmlformats.org/officeDocument/2006/relationships/hyperlink" Target="https://www.sdge.com/rebates" TargetMode="External"/><Relationship Id="rId76" Type="http://schemas.openxmlformats.org/officeDocument/2006/relationships/image" Target="media/image11.PNG"/><Relationship Id="rId84" Type="http://schemas.openxmlformats.org/officeDocument/2006/relationships/hyperlink" Target="https://www.sdge.com/rebates" TargetMode="External"/><Relationship Id="rId89"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sdge.com/business-winter" TargetMode="External"/><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hyperlink" Target="https://www.sdge.com/rebates" TargetMode="External"/><Relationship Id="rId11" Type="http://schemas.openxmlformats.org/officeDocument/2006/relationships/image" Target="media/image1.png"/><Relationship Id="rId24" Type="http://schemas.openxmlformats.org/officeDocument/2006/relationships/hyperlink" Target="https://www.sdge.com/residential/pay-bill/get-payment-bill-assistance" TargetMode="External"/><Relationship Id="rId32" Type="http://schemas.openxmlformats.org/officeDocument/2006/relationships/hyperlink" Target="https://www.sdge.com/myenergy" TargetMode="External"/><Relationship Id="rId37" Type="http://schemas.openxmlformats.org/officeDocument/2006/relationships/image" Target="media/image3.jpeg"/><Relationship Id="rId40" Type="http://schemas.openxmlformats.org/officeDocument/2006/relationships/image" Target="media/image5.png"/><Relationship Id="rId45" Type="http://schemas.openxmlformats.org/officeDocument/2006/relationships/hyperlink" Target="https://www.sdge.com/residential/pay-bill/get-payment-bill-assistance/assistance-programs" TargetMode="External"/><Relationship Id="rId53" Type="http://schemas.openxmlformats.org/officeDocument/2006/relationships/hyperlink" Target="https://www.sdge.com/residential/pay-bill/get-payment-bill-assistance" TargetMode="External"/><Relationship Id="rId58" Type="http://schemas.openxmlformats.org/officeDocument/2006/relationships/hyperlink" Target="https://www.sdge.com/residential/pay-bill/get-payment-bill-assistance/amp" TargetMode="External"/><Relationship Id="rId66" Type="http://schemas.openxmlformats.org/officeDocument/2006/relationships/image" Target="media/image9.png"/><Relationship Id="rId74" Type="http://schemas.openxmlformats.org/officeDocument/2006/relationships/hyperlink" Target="https://www.sdge.com/business-winter" TargetMode="External"/><Relationship Id="rId79" Type="http://schemas.openxmlformats.org/officeDocument/2006/relationships/hyperlink" Target="http://www.sdge.com/myaccount" TargetMode="External"/><Relationship Id="rId87" Type="http://schemas.openxmlformats.org/officeDocument/2006/relationships/image" Target="media/image16.png"/><Relationship Id="rId5" Type="http://schemas.openxmlformats.org/officeDocument/2006/relationships/numbering" Target="numbering.xml"/><Relationship Id="rId61" Type="http://schemas.openxmlformats.org/officeDocument/2006/relationships/hyperlink" Target="https://www.sdge.com/asistencia-para-clientes-residenciales" TargetMode="External"/><Relationship Id="rId82" Type="http://schemas.openxmlformats.org/officeDocument/2006/relationships/hyperlink" Target="http://www.sdge.com/myaccount"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s://www.instagram.com/sdge" TargetMode="External"/><Relationship Id="rId14" Type="http://schemas.openxmlformats.org/officeDocument/2006/relationships/hyperlink" Target="file:///C:\Users\lpelzek\AppData\Local\Microsoft\Windows\INetCache\Content.Outlook\T32A7OFC\twitter.com\sdge" TargetMode="External"/><Relationship Id="rId22" Type="http://schemas.openxmlformats.org/officeDocument/2006/relationships/hyperlink" Target="http://linkedin.com/company/sdge" TargetMode="External"/><Relationship Id="rId27" Type="http://schemas.openxmlformats.org/officeDocument/2006/relationships/hyperlink" Target="https://sempra-my.sharepoint.com/personal/lpelzek_semprautilities_com/Documents/User%20Folders/Desktop/sdge.com/myaccount" TargetMode="External"/><Relationship Id="rId30" Type="http://schemas.openxmlformats.org/officeDocument/2006/relationships/hyperlink" Target="https://www.hydesac.com/common-furnace-and-air-conditioner-problems-caused-by-a-dirty-air-filter/" TargetMode="External"/><Relationship Id="rId35" Type="http://schemas.openxmlformats.org/officeDocument/2006/relationships/hyperlink" Target="https://www.sdge.com/myenergy-winter" TargetMode="External"/><Relationship Id="rId43" Type="http://schemas.openxmlformats.org/officeDocument/2006/relationships/image" Target="media/image7.png"/><Relationship Id="rId48" Type="http://schemas.openxmlformats.org/officeDocument/2006/relationships/hyperlink" Target="https://www.sdge.com/residential/pay-bill/get-payment-bill-assistance/amp" TargetMode="External"/><Relationship Id="rId56" Type="http://schemas.openxmlformats.org/officeDocument/2006/relationships/hyperlink" Target="https://www.sdge.com/FERA" TargetMode="External"/><Relationship Id="rId64" Type="http://schemas.openxmlformats.org/officeDocument/2006/relationships/hyperlink" Target="https://www.sdge.com/esaespanol" TargetMode="External"/><Relationship Id="rId69" Type="http://schemas.openxmlformats.org/officeDocument/2006/relationships/hyperlink" Target="https://www.sdge.com/business-winter" TargetMode="External"/><Relationship Id="rId77"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yperlink" Target="https://www.sdge.com/residential/pay-bill/get-payment-bill-assistance" TargetMode="External"/><Relationship Id="rId72" Type="http://schemas.openxmlformats.org/officeDocument/2006/relationships/hyperlink" Target="https://www.sdge.com/business-winter" TargetMode="External"/><Relationship Id="rId80" Type="http://schemas.openxmlformats.org/officeDocument/2006/relationships/hyperlink" Target="http://www.sdge.com/myaccount" TargetMode="External"/><Relationship Id="rId85" Type="http://schemas.openxmlformats.org/officeDocument/2006/relationships/image" Target="media/image15.png"/><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sdge.com/asistencia-para-clientes-residenciales" TargetMode="External"/><Relationship Id="rId33" Type="http://schemas.openxmlformats.org/officeDocument/2006/relationships/hyperlink" Target="https://www.sdge.com/residential/pay-bill/get-payment-bill-assistance/assistance-programs/no-cost-energy-efficient-home-improvements" TargetMode="External"/><Relationship Id="rId38" Type="http://schemas.openxmlformats.org/officeDocument/2006/relationships/image" Target="media/image4.jpeg"/><Relationship Id="rId46" Type="http://schemas.openxmlformats.org/officeDocument/2006/relationships/hyperlink" Target="https://www.sdge.com/FERA" TargetMode="External"/><Relationship Id="rId59" Type="http://schemas.openxmlformats.org/officeDocument/2006/relationships/hyperlink" Target="https://www.sdge.com/recovery" TargetMode="External"/><Relationship Id="rId67" Type="http://schemas.openxmlformats.org/officeDocument/2006/relationships/image" Target="media/image10.png"/><Relationship Id="rId20" Type="http://schemas.openxmlformats.org/officeDocument/2006/relationships/hyperlink" Target="https://twitter.com/SDGE" TargetMode="External"/><Relationship Id="rId41" Type="http://schemas.openxmlformats.org/officeDocument/2006/relationships/image" Target="media/image6.png"/><Relationship Id="rId54" Type="http://schemas.openxmlformats.org/officeDocument/2006/relationships/hyperlink" Target="https://www.sdge.com/residential/pay-bill/get-payment-bill-assistance/assistance-programs/no-cost-energy-efficient-home-improvements" TargetMode="External"/><Relationship Id="rId62" Type="http://schemas.openxmlformats.org/officeDocument/2006/relationships/hyperlink" Target="https://www.sdge.com/asistencia-para-clientes-residenciales" TargetMode="External"/><Relationship Id="rId70" Type="http://schemas.openxmlformats.org/officeDocument/2006/relationships/hyperlink" Target="https://www.sdge.com/business-winter" TargetMode="External"/><Relationship Id="rId75" Type="http://schemas.openxmlformats.org/officeDocument/2006/relationships/hyperlink" Target="https://www.sdge.com/business-winter" TargetMode="External"/><Relationship Id="rId83" Type="http://schemas.openxmlformats.org/officeDocument/2006/relationships/image" Target="media/image14.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sdge.com" TargetMode="External"/><Relationship Id="rId28" Type="http://schemas.openxmlformats.org/officeDocument/2006/relationships/hyperlink" Target="https://www.sdge.com/rebates" TargetMode="External"/><Relationship Id="rId36" Type="http://schemas.openxmlformats.org/officeDocument/2006/relationships/image" Target="media/image2.PNG"/><Relationship Id="rId49" Type="http://schemas.openxmlformats.org/officeDocument/2006/relationships/hyperlink" Target="https://www.sdge.com/residential/pay-bill/get-payment-bill-assistance/bill-payment-options-temporary-financial-help/low-income-federal-financial-aid-qualifying-customers?%281%29=&amp;spJobID=2240570337&amp;spMailingID=46793708&amp;spReportId=MjI0MDU3MDMzNwS2&amp;spUserID=NzU2ODAxNzczODcwS0" TargetMode="External"/><Relationship Id="rId57" Type="http://schemas.openxmlformats.org/officeDocument/2006/relationships/hyperlink" Target="https://www.sdge.com/esaespanol" TargetMode="External"/><Relationship Id="rId10" Type="http://schemas.openxmlformats.org/officeDocument/2006/relationships/endnotes" Target="endnotes.xml"/><Relationship Id="rId31" Type="http://schemas.openxmlformats.org/officeDocument/2006/relationships/hyperlink" Target="https://www.hydesac.com/duct-leakage-can-create-3-big-problems-in-your-home/" TargetMode="External"/><Relationship Id="rId44" Type="http://schemas.openxmlformats.org/officeDocument/2006/relationships/hyperlink" Target="https://www.sdge.com/residential/pay-bill/payment-arrangements" TargetMode="External"/><Relationship Id="rId52" Type="http://schemas.openxmlformats.org/officeDocument/2006/relationships/hyperlink" Target="https://www.sdge.com/residential/pay-bill/get-payment-bill-assistance" TargetMode="External"/><Relationship Id="rId60" Type="http://schemas.openxmlformats.org/officeDocument/2006/relationships/hyperlink" Target="https://www.sdge.com/asistencia-para-clientes-residenciales" TargetMode="External"/><Relationship Id="rId65" Type="http://schemas.openxmlformats.org/officeDocument/2006/relationships/image" Target="media/image8.png"/><Relationship Id="rId73" Type="http://schemas.openxmlformats.org/officeDocument/2006/relationships/hyperlink" Target="https://www.sdge.com/business-winter" TargetMode="External"/><Relationship Id="rId78" Type="http://schemas.openxmlformats.org/officeDocument/2006/relationships/image" Target="media/image13.png"/><Relationship Id="rId81" Type="http://schemas.openxmlformats.org/officeDocument/2006/relationships/hyperlink" Target="http://www.sdge.com/myaccount" TargetMode="External"/><Relationship Id="rId86" Type="http://schemas.openxmlformats.org/officeDocument/2006/relationships/hyperlink" Target="https://www.sdge.com/rebates"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4" ma:contentTypeDescription="Create a new document." ma:contentTypeScope="" ma:versionID="ece680583783500851d497728c539848">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57270bee4097f0525fbbc1e85083da46"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3.xml><?xml version="1.0" encoding="utf-8"?>
<ds:datastoreItem xmlns:ds="http://schemas.openxmlformats.org/officeDocument/2006/customXml" ds:itemID="{B4A089C0-EC47-4F42-835B-06863EEDB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3502</Words>
  <Characters>19966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Redlitz, Heidi K (Contractor)</cp:lastModifiedBy>
  <cp:revision>2</cp:revision>
  <dcterms:created xsi:type="dcterms:W3CDTF">2023-01-06T21:50:00Z</dcterms:created>
  <dcterms:modified xsi:type="dcterms:W3CDTF">2023-01-06T21:50:00Z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