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FF269" w14:textId="7FAD5EDF" w:rsidR="009C1794" w:rsidRPr="00A7761A" w:rsidRDefault="00E50AAF" w:rsidP="00F03D6E">
      <w:pPr>
        <w:spacing w:after="0"/>
        <w:rPr>
          <w:rFonts w:cstheme="minorHAnsi"/>
          <w:b/>
          <w:bCs/>
          <w:sz w:val="24"/>
          <w:szCs w:val="24"/>
        </w:rPr>
      </w:pPr>
      <w:bookmarkStart w:id="0" w:name="_Hlk130312627"/>
      <w:bookmarkStart w:id="1" w:name="_top"/>
      <w:bookmarkEnd w:id="0"/>
      <w:bookmarkEnd w:id="1"/>
      <w:r w:rsidRPr="00A7761A">
        <w:rPr>
          <w:rFonts w:cstheme="minorHAnsi"/>
          <w:b/>
          <w:bCs/>
          <w:noProof/>
          <w:sz w:val="24"/>
          <w:szCs w:val="24"/>
        </w:rPr>
        <w:drawing>
          <wp:inline distT="0" distB="0" distL="0" distR="0" wp14:anchorId="391D9E1A" wp14:editId="512F16C4">
            <wp:extent cx="1971675" cy="563276"/>
            <wp:effectExtent l="0" t="0" r="0" b="8255"/>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635" cy="568978"/>
                    </a:xfrm>
                    <a:prstGeom prst="rect">
                      <a:avLst/>
                    </a:prstGeom>
                  </pic:spPr>
                </pic:pic>
              </a:graphicData>
            </a:graphic>
          </wp:inline>
        </w:drawing>
      </w:r>
    </w:p>
    <w:p w14:paraId="0CFD9558" w14:textId="77777777" w:rsidR="0073088E" w:rsidRPr="00A7761A" w:rsidRDefault="0073088E" w:rsidP="00F03D6E">
      <w:pPr>
        <w:spacing w:after="0"/>
        <w:rPr>
          <w:rFonts w:cstheme="minorHAnsi"/>
          <w:b/>
          <w:bCs/>
          <w:sz w:val="24"/>
          <w:szCs w:val="24"/>
        </w:rPr>
      </w:pPr>
    </w:p>
    <w:p w14:paraId="0880E170" w14:textId="45F926DB" w:rsidR="00F616F5" w:rsidRPr="00A7761A" w:rsidRDefault="007238D5" w:rsidP="00F03D6E">
      <w:pPr>
        <w:spacing w:after="0"/>
        <w:rPr>
          <w:rFonts w:cstheme="minorHAnsi"/>
          <w:b/>
          <w:bCs/>
          <w:sz w:val="24"/>
          <w:szCs w:val="24"/>
        </w:rPr>
      </w:pPr>
      <w:r w:rsidRPr="00A7761A">
        <w:rPr>
          <w:rFonts w:cstheme="minorHAnsi"/>
          <w:b/>
          <w:bCs/>
          <w:sz w:val="24"/>
          <w:szCs w:val="24"/>
        </w:rPr>
        <w:t>SDG&amp;E</w:t>
      </w:r>
      <w:r w:rsidR="005C5612" w:rsidRPr="00A7761A">
        <w:rPr>
          <w:rFonts w:cstheme="minorHAnsi"/>
          <w:b/>
          <w:bCs/>
          <w:sz w:val="24"/>
          <w:szCs w:val="24"/>
        </w:rPr>
        <w:t>®</w:t>
      </w:r>
      <w:r w:rsidRPr="00A7761A">
        <w:rPr>
          <w:rFonts w:cstheme="minorHAnsi"/>
          <w:b/>
          <w:bCs/>
          <w:sz w:val="24"/>
          <w:szCs w:val="24"/>
        </w:rPr>
        <w:t xml:space="preserve"> </w:t>
      </w:r>
      <w:r w:rsidR="00A033A7" w:rsidRPr="00A7761A">
        <w:rPr>
          <w:rFonts w:cstheme="minorHAnsi"/>
          <w:b/>
          <w:bCs/>
          <w:sz w:val="24"/>
          <w:szCs w:val="24"/>
        </w:rPr>
        <w:t xml:space="preserve">RESIDENTIAL AND SMALL BUSINESS </w:t>
      </w:r>
      <w:r w:rsidRPr="00A7761A">
        <w:rPr>
          <w:rFonts w:cstheme="minorHAnsi"/>
          <w:b/>
          <w:bCs/>
          <w:sz w:val="24"/>
          <w:szCs w:val="24"/>
        </w:rPr>
        <w:t>CONTENT PACKAGE |</w:t>
      </w:r>
      <w:r w:rsidR="000F3D40" w:rsidRPr="00A7761A">
        <w:rPr>
          <w:rFonts w:cstheme="minorHAnsi"/>
          <w:b/>
          <w:bCs/>
          <w:sz w:val="24"/>
          <w:szCs w:val="24"/>
        </w:rPr>
        <w:t xml:space="preserve"> </w:t>
      </w:r>
      <w:r w:rsidR="003544F6">
        <w:rPr>
          <w:rFonts w:cstheme="minorHAnsi"/>
          <w:b/>
          <w:bCs/>
          <w:sz w:val="24"/>
          <w:szCs w:val="24"/>
        </w:rPr>
        <w:t>AUGUST</w:t>
      </w:r>
      <w:r w:rsidR="00D240B0" w:rsidRPr="00A7761A">
        <w:rPr>
          <w:rFonts w:cstheme="minorHAnsi"/>
          <w:b/>
          <w:bCs/>
          <w:sz w:val="24"/>
          <w:szCs w:val="24"/>
        </w:rPr>
        <w:t xml:space="preserve"> </w:t>
      </w:r>
      <w:r w:rsidR="00773490" w:rsidRPr="00A7761A">
        <w:rPr>
          <w:rFonts w:cstheme="minorHAnsi"/>
          <w:b/>
          <w:bCs/>
          <w:sz w:val="24"/>
          <w:szCs w:val="24"/>
        </w:rPr>
        <w:t>202</w:t>
      </w:r>
      <w:r w:rsidR="00A110D9" w:rsidRPr="00A7761A">
        <w:rPr>
          <w:rFonts w:cstheme="minorHAnsi"/>
          <w:b/>
          <w:bCs/>
          <w:sz w:val="24"/>
          <w:szCs w:val="24"/>
        </w:rPr>
        <w:t>3</w:t>
      </w:r>
    </w:p>
    <w:p w14:paraId="1A9C9338" w14:textId="2ABDEFFA" w:rsidR="00B14C6F" w:rsidRPr="00A7761A" w:rsidRDefault="00B14C6F" w:rsidP="00F03D6E">
      <w:pPr>
        <w:rPr>
          <w:rStyle w:val="Emphasis"/>
          <w:rFonts w:cstheme="minorHAnsi"/>
          <w:b/>
          <w:bCs/>
          <w:i w:val="0"/>
          <w:iCs w:val="0"/>
          <w:sz w:val="24"/>
          <w:szCs w:val="24"/>
          <w:u w:val="single"/>
        </w:rPr>
      </w:pPr>
      <w:r w:rsidRPr="00A7761A">
        <w:rPr>
          <w:rFonts w:cstheme="minorHAnsi"/>
          <w:sz w:val="24"/>
          <w:szCs w:val="24"/>
        </w:rPr>
        <w:t xml:space="preserve">As a trusted community partner, we thank you for sharing our content and digital assets with your audiences – including residents, customers and employees – to help amplify our key messages in your email communications, websites or newsletters. </w:t>
      </w:r>
    </w:p>
    <w:p w14:paraId="03C87D06" w14:textId="490BD6D5" w:rsidR="00B14C6F" w:rsidRPr="00A7761A" w:rsidRDefault="00B14C6F" w:rsidP="00F03D6E">
      <w:pPr>
        <w:pStyle w:val="NormalWeb"/>
        <w:spacing w:before="0" w:beforeAutospacing="0" w:after="0" w:afterAutospacing="0" w:line="360" w:lineRule="auto"/>
        <w:rPr>
          <w:rFonts w:asciiTheme="minorHAnsi" w:hAnsiTheme="minorHAnsi" w:cstheme="minorHAnsi"/>
          <w:i/>
          <w:iCs/>
          <w:sz w:val="24"/>
          <w:szCs w:val="24"/>
        </w:rPr>
      </w:pPr>
      <w:r w:rsidRPr="00A7761A">
        <w:rPr>
          <w:rStyle w:val="Emphasis"/>
          <w:rFonts w:asciiTheme="minorHAnsi" w:hAnsiTheme="minorHAnsi" w:cstheme="minorHAnsi"/>
          <w:b/>
          <w:bCs/>
          <w:i w:val="0"/>
          <w:iCs w:val="0"/>
          <w:sz w:val="24"/>
          <w:szCs w:val="24"/>
          <w:u w:val="single"/>
        </w:rPr>
        <w:t>Best practices for using our content, social media posts</w:t>
      </w:r>
      <w:r w:rsidR="003E5B90" w:rsidRPr="00A7761A">
        <w:rPr>
          <w:rStyle w:val="Emphasis"/>
          <w:rFonts w:asciiTheme="minorHAnsi" w:hAnsiTheme="minorHAnsi" w:cstheme="minorHAnsi"/>
          <w:b/>
          <w:bCs/>
          <w:i w:val="0"/>
          <w:iCs w:val="0"/>
          <w:sz w:val="24"/>
          <w:szCs w:val="24"/>
          <w:u w:val="single"/>
        </w:rPr>
        <w:t xml:space="preserve"> and images</w:t>
      </w:r>
    </w:p>
    <w:p w14:paraId="3D711311" w14:textId="348EE2E1" w:rsidR="00B14C6F" w:rsidRPr="00A7761A" w:rsidRDefault="003E5B90">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IMAGES</w:t>
      </w:r>
    </w:p>
    <w:p w14:paraId="35F53C62" w14:textId="6908A5F5" w:rsidR="00B14C6F" w:rsidRPr="00A7761A" w:rsidRDefault="00C25DEE" w:rsidP="00F03D6E">
      <w:pPr>
        <w:rPr>
          <w:rFonts w:cstheme="minorHAnsi"/>
          <w:sz w:val="24"/>
          <w:szCs w:val="24"/>
        </w:rPr>
      </w:pPr>
      <w:r w:rsidRPr="00A7761A">
        <w:rPr>
          <w:rFonts w:cstheme="minorHAnsi"/>
          <w:sz w:val="24"/>
          <w:szCs w:val="24"/>
        </w:rPr>
        <w:t>C</w:t>
      </w:r>
      <w:r w:rsidR="00B14C6F" w:rsidRPr="00A7761A">
        <w:rPr>
          <w:rFonts w:cstheme="minorHAnsi"/>
          <w:sz w:val="24"/>
          <w:szCs w:val="24"/>
        </w:rPr>
        <w:t xml:space="preserve">hoose </w:t>
      </w:r>
      <w:r w:rsidR="003E5B90" w:rsidRPr="00A7761A">
        <w:rPr>
          <w:rFonts w:cstheme="minorHAnsi"/>
          <w:sz w:val="24"/>
          <w:szCs w:val="24"/>
        </w:rPr>
        <w:t>IMAGES</w:t>
      </w:r>
      <w:r w:rsidR="00B14C6F" w:rsidRPr="00A7761A">
        <w:rPr>
          <w:rFonts w:cstheme="minorHAnsi"/>
          <w:sz w:val="24"/>
          <w:szCs w:val="24"/>
        </w:rPr>
        <w:t xml:space="preserve"> that are relevant for your audience and feel free to mix and match what we provide. For alternate </w:t>
      </w:r>
      <w:r w:rsidR="003E5B90" w:rsidRPr="00A7761A">
        <w:rPr>
          <w:rFonts w:cstheme="minorHAnsi"/>
          <w:sz w:val="24"/>
          <w:szCs w:val="24"/>
        </w:rPr>
        <w:t>IMAGES</w:t>
      </w:r>
      <w:r w:rsidR="00B14C6F" w:rsidRPr="00A7761A">
        <w:rPr>
          <w:rFonts w:cstheme="minorHAnsi"/>
          <w:sz w:val="24"/>
          <w:szCs w:val="24"/>
        </w:rPr>
        <w:t xml:space="preserve">, </w:t>
      </w:r>
      <w:hyperlink r:id="rId12" w:history="1">
        <w:r w:rsidR="00B14C6F" w:rsidRPr="00A7761A">
          <w:rPr>
            <w:rStyle w:val="Hyperlink"/>
            <w:rFonts w:cstheme="minorHAnsi"/>
            <w:b/>
            <w:bCs/>
            <w:i/>
            <w:iCs/>
            <w:color w:val="auto"/>
            <w:sz w:val="24"/>
            <w:szCs w:val="24"/>
          </w:rPr>
          <w:t>Unsplash.com</w:t>
        </w:r>
      </w:hyperlink>
      <w:r w:rsidR="00B14C6F" w:rsidRPr="00A7761A">
        <w:rPr>
          <w:rFonts w:cstheme="minorHAnsi"/>
          <w:sz w:val="24"/>
          <w:szCs w:val="24"/>
        </w:rPr>
        <w:t xml:space="preserve"> and </w:t>
      </w:r>
      <w:hyperlink r:id="rId13" w:history="1">
        <w:r w:rsidR="00B14C6F" w:rsidRPr="00A7761A">
          <w:rPr>
            <w:rStyle w:val="Hyperlink"/>
            <w:rFonts w:cstheme="minorHAnsi"/>
            <w:b/>
            <w:bCs/>
            <w:i/>
            <w:iCs/>
            <w:color w:val="auto"/>
            <w:sz w:val="24"/>
            <w:szCs w:val="24"/>
          </w:rPr>
          <w:t>Canva.com</w:t>
        </w:r>
      </w:hyperlink>
      <w:r w:rsidR="00B14C6F" w:rsidRPr="00A7761A">
        <w:rPr>
          <w:rFonts w:cstheme="minorHAnsi"/>
          <w:sz w:val="24"/>
          <w:szCs w:val="24"/>
        </w:rPr>
        <w:t xml:space="preserve"> offer free </w:t>
      </w:r>
      <w:r w:rsidR="003E5B90" w:rsidRPr="00A7761A">
        <w:rPr>
          <w:rFonts w:cstheme="minorHAnsi"/>
          <w:sz w:val="24"/>
          <w:szCs w:val="24"/>
        </w:rPr>
        <w:t>IMAGES</w:t>
      </w:r>
      <w:r w:rsidR="00B14C6F" w:rsidRPr="00A7761A">
        <w:rPr>
          <w:rFonts w:cstheme="minorHAnsi"/>
          <w:sz w:val="24"/>
          <w:szCs w:val="24"/>
        </w:rPr>
        <w:t xml:space="preserve"> that you can download. </w:t>
      </w:r>
    </w:p>
    <w:p w14:paraId="3636254A" w14:textId="2116D1E8" w:rsidR="00B14C6F" w:rsidRPr="00A7761A" w:rsidRDefault="00B14C6F">
      <w:pPr>
        <w:pStyle w:val="ListParagraph"/>
        <w:numPr>
          <w:ilvl w:val="0"/>
          <w:numId w:val="1"/>
        </w:numPr>
        <w:spacing w:line="360" w:lineRule="auto"/>
        <w:rPr>
          <w:rFonts w:asciiTheme="minorHAnsi" w:hAnsiTheme="minorHAnsi" w:cstheme="minorHAnsi"/>
          <w:sz w:val="24"/>
          <w:szCs w:val="24"/>
        </w:rPr>
      </w:pPr>
      <w:r w:rsidRPr="00A7761A">
        <w:rPr>
          <w:rFonts w:asciiTheme="minorHAnsi" w:hAnsiTheme="minorHAnsi" w:cstheme="minorHAnsi"/>
          <w:b/>
          <w:bCs/>
          <w:sz w:val="24"/>
          <w:szCs w:val="24"/>
        </w:rPr>
        <w:t>SDG&amp;E logo</w:t>
      </w:r>
    </w:p>
    <w:p w14:paraId="229A070C" w14:textId="2B72A6F3" w:rsidR="00B14C6F" w:rsidRPr="00A7761A" w:rsidRDefault="00B14C6F" w:rsidP="00F03D6E">
      <w:pPr>
        <w:rPr>
          <w:rFonts w:cstheme="minorHAnsi"/>
          <w:b/>
          <w:bCs/>
          <w:sz w:val="24"/>
          <w:szCs w:val="24"/>
          <w:u w:val="single"/>
        </w:rPr>
      </w:pPr>
      <w:r w:rsidRPr="00A7761A">
        <w:rPr>
          <w:rFonts w:cstheme="minorHAnsi"/>
          <w:sz w:val="24"/>
          <w:szCs w:val="24"/>
        </w:rPr>
        <w:t xml:space="preserve">You’re welcome to mention our name but, due to legal requirements, </w:t>
      </w:r>
      <w:r w:rsidRPr="00A7761A">
        <w:rPr>
          <w:rFonts w:cstheme="minorHAnsi"/>
          <w:sz w:val="24"/>
          <w:szCs w:val="24"/>
          <w:u w:val="single"/>
        </w:rPr>
        <w:t>please do not use our logo</w:t>
      </w:r>
      <w:r w:rsidRPr="00A7761A">
        <w:rPr>
          <w:rFonts w:cstheme="minorHAnsi"/>
          <w:sz w:val="24"/>
          <w:szCs w:val="24"/>
        </w:rPr>
        <w:t xml:space="preserve"> in any marketing materials that you create. Please only use the SDG&amp;E logo </w:t>
      </w:r>
      <w:r w:rsidRPr="00A7761A">
        <w:rPr>
          <w:rFonts w:cstheme="minorHAnsi"/>
          <w:sz w:val="24"/>
          <w:szCs w:val="24"/>
          <w:u w:val="single"/>
        </w:rPr>
        <w:t>if we provide it</w:t>
      </w:r>
      <w:r w:rsidRPr="00A7761A">
        <w:rPr>
          <w:rFonts w:cstheme="minorHAnsi"/>
          <w:sz w:val="24"/>
          <w:szCs w:val="24"/>
        </w:rPr>
        <w:t xml:space="preserve"> to you in this package or it’s publicly available online like a social post or video. You can also retweet our public posts which you’ll find on </w:t>
      </w:r>
      <w:hyperlink r:id="rId14" w:history="1">
        <w:r w:rsidRPr="00A7761A">
          <w:rPr>
            <w:rStyle w:val="Hyperlink"/>
            <w:rFonts w:cstheme="minorHAnsi"/>
            <w:b/>
            <w:bCs/>
            <w:i/>
            <w:iCs/>
            <w:color w:val="auto"/>
            <w:sz w:val="24"/>
            <w:szCs w:val="24"/>
          </w:rPr>
          <w:t>twitter.com/sdge</w:t>
        </w:r>
      </w:hyperlink>
      <w:r w:rsidRPr="00A7761A">
        <w:rPr>
          <w:rFonts w:cstheme="minorHAnsi"/>
          <w:sz w:val="24"/>
          <w:szCs w:val="24"/>
        </w:rPr>
        <w:t>.</w:t>
      </w:r>
    </w:p>
    <w:p w14:paraId="0A0D2C7B" w14:textId="1D342347" w:rsidR="00B14C6F" w:rsidRPr="00A7761A" w:rsidRDefault="00B14C6F">
      <w:pPr>
        <w:pStyle w:val="ListParagraph"/>
        <w:numPr>
          <w:ilvl w:val="0"/>
          <w:numId w:val="1"/>
        </w:numPr>
        <w:spacing w:line="360" w:lineRule="auto"/>
        <w:rPr>
          <w:rFonts w:asciiTheme="minorHAnsi" w:hAnsiTheme="minorHAnsi" w:cstheme="minorHAnsi"/>
          <w:b/>
          <w:bCs/>
          <w:sz w:val="24"/>
          <w:szCs w:val="24"/>
          <w:u w:val="single"/>
        </w:rPr>
      </w:pPr>
      <w:r w:rsidRPr="00A7761A">
        <w:rPr>
          <w:rFonts w:asciiTheme="minorHAnsi" w:hAnsiTheme="minorHAnsi" w:cstheme="minorHAnsi"/>
          <w:b/>
          <w:bCs/>
          <w:sz w:val="24"/>
          <w:szCs w:val="24"/>
        </w:rPr>
        <w:t>Videos</w:t>
      </w:r>
    </w:p>
    <w:p w14:paraId="3A594DB5" w14:textId="5DA57CA6" w:rsidR="009761EC" w:rsidRPr="00A7761A" w:rsidRDefault="00B14C6F" w:rsidP="00C25DEE">
      <w:pPr>
        <w:rPr>
          <w:rFonts w:cstheme="minorHAnsi"/>
          <w:sz w:val="24"/>
          <w:szCs w:val="24"/>
        </w:rPr>
      </w:pPr>
      <w:r w:rsidRPr="00A7761A">
        <w:rPr>
          <w:rFonts w:cstheme="minorHAnsi"/>
          <w:sz w:val="24"/>
          <w:szCs w:val="24"/>
        </w:rPr>
        <w:t xml:space="preserve">We have a library of videos you can share in your communications and </w:t>
      </w:r>
      <w:r w:rsidR="003E5B90" w:rsidRPr="00A7761A">
        <w:rPr>
          <w:rFonts w:cstheme="minorHAnsi"/>
          <w:sz w:val="24"/>
          <w:szCs w:val="24"/>
        </w:rPr>
        <w:t>SOCIAL POSTS</w:t>
      </w:r>
      <w:r w:rsidRPr="00A7761A">
        <w:rPr>
          <w:rFonts w:cstheme="minorHAnsi"/>
          <w:sz w:val="24"/>
          <w:szCs w:val="24"/>
        </w:rPr>
        <w:t xml:space="preserve"> when you visit </w:t>
      </w:r>
      <w:hyperlink r:id="rId15" w:history="1">
        <w:hyperlink r:id="rId16" w:history="1">
          <w:r w:rsidRPr="00A7761A">
            <w:rPr>
              <w:rStyle w:val="Hyperlink"/>
              <w:rFonts w:cstheme="minorHAnsi"/>
              <w:b/>
              <w:bCs/>
              <w:i/>
              <w:iCs/>
              <w:color w:val="auto"/>
              <w:sz w:val="24"/>
              <w:szCs w:val="24"/>
            </w:rPr>
            <w:t>youtube.com/c/SanDiegoGasElectric/videos</w:t>
          </w:r>
        </w:hyperlink>
      </w:hyperlink>
      <w:r w:rsidRPr="00A7761A">
        <w:rPr>
          <w:rFonts w:cstheme="minorHAnsi"/>
          <w:sz w:val="24"/>
          <w:szCs w:val="24"/>
        </w:rPr>
        <w:t xml:space="preserve">. If you’d like to sort our videos by topic, visit </w:t>
      </w:r>
      <w:hyperlink r:id="rId17" w:history="1">
        <w:r w:rsidRPr="00A7761A">
          <w:rPr>
            <w:rStyle w:val="Hyperlink"/>
            <w:rFonts w:cstheme="minorHAnsi"/>
            <w:b/>
            <w:bCs/>
            <w:i/>
            <w:iCs/>
            <w:color w:val="auto"/>
            <w:sz w:val="24"/>
            <w:szCs w:val="24"/>
          </w:rPr>
          <w:t>youtube.com/c/SanDiegoGasElectric</w:t>
        </w:r>
      </w:hyperlink>
      <w:r w:rsidRPr="00A7761A">
        <w:rPr>
          <w:rFonts w:cstheme="minorHAnsi"/>
          <w:sz w:val="24"/>
          <w:szCs w:val="24"/>
        </w:rPr>
        <w:t xml:space="preserve">. </w:t>
      </w:r>
      <w:r w:rsidR="00163906" w:rsidRPr="00A7761A">
        <w:rPr>
          <w:rFonts w:cstheme="minorHAnsi"/>
          <w:sz w:val="24"/>
          <w:szCs w:val="24"/>
        </w:rPr>
        <w:t xml:space="preserve">Some videos are in Spanish. </w:t>
      </w:r>
      <w:r w:rsidRPr="00A7761A">
        <w:rPr>
          <w:rFonts w:cstheme="minorHAnsi"/>
          <w:sz w:val="24"/>
          <w:szCs w:val="24"/>
        </w:rPr>
        <w:t xml:space="preserve">You’ll see </w:t>
      </w:r>
      <w:r w:rsidR="00E50DE6" w:rsidRPr="00A7761A">
        <w:rPr>
          <w:rFonts w:cstheme="minorHAnsi"/>
          <w:sz w:val="24"/>
          <w:szCs w:val="24"/>
        </w:rPr>
        <w:t>some</w:t>
      </w:r>
      <w:r w:rsidRPr="00A7761A">
        <w:rPr>
          <w:rFonts w:cstheme="minorHAnsi"/>
          <w:sz w:val="24"/>
          <w:szCs w:val="24"/>
        </w:rPr>
        <w:t xml:space="preserve"> on TV</w:t>
      </w:r>
      <w:r w:rsidR="00952580" w:rsidRPr="00A7761A">
        <w:rPr>
          <w:rFonts w:cstheme="minorHAnsi"/>
          <w:sz w:val="24"/>
          <w:szCs w:val="24"/>
        </w:rPr>
        <w:t>,</w:t>
      </w:r>
      <w:r w:rsidRPr="00A7761A">
        <w:rPr>
          <w:rFonts w:cstheme="minorHAnsi"/>
          <w:sz w:val="24"/>
          <w:szCs w:val="24"/>
        </w:rPr>
        <w:t xml:space="preserve"> too!</w:t>
      </w:r>
    </w:p>
    <w:p w14:paraId="78204CD2" w14:textId="554E5D2C" w:rsidR="00B14C6F" w:rsidRPr="00A7761A" w:rsidRDefault="00B14C6F" w:rsidP="00C25DEE">
      <w:pPr>
        <w:rPr>
          <w:rFonts w:cstheme="minorHAnsi"/>
          <w:b/>
          <w:bCs/>
          <w:sz w:val="24"/>
          <w:szCs w:val="24"/>
          <w:u w:val="single"/>
        </w:rPr>
      </w:pPr>
      <w:r w:rsidRPr="00A7761A">
        <w:rPr>
          <w:rFonts w:cstheme="minorHAnsi"/>
          <w:b/>
          <w:bCs/>
          <w:sz w:val="24"/>
          <w:szCs w:val="24"/>
          <w:u w:val="single"/>
        </w:rPr>
        <w:t>Follow us</w:t>
      </w:r>
    </w:p>
    <w:p w14:paraId="6E337E1C" w14:textId="4BF3CB66" w:rsidR="00B14C6F" w:rsidRPr="00A7761A" w:rsidRDefault="003D6059" w:rsidP="00F03D6E">
      <w:pPr>
        <w:spacing w:after="0"/>
        <w:rPr>
          <w:rFonts w:cstheme="minorHAnsi"/>
          <w:sz w:val="24"/>
          <w:szCs w:val="24"/>
        </w:rPr>
      </w:pPr>
      <w:r w:rsidRPr="00A7761A">
        <w:rPr>
          <w:rFonts w:cstheme="minorHAnsi"/>
          <w:sz w:val="24"/>
          <w:szCs w:val="24"/>
        </w:rPr>
        <w:t>F</w:t>
      </w:r>
      <w:r w:rsidR="00B14C6F" w:rsidRPr="00A7761A">
        <w:rPr>
          <w:rFonts w:cstheme="minorHAnsi"/>
          <w:sz w:val="24"/>
          <w:szCs w:val="24"/>
        </w:rPr>
        <w:t xml:space="preserve">ind us on </w:t>
      </w:r>
      <w:hyperlink r:id="rId18" w:history="1">
        <w:r w:rsidR="00B14C6F" w:rsidRPr="00A7761A">
          <w:rPr>
            <w:rStyle w:val="Hyperlink"/>
            <w:rFonts w:cstheme="minorHAnsi"/>
            <w:b/>
            <w:bCs/>
            <w:color w:val="auto"/>
            <w:sz w:val="24"/>
            <w:szCs w:val="24"/>
          </w:rPr>
          <w:t>Facebook</w:t>
        </w:r>
      </w:hyperlink>
      <w:r w:rsidR="00B14C6F" w:rsidRPr="00A7761A">
        <w:rPr>
          <w:rFonts w:cstheme="minorHAnsi"/>
          <w:b/>
          <w:bCs/>
          <w:sz w:val="24"/>
          <w:szCs w:val="24"/>
        </w:rPr>
        <w:t xml:space="preserve">, </w:t>
      </w:r>
      <w:hyperlink r:id="rId19" w:history="1">
        <w:r w:rsidR="00B14C6F" w:rsidRPr="00A7761A">
          <w:rPr>
            <w:rStyle w:val="Hyperlink"/>
            <w:rFonts w:cstheme="minorHAnsi"/>
            <w:b/>
            <w:bCs/>
            <w:color w:val="auto"/>
            <w:sz w:val="24"/>
            <w:szCs w:val="24"/>
          </w:rPr>
          <w:t>Instagram</w:t>
        </w:r>
      </w:hyperlink>
      <w:r w:rsidR="00B14C6F" w:rsidRPr="00A7761A">
        <w:rPr>
          <w:rFonts w:cstheme="minorHAnsi"/>
          <w:b/>
          <w:bCs/>
          <w:sz w:val="24"/>
          <w:szCs w:val="24"/>
        </w:rPr>
        <w:t xml:space="preserve">, </w:t>
      </w:r>
      <w:hyperlink r:id="rId20" w:history="1">
        <w:r w:rsidR="00B14C6F" w:rsidRPr="00A7761A">
          <w:rPr>
            <w:rStyle w:val="Hyperlink"/>
            <w:rFonts w:cstheme="minorHAnsi"/>
            <w:b/>
            <w:bCs/>
            <w:color w:val="auto"/>
            <w:sz w:val="24"/>
            <w:szCs w:val="24"/>
          </w:rPr>
          <w:t>Twitter</w:t>
        </w:r>
      </w:hyperlink>
      <w:r w:rsidR="00B14C6F" w:rsidRPr="00A7761A">
        <w:rPr>
          <w:rFonts w:cstheme="minorHAnsi"/>
          <w:b/>
          <w:bCs/>
          <w:sz w:val="24"/>
          <w:szCs w:val="24"/>
        </w:rPr>
        <w:t xml:space="preserve">, </w:t>
      </w:r>
      <w:hyperlink r:id="rId21" w:history="1">
        <w:r w:rsidR="00B14C6F" w:rsidRPr="00A7761A">
          <w:rPr>
            <w:rStyle w:val="Hyperlink"/>
            <w:rFonts w:cstheme="minorHAnsi"/>
            <w:b/>
            <w:bCs/>
            <w:color w:val="auto"/>
            <w:sz w:val="24"/>
            <w:szCs w:val="24"/>
          </w:rPr>
          <w:t>YouTube</w:t>
        </w:r>
      </w:hyperlink>
      <w:r w:rsidR="00B14C6F" w:rsidRPr="00A7761A">
        <w:rPr>
          <w:rFonts w:cstheme="minorHAnsi"/>
          <w:b/>
          <w:bCs/>
          <w:sz w:val="24"/>
          <w:szCs w:val="24"/>
        </w:rPr>
        <w:t xml:space="preserve"> </w:t>
      </w:r>
      <w:r w:rsidR="00B14C6F" w:rsidRPr="00A7761A">
        <w:rPr>
          <w:rFonts w:cstheme="minorHAnsi"/>
          <w:sz w:val="24"/>
          <w:szCs w:val="24"/>
        </w:rPr>
        <w:t>and</w:t>
      </w:r>
      <w:r w:rsidR="00B14C6F" w:rsidRPr="00A7761A">
        <w:rPr>
          <w:rFonts w:cstheme="minorHAnsi"/>
          <w:b/>
          <w:bCs/>
          <w:sz w:val="24"/>
          <w:szCs w:val="24"/>
        </w:rPr>
        <w:t xml:space="preserve"> </w:t>
      </w:r>
      <w:hyperlink r:id="rId22" w:history="1">
        <w:r w:rsidR="00B14C6F" w:rsidRPr="00A7761A">
          <w:rPr>
            <w:rStyle w:val="Hyperlink"/>
            <w:rFonts w:cstheme="minorHAnsi"/>
            <w:b/>
            <w:bCs/>
            <w:color w:val="auto"/>
            <w:sz w:val="24"/>
            <w:szCs w:val="24"/>
          </w:rPr>
          <w:t>LinkedIn</w:t>
        </w:r>
      </w:hyperlink>
      <w:r w:rsidR="00B14C6F" w:rsidRPr="00A7761A">
        <w:rPr>
          <w:rFonts w:cstheme="minorHAnsi"/>
          <w:sz w:val="24"/>
          <w:szCs w:val="24"/>
        </w:rPr>
        <w:t xml:space="preserve">. When sharing </w:t>
      </w:r>
      <w:r w:rsidR="00967E92" w:rsidRPr="00A7761A">
        <w:rPr>
          <w:rFonts w:cstheme="minorHAnsi"/>
          <w:sz w:val="24"/>
          <w:szCs w:val="24"/>
        </w:rPr>
        <w:t>our</w:t>
      </w:r>
      <w:r w:rsidR="00B14C6F" w:rsidRPr="00A7761A">
        <w:rPr>
          <w:rFonts w:cstheme="minorHAnsi"/>
          <w:sz w:val="24"/>
          <w:szCs w:val="24"/>
        </w:rPr>
        <w:t xml:space="preserve"> digital assets and content, feel free to tag SDG&amp;E’s social media and direct your audience to </w:t>
      </w:r>
      <w:hyperlink r:id="rId23" w:history="1">
        <w:r w:rsidR="00B14C6F" w:rsidRPr="00183239">
          <w:rPr>
            <w:rStyle w:val="Hyperlink"/>
            <w:rFonts w:cstheme="minorHAnsi"/>
            <w:b/>
            <w:bCs/>
            <w:i/>
            <w:iCs/>
            <w:color w:val="auto"/>
            <w:sz w:val="24"/>
            <w:szCs w:val="24"/>
          </w:rPr>
          <w:t>sdge.com</w:t>
        </w:r>
      </w:hyperlink>
      <w:r w:rsidR="00B14C6F" w:rsidRPr="00A7761A">
        <w:rPr>
          <w:rFonts w:cstheme="minorHAnsi"/>
          <w:sz w:val="24"/>
          <w:szCs w:val="24"/>
        </w:rPr>
        <w:t xml:space="preserve">. </w:t>
      </w:r>
    </w:p>
    <w:p w14:paraId="62CEDC59" w14:textId="017B856D" w:rsidR="000B15AF" w:rsidRPr="00A7761A" w:rsidRDefault="000B15AF">
      <w:pPr>
        <w:rPr>
          <w:rFonts w:cstheme="minorHAnsi"/>
          <w:sz w:val="24"/>
          <w:szCs w:val="24"/>
        </w:rPr>
      </w:pPr>
      <w:r w:rsidRPr="00A7761A">
        <w:rPr>
          <w:rFonts w:cstheme="minorHAnsi"/>
          <w:sz w:val="24"/>
          <w:szCs w:val="24"/>
        </w:rPr>
        <w:br w:type="page"/>
      </w:r>
    </w:p>
    <w:p w14:paraId="0B254D58" w14:textId="1179567B" w:rsidR="00F41D56" w:rsidRPr="007970C7" w:rsidRDefault="00B90FC9" w:rsidP="00884C04">
      <w:pPr>
        <w:pStyle w:val="paragraph"/>
        <w:spacing w:before="0" w:beforeAutospacing="0" w:after="0" w:afterAutospacing="0" w:line="360" w:lineRule="auto"/>
        <w:textAlignment w:val="baseline"/>
        <w:rPr>
          <w:rStyle w:val="normaltextrun"/>
          <w:rFonts w:asciiTheme="minorHAnsi" w:hAnsiTheme="minorHAnsi" w:cstheme="minorHAnsi"/>
          <w:color w:val="2F5496" w:themeColor="accent1" w:themeShade="BF"/>
          <w:u w:val="single"/>
        </w:rPr>
      </w:pPr>
      <w:bookmarkStart w:id="2" w:name="_Hlk123661032"/>
      <w:r w:rsidRPr="00A7761A">
        <w:rPr>
          <w:rStyle w:val="normaltextrun"/>
          <w:rFonts w:asciiTheme="minorHAnsi" w:hAnsiTheme="minorHAnsi" w:cstheme="minorHAnsi"/>
          <w:b/>
          <w:bCs/>
          <w:caps/>
        </w:rPr>
        <w:lastRenderedPageBreak/>
        <w:t>This month’s topics:</w:t>
      </w:r>
      <w:r w:rsidR="00D233C5">
        <w:rPr>
          <w:rStyle w:val="normaltextrun"/>
          <w:rFonts w:asciiTheme="minorHAnsi" w:hAnsiTheme="minorHAnsi" w:cstheme="minorHAnsi"/>
          <w:b/>
          <w:bCs/>
          <w:caps/>
        </w:rPr>
        <w:t xml:space="preserve"> </w:t>
      </w:r>
      <w:r w:rsidR="00687CAA">
        <w:rPr>
          <w:rStyle w:val="normaltextrun"/>
          <w:rFonts w:asciiTheme="minorHAnsi" w:hAnsiTheme="minorHAnsi" w:cstheme="minorHAnsi"/>
        </w:rPr>
        <w:t>S</w:t>
      </w:r>
      <w:r w:rsidR="00D233C5">
        <w:rPr>
          <w:rStyle w:val="normaltextrun"/>
          <w:rFonts w:asciiTheme="minorHAnsi" w:hAnsiTheme="minorHAnsi" w:cstheme="minorHAnsi"/>
        </w:rPr>
        <w:t>taying cool</w:t>
      </w:r>
      <w:r w:rsidR="00687CAA">
        <w:rPr>
          <w:rStyle w:val="normaltextrun"/>
          <w:rFonts w:asciiTheme="minorHAnsi" w:hAnsiTheme="minorHAnsi" w:cstheme="minorHAnsi"/>
        </w:rPr>
        <w:t xml:space="preserve"> and saving energy tips,</w:t>
      </w:r>
      <w:r w:rsidR="006865D1">
        <w:rPr>
          <w:rStyle w:val="normaltextrun"/>
          <w:rFonts w:asciiTheme="minorHAnsi" w:hAnsiTheme="minorHAnsi" w:cstheme="minorHAnsi"/>
        </w:rPr>
        <w:t xml:space="preserve"> customer assistance, flex alerts, start/stop/move SDGE service, energy</w:t>
      </w:r>
      <w:r w:rsidR="00F76AE3">
        <w:rPr>
          <w:rStyle w:val="normaltextrun"/>
          <w:rFonts w:asciiTheme="minorHAnsi" w:hAnsiTheme="minorHAnsi" w:cstheme="minorHAnsi"/>
        </w:rPr>
        <w:t xml:space="preserve"> </w:t>
      </w:r>
      <w:r w:rsidR="006865D1">
        <w:rPr>
          <w:rStyle w:val="normaltextrun"/>
          <w:rFonts w:asciiTheme="minorHAnsi" w:hAnsiTheme="minorHAnsi" w:cstheme="minorHAnsi"/>
        </w:rPr>
        <w:t>webinars</w:t>
      </w:r>
      <w:r w:rsidR="00971E73">
        <w:rPr>
          <w:rStyle w:val="normaltextrun"/>
          <w:rFonts w:asciiTheme="minorHAnsi" w:hAnsiTheme="minorHAnsi" w:cstheme="minorHAnsi"/>
        </w:rPr>
        <w:t xml:space="preserve">. </w:t>
      </w:r>
      <w:r w:rsidR="00971E73" w:rsidRPr="007970C7">
        <w:rPr>
          <w:rStyle w:val="normaltextrun"/>
          <w:rFonts w:asciiTheme="minorHAnsi" w:hAnsiTheme="minorHAnsi" w:cstheme="minorHAnsi"/>
          <w:color w:val="2F5496" w:themeColor="accent1" w:themeShade="BF"/>
          <w:u w:val="single"/>
        </w:rPr>
        <w:t xml:space="preserve">Articles </w:t>
      </w:r>
      <w:r w:rsidR="00A51171" w:rsidRPr="007970C7">
        <w:rPr>
          <w:rStyle w:val="normaltextrun"/>
          <w:rFonts w:asciiTheme="minorHAnsi" w:hAnsiTheme="minorHAnsi" w:cstheme="minorHAnsi"/>
          <w:color w:val="2F5496" w:themeColor="accent1" w:themeShade="BF"/>
          <w:u w:val="single"/>
        </w:rPr>
        <w:t>and social posts translated in Spanish are in blue font.</w:t>
      </w:r>
    </w:p>
    <w:p w14:paraId="153497C9" w14:textId="77777777" w:rsidR="00521CB8" w:rsidRPr="00A7761A" w:rsidRDefault="00521CB8" w:rsidP="00884C04">
      <w:pPr>
        <w:pStyle w:val="paragraph"/>
        <w:spacing w:before="0" w:beforeAutospacing="0" w:after="0" w:afterAutospacing="0" w:line="360" w:lineRule="auto"/>
        <w:textAlignment w:val="baseline"/>
        <w:rPr>
          <w:rStyle w:val="normaltextrun"/>
          <w:rFonts w:asciiTheme="minorHAnsi" w:hAnsiTheme="minorHAnsi" w:cstheme="minorHAnsi"/>
        </w:rPr>
      </w:pPr>
    </w:p>
    <w:p w14:paraId="47C0B060" w14:textId="0F968FD3" w:rsidR="0084561C" w:rsidRPr="00320825" w:rsidRDefault="0084561C" w:rsidP="00521CB8">
      <w:pPr>
        <w:rPr>
          <w:rFonts w:eastAsia="Times New Roman"/>
          <w:b/>
          <w:bCs/>
          <w:color w:val="00B050"/>
          <w:sz w:val="24"/>
          <w:szCs w:val="24"/>
        </w:rPr>
      </w:pPr>
      <w:r w:rsidRPr="00320825">
        <w:rPr>
          <w:rFonts w:eastAsia="Times New Roman"/>
          <w:b/>
          <w:bCs/>
          <w:color w:val="00B050"/>
          <w:sz w:val="24"/>
          <w:szCs w:val="24"/>
        </w:rPr>
        <w:t>NEW!</w:t>
      </w:r>
    </w:p>
    <w:p w14:paraId="22BC64B3" w14:textId="3044FCA4" w:rsidR="0084561C" w:rsidRDefault="007528CF" w:rsidP="00521CB8">
      <w:pPr>
        <w:rPr>
          <w:rFonts w:eastAsia="Times New Roman"/>
          <w:b/>
          <w:bCs/>
          <w:sz w:val="24"/>
          <w:szCs w:val="24"/>
        </w:rPr>
      </w:pPr>
      <w:r>
        <w:rPr>
          <w:rFonts w:eastAsia="Times New Roman"/>
          <w:b/>
          <w:bCs/>
          <w:sz w:val="24"/>
          <w:szCs w:val="24"/>
        </w:rPr>
        <w:t xml:space="preserve">PODCAST: </w:t>
      </w:r>
      <w:r w:rsidR="00567A18">
        <w:rPr>
          <w:rFonts w:eastAsia="Times New Roman"/>
          <w:b/>
          <w:bCs/>
          <w:sz w:val="24"/>
          <w:szCs w:val="24"/>
        </w:rPr>
        <w:t xml:space="preserve">SDG&amp;E </w:t>
      </w:r>
      <w:r>
        <w:rPr>
          <w:rFonts w:eastAsia="Times New Roman"/>
          <w:b/>
          <w:bCs/>
          <w:sz w:val="24"/>
          <w:szCs w:val="24"/>
        </w:rPr>
        <w:t xml:space="preserve">Customer Assistance </w:t>
      </w:r>
      <w:r w:rsidR="00567A18">
        <w:rPr>
          <w:rFonts w:eastAsia="Times New Roman"/>
          <w:b/>
          <w:bCs/>
          <w:sz w:val="24"/>
          <w:szCs w:val="24"/>
        </w:rPr>
        <w:t>programs</w:t>
      </w:r>
    </w:p>
    <w:p w14:paraId="1C21014B" w14:textId="54637874" w:rsidR="00445B87" w:rsidRDefault="00445B87" w:rsidP="00567A18">
      <w:r>
        <w:t xml:space="preserve">English: </w:t>
      </w:r>
      <w:hyperlink r:id="rId24" w:history="1">
        <w:r w:rsidR="00837B96" w:rsidRPr="00183239">
          <w:rPr>
            <w:rStyle w:val="Hyperlink"/>
            <w:b/>
            <w:bCs/>
            <w:i/>
            <w:iCs/>
            <w:color w:val="auto"/>
            <w:sz w:val="24"/>
            <w:szCs w:val="24"/>
          </w:rPr>
          <w:t>youtu.be/bZTCCDdVBU0</w:t>
        </w:r>
      </w:hyperlink>
    </w:p>
    <w:p w14:paraId="68DFDCCA" w14:textId="226BC994" w:rsidR="00567A18" w:rsidRDefault="00567A18" w:rsidP="00567A18">
      <w:r>
        <w:t>A podcast where SDG&amp;E delves into the complex and sometimes confusing world of utilities. Experts from SDG&amp;E will uncover the mysteries of our energy systems, explore new solutions for everyday problems and provide unique insights into the industry that powers our lives. So, plug in and power up with us as we explore the mysteries beyond the meter and more on: THE CONNECTION.</w:t>
      </w:r>
    </w:p>
    <w:p w14:paraId="3AB4910B" w14:textId="5931E9DE" w:rsidR="00567A18" w:rsidRPr="0077770F" w:rsidRDefault="00445B87" w:rsidP="00567A18">
      <w:pPr>
        <w:rPr>
          <w:color w:val="4472C4" w:themeColor="accent1"/>
          <w:sz w:val="24"/>
          <w:szCs w:val="24"/>
          <w:lang w:val="es-MX"/>
        </w:rPr>
      </w:pPr>
      <w:r w:rsidRPr="0077770F">
        <w:rPr>
          <w:color w:val="2F5496" w:themeColor="accent1" w:themeShade="BF"/>
          <w:sz w:val="24"/>
          <w:szCs w:val="24"/>
          <w:lang w:val="es-MX"/>
        </w:rPr>
        <w:t xml:space="preserve">Español: </w:t>
      </w:r>
      <w:hyperlink r:id="rId25" w:history="1">
        <w:r w:rsidR="0061764C" w:rsidRPr="0077770F">
          <w:rPr>
            <w:rStyle w:val="Hyperlink"/>
            <w:b/>
            <w:bCs/>
            <w:i/>
            <w:iCs/>
            <w:color w:val="4472C4" w:themeColor="accent1"/>
            <w:sz w:val="24"/>
            <w:szCs w:val="24"/>
            <w:lang w:val="es-MX"/>
          </w:rPr>
          <w:t>youtu.be/aHzsQn2505w</w:t>
        </w:r>
      </w:hyperlink>
    </w:p>
    <w:p w14:paraId="2BF88119" w14:textId="77777777" w:rsidR="00567A18" w:rsidRPr="0077770F" w:rsidRDefault="00567A18" w:rsidP="00567A18">
      <w:pPr>
        <w:rPr>
          <w:rFonts w:ascii="Calibri" w:hAnsi="Calibri" w:cs="Calibri"/>
          <w:color w:val="003399"/>
          <w:sz w:val="24"/>
          <w:szCs w:val="24"/>
          <w:lang w:val="es-MX"/>
        </w:rPr>
      </w:pPr>
      <w:r w:rsidRPr="0077770F">
        <w:rPr>
          <w:rFonts w:ascii="Calibri" w:hAnsi="Calibri" w:cs="Calibri"/>
          <w:color w:val="003399"/>
          <w:sz w:val="24"/>
          <w:szCs w:val="24"/>
          <w:lang w:val="es-MX"/>
        </w:rPr>
        <w:t>Un podcast de SDG&amp;E donde platicamos con los expertos de la industria para conocer más sobre el mundo fascinante - y a veces confuso - de los servicios públicos. Nuestros invitados destaparán los misterios de nuestros sistemas de energía, explorarán nuevas soluciones para los problemas cotidianos y brindarán conocimientos únicos sobre la industria que impulsa nuestras vidas. Únase a nosotros mientras exploramos los misterios más allá del medidor y más en: LA CONEXIÓN.</w:t>
      </w:r>
    </w:p>
    <w:p w14:paraId="6BAE7C40" w14:textId="36B5EF83" w:rsidR="00521CB8" w:rsidRPr="00521CB8" w:rsidRDefault="00521CB8" w:rsidP="00521CB8">
      <w:pPr>
        <w:rPr>
          <w:rFonts w:eastAsia="Times New Roman"/>
          <w:b/>
          <w:bCs/>
          <w:caps/>
          <w:sz w:val="24"/>
          <w:szCs w:val="24"/>
        </w:rPr>
      </w:pPr>
      <w:r w:rsidRPr="00521CB8">
        <w:rPr>
          <w:rFonts w:eastAsia="Times New Roman"/>
          <w:b/>
          <w:bCs/>
          <w:sz w:val="24"/>
          <w:szCs w:val="24"/>
        </w:rPr>
        <w:t xml:space="preserve">ARTICLE: </w:t>
      </w:r>
      <w:r w:rsidR="00447C2F">
        <w:rPr>
          <w:rFonts w:eastAsia="Times New Roman"/>
          <w:b/>
          <w:bCs/>
          <w:caps/>
          <w:sz w:val="24"/>
          <w:szCs w:val="24"/>
        </w:rPr>
        <w:t>beat the summer heat</w:t>
      </w:r>
    </w:p>
    <w:p w14:paraId="4240EF29" w14:textId="3D547D16" w:rsidR="00D7760A" w:rsidRPr="005A6147" w:rsidRDefault="00D7760A" w:rsidP="00D7760A">
      <w:pPr>
        <w:rPr>
          <w:rFonts w:cstheme="minorHAnsi"/>
          <w:sz w:val="24"/>
          <w:szCs w:val="24"/>
        </w:rPr>
      </w:pPr>
      <w:r w:rsidRPr="005A6147">
        <w:rPr>
          <w:rFonts w:cstheme="minorHAnsi"/>
          <w:sz w:val="24"/>
          <w:szCs w:val="24"/>
        </w:rPr>
        <w:t xml:space="preserve">Record breaking heat waves have become a staple of summers in America. </w:t>
      </w:r>
      <w:r w:rsidR="00126BC4">
        <w:rPr>
          <w:rFonts w:cstheme="minorHAnsi"/>
          <w:sz w:val="24"/>
          <w:szCs w:val="24"/>
        </w:rPr>
        <w:t>Those</w:t>
      </w:r>
      <w:r w:rsidRPr="005A6147">
        <w:rPr>
          <w:rFonts w:cstheme="minorHAnsi"/>
          <w:sz w:val="24"/>
          <w:szCs w:val="24"/>
        </w:rPr>
        <w:t xml:space="preserve"> hardest hit are the most vulnerable – seniors, young children and people with chronic health conditions. Extreme heat kills more people in the United States than any other weather hazard. Extreme heat events in the United States </w:t>
      </w:r>
      <w:r>
        <w:rPr>
          <w:rFonts w:cstheme="minorHAnsi"/>
          <w:sz w:val="24"/>
          <w:szCs w:val="24"/>
        </w:rPr>
        <w:t>are</w:t>
      </w:r>
      <w:r w:rsidRPr="005A6147">
        <w:rPr>
          <w:rFonts w:cstheme="minorHAnsi"/>
          <w:sz w:val="24"/>
          <w:szCs w:val="24"/>
        </w:rPr>
        <w:t xml:space="preserve"> expected to become even more common, more severe and longer lasting.</w:t>
      </w:r>
    </w:p>
    <w:p w14:paraId="5023C7B1" w14:textId="77777777" w:rsidR="00D7760A" w:rsidRPr="007D12B3" w:rsidRDefault="00D7760A" w:rsidP="00D7760A">
      <w:pPr>
        <w:rPr>
          <w:rFonts w:cstheme="minorHAnsi"/>
          <w:sz w:val="24"/>
          <w:szCs w:val="24"/>
        </w:rPr>
      </w:pPr>
      <w:r w:rsidRPr="005A6147">
        <w:rPr>
          <w:rFonts w:cstheme="minorHAnsi"/>
          <w:sz w:val="24"/>
          <w:szCs w:val="24"/>
        </w:rPr>
        <w:t>Here’s a list of tips to help stay cool and safe.</w:t>
      </w:r>
      <w:r>
        <w:rPr>
          <w:rFonts w:cstheme="minorHAnsi"/>
          <w:sz w:val="24"/>
          <w:szCs w:val="24"/>
        </w:rPr>
        <w:t xml:space="preserve"> </w:t>
      </w:r>
      <w:r w:rsidRPr="007D12B3">
        <w:rPr>
          <w:rFonts w:cstheme="minorHAnsi"/>
          <w:sz w:val="24"/>
          <w:szCs w:val="24"/>
        </w:rPr>
        <w:t xml:space="preserve">Visit </w:t>
      </w:r>
      <w:hyperlink r:id="rId26" w:history="1">
        <w:r w:rsidRPr="00126BC4">
          <w:rPr>
            <w:rStyle w:val="Hyperlink"/>
            <w:rFonts w:cstheme="minorHAnsi"/>
            <w:b/>
            <w:bCs/>
            <w:i/>
            <w:iCs/>
            <w:color w:val="auto"/>
            <w:sz w:val="24"/>
            <w:szCs w:val="24"/>
          </w:rPr>
          <w:t>sdge.com/MyEnergy</w:t>
        </w:r>
      </w:hyperlink>
      <w:r w:rsidRPr="007D12B3">
        <w:rPr>
          <w:rFonts w:cstheme="minorHAnsi"/>
          <w:sz w:val="24"/>
          <w:szCs w:val="24"/>
        </w:rPr>
        <w:t xml:space="preserve"> for more tips.</w:t>
      </w:r>
    </w:p>
    <w:p w14:paraId="07B0BC4D" w14:textId="482D65E8"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lastRenderedPageBreak/>
        <w:t xml:space="preserve">Visit a Cool  Zone which is </w:t>
      </w:r>
      <w:r w:rsidR="00321FD2">
        <w:rPr>
          <w:rFonts w:asciiTheme="minorHAnsi" w:hAnsiTheme="minorHAnsi" w:cstheme="minorHAnsi"/>
          <w:sz w:val="24"/>
          <w:szCs w:val="24"/>
        </w:rPr>
        <w:t>a</w:t>
      </w:r>
      <w:r w:rsidRPr="005A6147">
        <w:rPr>
          <w:rFonts w:asciiTheme="minorHAnsi" w:hAnsiTheme="minorHAnsi" w:cstheme="minorHAnsi"/>
          <w:sz w:val="24"/>
          <w:szCs w:val="24"/>
        </w:rPr>
        <w:t xml:space="preserve"> network of free, air-conditioned facilities across San Diego County like libraries and community centers. If you’re unable to get to a Cool Zone, call    2-1-1 to be connected to a transportation service at no cost. Visiting Cool Zones is also a way to use less energy at home and help reduce your energy costs. Find a Cool Zone near you at </w:t>
      </w:r>
      <w:hyperlink r:id="rId27" w:history="1">
        <w:r w:rsidRPr="005A6147">
          <w:rPr>
            <w:rStyle w:val="Hyperlink"/>
            <w:rFonts w:asciiTheme="minorHAnsi" w:hAnsiTheme="minorHAnsi" w:cstheme="minorHAnsi"/>
            <w:b/>
            <w:bCs/>
            <w:i/>
            <w:iCs/>
            <w:color w:val="auto"/>
            <w:sz w:val="24"/>
            <w:szCs w:val="24"/>
          </w:rPr>
          <w:t>sdge.com/Cool-Zones</w:t>
        </w:r>
      </w:hyperlink>
      <w:r w:rsidRPr="005A6147">
        <w:rPr>
          <w:rFonts w:asciiTheme="minorHAnsi" w:hAnsiTheme="minorHAnsi" w:cstheme="minorHAnsi"/>
          <w:sz w:val="24"/>
          <w:szCs w:val="24"/>
        </w:rPr>
        <w:t xml:space="preserve"> or </w:t>
      </w:r>
      <w:hyperlink r:id="rId28" w:history="1">
        <w:r w:rsidRPr="005A6147">
          <w:rPr>
            <w:rStyle w:val="Hyperlink"/>
            <w:rFonts w:asciiTheme="minorHAnsi" w:hAnsiTheme="minorHAnsi" w:cstheme="minorHAnsi"/>
            <w:b/>
            <w:bCs/>
            <w:i/>
            <w:iCs/>
            <w:color w:val="auto"/>
            <w:sz w:val="24"/>
            <w:szCs w:val="24"/>
          </w:rPr>
          <w:t>bit.ly/43EdfKw</w:t>
        </w:r>
      </w:hyperlink>
      <w:r w:rsidRPr="005A6147">
        <w:rPr>
          <w:rFonts w:asciiTheme="minorHAnsi" w:hAnsiTheme="minorHAnsi" w:cstheme="minorHAnsi"/>
          <w:b/>
          <w:bCs/>
          <w:i/>
          <w:iCs/>
          <w:sz w:val="24"/>
          <w:szCs w:val="24"/>
        </w:rPr>
        <w:t>.</w:t>
      </w:r>
    </w:p>
    <w:p w14:paraId="22349823" w14:textId="77777777"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 xml:space="preserve">Learn about the Cool Zone Fan Program and find out if you qualify for a free fan at </w:t>
      </w:r>
      <w:hyperlink r:id="rId29" w:tgtFrame="_blank" w:history="1">
        <w:r w:rsidRPr="005A6147">
          <w:rPr>
            <w:rStyle w:val="Hyperlink"/>
            <w:rFonts w:asciiTheme="minorHAnsi" w:hAnsiTheme="minorHAnsi" w:cstheme="minorHAnsi"/>
            <w:b/>
            <w:bCs/>
            <w:i/>
            <w:iCs/>
            <w:color w:val="auto"/>
            <w:sz w:val="24"/>
            <w:szCs w:val="24"/>
          </w:rPr>
          <w:t>bit.ly/</w:t>
        </w:r>
        <w:proofErr w:type="spellStart"/>
        <w:r w:rsidRPr="005A6147">
          <w:rPr>
            <w:rStyle w:val="Hyperlink"/>
            <w:rFonts w:asciiTheme="minorHAnsi" w:hAnsiTheme="minorHAnsi" w:cstheme="minorHAnsi"/>
            <w:b/>
            <w:bCs/>
            <w:i/>
            <w:iCs/>
            <w:color w:val="auto"/>
            <w:sz w:val="24"/>
            <w:szCs w:val="24"/>
          </w:rPr>
          <w:t>CoolZoneFans</w:t>
        </w:r>
        <w:proofErr w:type="spellEnd"/>
        <w:r w:rsidRPr="005A6147">
          <w:rPr>
            <w:rStyle w:val="Hyperlink"/>
            <w:rFonts w:asciiTheme="minorHAnsi" w:hAnsiTheme="minorHAnsi" w:cstheme="minorHAnsi"/>
            <w:sz w:val="24"/>
            <w:szCs w:val="24"/>
          </w:rPr>
          <w:t>.</w:t>
        </w:r>
      </w:hyperlink>
    </w:p>
    <w:p w14:paraId="56BD391A" w14:textId="407C3434"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Catch a movie in an air-conditioned theatre during hot afternoons. Ticket prices are usually less expensive earlier in the day too.</w:t>
      </w:r>
    </w:p>
    <w:p w14:paraId="40CC2A97" w14:textId="1F8C1A09"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 xml:space="preserve">Don’t forget about your pets. </w:t>
      </w:r>
      <w:r w:rsidR="00411AEC">
        <w:rPr>
          <w:rFonts w:asciiTheme="minorHAnsi" w:hAnsiTheme="minorHAnsi" w:cstheme="minorHAnsi"/>
          <w:sz w:val="24"/>
          <w:szCs w:val="24"/>
        </w:rPr>
        <w:t>When outdoors, c</w:t>
      </w:r>
      <w:r w:rsidRPr="005A6147">
        <w:rPr>
          <w:rFonts w:asciiTheme="minorHAnsi" w:hAnsiTheme="minorHAnsi" w:cstheme="minorHAnsi"/>
          <w:sz w:val="24"/>
          <w:szCs w:val="24"/>
        </w:rPr>
        <w:t>arry water for your fur baby, try to stay in the shade and keep their paws off hot asphalt and other hot surfaces. Never leave an animal in a hot vehicle. At home, put ice cubes in your pet’s water bowl and place a cool, damp towel down for them to lay on.</w:t>
      </w:r>
    </w:p>
    <w:p w14:paraId="738AAEE8" w14:textId="77777777"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Keep your home’s shades, curtains and blinds closed during the hottest part of the day to help keep the sun’s rays out.</w:t>
      </w:r>
    </w:p>
    <w:p w14:paraId="2A64E222" w14:textId="77777777"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 xml:space="preserve">Your stove and oven can give off a lot of heat so make meals that don’t require heat, like salads and sandwiches. </w:t>
      </w:r>
    </w:p>
    <w:p w14:paraId="7B4402E5" w14:textId="6355CF4C"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 xml:space="preserve">When temperatures cool in the evening, open windows to let the cooler air in. </w:t>
      </w:r>
    </w:p>
    <w:p w14:paraId="7B301581" w14:textId="77777777" w:rsidR="00D7760A" w:rsidRPr="005A6147" w:rsidRDefault="00D7760A" w:rsidP="00D7760A">
      <w:pPr>
        <w:pStyle w:val="ListParagraph"/>
        <w:numPr>
          <w:ilvl w:val="0"/>
          <w:numId w:val="14"/>
        </w:numPr>
        <w:spacing w:after="160" w:line="360" w:lineRule="auto"/>
        <w:contextualSpacing/>
        <w:rPr>
          <w:rFonts w:asciiTheme="minorHAnsi" w:hAnsiTheme="minorHAnsi" w:cstheme="minorHAnsi"/>
          <w:sz w:val="24"/>
          <w:szCs w:val="24"/>
        </w:rPr>
      </w:pPr>
      <w:r w:rsidRPr="005A6147">
        <w:rPr>
          <w:rFonts w:asciiTheme="minorHAnsi" w:hAnsiTheme="minorHAnsi" w:cstheme="minorHAnsi"/>
          <w:sz w:val="24"/>
          <w:szCs w:val="24"/>
        </w:rPr>
        <w:t xml:space="preserve">Run your ceiling fan </w:t>
      </w:r>
      <w:r w:rsidRPr="007F276C">
        <w:rPr>
          <w:rFonts w:asciiTheme="minorHAnsi" w:hAnsiTheme="minorHAnsi" w:cstheme="minorHAnsi"/>
          <w:caps/>
          <w:sz w:val="24"/>
          <w:szCs w:val="24"/>
        </w:rPr>
        <w:t>counter</w:t>
      </w:r>
      <w:r>
        <w:rPr>
          <w:rFonts w:cstheme="minorHAnsi"/>
          <w:caps/>
          <w:sz w:val="24"/>
          <w:szCs w:val="24"/>
        </w:rPr>
        <w:t>-</w:t>
      </w:r>
      <w:r w:rsidRPr="007F276C">
        <w:rPr>
          <w:rFonts w:asciiTheme="minorHAnsi" w:hAnsiTheme="minorHAnsi" w:cstheme="minorHAnsi"/>
          <w:caps/>
          <w:sz w:val="24"/>
          <w:szCs w:val="24"/>
        </w:rPr>
        <w:t>clockwise</w:t>
      </w:r>
      <w:r w:rsidRPr="007F276C">
        <w:rPr>
          <w:rFonts w:asciiTheme="minorHAnsi" w:hAnsiTheme="minorHAnsi" w:cstheme="minorHAnsi"/>
          <w:i/>
          <w:iCs/>
          <w:sz w:val="24"/>
          <w:szCs w:val="24"/>
        </w:rPr>
        <w:t xml:space="preserve"> </w:t>
      </w:r>
      <w:r w:rsidRPr="005A6147">
        <w:rPr>
          <w:rFonts w:asciiTheme="minorHAnsi" w:hAnsiTheme="minorHAnsi" w:cstheme="minorHAnsi"/>
          <w:sz w:val="24"/>
          <w:szCs w:val="24"/>
        </w:rPr>
        <w:t>so it pushes cooler air down. Reverse your ceiling fan direction in the winter for the opposite effect.</w:t>
      </w:r>
    </w:p>
    <w:p w14:paraId="7EB6020D" w14:textId="77777777" w:rsidR="00D7760A" w:rsidRDefault="00D7760A" w:rsidP="00D7760A">
      <w:pPr>
        <w:pStyle w:val="ListParagraph"/>
        <w:numPr>
          <w:ilvl w:val="0"/>
          <w:numId w:val="14"/>
        </w:numPr>
        <w:spacing w:after="160" w:line="360" w:lineRule="auto"/>
        <w:contextualSpacing/>
        <w:rPr>
          <w:rFonts w:cstheme="minorHAnsi"/>
          <w:sz w:val="24"/>
          <w:szCs w:val="24"/>
        </w:rPr>
      </w:pPr>
      <w:r w:rsidRPr="005A6147">
        <w:rPr>
          <w:rFonts w:asciiTheme="minorHAnsi" w:hAnsiTheme="minorHAnsi" w:cstheme="minorHAnsi"/>
          <w:sz w:val="24"/>
          <w:szCs w:val="24"/>
        </w:rPr>
        <w:t>If you have a window air conditioning unit, seal any cracks. If you have central A/C, check the ducts for proper insulation and clean filters regularly.</w:t>
      </w:r>
    </w:p>
    <w:p w14:paraId="2779A73B" w14:textId="71392AFA" w:rsidR="00D7760A" w:rsidRDefault="00D7760A" w:rsidP="00D7760A">
      <w:pPr>
        <w:pStyle w:val="ListParagraph"/>
        <w:numPr>
          <w:ilvl w:val="0"/>
          <w:numId w:val="14"/>
        </w:numPr>
        <w:spacing w:after="160" w:line="360" w:lineRule="auto"/>
        <w:contextualSpacing/>
        <w:rPr>
          <w:rFonts w:cstheme="minorHAnsi"/>
          <w:sz w:val="24"/>
          <w:szCs w:val="24"/>
        </w:rPr>
      </w:pPr>
      <w:r w:rsidRPr="00D53DAC">
        <w:rPr>
          <w:rFonts w:cstheme="minorHAnsi"/>
          <w:sz w:val="24"/>
          <w:szCs w:val="24"/>
        </w:rPr>
        <w:t xml:space="preserve">Shift your energy use outside of 4 p.m. to 9 p.m. to save. Energy costs are the highest </w:t>
      </w:r>
      <w:r w:rsidR="004328CE">
        <w:rPr>
          <w:rFonts w:cstheme="minorHAnsi"/>
          <w:sz w:val="24"/>
          <w:szCs w:val="24"/>
        </w:rPr>
        <w:t>during this time</w:t>
      </w:r>
      <w:r w:rsidRPr="00D53DAC">
        <w:rPr>
          <w:rFonts w:cstheme="minorHAnsi"/>
          <w:sz w:val="24"/>
          <w:szCs w:val="24"/>
        </w:rPr>
        <w:t xml:space="preserve">. </w:t>
      </w:r>
      <w:r w:rsidR="00642A0D">
        <w:rPr>
          <w:rFonts w:cstheme="minorHAnsi"/>
          <w:sz w:val="24"/>
          <w:szCs w:val="24"/>
        </w:rPr>
        <w:t>Do your</w:t>
      </w:r>
      <w:r w:rsidRPr="00D53DAC">
        <w:rPr>
          <w:rFonts w:cstheme="minorHAnsi"/>
          <w:sz w:val="24"/>
          <w:szCs w:val="24"/>
        </w:rPr>
        <w:t xml:space="preserve"> heat-generating chores like laundry or running the dishwasher before 4 p.m. or after 9 p.m.</w:t>
      </w:r>
    </w:p>
    <w:p w14:paraId="55C9DF0B" w14:textId="73A11208" w:rsidR="00D233C5" w:rsidRDefault="00521CB8" w:rsidP="00521CB8">
      <w:pPr>
        <w:rPr>
          <w:sz w:val="24"/>
          <w:szCs w:val="24"/>
        </w:rPr>
      </w:pPr>
      <w:r>
        <w:rPr>
          <w:rStyle w:val="normaltextrun"/>
          <w:b/>
          <w:bCs/>
          <w:sz w:val="24"/>
          <w:szCs w:val="24"/>
        </w:rPr>
        <w:t xml:space="preserve">SOCIAL POSTS: </w:t>
      </w:r>
      <w:r w:rsidR="004D1300">
        <w:rPr>
          <w:b/>
          <w:bCs/>
          <w:caps/>
          <w:sz w:val="24"/>
          <w:szCs w:val="24"/>
        </w:rPr>
        <w:t>beat the summer heat</w:t>
      </w:r>
    </w:p>
    <w:p w14:paraId="6AC2E475" w14:textId="51E1CC50" w:rsidR="004D1300" w:rsidRPr="002853B5" w:rsidRDefault="004D1300" w:rsidP="004D1300">
      <w:pPr>
        <w:shd w:val="clear" w:color="auto" w:fill="FFFFFF"/>
        <w:spacing w:after="0"/>
        <w:rPr>
          <w:rFonts w:eastAsia="Times New Roman" w:cstheme="minorHAnsi"/>
          <w:sz w:val="24"/>
          <w:szCs w:val="24"/>
        </w:rPr>
      </w:pPr>
      <w:r w:rsidRPr="002853B5">
        <w:rPr>
          <w:rFonts w:eastAsia="Times New Roman" w:cstheme="minorHAnsi"/>
          <w:sz w:val="24"/>
          <w:szCs w:val="24"/>
        </w:rPr>
        <w:t>Use</w:t>
      </w:r>
      <w:r>
        <w:rPr>
          <w:rFonts w:eastAsia="Times New Roman" w:cstheme="minorHAnsi"/>
          <w:sz w:val="24"/>
          <w:szCs w:val="24"/>
        </w:rPr>
        <w:t xml:space="preserve"> any of the bullets above and add: </w:t>
      </w:r>
      <w:r w:rsidR="003654C7">
        <w:rPr>
          <w:rFonts w:eastAsia="Times New Roman" w:cstheme="minorHAnsi"/>
          <w:sz w:val="24"/>
          <w:szCs w:val="24"/>
        </w:rPr>
        <w:t xml:space="preserve">Get more tips at </w:t>
      </w:r>
      <w:hyperlink r:id="rId30" w:history="1">
        <w:r w:rsidR="00362775" w:rsidRPr="007D12B3">
          <w:rPr>
            <w:rStyle w:val="Hyperlink"/>
            <w:rFonts w:cstheme="minorHAnsi"/>
            <w:b/>
            <w:bCs/>
            <w:color w:val="auto"/>
            <w:sz w:val="24"/>
            <w:szCs w:val="24"/>
          </w:rPr>
          <w:t>sdge.com/MyEnergy</w:t>
        </w:r>
      </w:hyperlink>
      <w:r w:rsidR="003654C7">
        <w:rPr>
          <w:rFonts w:eastAsia="Times New Roman" w:cstheme="minorHAnsi"/>
          <w:sz w:val="24"/>
          <w:szCs w:val="24"/>
        </w:rPr>
        <w:t xml:space="preserve">. </w:t>
      </w:r>
      <w:r>
        <w:rPr>
          <w:rFonts w:eastAsia="Times New Roman" w:cstheme="minorHAnsi"/>
          <w:sz w:val="24"/>
          <w:szCs w:val="24"/>
        </w:rPr>
        <w:t>#sdge #SDGEassist</w:t>
      </w:r>
      <w:r w:rsidRPr="002853B5">
        <w:rPr>
          <w:rFonts w:eastAsia="Times New Roman" w:cstheme="minorHAnsi"/>
          <w:sz w:val="24"/>
          <w:szCs w:val="24"/>
        </w:rPr>
        <w:t xml:space="preserve"> </w:t>
      </w:r>
    </w:p>
    <w:p w14:paraId="2D13C6EB" w14:textId="77777777" w:rsidR="004D1300" w:rsidRPr="004D1300" w:rsidRDefault="004D1300" w:rsidP="00521CB8">
      <w:pPr>
        <w:rPr>
          <w:rStyle w:val="normaltextrun"/>
          <w:sz w:val="24"/>
          <w:szCs w:val="24"/>
        </w:rPr>
      </w:pPr>
    </w:p>
    <w:p w14:paraId="26E71FF6" w14:textId="164A051B" w:rsidR="00242691" w:rsidRDefault="00521CB8" w:rsidP="00242691">
      <w:pPr>
        <w:rPr>
          <w:b/>
          <w:bCs/>
          <w:caps/>
          <w:sz w:val="24"/>
          <w:szCs w:val="24"/>
        </w:rPr>
      </w:pPr>
      <w:r>
        <w:rPr>
          <w:rStyle w:val="normaltextrun"/>
          <w:b/>
          <w:bCs/>
          <w:sz w:val="24"/>
          <w:szCs w:val="24"/>
        </w:rPr>
        <w:lastRenderedPageBreak/>
        <w:t xml:space="preserve">IMAGES: </w:t>
      </w:r>
      <w:r w:rsidR="00242691">
        <w:rPr>
          <w:b/>
          <w:bCs/>
          <w:caps/>
          <w:sz w:val="24"/>
          <w:szCs w:val="24"/>
        </w:rPr>
        <w:t>beat the summer heat</w:t>
      </w:r>
    </w:p>
    <w:p w14:paraId="099E1F47" w14:textId="53FBB4A4" w:rsidR="00D41E15" w:rsidRDefault="00F43D53" w:rsidP="00242691">
      <w:pPr>
        <w:rPr>
          <w:b/>
          <w:bCs/>
          <w:caps/>
          <w:sz w:val="24"/>
          <w:szCs w:val="24"/>
        </w:rPr>
      </w:pPr>
      <w:r>
        <w:rPr>
          <w:noProof/>
        </w:rPr>
        <w:drawing>
          <wp:inline distT="0" distB="0" distL="0" distR="0" wp14:anchorId="7A4DEC50" wp14:editId="70C826B4">
            <wp:extent cx="2750820" cy="2793140"/>
            <wp:effectExtent l="0" t="0" r="0" b="7620"/>
            <wp:docPr id="14" name="Picture 14" descr="A dog wearing sunglasses and holding a drink and a straw in a hammock on the beac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og wearing sunglasses and holding a drink and a straw in a hammock on the beach&#10;&#10;"/>
                    <pic:cNvPicPr/>
                  </pic:nvPicPr>
                  <pic:blipFill>
                    <a:blip r:embed="rId31"/>
                    <a:stretch>
                      <a:fillRect/>
                    </a:stretch>
                  </pic:blipFill>
                  <pic:spPr>
                    <a:xfrm>
                      <a:off x="0" y="0"/>
                      <a:ext cx="2760596" cy="2803066"/>
                    </a:xfrm>
                    <a:prstGeom prst="rect">
                      <a:avLst/>
                    </a:prstGeom>
                  </pic:spPr>
                </pic:pic>
              </a:graphicData>
            </a:graphic>
          </wp:inline>
        </w:drawing>
      </w:r>
    </w:p>
    <w:p w14:paraId="084A0D12" w14:textId="0123A9AB" w:rsidR="00D41E15" w:rsidRDefault="001161E6" w:rsidP="00242691">
      <w:pPr>
        <w:rPr>
          <w:noProof/>
        </w:rPr>
      </w:pPr>
      <w:r>
        <w:rPr>
          <w:noProof/>
        </w:rPr>
        <w:drawing>
          <wp:inline distT="0" distB="0" distL="0" distR="0" wp14:anchorId="00E774A6" wp14:editId="48229121">
            <wp:extent cx="2979420" cy="2979420"/>
            <wp:effectExtent l="0" t="0" r="0" b="0"/>
            <wp:docPr id="25" name="Picture 25" descr="A blue square with a polar bear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square with a polar bear on it&#1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79420" cy="2979420"/>
                    </a:xfrm>
                    <a:prstGeom prst="rect">
                      <a:avLst/>
                    </a:prstGeom>
                    <a:noFill/>
                    <a:ln>
                      <a:noFill/>
                    </a:ln>
                  </pic:spPr>
                </pic:pic>
              </a:graphicData>
            </a:graphic>
          </wp:inline>
        </w:drawing>
      </w:r>
    </w:p>
    <w:p w14:paraId="2DF4CD7E" w14:textId="77777777" w:rsidR="00B73386" w:rsidRDefault="00B73386" w:rsidP="00B73386">
      <w:pPr>
        <w:rPr>
          <w:noProof/>
        </w:rPr>
      </w:pPr>
    </w:p>
    <w:p w14:paraId="6E96A13B" w14:textId="788DE3BA" w:rsidR="00B73386" w:rsidRPr="00B73386" w:rsidRDefault="00B73386" w:rsidP="007A702B">
      <w:pPr>
        <w:ind w:firstLine="720"/>
        <w:rPr>
          <w:sz w:val="24"/>
          <w:szCs w:val="24"/>
        </w:rPr>
      </w:pPr>
      <w:r>
        <w:rPr>
          <w:noProof/>
        </w:rPr>
        <w:lastRenderedPageBreak/>
        <w:drawing>
          <wp:inline distT="0" distB="0" distL="0" distR="0" wp14:anchorId="0443A46A" wp14:editId="131FD3F7">
            <wp:extent cx="3451860" cy="3451860"/>
            <wp:effectExtent l="0" t="0" r="0" b="0"/>
            <wp:docPr id="26" name="Picture 26" descr="A blue square with a polar bear on it in spanis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square with a polar bear on it in spanish&#10;&#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51860" cy="3451860"/>
                    </a:xfrm>
                    <a:prstGeom prst="rect">
                      <a:avLst/>
                    </a:prstGeom>
                    <a:noFill/>
                    <a:ln>
                      <a:noFill/>
                    </a:ln>
                  </pic:spPr>
                </pic:pic>
              </a:graphicData>
            </a:graphic>
          </wp:inline>
        </w:drawing>
      </w:r>
    </w:p>
    <w:p w14:paraId="53651D9C" w14:textId="5F3B5A1F" w:rsidR="00D41E15" w:rsidRDefault="00632C2C" w:rsidP="00242691">
      <w:pPr>
        <w:rPr>
          <w:b/>
          <w:bCs/>
          <w:caps/>
          <w:sz w:val="24"/>
          <w:szCs w:val="24"/>
        </w:rPr>
      </w:pPr>
      <w:r>
        <w:rPr>
          <w:noProof/>
        </w:rPr>
        <w:drawing>
          <wp:inline distT="0" distB="0" distL="0" distR="0" wp14:anchorId="54BF57DC" wp14:editId="6C210F8D">
            <wp:extent cx="3939540" cy="3939540"/>
            <wp:effectExtent l="0" t="0" r="3810" b="3810"/>
            <wp:docPr id="27" name="Picture 27" descr="list of summer energy-savings tip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ist of summer energy-savings tips&#10;&#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39540" cy="3939540"/>
                    </a:xfrm>
                    <a:prstGeom prst="rect">
                      <a:avLst/>
                    </a:prstGeom>
                    <a:noFill/>
                    <a:ln>
                      <a:noFill/>
                    </a:ln>
                  </pic:spPr>
                </pic:pic>
              </a:graphicData>
            </a:graphic>
          </wp:inline>
        </w:drawing>
      </w:r>
    </w:p>
    <w:p w14:paraId="14EEC150" w14:textId="0E6B3EDB" w:rsidR="00632C2C" w:rsidRDefault="00E22CB8" w:rsidP="00242691">
      <w:pPr>
        <w:rPr>
          <w:b/>
          <w:bCs/>
          <w:caps/>
          <w:sz w:val="24"/>
          <w:szCs w:val="24"/>
        </w:rPr>
      </w:pPr>
      <w:r>
        <w:rPr>
          <w:noProof/>
        </w:rPr>
        <w:lastRenderedPageBreak/>
        <w:drawing>
          <wp:inline distT="0" distB="0" distL="0" distR="0" wp14:anchorId="69BA75BC" wp14:editId="06B3E66E">
            <wp:extent cx="3535680" cy="3535680"/>
            <wp:effectExtent l="0" t="0" r="7620" b="7620"/>
            <wp:docPr id="28" name="Picture 28" descr="list of summer energy-savings tips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ist of summer energy-savings tips in spanis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5680" cy="3535680"/>
                    </a:xfrm>
                    <a:prstGeom prst="rect">
                      <a:avLst/>
                    </a:prstGeom>
                    <a:noFill/>
                    <a:ln>
                      <a:noFill/>
                    </a:ln>
                  </pic:spPr>
                </pic:pic>
              </a:graphicData>
            </a:graphic>
          </wp:inline>
        </w:drawing>
      </w:r>
    </w:p>
    <w:p w14:paraId="54480978" w14:textId="77777777" w:rsidR="00632C2C" w:rsidRDefault="00632C2C" w:rsidP="00242691">
      <w:pPr>
        <w:rPr>
          <w:b/>
          <w:bCs/>
          <w:caps/>
          <w:sz w:val="24"/>
          <w:szCs w:val="24"/>
        </w:rPr>
      </w:pPr>
    </w:p>
    <w:p w14:paraId="2C9C614D" w14:textId="565EAFDF" w:rsidR="00F7443A" w:rsidRPr="004A1C50" w:rsidRDefault="004A1C50" w:rsidP="00F7443A">
      <w:pPr>
        <w:rPr>
          <w:rFonts w:eastAsia="Times New Roman"/>
          <w:b/>
          <w:bCs/>
          <w:caps/>
          <w:sz w:val="24"/>
          <w:szCs w:val="24"/>
        </w:rPr>
      </w:pPr>
      <w:bookmarkStart w:id="3" w:name="_Int_Z0QloitC"/>
      <w:r>
        <w:rPr>
          <w:rFonts w:eastAsia="Times New Roman"/>
          <w:b/>
          <w:bCs/>
          <w:caps/>
          <w:sz w:val="24"/>
          <w:szCs w:val="24"/>
        </w:rPr>
        <w:t xml:space="preserve">article: </w:t>
      </w:r>
      <w:r w:rsidR="00F7443A" w:rsidRPr="004A1C50">
        <w:rPr>
          <w:rFonts w:eastAsia="Times New Roman"/>
          <w:b/>
          <w:bCs/>
          <w:caps/>
          <w:sz w:val="24"/>
          <w:szCs w:val="24"/>
        </w:rPr>
        <w:t>Need help paying your utility bills?</w:t>
      </w:r>
    </w:p>
    <w:p w14:paraId="064D8A7D" w14:textId="77777777" w:rsidR="00F7443A" w:rsidRPr="0073583C" w:rsidRDefault="00F7443A" w:rsidP="00F7443A">
      <w:pPr>
        <w:rPr>
          <w:sz w:val="24"/>
          <w:szCs w:val="24"/>
        </w:rPr>
      </w:pPr>
      <w:r w:rsidRPr="0073583C">
        <w:rPr>
          <w:sz w:val="24"/>
          <w:szCs w:val="24"/>
        </w:rPr>
        <w:t xml:space="preserve">There are programs and services available to help manage your bills. </w:t>
      </w:r>
    </w:p>
    <w:p w14:paraId="67C683C5" w14:textId="77777777" w:rsidR="00F7443A" w:rsidRPr="0073583C" w:rsidRDefault="00F7443A" w:rsidP="00F7443A">
      <w:pPr>
        <w:pStyle w:val="ListParagraph"/>
        <w:numPr>
          <w:ilvl w:val="0"/>
          <w:numId w:val="12"/>
        </w:numPr>
        <w:spacing w:after="160" w:line="360" w:lineRule="auto"/>
        <w:contextualSpacing/>
        <w:rPr>
          <w:sz w:val="24"/>
          <w:szCs w:val="24"/>
        </w:rPr>
      </w:pPr>
      <w:r w:rsidRPr="0073583C">
        <w:rPr>
          <w:b/>
          <w:bCs/>
          <w:sz w:val="24"/>
          <w:szCs w:val="24"/>
        </w:rPr>
        <w:t>Phone bill discount</w:t>
      </w:r>
      <w:r w:rsidRPr="0073583C">
        <w:rPr>
          <w:sz w:val="24"/>
          <w:szCs w:val="24"/>
        </w:rPr>
        <w:t xml:space="preserve">: The California LifeLine Program provides discounted phone services to eligible households. To learn more, visit </w:t>
      </w:r>
      <w:hyperlink r:id="rId36" w:history="1">
        <w:r w:rsidRPr="0073583C">
          <w:rPr>
            <w:rStyle w:val="Hyperlink"/>
            <w:b/>
            <w:bCs/>
            <w:i/>
            <w:iCs/>
            <w:color w:val="auto"/>
            <w:sz w:val="24"/>
            <w:szCs w:val="24"/>
          </w:rPr>
          <w:t>CaliforniaLifeline.com</w:t>
        </w:r>
      </w:hyperlink>
      <w:r w:rsidRPr="0073583C">
        <w:rPr>
          <w:sz w:val="24"/>
          <w:szCs w:val="24"/>
        </w:rPr>
        <w:t xml:space="preserve"> or call </w:t>
      </w:r>
      <w:r w:rsidRPr="0073583C">
        <w:rPr>
          <w:b/>
          <w:bCs/>
          <w:i/>
          <w:iCs/>
          <w:sz w:val="24"/>
          <w:szCs w:val="24"/>
        </w:rPr>
        <w:t>866-272-0349</w:t>
      </w:r>
      <w:r w:rsidRPr="0073583C">
        <w:rPr>
          <w:sz w:val="24"/>
          <w:szCs w:val="24"/>
        </w:rPr>
        <w:t>.</w:t>
      </w:r>
    </w:p>
    <w:p w14:paraId="45BA1CC5" w14:textId="77777777" w:rsidR="00F7443A" w:rsidRPr="0073583C" w:rsidRDefault="00F7443A" w:rsidP="00F7443A">
      <w:pPr>
        <w:pStyle w:val="ListParagraph"/>
        <w:numPr>
          <w:ilvl w:val="0"/>
          <w:numId w:val="12"/>
        </w:numPr>
        <w:spacing w:after="160" w:line="360" w:lineRule="auto"/>
        <w:contextualSpacing/>
        <w:rPr>
          <w:b/>
          <w:bCs/>
          <w:i/>
          <w:iCs/>
          <w:sz w:val="24"/>
          <w:szCs w:val="24"/>
        </w:rPr>
      </w:pPr>
      <w:r w:rsidRPr="00A71BEA">
        <w:rPr>
          <w:b/>
          <w:bCs/>
          <w:sz w:val="24"/>
          <w:szCs w:val="24"/>
        </w:rPr>
        <w:t>Home internet discount service</w:t>
      </w:r>
      <w:r w:rsidRPr="0073583C">
        <w:rPr>
          <w:sz w:val="24"/>
          <w:szCs w:val="24"/>
        </w:rPr>
        <w:t xml:space="preserve">: You may be eligible for free or low-cost home internet service through the California’s Emerging Technology Fund. Get details at </w:t>
      </w:r>
      <w:hyperlink r:id="rId37" w:history="1">
        <w:r w:rsidRPr="0073583C">
          <w:rPr>
            <w:rStyle w:val="Hyperlink"/>
            <w:b/>
            <w:bCs/>
            <w:i/>
            <w:iCs/>
            <w:color w:val="auto"/>
            <w:sz w:val="24"/>
            <w:szCs w:val="24"/>
          </w:rPr>
          <w:t>InternetForAllNow.org</w:t>
        </w:r>
      </w:hyperlink>
      <w:r w:rsidRPr="0073583C">
        <w:rPr>
          <w:sz w:val="24"/>
          <w:szCs w:val="24"/>
        </w:rPr>
        <w:t xml:space="preserve"> or call </w:t>
      </w:r>
      <w:r w:rsidRPr="0073583C">
        <w:rPr>
          <w:b/>
          <w:bCs/>
          <w:i/>
          <w:iCs/>
          <w:sz w:val="24"/>
          <w:szCs w:val="24"/>
        </w:rPr>
        <w:t>866-519-8655.</w:t>
      </w:r>
    </w:p>
    <w:p w14:paraId="0BCCF386" w14:textId="7EB27BA6" w:rsidR="004A1C50" w:rsidRPr="00296491" w:rsidRDefault="00F7443A" w:rsidP="00765190">
      <w:pPr>
        <w:pStyle w:val="ListParagraph"/>
        <w:numPr>
          <w:ilvl w:val="0"/>
          <w:numId w:val="12"/>
        </w:numPr>
        <w:spacing w:after="160" w:line="360" w:lineRule="auto"/>
        <w:contextualSpacing/>
        <w:rPr>
          <w:sz w:val="24"/>
          <w:szCs w:val="24"/>
        </w:rPr>
      </w:pPr>
      <w:r w:rsidRPr="00296491">
        <w:rPr>
          <w:b/>
          <w:bCs/>
          <w:sz w:val="24"/>
          <w:szCs w:val="24"/>
        </w:rPr>
        <w:t>Low-income Household Water Assistance Program</w:t>
      </w:r>
      <w:r w:rsidRPr="00296491">
        <w:rPr>
          <w:sz w:val="24"/>
          <w:szCs w:val="24"/>
        </w:rPr>
        <w:t xml:space="preserve">: This federal program provides financial assistance to low-income Californians to help manage their residential water utility costs. Since the federal grant provides the funding, you do not have to repay it. Learn more at </w:t>
      </w:r>
      <w:hyperlink r:id="rId38" w:history="1">
        <w:r w:rsidRPr="00296491">
          <w:rPr>
            <w:rStyle w:val="Hyperlink"/>
            <w:b/>
            <w:bCs/>
            <w:i/>
            <w:iCs/>
            <w:color w:val="auto"/>
            <w:sz w:val="24"/>
            <w:szCs w:val="24"/>
          </w:rPr>
          <w:t>bit.ly/3K7B4nd</w:t>
        </w:r>
      </w:hyperlink>
      <w:r w:rsidRPr="00296491">
        <w:rPr>
          <w:sz w:val="24"/>
          <w:szCs w:val="24"/>
        </w:rPr>
        <w:t xml:space="preserve">. </w:t>
      </w:r>
    </w:p>
    <w:p w14:paraId="2DCB63A4" w14:textId="203E91C2" w:rsidR="004A1C50" w:rsidRDefault="00DF70BA" w:rsidP="004A1C50">
      <w:pPr>
        <w:rPr>
          <w:rFonts w:eastAsia="Times New Roman"/>
          <w:b/>
          <w:bCs/>
          <w:caps/>
          <w:sz w:val="24"/>
          <w:szCs w:val="24"/>
        </w:rPr>
      </w:pPr>
      <w:r>
        <w:rPr>
          <w:rFonts w:eastAsia="Times New Roman"/>
          <w:b/>
          <w:bCs/>
          <w:caps/>
          <w:sz w:val="24"/>
          <w:szCs w:val="24"/>
        </w:rPr>
        <w:t>social posts</w:t>
      </w:r>
      <w:r w:rsidR="004A1C50" w:rsidRPr="004A1C50">
        <w:rPr>
          <w:rFonts w:eastAsia="Times New Roman"/>
          <w:b/>
          <w:bCs/>
          <w:caps/>
          <w:sz w:val="24"/>
          <w:szCs w:val="24"/>
        </w:rPr>
        <w:t>: Need help paying your utility bills?</w:t>
      </w:r>
    </w:p>
    <w:p w14:paraId="74837639" w14:textId="6D4CB3E0" w:rsidR="00DF70BA" w:rsidRPr="002853B5" w:rsidRDefault="00DF70BA" w:rsidP="00DF70BA">
      <w:pPr>
        <w:shd w:val="clear" w:color="auto" w:fill="FFFFFF"/>
        <w:spacing w:after="0"/>
        <w:rPr>
          <w:rFonts w:eastAsia="Times New Roman" w:cstheme="minorHAnsi"/>
          <w:sz w:val="24"/>
          <w:szCs w:val="24"/>
        </w:rPr>
      </w:pPr>
      <w:r w:rsidRPr="002853B5">
        <w:rPr>
          <w:rFonts w:eastAsia="Times New Roman" w:cstheme="minorHAnsi"/>
          <w:sz w:val="24"/>
          <w:szCs w:val="24"/>
        </w:rPr>
        <w:t>Use</w:t>
      </w:r>
      <w:r>
        <w:rPr>
          <w:rFonts w:eastAsia="Times New Roman" w:cstheme="minorHAnsi"/>
          <w:sz w:val="24"/>
          <w:szCs w:val="24"/>
        </w:rPr>
        <w:t xml:space="preserve"> any of the three bullets above and add: #sdge #SDGEassist</w:t>
      </w:r>
      <w:r w:rsidRPr="002853B5">
        <w:rPr>
          <w:rFonts w:eastAsia="Times New Roman" w:cstheme="minorHAnsi"/>
          <w:sz w:val="24"/>
          <w:szCs w:val="24"/>
        </w:rPr>
        <w:t xml:space="preserve"> </w:t>
      </w:r>
    </w:p>
    <w:bookmarkEnd w:id="3"/>
    <w:p w14:paraId="766DB0F3" w14:textId="27C85DE4" w:rsidR="0000390F" w:rsidRPr="00657A03" w:rsidRDefault="0000390F" w:rsidP="0000390F">
      <w:pPr>
        <w:rPr>
          <w:b/>
          <w:bCs/>
          <w:caps/>
          <w:color w:val="003399"/>
          <w:sz w:val="24"/>
          <w:szCs w:val="24"/>
          <w:lang w:val="es-MX"/>
        </w:rPr>
      </w:pPr>
      <w:r>
        <w:rPr>
          <w:b/>
          <w:bCs/>
          <w:caps/>
          <w:color w:val="003399"/>
          <w:sz w:val="24"/>
          <w:szCs w:val="24"/>
          <w:lang w:val="es-MX"/>
        </w:rPr>
        <w:lastRenderedPageBreak/>
        <w:t>article</w:t>
      </w:r>
      <w:r w:rsidRPr="00657A03">
        <w:rPr>
          <w:b/>
          <w:bCs/>
          <w:caps/>
          <w:color w:val="003399"/>
          <w:sz w:val="24"/>
          <w:szCs w:val="24"/>
          <w:lang w:val="es-MX"/>
        </w:rPr>
        <w:t xml:space="preserve">: ¿Necesitas ayuda para pagar </w:t>
      </w:r>
      <w:r>
        <w:rPr>
          <w:b/>
          <w:bCs/>
          <w:caps/>
          <w:color w:val="003399"/>
          <w:sz w:val="24"/>
          <w:szCs w:val="24"/>
          <w:lang w:val="es-MX"/>
        </w:rPr>
        <w:t>las</w:t>
      </w:r>
      <w:r w:rsidRPr="00657A03">
        <w:rPr>
          <w:b/>
          <w:bCs/>
          <w:caps/>
          <w:color w:val="003399"/>
          <w:sz w:val="24"/>
          <w:szCs w:val="24"/>
          <w:lang w:val="es-MX"/>
        </w:rPr>
        <w:t xml:space="preserve"> facturas de servicios públicos? </w:t>
      </w:r>
    </w:p>
    <w:p w14:paraId="692A4BCB" w14:textId="77777777" w:rsidR="0000390F" w:rsidRPr="00657A03" w:rsidRDefault="0000390F" w:rsidP="0000390F">
      <w:pPr>
        <w:rPr>
          <w:color w:val="003399"/>
          <w:sz w:val="24"/>
          <w:szCs w:val="24"/>
          <w:lang w:val="es-MX"/>
        </w:rPr>
      </w:pPr>
      <w:r w:rsidRPr="00657A03">
        <w:rPr>
          <w:color w:val="003399"/>
          <w:sz w:val="24"/>
          <w:szCs w:val="24"/>
          <w:lang w:val="es-MX"/>
        </w:rPr>
        <w:t>Hay programas y servicios disponibles para ayudarte a gestionar tus facturas.</w:t>
      </w:r>
    </w:p>
    <w:p w14:paraId="16AA8BC8" w14:textId="77777777" w:rsidR="0000390F" w:rsidRPr="00657A03" w:rsidRDefault="0000390F" w:rsidP="0000390F">
      <w:pPr>
        <w:pStyle w:val="ListParagraph"/>
        <w:numPr>
          <w:ilvl w:val="0"/>
          <w:numId w:val="13"/>
        </w:numPr>
        <w:spacing w:after="160" w:line="360" w:lineRule="auto"/>
        <w:contextualSpacing/>
        <w:rPr>
          <w:color w:val="003399"/>
          <w:sz w:val="24"/>
          <w:szCs w:val="24"/>
          <w:lang w:val="es-MX"/>
        </w:rPr>
      </w:pPr>
      <w:r w:rsidRPr="00657A03">
        <w:rPr>
          <w:b/>
          <w:bCs/>
          <w:color w:val="003399"/>
          <w:sz w:val="24"/>
          <w:szCs w:val="24"/>
          <w:lang w:val="es-MX"/>
        </w:rPr>
        <w:t xml:space="preserve">Descuento </w:t>
      </w:r>
      <w:r w:rsidRPr="00BD697E">
        <w:rPr>
          <w:b/>
          <w:bCs/>
          <w:sz w:val="24"/>
          <w:szCs w:val="24"/>
          <w:lang w:val="es-MX"/>
        </w:rPr>
        <w:t xml:space="preserve">en </w:t>
      </w:r>
      <w:r w:rsidRPr="00657A03">
        <w:rPr>
          <w:b/>
          <w:bCs/>
          <w:color w:val="003399"/>
          <w:sz w:val="24"/>
          <w:szCs w:val="24"/>
          <w:lang w:val="es-MX"/>
        </w:rPr>
        <w:t>la factura del teléfono</w:t>
      </w:r>
      <w:r w:rsidRPr="00657A03">
        <w:rPr>
          <w:color w:val="003399"/>
          <w:sz w:val="24"/>
          <w:szCs w:val="24"/>
          <w:lang w:val="es-MX"/>
        </w:rPr>
        <w:t xml:space="preserve">: El </w:t>
      </w:r>
      <w:r>
        <w:rPr>
          <w:color w:val="003399"/>
          <w:sz w:val="24"/>
          <w:szCs w:val="24"/>
          <w:lang w:val="es-MX"/>
        </w:rPr>
        <w:t>p</w:t>
      </w:r>
      <w:r w:rsidRPr="00657A03">
        <w:rPr>
          <w:color w:val="003399"/>
          <w:sz w:val="24"/>
          <w:szCs w:val="24"/>
          <w:lang w:val="es-MX"/>
        </w:rPr>
        <w:t xml:space="preserve">rograma California LifeLine ofrece servicios telefónicos con descuento a hogares elegibles. Para obtener más información, visita </w:t>
      </w:r>
      <w:hyperlink r:id="rId39" w:history="1">
        <w:r w:rsidRPr="00657A03">
          <w:rPr>
            <w:rStyle w:val="Hyperlink"/>
            <w:b/>
            <w:bCs/>
            <w:i/>
            <w:iCs/>
            <w:color w:val="003399"/>
            <w:sz w:val="24"/>
            <w:szCs w:val="24"/>
            <w:lang w:val="es-MX"/>
          </w:rPr>
          <w:t>CaliforniaLifeline.com</w:t>
        </w:r>
      </w:hyperlink>
      <w:r w:rsidRPr="00657A03">
        <w:rPr>
          <w:color w:val="003399"/>
          <w:sz w:val="24"/>
          <w:szCs w:val="24"/>
          <w:lang w:val="es-MX"/>
        </w:rPr>
        <w:t xml:space="preserve"> o llama al </w:t>
      </w:r>
      <w:r w:rsidRPr="00657A03">
        <w:rPr>
          <w:b/>
          <w:bCs/>
          <w:color w:val="003399"/>
          <w:sz w:val="24"/>
          <w:szCs w:val="24"/>
          <w:lang w:val="es-MX"/>
        </w:rPr>
        <w:t>866-272-0349</w:t>
      </w:r>
      <w:r w:rsidRPr="00657A03">
        <w:rPr>
          <w:color w:val="003399"/>
          <w:sz w:val="24"/>
          <w:szCs w:val="24"/>
          <w:lang w:val="es-MX"/>
        </w:rPr>
        <w:t>.</w:t>
      </w:r>
    </w:p>
    <w:p w14:paraId="27C133C0" w14:textId="77777777" w:rsidR="0000390F" w:rsidRPr="00657A03" w:rsidRDefault="0000390F" w:rsidP="0000390F">
      <w:pPr>
        <w:pStyle w:val="ListParagraph"/>
        <w:numPr>
          <w:ilvl w:val="0"/>
          <w:numId w:val="13"/>
        </w:numPr>
        <w:spacing w:after="160" w:line="360" w:lineRule="auto"/>
        <w:contextualSpacing/>
        <w:rPr>
          <w:color w:val="003399"/>
          <w:sz w:val="24"/>
          <w:szCs w:val="24"/>
          <w:lang w:val="es-ES"/>
        </w:rPr>
      </w:pPr>
      <w:r w:rsidRPr="00657A03">
        <w:rPr>
          <w:b/>
          <w:bCs/>
          <w:color w:val="003399"/>
          <w:sz w:val="24"/>
          <w:szCs w:val="24"/>
          <w:lang w:val="es-MX"/>
        </w:rPr>
        <w:t>Servicio de descuento de internet en el hogar</w:t>
      </w:r>
      <w:r w:rsidRPr="00657A03">
        <w:rPr>
          <w:color w:val="003399"/>
          <w:sz w:val="24"/>
          <w:szCs w:val="24"/>
          <w:lang w:val="es-MX"/>
        </w:rPr>
        <w:t xml:space="preserve">: Es posible que </w:t>
      </w:r>
      <w:r>
        <w:rPr>
          <w:color w:val="003399"/>
          <w:sz w:val="24"/>
          <w:szCs w:val="24"/>
          <w:lang w:val="es-MX"/>
        </w:rPr>
        <w:t>califiques</w:t>
      </w:r>
      <w:r w:rsidRPr="00657A03">
        <w:rPr>
          <w:color w:val="003399"/>
          <w:sz w:val="24"/>
          <w:szCs w:val="24"/>
          <w:lang w:val="es-MX"/>
        </w:rPr>
        <w:t xml:space="preserve"> para </w:t>
      </w:r>
      <w:r>
        <w:rPr>
          <w:color w:val="003399"/>
          <w:sz w:val="24"/>
          <w:szCs w:val="24"/>
          <w:lang w:val="es-MX"/>
        </w:rPr>
        <w:t>recibir</w:t>
      </w:r>
      <w:r w:rsidRPr="00657A03">
        <w:rPr>
          <w:color w:val="003399"/>
          <w:sz w:val="24"/>
          <w:szCs w:val="24"/>
          <w:lang w:val="es-MX"/>
        </w:rPr>
        <w:t xml:space="preserve"> servicio de internet gratuito o de bajo costo </w:t>
      </w:r>
      <w:r>
        <w:rPr>
          <w:color w:val="003399"/>
          <w:sz w:val="24"/>
          <w:szCs w:val="24"/>
          <w:lang w:val="es-MX"/>
        </w:rPr>
        <w:t xml:space="preserve">en tu hogar </w:t>
      </w:r>
      <w:r w:rsidRPr="00657A03">
        <w:rPr>
          <w:color w:val="003399"/>
          <w:sz w:val="24"/>
          <w:szCs w:val="24"/>
          <w:lang w:val="es-MX"/>
        </w:rPr>
        <w:t>a través del</w:t>
      </w:r>
      <w:r>
        <w:rPr>
          <w:color w:val="003399"/>
          <w:sz w:val="24"/>
          <w:szCs w:val="24"/>
          <w:lang w:val="es-MX"/>
        </w:rPr>
        <w:t xml:space="preserve"> F</w:t>
      </w:r>
      <w:r w:rsidRPr="00BD697E">
        <w:rPr>
          <w:color w:val="003399"/>
          <w:sz w:val="24"/>
          <w:szCs w:val="24"/>
          <w:lang w:val="es-MX"/>
        </w:rPr>
        <w:t>ondo para las Tecnologías Emergentes de California</w:t>
      </w:r>
      <w:r>
        <w:rPr>
          <w:color w:val="003399"/>
          <w:sz w:val="24"/>
          <w:szCs w:val="24"/>
          <w:lang w:val="es-MX"/>
        </w:rPr>
        <w:t xml:space="preserve"> (</w:t>
      </w:r>
      <w:r w:rsidRPr="00657A03">
        <w:rPr>
          <w:color w:val="003399"/>
          <w:sz w:val="24"/>
          <w:szCs w:val="24"/>
          <w:lang w:val="es-MX"/>
        </w:rPr>
        <w:t>California’s Emerging Technology Fund</w:t>
      </w:r>
      <w:r>
        <w:rPr>
          <w:color w:val="003399"/>
          <w:sz w:val="24"/>
          <w:szCs w:val="24"/>
          <w:lang w:val="es-MX"/>
        </w:rPr>
        <w:t>)</w:t>
      </w:r>
      <w:r w:rsidRPr="00657A03">
        <w:rPr>
          <w:color w:val="003399"/>
          <w:sz w:val="24"/>
          <w:szCs w:val="24"/>
          <w:lang w:val="es-MX"/>
        </w:rPr>
        <w:t xml:space="preserve">. </w:t>
      </w:r>
      <w:r w:rsidRPr="00657A03">
        <w:rPr>
          <w:color w:val="003399"/>
          <w:sz w:val="24"/>
          <w:szCs w:val="24"/>
          <w:lang w:val="es-ES"/>
        </w:rPr>
        <w:t xml:space="preserve">Obtén más detalles en </w:t>
      </w:r>
      <w:hyperlink r:id="rId40" w:history="1">
        <w:r w:rsidRPr="00657A03">
          <w:rPr>
            <w:rStyle w:val="Hyperlink"/>
            <w:b/>
            <w:bCs/>
            <w:i/>
            <w:iCs/>
            <w:color w:val="003399"/>
            <w:sz w:val="24"/>
            <w:szCs w:val="24"/>
            <w:lang w:val="es-ES"/>
          </w:rPr>
          <w:t>InternetForAllNow.org</w:t>
        </w:r>
      </w:hyperlink>
      <w:r w:rsidRPr="00657A03">
        <w:rPr>
          <w:color w:val="003399"/>
          <w:sz w:val="24"/>
          <w:szCs w:val="24"/>
          <w:lang w:val="es-ES"/>
        </w:rPr>
        <w:t xml:space="preserve"> o llama al </w:t>
      </w:r>
      <w:r w:rsidRPr="00657A03">
        <w:rPr>
          <w:b/>
          <w:bCs/>
          <w:color w:val="003399"/>
          <w:sz w:val="24"/>
          <w:szCs w:val="24"/>
          <w:lang w:val="es-ES"/>
        </w:rPr>
        <w:t>866-519-8655</w:t>
      </w:r>
      <w:r w:rsidRPr="00657A03">
        <w:rPr>
          <w:color w:val="003399"/>
          <w:sz w:val="24"/>
          <w:szCs w:val="24"/>
          <w:lang w:val="es-ES"/>
        </w:rPr>
        <w:t>.</w:t>
      </w:r>
    </w:p>
    <w:p w14:paraId="39EB1A27" w14:textId="77777777" w:rsidR="0000390F" w:rsidRPr="00657A03" w:rsidRDefault="0000390F" w:rsidP="0000390F">
      <w:pPr>
        <w:pStyle w:val="ListParagraph"/>
        <w:numPr>
          <w:ilvl w:val="0"/>
          <w:numId w:val="13"/>
        </w:numPr>
        <w:spacing w:after="160" w:line="360" w:lineRule="auto"/>
        <w:contextualSpacing/>
        <w:rPr>
          <w:color w:val="003399"/>
          <w:sz w:val="24"/>
          <w:szCs w:val="24"/>
          <w:lang w:val="es-ES"/>
        </w:rPr>
      </w:pPr>
      <w:r w:rsidRPr="00657A03">
        <w:rPr>
          <w:b/>
          <w:bCs/>
          <w:color w:val="003399"/>
          <w:sz w:val="24"/>
          <w:szCs w:val="24"/>
          <w:lang w:val="es-MX"/>
        </w:rPr>
        <w:t>Programa de Asistencia para Hogares de Bajos Ingresos en el Pago del Agua</w:t>
      </w:r>
      <w:r w:rsidRPr="00657A03">
        <w:rPr>
          <w:color w:val="003399"/>
          <w:sz w:val="24"/>
          <w:szCs w:val="24"/>
          <w:lang w:val="es-MX"/>
        </w:rPr>
        <w:t xml:space="preserve">: Este programa federal </w:t>
      </w:r>
      <w:r>
        <w:rPr>
          <w:color w:val="003399"/>
          <w:sz w:val="24"/>
          <w:szCs w:val="24"/>
          <w:lang w:val="es-MX"/>
        </w:rPr>
        <w:t>ofrece</w:t>
      </w:r>
      <w:r w:rsidRPr="00657A03">
        <w:rPr>
          <w:color w:val="003399"/>
          <w:sz w:val="24"/>
          <w:szCs w:val="24"/>
          <w:lang w:val="es-MX"/>
        </w:rPr>
        <w:t xml:space="preserve"> asistencia financiera a los californianos de bajos ingresos para ayudarles a gestionar los costos de servicios públicos de agua en sus hogares. </w:t>
      </w:r>
      <w:r>
        <w:rPr>
          <w:color w:val="003399"/>
          <w:sz w:val="24"/>
          <w:szCs w:val="24"/>
          <w:lang w:val="es-MX"/>
        </w:rPr>
        <w:t>N</w:t>
      </w:r>
      <w:r w:rsidRPr="00BD697E">
        <w:rPr>
          <w:color w:val="003399"/>
          <w:sz w:val="24"/>
          <w:szCs w:val="24"/>
          <w:lang w:val="es-MX"/>
        </w:rPr>
        <w:t>o tiene</w:t>
      </w:r>
      <w:r>
        <w:rPr>
          <w:color w:val="003399"/>
          <w:sz w:val="24"/>
          <w:szCs w:val="24"/>
          <w:lang w:val="es-MX"/>
        </w:rPr>
        <w:t>s</w:t>
      </w:r>
      <w:r w:rsidRPr="00BD697E">
        <w:rPr>
          <w:color w:val="003399"/>
          <w:sz w:val="24"/>
          <w:szCs w:val="24"/>
          <w:lang w:val="es-MX"/>
        </w:rPr>
        <w:t xml:space="preserve"> que devolver el dinero ya que los fondos provienen de una subvención federal</w:t>
      </w:r>
      <w:r>
        <w:rPr>
          <w:color w:val="003399"/>
          <w:sz w:val="24"/>
          <w:szCs w:val="24"/>
          <w:lang w:val="es-MX"/>
        </w:rPr>
        <w:t>.</w:t>
      </w:r>
      <w:r w:rsidRPr="00657A03">
        <w:rPr>
          <w:color w:val="003399"/>
          <w:sz w:val="24"/>
          <w:szCs w:val="24"/>
          <w:lang w:val="es-MX"/>
        </w:rPr>
        <w:t xml:space="preserve"> </w:t>
      </w:r>
      <w:r w:rsidRPr="00657A03">
        <w:rPr>
          <w:color w:val="003399"/>
          <w:sz w:val="24"/>
          <w:szCs w:val="24"/>
          <w:lang w:val="es-ES"/>
        </w:rPr>
        <w:t xml:space="preserve">Obtén más información en </w:t>
      </w:r>
      <w:hyperlink r:id="rId41" w:history="1">
        <w:r w:rsidRPr="00657A03">
          <w:rPr>
            <w:rStyle w:val="Hyperlink"/>
            <w:b/>
            <w:bCs/>
            <w:i/>
            <w:iCs/>
            <w:color w:val="003399"/>
            <w:sz w:val="24"/>
            <w:szCs w:val="24"/>
            <w:lang w:val="es-ES"/>
          </w:rPr>
          <w:t>bit.ly/3K7B4nd</w:t>
        </w:r>
      </w:hyperlink>
      <w:r w:rsidRPr="00657A03">
        <w:rPr>
          <w:color w:val="003399"/>
          <w:sz w:val="24"/>
          <w:szCs w:val="24"/>
          <w:lang w:val="es-ES"/>
        </w:rPr>
        <w:t>.</w:t>
      </w:r>
    </w:p>
    <w:p w14:paraId="0B571600" w14:textId="77777777" w:rsidR="0000390F" w:rsidRPr="00657A03" w:rsidRDefault="0000390F" w:rsidP="0000390F">
      <w:pPr>
        <w:rPr>
          <w:b/>
          <w:bCs/>
          <w:caps/>
          <w:color w:val="003399"/>
          <w:sz w:val="24"/>
          <w:szCs w:val="24"/>
          <w:lang w:val="es-MX"/>
        </w:rPr>
      </w:pPr>
      <w:r>
        <w:rPr>
          <w:b/>
          <w:bCs/>
          <w:caps/>
          <w:color w:val="003399"/>
          <w:sz w:val="24"/>
          <w:szCs w:val="24"/>
          <w:lang w:val="es-MX"/>
        </w:rPr>
        <w:t>translated social posts</w:t>
      </w:r>
      <w:r w:rsidRPr="00657A03">
        <w:rPr>
          <w:b/>
          <w:bCs/>
          <w:caps/>
          <w:color w:val="003399"/>
          <w:sz w:val="24"/>
          <w:szCs w:val="24"/>
          <w:lang w:val="es-MX"/>
        </w:rPr>
        <w:t xml:space="preserve">: ¿Necesitas ayuda para pagar </w:t>
      </w:r>
      <w:r>
        <w:rPr>
          <w:b/>
          <w:bCs/>
          <w:caps/>
          <w:color w:val="003399"/>
          <w:sz w:val="24"/>
          <w:szCs w:val="24"/>
          <w:lang w:val="es-MX"/>
        </w:rPr>
        <w:t>las</w:t>
      </w:r>
      <w:r w:rsidRPr="00657A03">
        <w:rPr>
          <w:b/>
          <w:bCs/>
          <w:caps/>
          <w:color w:val="003399"/>
          <w:sz w:val="24"/>
          <w:szCs w:val="24"/>
          <w:lang w:val="es-MX"/>
        </w:rPr>
        <w:t xml:space="preserve"> facturas de servicios públicos? </w:t>
      </w:r>
    </w:p>
    <w:p w14:paraId="26F3AA96" w14:textId="77777777" w:rsidR="0000390F" w:rsidRPr="00657A03" w:rsidRDefault="0000390F" w:rsidP="0000390F">
      <w:pPr>
        <w:shd w:val="clear" w:color="auto" w:fill="FFFFFF"/>
        <w:spacing w:after="0"/>
        <w:rPr>
          <w:rFonts w:eastAsia="Times New Roman" w:cstheme="minorHAnsi"/>
          <w:color w:val="003399"/>
          <w:sz w:val="24"/>
          <w:szCs w:val="24"/>
          <w:lang w:val="es-MX"/>
        </w:rPr>
      </w:pPr>
      <w:r w:rsidRPr="00657A03">
        <w:rPr>
          <w:rFonts w:eastAsia="Times New Roman" w:cstheme="minorHAnsi"/>
          <w:color w:val="003399"/>
          <w:sz w:val="24"/>
          <w:szCs w:val="24"/>
          <w:lang w:val="es-MX"/>
        </w:rPr>
        <w:t xml:space="preserve">Utiliza cualquiera de los tres </w:t>
      </w:r>
      <w:r>
        <w:rPr>
          <w:rFonts w:eastAsia="Times New Roman" w:cstheme="minorHAnsi"/>
          <w:color w:val="003399"/>
          <w:sz w:val="24"/>
          <w:szCs w:val="24"/>
          <w:lang w:val="es-MX"/>
        </w:rPr>
        <w:t>párrafos</w:t>
      </w:r>
      <w:r w:rsidRPr="00657A03">
        <w:rPr>
          <w:rFonts w:eastAsia="Times New Roman" w:cstheme="minorHAnsi"/>
          <w:color w:val="003399"/>
          <w:sz w:val="24"/>
          <w:szCs w:val="24"/>
          <w:lang w:val="es-MX"/>
        </w:rPr>
        <w:t xml:space="preserve"> anteriores y agrega: #sdge #SDGEassist o #SDGEasistencia</w:t>
      </w:r>
    </w:p>
    <w:p w14:paraId="5C6469FC" w14:textId="77777777" w:rsidR="00121D14" w:rsidRPr="00F23FA4" w:rsidRDefault="00121D14" w:rsidP="00121D14">
      <w:pPr>
        <w:shd w:val="clear" w:color="auto" w:fill="FFFFFF"/>
        <w:spacing w:after="0"/>
        <w:rPr>
          <w:rFonts w:eastAsia="Times New Roman" w:cstheme="minorHAnsi"/>
          <w:b/>
          <w:bCs/>
          <w:sz w:val="24"/>
          <w:szCs w:val="24"/>
          <w:lang w:val="es-MX"/>
        </w:rPr>
      </w:pPr>
    </w:p>
    <w:p w14:paraId="5F022A87" w14:textId="77777777" w:rsidR="00511CFC" w:rsidRDefault="00121D14" w:rsidP="00511CFC">
      <w:pPr>
        <w:rPr>
          <w:rFonts w:eastAsia="Times New Roman"/>
          <w:b/>
          <w:bCs/>
          <w:caps/>
          <w:sz w:val="24"/>
          <w:szCs w:val="24"/>
        </w:rPr>
      </w:pPr>
      <w:r>
        <w:rPr>
          <w:rFonts w:eastAsia="Times New Roman" w:cstheme="minorHAnsi"/>
          <w:b/>
          <w:bCs/>
          <w:sz w:val="24"/>
          <w:szCs w:val="24"/>
        </w:rPr>
        <w:t>IMAGES</w:t>
      </w:r>
      <w:r w:rsidRPr="00121D14">
        <w:rPr>
          <w:rFonts w:eastAsia="Times New Roman" w:cstheme="minorHAnsi"/>
          <w:b/>
          <w:bCs/>
          <w:sz w:val="24"/>
          <w:szCs w:val="24"/>
        </w:rPr>
        <w:t xml:space="preserve">: </w:t>
      </w:r>
      <w:r w:rsidR="00511CFC" w:rsidRPr="004A1C50">
        <w:rPr>
          <w:rFonts w:eastAsia="Times New Roman"/>
          <w:b/>
          <w:bCs/>
          <w:caps/>
          <w:sz w:val="24"/>
          <w:szCs w:val="24"/>
        </w:rPr>
        <w:t>Need help paying your utility bills?</w:t>
      </w:r>
    </w:p>
    <w:p w14:paraId="5147F383" w14:textId="593B12F5" w:rsidR="00121D14" w:rsidRDefault="00F707B9"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drawing>
          <wp:inline distT="0" distB="0" distL="0" distR="0" wp14:anchorId="4A53275B" wp14:editId="56A00B26">
            <wp:extent cx="3040380" cy="2026920"/>
            <wp:effectExtent l="0" t="0" r="7620" b="0"/>
            <wp:docPr id="21" name="Picture 21" descr="A person in a white shirt looking at his cell phone looking concern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white shirt looking at his cell phone looking concerned&#10;&#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40380" cy="2026920"/>
                    </a:xfrm>
                    <a:prstGeom prst="rect">
                      <a:avLst/>
                    </a:prstGeom>
                  </pic:spPr>
                </pic:pic>
              </a:graphicData>
            </a:graphic>
          </wp:inline>
        </w:drawing>
      </w:r>
    </w:p>
    <w:p w14:paraId="529D9D09" w14:textId="42685D59" w:rsidR="004D0411" w:rsidRDefault="004D0411"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rFonts w:asciiTheme="minorHAnsi" w:eastAsiaTheme="majorEastAsia" w:hAnsiTheme="minorHAnsi" w:cstheme="minorHAnsi"/>
          <w:b/>
          <w:bCs/>
          <w:caps/>
          <w:noProof/>
        </w:rPr>
        <w:lastRenderedPageBreak/>
        <w:drawing>
          <wp:inline distT="0" distB="0" distL="0" distR="0" wp14:anchorId="38D1F01B" wp14:editId="24561036">
            <wp:extent cx="3074670" cy="2049780"/>
            <wp:effectExtent l="0" t="0" r="0" b="7620"/>
            <wp:docPr id="22" name="Picture 22" descr="a couple viewing a bill standing next to a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uple viewing a bill standing next to a laptop"/>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74670" cy="2049780"/>
                    </a:xfrm>
                    <a:prstGeom prst="rect">
                      <a:avLst/>
                    </a:prstGeom>
                  </pic:spPr>
                </pic:pic>
              </a:graphicData>
            </a:graphic>
          </wp:inline>
        </w:drawing>
      </w:r>
    </w:p>
    <w:p w14:paraId="06CB73B8" w14:textId="77777777" w:rsidR="00121D14"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7CC1E5C9" w14:textId="4AA7DBCB" w:rsidR="00C03DA3" w:rsidRDefault="00C03DA3" w:rsidP="00C03DA3">
      <w:pPr>
        <w:pStyle w:val="xparagraph"/>
        <w:shd w:val="clear" w:color="auto" w:fill="FFFFFF"/>
        <w:spacing w:before="0" w:beforeAutospacing="0" w:after="0" w:afterAutospacing="0" w:line="360" w:lineRule="auto"/>
        <w:textAlignment w:val="baseline"/>
      </w:pPr>
      <w:r>
        <w:rPr>
          <w:rStyle w:val="xnormaltextrun"/>
          <w:b/>
          <w:bCs/>
          <w:color w:val="000000"/>
          <w:sz w:val="24"/>
          <w:szCs w:val="24"/>
        </w:rPr>
        <w:t xml:space="preserve">Article: </w:t>
      </w:r>
      <w:r>
        <w:rPr>
          <w:rStyle w:val="xnormaltextrun"/>
          <w:b/>
          <w:bCs/>
          <w:caps/>
          <w:color w:val="000000"/>
          <w:sz w:val="24"/>
          <w:szCs w:val="24"/>
        </w:rPr>
        <w:t xml:space="preserve">SIGN UP FOR STATEWIDE FLEX ALERT NOTIFICATIONS </w:t>
      </w:r>
      <w:r w:rsidR="006311FE">
        <w:rPr>
          <w:rStyle w:val="xnormaltextrun"/>
          <w:b/>
          <w:bCs/>
          <w:caps/>
          <w:color w:val="000000"/>
          <w:sz w:val="24"/>
          <w:szCs w:val="24"/>
        </w:rPr>
        <w:t xml:space="preserve"> </w:t>
      </w:r>
      <w:r>
        <w:rPr>
          <w:rStyle w:val="xeop"/>
          <w:color w:val="000000"/>
          <w:sz w:val="24"/>
          <w:szCs w:val="24"/>
        </w:rPr>
        <w:t> </w:t>
      </w:r>
    </w:p>
    <w:p w14:paraId="35994F40" w14:textId="67ACD632" w:rsidR="00C03DA3" w:rsidRDefault="00C03DA3" w:rsidP="00C03DA3">
      <w:pPr>
        <w:pStyle w:val="xparagraph"/>
        <w:shd w:val="clear" w:color="auto" w:fill="FFFFFF"/>
        <w:spacing w:before="0" w:beforeAutospacing="0" w:after="0" w:afterAutospacing="0" w:line="360" w:lineRule="auto"/>
        <w:textAlignment w:val="baseline"/>
      </w:pPr>
      <w:r>
        <w:rPr>
          <w:rStyle w:val="xnormaltextrun"/>
          <w:color w:val="000000"/>
          <w:sz w:val="24"/>
          <w:szCs w:val="24"/>
        </w:rPr>
        <w:t xml:space="preserve">Did you know you can make a difference when it comes to </w:t>
      </w:r>
      <w:r w:rsidR="00431305">
        <w:rPr>
          <w:rStyle w:val="xnormaltextrun"/>
          <w:color w:val="000000"/>
          <w:sz w:val="24"/>
          <w:szCs w:val="24"/>
        </w:rPr>
        <w:t xml:space="preserve">preventing </w:t>
      </w:r>
      <w:r>
        <w:rPr>
          <w:rStyle w:val="xnormaltextrun"/>
          <w:color w:val="000000"/>
          <w:sz w:val="24"/>
          <w:szCs w:val="24"/>
        </w:rPr>
        <w:t>rotating power outages? This summer, as temperatures rise and there is higher energy demand, you can help prevent rotating outages by conserving energy when a Flex Alert is called. </w:t>
      </w:r>
      <w:r>
        <w:rPr>
          <w:rStyle w:val="xeop"/>
          <w:color w:val="000000"/>
          <w:sz w:val="24"/>
          <w:szCs w:val="24"/>
        </w:rPr>
        <w:t> </w:t>
      </w:r>
    </w:p>
    <w:p w14:paraId="3683D1BD" w14:textId="77777777" w:rsidR="00431305" w:rsidRDefault="00431305" w:rsidP="00C03DA3">
      <w:pPr>
        <w:pStyle w:val="xparagraph"/>
        <w:spacing w:before="0" w:beforeAutospacing="0" w:after="0" w:afterAutospacing="0" w:line="360" w:lineRule="auto"/>
        <w:textAlignment w:val="baseline"/>
        <w:rPr>
          <w:rStyle w:val="xnormaltextrun"/>
          <w:sz w:val="24"/>
          <w:szCs w:val="24"/>
        </w:rPr>
      </w:pPr>
    </w:p>
    <w:p w14:paraId="55820E35" w14:textId="7413CBF1" w:rsidR="00C03DA3" w:rsidRDefault="00C03DA3" w:rsidP="00C03DA3">
      <w:pPr>
        <w:pStyle w:val="xparagraph"/>
        <w:spacing w:before="0" w:beforeAutospacing="0" w:after="0" w:afterAutospacing="0" w:line="360" w:lineRule="auto"/>
        <w:textAlignment w:val="baseline"/>
        <w:rPr>
          <w:rStyle w:val="xeop"/>
          <w:sz w:val="24"/>
          <w:szCs w:val="24"/>
        </w:rPr>
      </w:pPr>
      <w:r>
        <w:rPr>
          <w:rStyle w:val="xnormaltextrun"/>
          <w:sz w:val="24"/>
          <w:szCs w:val="24"/>
        </w:rPr>
        <w:t>Flex Alerts are triggered by the state’s power grid operator, California ISO, when demand for energy is expected to exceed what is needed to power the state. This is particularly true in the summer when more Californians turn on their air conditioning, which puts more demand on the grid. </w:t>
      </w:r>
      <w:r>
        <w:rPr>
          <w:rStyle w:val="xeop"/>
          <w:sz w:val="24"/>
          <w:szCs w:val="24"/>
        </w:rPr>
        <w:t> </w:t>
      </w:r>
    </w:p>
    <w:p w14:paraId="7B0331EA" w14:textId="77777777" w:rsidR="00642FFB" w:rsidRDefault="00642FFB" w:rsidP="00C03DA3">
      <w:pPr>
        <w:pStyle w:val="xparagraph"/>
        <w:spacing w:before="0" w:beforeAutospacing="0" w:after="0" w:afterAutospacing="0" w:line="360" w:lineRule="auto"/>
        <w:textAlignment w:val="baseline"/>
      </w:pPr>
    </w:p>
    <w:p w14:paraId="7967FDCA" w14:textId="10BC2609" w:rsidR="00C03DA3" w:rsidRDefault="00C03DA3" w:rsidP="00C03DA3">
      <w:pPr>
        <w:pStyle w:val="xparagraph"/>
        <w:spacing w:before="0" w:beforeAutospacing="0" w:after="0" w:afterAutospacing="0" w:line="360" w:lineRule="auto"/>
        <w:textAlignment w:val="baseline"/>
      </w:pPr>
      <w:r>
        <w:rPr>
          <w:rStyle w:val="xnormaltextrun"/>
          <w:sz w:val="24"/>
          <w:szCs w:val="24"/>
        </w:rPr>
        <w:t xml:space="preserve">When a Flex Alert is called, customers are asked to </w:t>
      </w:r>
      <w:r w:rsidR="00A53F28">
        <w:rPr>
          <w:rStyle w:val="xnormaltextrun"/>
          <w:sz w:val="24"/>
          <w:szCs w:val="24"/>
        </w:rPr>
        <w:t>conserve energy.</w:t>
      </w:r>
      <w:r>
        <w:rPr>
          <w:rStyle w:val="xnormaltextrun"/>
          <w:sz w:val="24"/>
          <w:szCs w:val="24"/>
        </w:rPr>
        <w:t xml:space="preserve"> This action could help the grid when it’s especially stressed and help avoid rotating outages. Simple steps, like turning off unused lighting or precooling your home before a Flex Alert begins, can make a big difference.  </w:t>
      </w:r>
      <w:r>
        <w:rPr>
          <w:rStyle w:val="xeop"/>
          <w:sz w:val="24"/>
          <w:szCs w:val="24"/>
        </w:rPr>
        <w:t> </w:t>
      </w:r>
    </w:p>
    <w:p w14:paraId="258015DC" w14:textId="6A5528BF" w:rsidR="00C03DA3" w:rsidRDefault="00C03DA3" w:rsidP="00C03DA3">
      <w:pPr>
        <w:pStyle w:val="xparagraph"/>
        <w:spacing w:before="0" w:beforeAutospacing="0" w:after="0" w:afterAutospacing="0" w:line="360" w:lineRule="auto"/>
        <w:textAlignment w:val="baseline"/>
      </w:pPr>
      <w:r>
        <w:rPr>
          <w:rStyle w:val="xnormaltextrun"/>
          <w:sz w:val="24"/>
          <w:szCs w:val="24"/>
        </w:rPr>
        <w:t xml:space="preserve">To learn more about Flex Alerts and sign up for notifications, visit </w:t>
      </w:r>
      <w:hyperlink r:id="rId44" w:tgtFrame="_blank" w:history="1">
        <w:r w:rsidRPr="000E6E05">
          <w:rPr>
            <w:rStyle w:val="xnormaltextrun"/>
            <w:b/>
            <w:bCs/>
            <w:i/>
            <w:iCs/>
            <w:sz w:val="24"/>
            <w:szCs w:val="24"/>
            <w:u w:val="single"/>
          </w:rPr>
          <w:t>FlexAlert.org</w:t>
        </w:r>
      </w:hyperlink>
      <w:r>
        <w:rPr>
          <w:rStyle w:val="xnormaltextrun"/>
          <w:sz w:val="24"/>
          <w:szCs w:val="24"/>
        </w:rPr>
        <w:t>.</w:t>
      </w:r>
      <w:r>
        <w:rPr>
          <w:rStyle w:val="xeop"/>
          <w:sz w:val="24"/>
          <w:szCs w:val="24"/>
        </w:rPr>
        <w:t>  </w:t>
      </w:r>
    </w:p>
    <w:p w14:paraId="3DD36CEB" w14:textId="77777777" w:rsidR="00C03DA3" w:rsidRDefault="00C03DA3" w:rsidP="00C03DA3">
      <w:pPr>
        <w:pStyle w:val="xparagraph"/>
        <w:spacing w:before="0" w:beforeAutospacing="0" w:after="0" w:afterAutospacing="0" w:line="360" w:lineRule="auto"/>
        <w:textAlignment w:val="baseline"/>
      </w:pPr>
      <w:r>
        <w:rPr>
          <w:rStyle w:val="xnormaltextrun"/>
          <w:b/>
          <w:bCs/>
          <w:sz w:val="24"/>
          <w:szCs w:val="24"/>
        </w:rPr>
        <w:t> </w:t>
      </w:r>
    </w:p>
    <w:p w14:paraId="73063E99" w14:textId="24A7D317" w:rsidR="00C03DA3" w:rsidRDefault="00C03DA3" w:rsidP="00C03DA3">
      <w:pPr>
        <w:pStyle w:val="xparagraph"/>
        <w:spacing w:before="0" w:beforeAutospacing="0" w:after="0" w:afterAutospacing="0" w:line="360" w:lineRule="auto"/>
        <w:textAlignment w:val="baseline"/>
      </w:pPr>
      <w:r w:rsidRPr="00715BB3">
        <w:rPr>
          <w:rStyle w:val="xnormaltextrun"/>
          <w:b/>
          <w:bCs/>
          <w:caps/>
          <w:sz w:val="24"/>
          <w:szCs w:val="24"/>
        </w:rPr>
        <w:t>Social posts</w:t>
      </w:r>
      <w:r>
        <w:rPr>
          <w:rStyle w:val="xnormaltextrun"/>
          <w:b/>
          <w:bCs/>
          <w:sz w:val="24"/>
          <w:szCs w:val="24"/>
        </w:rPr>
        <w:t xml:space="preserve">: </w:t>
      </w:r>
      <w:r>
        <w:rPr>
          <w:rStyle w:val="xnormaltextrun"/>
          <w:b/>
          <w:bCs/>
          <w:caps/>
          <w:sz w:val="24"/>
          <w:szCs w:val="24"/>
        </w:rPr>
        <w:t xml:space="preserve">SIGN UP FOR STATEWIDE FLEX ALERT NOTIFICATIONS </w:t>
      </w:r>
    </w:p>
    <w:p w14:paraId="519C5B82" w14:textId="77777777" w:rsidR="00C03DA3" w:rsidRDefault="00C03DA3" w:rsidP="00715BB3">
      <w:pPr>
        <w:pStyle w:val="xparagraph"/>
        <w:spacing w:before="0" w:beforeAutospacing="0" w:after="0" w:afterAutospacing="0" w:line="360" w:lineRule="auto"/>
        <w:textAlignment w:val="baseline"/>
      </w:pPr>
      <w:r>
        <w:rPr>
          <w:sz w:val="24"/>
          <w:szCs w:val="24"/>
        </w:rPr>
        <w:t>1.</w:t>
      </w:r>
      <w:r>
        <w:rPr>
          <w:rFonts w:ascii="Times New Roman" w:hAnsi="Times New Roman" w:cs="Times New Roman"/>
          <w:sz w:val="14"/>
          <w:szCs w:val="14"/>
        </w:rPr>
        <w:t xml:space="preserve">      </w:t>
      </w:r>
      <w:r>
        <w:rPr>
          <w:rStyle w:val="xnormaltextrun"/>
          <w:color w:val="000000"/>
          <w:sz w:val="24"/>
          <w:szCs w:val="24"/>
        </w:rPr>
        <w:t xml:space="preserve">Did you know a Flex Alert is a call to conserve energy? An alert is triggered by the California ISO when the grid is stressed. The alert helps prevent rotating outages when everyone works together. </w:t>
      </w:r>
      <w:r>
        <w:rPr>
          <w:rStyle w:val="xnormaltextrun"/>
          <w:sz w:val="24"/>
          <w:szCs w:val="24"/>
        </w:rPr>
        <w:t xml:space="preserve">Sign up for Flex Alert notifications so you know when to conserve energy. Find out more at </w:t>
      </w:r>
      <w:hyperlink r:id="rId45" w:tgtFrame="_blank" w:history="1">
        <w:r w:rsidRPr="00715BB3">
          <w:rPr>
            <w:rStyle w:val="xnormaltextrun"/>
            <w:b/>
            <w:bCs/>
            <w:i/>
            <w:iCs/>
            <w:sz w:val="24"/>
            <w:szCs w:val="24"/>
            <w:u w:val="single"/>
          </w:rPr>
          <w:t>FlexAlert.org</w:t>
        </w:r>
      </w:hyperlink>
      <w:r>
        <w:rPr>
          <w:rStyle w:val="xnormaltextrun"/>
          <w:b/>
          <w:bCs/>
          <w:i/>
          <w:iCs/>
          <w:sz w:val="24"/>
          <w:szCs w:val="24"/>
        </w:rPr>
        <w:t xml:space="preserve">. </w:t>
      </w:r>
      <w:r>
        <w:rPr>
          <w:rStyle w:val="xnormaltextrun"/>
          <w:sz w:val="24"/>
          <w:szCs w:val="24"/>
        </w:rPr>
        <w:t>#sdge #SDGEAssist</w:t>
      </w:r>
      <w:r>
        <w:rPr>
          <w:rStyle w:val="xeop"/>
          <w:sz w:val="24"/>
          <w:szCs w:val="24"/>
        </w:rPr>
        <w:t> </w:t>
      </w:r>
    </w:p>
    <w:p w14:paraId="766F61AA" w14:textId="77777777" w:rsidR="00C03DA3" w:rsidRDefault="00C03DA3" w:rsidP="00715BB3">
      <w:pPr>
        <w:pStyle w:val="xparagraph"/>
        <w:spacing w:before="0" w:beforeAutospacing="0" w:after="0" w:afterAutospacing="0" w:line="360" w:lineRule="auto"/>
        <w:textAlignment w:val="baseline"/>
      </w:pPr>
      <w:r>
        <w:rPr>
          <w:sz w:val="24"/>
          <w:szCs w:val="24"/>
        </w:rPr>
        <w:lastRenderedPageBreak/>
        <w:t>2.</w:t>
      </w:r>
      <w:r>
        <w:rPr>
          <w:rFonts w:ascii="Times New Roman" w:hAnsi="Times New Roman" w:cs="Times New Roman"/>
          <w:sz w:val="14"/>
          <w:szCs w:val="14"/>
        </w:rPr>
        <w:t xml:space="preserve">      </w:t>
      </w:r>
      <w:r>
        <w:rPr>
          <w:rStyle w:val="xnormaltextrun"/>
          <w:color w:val="000000"/>
          <w:sz w:val="24"/>
          <w:szCs w:val="24"/>
        </w:rPr>
        <w:t xml:space="preserve">During hot summer days when we’re all using air conditioning to stay cool, the energy grid can become stressed by high demand. When this occurs, Flex Alerts are called for all of us to conserve energy to help prevent potential rotating outages. Volunteer to save energy and support the grid this summer. </w:t>
      </w:r>
      <w:r>
        <w:rPr>
          <w:rStyle w:val="xnormaltextrun"/>
          <w:sz w:val="24"/>
          <w:szCs w:val="24"/>
        </w:rPr>
        <w:t>S</w:t>
      </w:r>
      <w:r>
        <w:rPr>
          <w:rStyle w:val="xnormaltextrun"/>
          <w:color w:val="000000"/>
          <w:sz w:val="24"/>
          <w:szCs w:val="24"/>
        </w:rPr>
        <w:t xml:space="preserve">ign up for Flex Alert notifications today </w:t>
      </w:r>
      <w:r>
        <w:rPr>
          <w:rStyle w:val="xnormaltextrun"/>
          <w:sz w:val="24"/>
          <w:szCs w:val="24"/>
        </w:rPr>
        <w:t xml:space="preserve">at </w:t>
      </w:r>
      <w:hyperlink r:id="rId46" w:tgtFrame="_blank" w:history="1">
        <w:r w:rsidRPr="00715BB3">
          <w:rPr>
            <w:rStyle w:val="xnormaltextrun"/>
            <w:b/>
            <w:bCs/>
            <w:i/>
            <w:iCs/>
            <w:sz w:val="24"/>
            <w:szCs w:val="24"/>
            <w:u w:val="single"/>
          </w:rPr>
          <w:t>FlexAlert.org</w:t>
        </w:r>
      </w:hyperlink>
      <w:r>
        <w:rPr>
          <w:rStyle w:val="xnormaltextrun"/>
          <w:color w:val="000000"/>
          <w:sz w:val="24"/>
          <w:szCs w:val="24"/>
        </w:rPr>
        <w:t xml:space="preserve">. </w:t>
      </w:r>
      <w:r>
        <w:rPr>
          <w:rStyle w:val="xnormaltextrun"/>
          <w:sz w:val="24"/>
          <w:szCs w:val="24"/>
        </w:rPr>
        <w:t>#sdge #SDGEAssist</w:t>
      </w:r>
      <w:r>
        <w:rPr>
          <w:rStyle w:val="xeop"/>
          <w:sz w:val="24"/>
          <w:szCs w:val="24"/>
        </w:rPr>
        <w:t> </w:t>
      </w:r>
    </w:p>
    <w:p w14:paraId="2A02B5FD" w14:textId="77777777" w:rsidR="00C03DA3" w:rsidRDefault="00C03DA3" w:rsidP="00715BB3">
      <w:pPr>
        <w:pStyle w:val="xparagraph"/>
        <w:spacing w:before="0" w:beforeAutospacing="0" w:after="0" w:afterAutospacing="0" w:line="360" w:lineRule="auto"/>
        <w:textAlignment w:val="baseline"/>
      </w:pPr>
      <w:r>
        <w:rPr>
          <w:sz w:val="24"/>
          <w:szCs w:val="24"/>
        </w:rPr>
        <w:t>3.</w:t>
      </w:r>
      <w:r>
        <w:rPr>
          <w:rFonts w:ascii="Times New Roman" w:hAnsi="Times New Roman" w:cs="Times New Roman"/>
          <w:sz w:val="14"/>
          <w:szCs w:val="14"/>
        </w:rPr>
        <w:t xml:space="preserve">      </w:t>
      </w:r>
      <w:r>
        <w:rPr>
          <w:rStyle w:val="xnormaltextrun"/>
          <w:color w:val="000000"/>
          <w:sz w:val="24"/>
          <w:szCs w:val="24"/>
        </w:rPr>
        <w:t xml:space="preserve">When our energy grid is overwhelmed, the California ISO triggers a Flex Alert to notify us of preventable, rotating power outages. You can request to receive notifications in advance so you can prepare to reduce your electricity usage and relieve the grid. Want to participate? </w:t>
      </w:r>
      <w:r>
        <w:rPr>
          <w:rStyle w:val="xnormaltextrun"/>
          <w:sz w:val="24"/>
          <w:szCs w:val="24"/>
        </w:rPr>
        <w:t>S</w:t>
      </w:r>
      <w:r>
        <w:rPr>
          <w:rStyle w:val="xnormaltextrun"/>
          <w:color w:val="000000"/>
          <w:sz w:val="24"/>
          <w:szCs w:val="24"/>
        </w:rPr>
        <w:t xml:space="preserve">ign up for Flex Alert notifications today </w:t>
      </w:r>
      <w:r>
        <w:rPr>
          <w:rStyle w:val="xnormaltextrun"/>
          <w:sz w:val="24"/>
          <w:szCs w:val="24"/>
        </w:rPr>
        <w:t xml:space="preserve">at </w:t>
      </w:r>
      <w:hyperlink r:id="rId47" w:tgtFrame="_blank" w:history="1">
        <w:r w:rsidRPr="00715BB3">
          <w:rPr>
            <w:rStyle w:val="xnormaltextrun"/>
            <w:b/>
            <w:bCs/>
            <w:i/>
            <w:iCs/>
            <w:sz w:val="24"/>
            <w:szCs w:val="24"/>
            <w:u w:val="single"/>
          </w:rPr>
          <w:t>FlexAlert.org</w:t>
        </w:r>
      </w:hyperlink>
      <w:r>
        <w:rPr>
          <w:rStyle w:val="xnormaltextrun"/>
          <w:color w:val="000000"/>
          <w:sz w:val="24"/>
          <w:szCs w:val="24"/>
        </w:rPr>
        <w:t xml:space="preserve">. </w:t>
      </w:r>
      <w:r>
        <w:rPr>
          <w:rStyle w:val="xnormaltextrun"/>
          <w:sz w:val="24"/>
          <w:szCs w:val="24"/>
        </w:rPr>
        <w:t>#sdge #SDGEAssist</w:t>
      </w:r>
      <w:r>
        <w:rPr>
          <w:rStyle w:val="xeop"/>
          <w:sz w:val="24"/>
          <w:szCs w:val="24"/>
        </w:rPr>
        <w:t> </w:t>
      </w:r>
    </w:p>
    <w:p w14:paraId="450C6EDF" w14:textId="77777777" w:rsidR="00C03DA3" w:rsidRDefault="00C03DA3" w:rsidP="00715BB3">
      <w:pPr>
        <w:pStyle w:val="xparagraph"/>
        <w:spacing w:before="0" w:beforeAutospacing="0" w:after="0" w:afterAutospacing="0" w:line="360" w:lineRule="auto"/>
        <w:textAlignment w:val="baseline"/>
      </w:pPr>
      <w:r>
        <w:rPr>
          <w:sz w:val="24"/>
          <w:szCs w:val="24"/>
        </w:rPr>
        <w:t>4.</w:t>
      </w:r>
      <w:r>
        <w:rPr>
          <w:rFonts w:ascii="Times New Roman" w:hAnsi="Times New Roman" w:cs="Times New Roman"/>
          <w:sz w:val="14"/>
          <w:szCs w:val="14"/>
        </w:rPr>
        <w:t xml:space="preserve">      </w:t>
      </w:r>
      <w:r>
        <w:rPr>
          <w:rStyle w:val="xnormaltextrun"/>
          <w:sz w:val="24"/>
          <w:szCs w:val="24"/>
        </w:rPr>
        <w:t xml:space="preserve">Do you know about Flex Alerts? They notify us of preventable power outages and encourage us to conserve energy during times of high energy grid stress. Sign up for Flex Alert notifications so you’ll know when to voluntarily conserve electricity. Find out more at </w:t>
      </w:r>
      <w:hyperlink r:id="rId48" w:tgtFrame="_blank" w:history="1">
        <w:r w:rsidRPr="00715BB3">
          <w:rPr>
            <w:rStyle w:val="xnormaltextrun"/>
            <w:b/>
            <w:bCs/>
            <w:i/>
            <w:iCs/>
            <w:sz w:val="24"/>
            <w:szCs w:val="24"/>
            <w:u w:val="single"/>
          </w:rPr>
          <w:t>FlexAlert.org</w:t>
        </w:r>
      </w:hyperlink>
      <w:r>
        <w:rPr>
          <w:rStyle w:val="xnormaltextrun"/>
          <w:b/>
          <w:bCs/>
          <w:i/>
          <w:iCs/>
          <w:sz w:val="24"/>
          <w:szCs w:val="24"/>
        </w:rPr>
        <w:t xml:space="preserve">. </w:t>
      </w:r>
      <w:r>
        <w:rPr>
          <w:rStyle w:val="xnormaltextrun"/>
          <w:sz w:val="24"/>
          <w:szCs w:val="24"/>
        </w:rPr>
        <w:t>#sdge #SDGEAssist</w:t>
      </w:r>
      <w:r>
        <w:rPr>
          <w:rStyle w:val="xeop"/>
          <w:sz w:val="24"/>
          <w:szCs w:val="24"/>
        </w:rPr>
        <w:t> </w:t>
      </w:r>
    </w:p>
    <w:p w14:paraId="5909634A" w14:textId="77777777" w:rsidR="00642FFB" w:rsidRDefault="00C03DA3" w:rsidP="00715BB3">
      <w:pPr>
        <w:pStyle w:val="xparagraph"/>
        <w:spacing w:before="0" w:beforeAutospacing="0" w:after="0" w:afterAutospacing="0" w:line="360" w:lineRule="auto"/>
        <w:textAlignment w:val="baseline"/>
        <w:rPr>
          <w:rStyle w:val="xeop"/>
          <w:sz w:val="24"/>
          <w:szCs w:val="24"/>
        </w:rPr>
      </w:pPr>
      <w:r>
        <w:rPr>
          <w:sz w:val="24"/>
          <w:szCs w:val="24"/>
        </w:rPr>
        <w:t>5.</w:t>
      </w:r>
      <w:r>
        <w:rPr>
          <w:rFonts w:ascii="Times New Roman" w:hAnsi="Times New Roman" w:cs="Times New Roman"/>
          <w:sz w:val="14"/>
          <w:szCs w:val="14"/>
        </w:rPr>
        <w:t xml:space="preserve">      </w:t>
      </w:r>
      <w:r>
        <w:rPr>
          <w:rStyle w:val="xnormaltextrun"/>
          <w:sz w:val="24"/>
          <w:szCs w:val="24"/>
        </w:rPr>
        <w:t xml:space="preserve">When there is high energy demand, Flex Alerts notify us to conserve so we can avoid preventable power outages. They’re triggered by the California ISO, often in the summer, when everyone is using energy to stay cool. These alerts give us the opportunity to voluntarily conserve electricity. If you would like to support the grid, sign up for Flex Alert notifications today at </w:t>
      </w:r>
      <w:hyperlink r:id="rId49" w:tgtFrame="_blank" w:history="1">
        <w:r w:rsidRPr="00715BB3">
          <w:rPr>
            <w:rStyle w:val="xnormaltextrun"/>
            <w:b/>
            <w:bCs/>
            <w:i/>
            <w:iCs/>
            <w:sz w:val="24"/>
            <w:szCs w:val="24"/>
            <w:u w:val="single"/>
          </w:rPr>
          <w:t>FlexAlert.org</w:t>
        </w:r>
      </w:hyperlink>
      <w:r>
        <w:rPr>
          <w:rStyle w:val="xnormaltextrun"/>
          <w:sz w:val="24"/>
          <w:szCs w:val="24"/>
        </w:rPr>
        <w:t>. #sdge #SDGEAssist</w:t>
      </w:r>
      <w:r>
        <w:rPr>
          <w:rStyle w:val="xeop"/>
          <w:sz w:val="24"/>
          <w:szCs w:val="24"/>
        </w:rPr>
        <w:t> </w:t>
      </w:r>
    </w:p>
    <w:p w14:paraId="4D99BF8D" w14:textId="7A563A59" w:rsidR="00C03DA3" w:rsidRDefault="00C03DA3" w:rsidP="00715BB3">
      <w:pPr>
        <w:pStyle w:val="xparagraph"/>
        <w:spacing w:before="0" w:beforeAutospacing="0" w:after="0" w:afterAutospacing="0" w:line="360" w:lineRule="auto"/>
        <w:textAlignment w:val="baseline"/>
      </w:pPr>
      <w:r>
        <w:rPr>
          <w:sz w:val="24"/>
          <w:szCs w:val="24"/>
        </w:rPr>
        <w:t>6.</w:t>
      </w:r>
      <w:r>
        <w:rPr>
          <w:rFonts w:ascii="Times New Roman" w:hAnsi="Times New Roman" w:cs="Times New Roman"/>
          <w:sz w:val="14"/>
          <w:szCs w:val="14"/>
        </w:rPr>
        <w:t xml:space="preserve">      </w:t>
      </w:r>
      <w:r w:rsidR="00642FFB">
        <w:rPr>
          <w:rFonts w:ascii="Times New Roman" w:hAnsi="Times New Roman" w:cs="Times New Roman"/>
          <w:sz w:val="14"/>
          <w:szCs w:val="14"/>
        </w:rPr>
        <w:t xml:space="preserve"> </w:t>
      </w:r>
      <w:r>
        <w:rPr>
          <w:rStyle w:val="xnormaltextrun"/>
          <w:sz w:val="24"/>
          <w:szCs w:val="24"/>
        </w:rPr>
        <w:t xml:space="preserve">Did you know you can help California prevent rotating power outages? By volunteering to reduce your energy use during a statewide Flex Alert, you can make a difference during times of high grid-stress and emergencies. Find out more at </w:t>
      </w:r>
      <w:hyperlink r:id="rId50" w:tgtFrame="_blank" w:history="1">
        <w:r w:rsidRPr="00642FFB">
          <w:rPr>
            <w:rStyle w:val="xnormaltextrun"/>
            <w:b/>
            <w:bCs/>
            <w:i/>
            <w:iCs/>
            <w:sz w:val="24"/>
            <w:szCs w:val="24"/>
            <w:u w:val="single"/>
          </w:rPr>
          <w:t>FlexAlert.org</w:t>
        </w:r>
      </w:hyperlink>
      <w:r>
        <w:rPr>
          <w:rStyle w:val="xnormaltextrun"/>
          <w:sz w:val="24"/>
          <w:szCs w:val="24"/>
        </w:rPr>
        <w:t>. #sdge #SDGEAssist</w:t>
      </w:r>
      <w:r>
        <w:rPr>
          <w:rStyle w:val="xeop"/>
          <w:sz w:val="24"/>
          <w:szCs w:val="24"/>
        </w:rPr>
        <w:t> </w:t>
      </w:r>
    </w:p>
    <w:p w14:paraId="1E565825" w14:textId="77777777" w:rsidR="00C03DA3" w:rsidRDefault="00C03DA3" w:rsidP="00C03DA3">
      <w:pPr>
        <w:pStyle w:val="xparagraph"/>
        <w:spacing w:before="0" w:beforeAutospacing="0" w:after="0" w:afterAutospacing="0" w:line="360" w:lineRule="auto"/>
        <w:textAlignment w:val="baseline"/>
      </w:pPr>
      <w:r w:rsidRPr="00C03DA3">
        <w:rPr>
          <w:rStyle w:val="xnormaltextrun"/>
          <w:sz w:val="24"/>
          <w:szCs w:val="24"/>
        </w:rPr>
        <w:t> </w:t>
      </w:r>
    </w:p>
    <w:p w14:paraId="2EFDC89D" w14:textId="77777777" w:rsidR="00997E0A" w:rsidRPr="00997E0A" w:rsidRDefault="00997E0A" w:rsidP="00997E0A">
      <w:pPr>
        <w:pStyle w:val="xparagraph"/>
        <w:spacing w:before="0" w:beforeAutospacing="0" w:after="0" w:afterAutospacing="0" w:line="360" w:lineRule="auto"/>
        <w:textAlignment w:val="baseline"/>
        <w:rPr>
          <w:lang w:val="es-MX"/>
        </w:rPr>
      </w:pPr>
      <w:r w:rsidRPr="00997E0A">
        <w:rPr>
          <w:rStyle w:val="xnormaltextrun"/>
          <w:b/>
          <w:bCs/>
          <w:caps/>
          <w:color w:val="003399"/>
          <w:sz w:val="24"/>
          <w:szCs w:val="24"/>
          <w:lang w:val="es-MX"/>
        </w:rPr>
        <w:t xml:space="preserve">Translated article: REGÍSTRATE PARA RECIBIR NOTIFICACIONES DE FLEX ALERTS </w:t>
      </w:r>
      <w:r w:rsidRPr="00997E0A">
        <w:rPr>
          <w:rStyle w:val="xeop"/>
          <w:color w:val="003399"/>
          <w:sz w:val="24"/>
          <w:szCs w:val="24"/>
          <w:lang w:val="es-MX"/>
        </w:rPr>
        <w:t> </w:t>
      </w:r>
    </w:p>
    <w:p w14:paraId="5905F9E3" w14:textId="1D5031E2" w:rsidR="00997E0A" w:rsidRDefault="00997E0A" w:rsidP="00997E0A">
      <w:pPr>
        <w:pStyle w:val="xparagraph"/>
        <w:spacing w:before="0" w:beforeAutospacing="0" w:after="0" w:afterAutospacing="0" w:line="360" w:lineRule="auto"/>
        <w:textAlignment w:val="baseline"/>
        <w:rPr>
          <w:rStyle w:val="xeop"/>
          <w:color w:val="003399"/>
          <w:sz w:val="24"/>
          <w:szCs w:val="24"/>
          <w:lang w:val="es-MX"/>
        </w:rPr>
      </w:pPr>
      <w:r w:rsidRPr="00657A03">
        <w:rPr>
          <w:rStyle w:val="xnormaltextrun"/>
          <w:color w:val="003399"/>
          <w:sz w:val="24"/>
          <w:szCs w:val="24"/>
          <w:lang w:val="es-MX"/>
        </w:rPr>
        <w:t>¿Sabía</w:t>
      </w:r>
      <w:r>
        <w:rPr>
          <w:rStyle w:val="xnormaltextrun"/>
          <w:color w:val="003399"/>
          <w:sz w:val="24"/>
          <w:szCs w:val="24"/>
          <w:lang w:val="es-MX"/>
        </w:rPr>
        <w:t>s</w:t>
      </w:r>
      <w:r w:rsidRPr="00657A03">
        <w:rPr>
          <w:rStyle w:val="xnormaltextrun"/>
          <w:color w:val="003399"/>
          <w:sz w:val="24"/>
          <w:szCs w:val="24"/>
          <w:lang w:val="es-MX"/>
        </w:rPr>
        <w:t xml:space="preserve"> que puede</w:t>
      </w:r>
      <w:r>
        <w:rPr>
          <w:rStyle w:val="xnormaltextrun"/>
          <w:color w:val="003399"/>
          <w:sz w:val="24"/>
          <w:szCs w:val="24"/>
          <w:lang w:val="es-MX"/>
        </w:rPr>
        <w:t>s</w:t>
      </w:r>
      <w:r w:rsidRPr="00657A03">
        <w:rPr>
          <w:rStyle w:val="xnormaltextrun"/>
          <w:color w:val="003399"/>
          <w:sz w:val="24"/>
          <w:szCs w:val="24"/>
          <w:lang w:val="es-MX"/>
        </w:rPr>
        <w:t xml:space="preserve"> </w:t>
      </w:r>
      <w:r>
        <w:rPr>
          <w:rStyle w:val="xnormaltextrun"/>
          <w:color w:val="003399"/>
          <w:sz w:val="24"/>
          <w:szCs w:val="24"/>
          <w:lang w:val="es-MX"/>
        </w:rPr>
        <w:t>marcar la</w:t>
      </w:r>
      <w:r w:rsidRPr="00657A03">
        <w:rPr>
          <w:rStyle w:val="xnormaltextrun"/>
          <w:color w:val="003399"/>
          <w:sz w:val="24"/>
          <w:szCs w:val="24"/>
          <w:lang w:val="es-MX"/>
        </w:rPr>
        <w:t xml:space="preserve"> diferencia </w:t>
      </w:r>
      <w:r>
        <w:rPr>
          <w:rStyle w:val="xnormaltextrun"/>
          <w:color w:val="003399"/>
          <w:sz w:val="24"/>
          <w:szCs w:val="24"/>
          <w:lang w:val="es-MX"/>
        </w:rPr>
        <w:t>para ayudar a prevenir los</w:t>
      </w:r>
      <w:r w:rsidRPr="00657A03">
        <w:rPr>
          <w:rStyle w:val="xnormaltextrun"/>
          <w:color w:val="003399"/>
          <w:sz w:val="24"/>
          <w:szCs w:val="24"/>
          <w:lang w:val="es-MX"/>
        </w:rPr>
        <w:t xml:space="preserve"> apagones rotativos? Este verano, a medida que aumentan las temperaturas y hay una mayor demanda de energía, puede</w:t>
      </w:r>
      <w:r>
        <w:rPr>
          <w:rStyle w:val="xnormaltextrun"/>
          <w:color w:val="003399"/>
          <w:sz w:val="24"/>
          <w:szCs w:val="24"/>
          <w:lang w:val="es-MX"/>
        </w:rPr>
        <w:t>s</w:t>
      </w:r>
      <w:r w:rsidRPr="00657A03">
        <w:rPr>
          <w:rStyle w:val="xnormaltextrun"/>
          <w:color w:val="003399"/>
          <w:sz w:val="24"/>
          <w:szCs w:val="24"/>
          <w:lang w:val="es-MX"/>
        </w:rPr>
        <w:t xml:space="preserve"> ayudar a evitar</w:t>
      </w:r>
      <w:r>
        <w:rPr>
          <w:rStyle w:val="xnormaltextrun"/>
          <w:color w:val="003399"/>
          <w:sz w:val="24"/>
          <w:szCs w:val="24"/>
          <w:lang w:val="es-MX"/>
        </w:rPr>
        <w:t xml:space="preserve"> los</w:t>
      </w:r>
      <w:r w:rsidRPr="00657A03">
        <w:rPr>
          <w:rStyle w:val="xnormaltextrun"/>
          <w:color w:val="003399"/>
          <w:sz w:val="24"/>
          <w:szCs w:val="24"/>
          <w:lang w:val="es-MX"/>
        </w:rPr>
        <w:t xml:space="preserve"> apagones rotativos conservando energía cuando se activa </w:t>
      </w:r>
      <w:r w:rsidRPr="004441F9">
        <w:rPr>
          <w:rStyle w:val="xnormaltextrun"/>
          <w:color w:val="003399"/>
          <w:sz w:val="24"/>
          <w:szCs w:val="24"/>
          <w:lang w:val="es-MX"/>
        </w:rPr>
        <w:t>una Alerta Flex (o Flex Alert</w:t>
      </w:r>
      <w:r w:rsidRPr="004441F9">
        <w:rPr>
          <w:rStyle w:val="xeop"/>
          <w:color w:val="003399"/>
          <w:sz w:val="24"/>
          <w:szCs w:val="24"/>
          <w:lang w:val="es-MX"/>
        </w:rPr>
        <w:t xml:space="preserve"> en inglés)</w:t>
      </w:r>
      <w:r>
        <w:rPr>
          <w:rStyle w:val="xeop"/>
          <w:color w:val="003399"/>
          <w:sz w:val="24"/>
          <w:szCs w:val="24"/>
          <w:lang w:val="es-MX"/>
        </w:rPr>
        <w:t>.</w:t>
      </w:r>
    </w:p>
    <w:p w14:paraId="2B9D469A"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p>
    <w:p w14:paraId="555064E9" w14:textId="77777777" w:rsidR="00997E0A" w:rsidRPr="00657A03" w:rsidRDefault="00997E0A" w:rsidP="00997E0A">
      <w:pPr>
        <w:pStyle w:val="xparagraph"/>
        <w:spacing w:before="0" w:beforeAutospacing="0" w:after="0" w:afterAutospacing="0" w:line="360" w:lineRule="auto"/>
        <w:textAlignment w:val="baseline"/>
        <w:rPr>
          <w:rStyle w:val="xeop"/>
          <w:color w:val="003399"/>
          <w:sz w:val="24"/>
          <w:szCs w:val="24"/>
          <w:lang w:val="es-MX"/>
        </w:rPr>
      </w:pPr>
      <w:r>
        <w:rPr>
          <w:rStyle w:val="xnormaltextrun"/>
          <w:color w:val="003399"/>
          <w:sz w:val="24"/>
          <w:szCs w:val="24"/>
          <w:lang w:val="es-MX"/>
        </w:rPr>
        <w:lastRenderedPageBreak/>
        <w:t>E</w:t>
      </w:r>
      <w:r w:rsidRPr="00657A03">
        <w:rPr>
          <w:rStyle w:val="xnormaltextrun"/>
          <w:color w:val="003399"/>
          <w:sz w:val="24"/>
          <w:szCs w:val="24"/>
          <w:lang w:val="es-MX"/>
        </w:rPr>
        <w:t>l operador de la red eléctrica del estado,</w:t>
      </w:r>
      <w:r>
        <w:rPr>
          <w:rStyle w:val="xnormaltextrun"/>
          <w:color w:val="003399"/>
          <w:sz w:val="24"/>
          <w:szCs w:val="24"/>
          <w:lang w:val="es-MX"/>
        </w:rPr>
        <w:t xml:space="preserve"> conocido como el</w:t>
      </w:r>
      <w:r w:rsidRPr="00657A03">
        <w:rPr>
          <w:rStyle w:val="xnormaltextrun"/>
          <w:color w:val="003399"/>
          <w:sz w:val="24"/>
          <w:szCs w:val="24"/>
          <w:lang w:val="es-MX"/>
        </w:rPr>
        <w:t xml:space="preserve"> ISO</w:t>
      </w:r>
      <w:r>
        <w:rPr>
          <w:rStyle w:val="xnormaltextrun"/>
          <w:color w:val="003399"/>
          <w:sz w:val="24"/>
          <w:szCs w:val="24"/>
          <w:lang w:val="es-MX"/>
        </w:rPr>
        <w:t xml:space="preserve"> de </w:t>
      </w:r>
      <w:r w:rsidRPr="003E0FA4">
        <w:rPr>
          <w:rStyle w:val="xnormaltextrun"/>
          <w:color w:val="003399"/>
          <w:sz w:val="24"/>
          <w:szCs w:val="24"/>
          <w:lang w:val="es-MX"/>
        </w:rPr>
        <w:t>California</w:t>
      </w:r>
      <w:r w:rsidRPr="00657A03">
        <w:rPr>
          <w:rStyle w:val="xnormaltextrun"/>
          <w:color w:val="003399"/>
          <w:sz w:val="24"/>
          <w:szCs w:val="24"/>
          <w:lang w:val="es-MX"/>
        </w:rPr>
        <w:t xml:space="preserve">, </w:t>
      </w:r>
      <w:r>
        <w:rPr>
          <w:rStyle w:val="xnormaltextrun"/>
          <w:color w:val="003399"/>
          <w:sz w:val="24"/>
          <w:szCs w:val="24"/>
          <w:lang w:val="es-MX"/>
        </w:rPr>
        <w:t xml:space="preserve">emite las Flex Alerts </w:t>
      </w:r>
      <w:r w:rsidRPr="00657A03">
        <w:rPr>
          <w:rStyle w:val="xnormaltextrun"/>
          <w:color w:val="003399"/>
          <w:sz w:val="24"/>
          <w:szCs w:val="24"/>
          <w:lang w:val="es-MX"/>
        </w:rPr>
        <w:t xml:space="preserve">cuando se anticipa que la demanda de energía excederá lo que está disponible </w:t>
      </w:r>
      <w:r>
        <w:rPr>
          <w:rStyle w:val="xnormaltextrun"/>
          <w:color w:val="003399"/>
          <w:sz w:val="24"/>
          <w:szCs w:val="24"/>
          <w:lang w:val="es-MX"/>
        </w:rPr>
        <w:t>en todo</w:t>
      </w:r>
      <w:r w:rsidRPr="00657A03">
        <w:rPr>
          <w:rStyle w:val="xnormaltextrun"/>
          <w:color w:val="003399"/>
          <w:sz w:val="24"/>
          <w:szCs w:val="24"/>
          <w:lang w:val="es-MX"/>
        </w:rPr>
        <w:t xml:space="preserve"> el estado. Esto </w:t>
      </w:r>
      <w:r>
        <w:rPr>
          <w:rStyle w:val="xnormaltextrun"/>
          <w:color w:val="003399"/>
          <w:sz w:val="24"/>
          <w:szCs w:val="24"/>
          <w:lang w:val="es-MX"/>
        </w:rPr>
        <w:t xml:space="preserve">generalmente ocurre </w:t>
      </w:r>
      <w:r w:rsidRPr="00657A03">
        <w:rPr>
          <w:rStyle w:val="xnormaltextrun"/>
          <w:color w:val="003399"/>
          <w:sz w:val="24"/>
          <w:szCs w:val="24"/>
          <w:lang w:val="es-MX"/>
        </w:rPr>
        <w:t>en el verano, cuando más californianos usan su</w:t>
      </w:r>
      <w:r w:rsidRPr="004441F9">
        <w:rPr>
          <w:rStyle w:val="xnormaltextrun"/>
          <w:color w:val="003399"/>
          <w:sz w:val="24"/>
          <w:szCs w:val="24"/>
          <w:lang w:val="es-MX"/>
        </w:rPr>
        <w:t>s aparatos de</w:t>
      </w:r>
      <w:r w:rsidRPr="00657A03">
        <w:rPr>
          <w:rStyle w:val="xnormaltextrun"/>
          <w:color w:val="003399"/>
          <w:sz w:val="24"/>
          <w:szCs w:val="24"/>
          <w:lang w:val="es-MX"/>
        </w:rPr>
        <w:t xml:space="preserve"> aire acondicionado</w:t>
      </w:r>
      <w:r>
        <w:rPr>
          <w:rStyle w:val="xnormaltextrun"/>
          <w:color w:val="003399"/>
          <w:sz w:val="24"/>
          <w:szCs w:val="24"/>
          <w:lang w:val="es-MX"/>
        </w:rPr>
        <w:t xml:space="preserve"> para mantenerse frescos</w:t>
      </w:r>
      <w:r w:rsidRPr="004441F9">
        <w:rPr>
          <w:rStyle w:val="xnormaltextrun"/>
          <w:color w:val="003399"/>
          <w:sz w:val="24"/>
          <w:szCs w:val="24"/>
          <w:lang w:val="es-MX"/>
        </w:rPr>
        <w:t>,</w:t>
      </w:r>
      <w:r w:rsidRPr="00657A03">
        <w:rPr>
          <w:rStyle w:val="xnormaltextrun"/>
          <w:color w:val="003399"/>
          <w:sz w:val="24"/>
          <w:szCs w:val="24"/>
          <w:lang w:val="es-MX"/>
        </w:rPr>
        <w:t xml:space="preserve"> lo que </w:t>
      </w:r>
      <w:r w:rsidRPr="004441F9">
        <w:rPr>
          <w:rStyle w:val="xnormaltextrun"/>
          <w:color w:val="003399"/>
          <w:sz w:val="24"/>
          <w:szCs w:val="24"/>
          <w:lang w:val="es-MX"/>
        </w:rPr>
        <w:t>ocasiona</w:t>
      </w:r>
      <w:r w:rsidRPr="00657A03">
        <w:rPr>
          <w:rStyle w:val="xnormaltextrun"/>
          <w:color w:val="003399"/>
          <w:sz w:val="24"/>
          <w:szCs w:val="24"/>
          <w:lang w:val="es-MX"/>
        </w:rPr>
        <w:t xml:space="preserve"> más demanda en la red</w:t>
      </w:r>
      <w:r>
        <w:rPr>
          <w:rStyle w:val="xnormaltextrun"/>
          <w:color w:val="003399"/>
          <w:sz w:val="24"/>
          <w:szCs w:val="24"/>
          <w:lang w:val="es-MX"/>
        </w:rPr>
        <w:t xml:space="preserve"> eléctrica</w:t>
      </w:r>
      <w:r w:rsidRPr="00657A03">
        <w:rPr>
          <w:rStyle w:val="xnormaltextrun"/>
          <w:color w:val="003399"/>
          <w:sz w:val="24"/>
          <w:szCs w:val="24"/>
          <w:lang w:val="es-MX"/>
        </w:rPr>
        <w:t>.</w:t>
      </w:r>
      <w:r w:rsidRPr="00657A03">
        <w:rPr>
          <w:rStyle w:val="xeop"/>
          <w:color w:val="003399"/>
          <w:sz w:val="24"/>
          <w:szCs w:val="24"/>
          <w:lang w:val="es-MX"/>
        </w:rPr>
        <w:t> </w:t>
      </w:r>
    </w:p>
    <w:p w14:paraId="083C2A9F"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p>
    <w:p w14:paraId="073BBF6D" w14:textId="77777777" w:rsidR="00997E0A" w:rsidRPr="00657A03" w:rsidRDefault="00997E0A" w:rsidP="00997E0A">
      <w:pPr>
        <w:pStyle w:val="xparagraph"/>
        <w:spacing w:before="0" w:beforeAutospacing="0" w:after="0" w:afterAutospacing="0" w:line="360" w:lineRule="auto"/>
        <w:textAlignment w:val="baseline"/>
        <w:rPr>
          <w:rStyle w:val="xeop"/>
          <w:color w:val="003399"/>
          <w:sz w:val="24"/>
          <w:szCs w:val="24"/>
          <w:lang w:val="es-MX"/>
        </w:rPr>
      </w:pPr>
      <w:r w:rsidRPr="00657A03">
        <w:rPr>
          <w:rStyle w:val="xnormaltextrun"/>
          <w:color w:val="003399"/>
          <w:sz w:val="24"/>
          <w:szCs w:val="24"/>
          <w:lang w:val="es-MX"/>
        </w:rPr>
        <w:t>Cuando se activa un</w:t>
      </w:r>
      <w:r w:rsidRPr="004441F9">
        <w:rPr>
          <w:rStyle w:val="xnormaltextrun"/>
          <w:color w:val="003399"/>
          <w:sz w:val="24"/>
          <w:szCs w:val="24"/>
          <w:lang w:val="es-MX"/>
        </w:rPr>
        <w:t>a Flex Alert</w:t>
      </w:r>
      <w:r w:rsidRPr="00657A03">
        <w:rPr>
          <w:rStyle w:val="xnormaltextrun"/>
          <w:color w:val="003399"/>
          <w:sz w:val="24"/>
          <w:szCs w:val="24"/>
          <w:lang w:val="es-MX"/>
        </w:rPr>
        <w:t>, se les pide a todos</w:t>
      </w:r>
      <w:r>
        <w:rPr>
          <w:rStyle w:val="xnormaltextrun"/>
          <w:color w:val="003399"/>
          <w:sz w:val="24"/>
          <w:szCs w:val="24"/>
          <w:lang w:val="es-MX"/>
        </w:rPr>
        <w:t xml:space="preserve"> los</w:t>
      </w:r>
      <w:r w:rsidRPr="00657A03">
        <w:rPr>
          <w:rStyle w:val="xnormaltextrun"/>
          <w:color w:val="003399"/>
          <w:sz w:val="24"/>
          <w:szCs w:val="24"/>
          <w:lang w:val="es-MX"/>
        </w:rPr>
        <w:t xml:space="preserve"> californianos que</w:t>
      </w:r>
      <w:r>
        <w:rPr>
          <w:rStyle w:val="xnormaltextrun"/>
          <w:color w:val="003399"/>
          <w:sz w:val="24"/>
          <w:szCs w:val="24"/>
          <w:lang w:val="es-MX"/>
        </w:rPr>
        <w:t xml:space="preserve"> conserven energía.</w:t>
      </w:r>
      <w:r w:rsidRPr="00525B4E">
        <w:rPr>
          <w:rStyle w:val="xnormaltextrun"/>
          <w:sz w:val="24"/>
          <w:szCs w:val="24"/>
          <w:lang w:val="es-MX"/>
        </w:rPr>
        <w:t xml:space="preserve"> </w:t>
      </w:r>
      <w:r>
        <w:rPr>
          <w:rStyle w:val="xnormaltextrun"/>
          <w:color w:val="003399"/>
          <w:sz w:val="24"/>
          <w:szCs w:val="24"/>
          <w:lang w:val="es-MX"/>
        </w:rPr>
        <w:t>El tomar medidas sencillas para conservar, c</w:t>
      </w:r>
      <w:r w:rsidRPr="003E0FA4">
        <w:rPr>
          <w:rStyle w:val="xnormaltextrun"/>
          <w:color w:val="003399"/>
          <w:sz w:val="24"/>
          <w:szCs w:val="24"/>
          <w:lang w:val="es-MX"/>
        </w:rPr>
        <w:t xml:space="preserve">omo apagar las luces que no está usando o enfriar </w:t>
      </w:r>
      <w:r>
        <w:rPr>
          <w:rStyle w:val="xnormaltextrun"/>
          <w:color w:val="003399"/>
          <w:sz w:val="24"/>
          <w:szCs w:val="24"/>
          <w:lang w:val="es-MX"/>
        </w:rPr>
        <w:t>el</w:t>
      </w:r>
      <w:r w:rsidRPr="003E0FA4">
        <w:rPr>
          <w:rStyle w:val="xnormaltextrun"/>
          <w:color w:val="003399"/>
          <w:sz w:val="24"/>
          <w:szCs w:val="24"/>
          <w:lang w:val="es-MX"/>
        </w:rPr>
        <w:t xml:space="preserve"> hogar antes de que comience </w:t>
      </w:r>
      <w:r>
        <w:rPr>
          <w:rStyle w:val="xnormaltextrun"/>
          <w:color w:val="003399"/>
          <w:sz w:val="24"/>
          <w:szCs w:val="24"/>
          <w:lang w:val="es-MX"/>
        </w:rPr>
        <w:t>una Flex Alert</w:t>
      </w:r>
      <w:r w:rsidRPr="00657A03">
        <w:rPr>
          <w:rStyle w:val="xnormaltextrun"/>
          <w:color w:val="003399"/>
          <w:sz w:val="24"/>
          <w:szCs w:val="24"/>
          <w:lang w:val="es-MX"/>
        </w:rPr>
        <w:t xml:space="preserve"> podría ayudar a la red</w:t>
      </w:r>
      <w:r>
        <w:rPr>
          <w:rStyle w:val="xnormaltextrun"/>
          <w:color w:val="003399"/>
          <w:sz w:val="24"/>
          <w:szCs w:val="24"/>
          <w:lang w:val="es-MX"/>
        </w:rPr>
        <w:t xml:space="preserve"> eléctrica</w:t>
      </w:r>
      <w:r w:rsidRPr="00657A03">
        <w:rPr>
          <w:rStyle w:val="xnormaltextrun"/>
          <w:color w:val="003399"/>
          <w:sz w:val="24"/>
          <w:szCs w:val="24"/>
          <w:lang w:val="es-MX"/>
        </w:rPr>
        <w:t xml:space="preserve"> cuando está especialmente estresada y ayudar a evitar</w:t>
      </w:r>
      <w:r w:rsidRPr="005269C6">
        <w:rPr>
          <w:rStyle w:val="xnormaltextrun"/>
          <w:color w:val="003399"/>
          <w:sz w:val="24"/>
          <w:szCs w:val="24"/>
          <w:lang w:val="es-MX"/>
        </w:rPr>
        <w:t xml:space="preserve"> los</w:t>
      </w:r>
      <w:r w:rsidRPr="00657A03">
        <w:rPr>
          <w:rStyle w:val="xnormaltextrun"/>
          <w:color w:val="003399"/>
          <w:sz w:val="24"/>
          <w:szCs w:val="24"/>
          <w:lang w:val="es-MX"/>
        </w:rPr>
        <w:t xml:space="preserve"> apagones rotativos. Para obtener más información sobre</w:t>
      </w:r>
      <w:r w:rsidRPr="005269C6">
        <w:rPr>
          <w:rStyle w:val="xnormaltextrun"/>
          <w:color w:val="003399"/>
          <w:sz w:val="24"/>
          <w:szCs w:val="24"/>
          <w:lang w:val="es-MX"/>
        </w:rPr>
        <w:t xml:space="preserve"> las Flex Alerts </w:t>
      </w:r>
      <w:r w:rsidRPr="00657A03">
        <w:rPr>
          <w:rStyle w:val="xnormaltextrun"/>
          <w:color w:val="003399"/>
          <w:sz w:val="24"/>
          <w:szCs w:val="24"/>
          <w:lang w:val="es-MX"/>
        </w:rPr>
        <w:t>y registrar</w:t>
      </w:r>
      <w:r w:rsidRPr="005269C6">
        <w:rPr>
          <w:rStyle w:val="xnormaltextrun"/>
          <w:color w:val="003399"/>
          <w:sz w:val="24"/>
          <w:szCs w:val="24"/>
          <w:lang w:val="es-MX"/>
        </w:rPr>
        <w:t>t</w:t>
      </w:r>
      <w:r w:rsidRPr="00657A03">
        <w:rPr>
          <w:rStyle w:val="xnormaltextrun"/>
          <w:color w:val="003399"/>
          <w:sz w:val="24"/>
          <w:szCs w:val="24"/>
          <w:lang w:val="es-MX"/>
        </w:rPr>
        <w:t xml:space="preserve">e para recibir notificaciones, visite </w:t>
      </w:r>
      <w:hyperlink r:id="rId51" w:tgtFrame="_blank" w:history="1">
        <w:r w:rsidRPr="00657A03">
          <w:rPr>
            <w:rStyle w:val="xnormaltextrun"/>
            <w:b/>
            <w:bCs/>
            <w:i/>
            <w:iCs/>
            <w:color w:val="003399"/>
            <w:sz w:val="24"/>
            <w:szCs w:val="24"/>
            <w:u w:val="single"/>
            <w:lang w:val="es-MX"/>
          </w:rPr>
          <w:t>FlexAlert.org</w:t>
        </w:r>
      </w:hyperlink>
      <w:r>
        <w:rPr>
          <w:rStyle w:val="xnormaltextrun"/>
          <w:b/>
          <w:bCs/>
          <w:i/>
          <w:iCs/>
          <w:color w:val="003399"/>
          <w:sz w:val="24"/>
          <w:szCs w:val="24"/>
          <w:u w:val="single"/>
          <w:lang w:val="es-MX"/>
        </w:rPr>
        <w:t>/</w:t>
      </w:r>
      <w:proofErr w:type="spellStart"/>
      <w:r>
        <w:rPr>
          <w:rStyle w:val="xnormaltextrun"/>
          <w:b/>
          <w:bCs/>
          <w:i/>
          <w:iCs/>
          <w:color w:val="003399"/>
          <w:sz w:val="24"/>
          <w:szCs w:val="24"/>
          <w:u w:val="single"/>
          <w:lang w:val="es-MX"/>
        </w:rPr>
        <w:t>spanish</w:t>
      </w:r>
      <w:proofErr w:type="spellEnd"/>
      <w:r w:rsidRPr="00657A03">
        <w:rPr>
          <w:rStyle w:val="xnormaltextrun"/>
          <w:color w:val="003399"/>
          <w:sz w:val="24"/>
          <w:szCs w:val="24"/>
          <w:lang w:val="es-MX"/>
        </w:rPr>
        <w:t>.</w:t>
      </w:r>
      <w:r w:rsidRPr="00657A03">
        <w:rPr>
          <w:rStyle w:val="xeop"/>
          <w:color w:val="003399"/>
          <w:sz w:val="24"/>
          <w:szCs w:val="24"/>
          <w:lang w:val="es-MX"/>
        </w:rPr>
        <w:t> </w:t>
      </w:r>
    </w:p>
    <w:p w14:paraId="1A2B6BC7"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p>
    <w:p w14:paraId="0ED26718" w14:textId="1E53BF34" w:rsidR="00997E0A" w:rsidRPr="00657A03" w:rsidRDefault="00FC19A2" w:rsidP="00997E0A">
      <w:pPr>
        <w:pStyle w:val="xparagraph"/>
        <w:spacing w:before="0" w:beforeAutospacing="0" w:after="0" w:afterAutospacing="0" w:line="360" w:lineRule="auto"/>
        <w:textAlignment w:val="baseline"/>
        <w:rPr>
          <w:color w:val="003399"/>
          <w:lang w:val="es-MX"/>
        </w:rPr>
      </w:pPr>
      <w:r>
        <w:rPr>
          <w:rStyle w:val="xnormaltextrun"/>
          <w:b/>
          <w:bCs/>
          <w:caps/>
          <w:color w:val="003399"/>
          <w:sz w:val="24"/>
          <w:szCs w:val="24"/>
          <w:lang w:val="es-MX"/>
        </w:rPr>
        <w:t>postas sociales</w:t>
      </w:r>
      <w:r w:rsidR="00997E0A" w:rsidRPr="00657A03">
        <w:rPr>
          <w:rStyle w:val="xnormaltextrun"/>
          <w:b/>
          <w:bCs/>
          <w:color w:val="003399"/>
          <w:sz w:val="24"/>
          <w:szCs w:val="24"/>
          <w:lang w:val="es-MX"/>
        </w:rPr>
        <w:t xml:space="preserve">: </w:t>
      </w:r>
      <w:r w:rsidR="00997E0A" w:rsidRPr="00657A03">
        <w:rPr>
          <w:rStyle w:val="xnormaltextrun"/>
          <w:b/>
          <w:bCs/>
          <w:caps/>
          <w:color w:val="003399"/>
          <w:sz w:val="24"/>
          <w:szCs w:val="24"/>
          <w:lang w:val="es-MX"/>
        </w:rPr>
        <w:t>REGÍSTR</w:t>
      </w:r>
      <w:r w:rsidR="00997E0A">
        <w:rPr>
          <w:rStyle w:val="xnormaltextrun"/>
          <w:b/>
          <w:bCs/>
          <w:caps/>
          <w:color w:val="003399"/>
          <w:sz w:val="24"/>
          <w:szCs w:val="24"/>
          <w:lang w:val="es-MX"/>
        </w:rPr>
        <w:t>ATE</w:t>
      </w:r>
      <w:r w:rsidR="00997E0A" w:rsidRPr="00657A03">
        <w:rPr>
          <w:rStyle w:val="xnormaltextrun"/>
          <w:b/>
          <w:bCs/>
          <w:caps/>
          <w:color w:val="003399"/>
          <w:sz w:val="24"/>
          <w:szCs w:val="24"/>
          <w:lang w:val="es-MX"/>
        </w:rPr>
        <w:t xml:space="preserve"> PARA RECIBIR NOTIFICACIONES DE FLEX ALERT</w:t>
      </w:r>
      <w:r w:rsidR="00997E0A">
        <w:rPr>
          <w:rStyle w:val="xnormaltextrun"/>
          <w:b/>
          <w:bCs/>
          <w:caps/>
          <w:color w:val="003399"/>
          <w:sz w:val="24"/>
          <w:szCs w:val="24"/>
          <w:lang w:val="es-MX"/>
        </w:rPr>
        <w:t>S</w:t>
      </w:r>
      <w:r w:rsidR="00997E0A" w:rsidRPr="00657A03">
        <w:rPr>
          <w:rStyle w:val="xnormaltextrun"/>
          <w:b/>
          <w:bCs/>
          <w:caps/>
          <w:color w:val="003399"/>
          <w:sz w:val="24"/>
          <w:szCs w:val="24"/>
          <w:lang w:val="es-MX"/>
        </w:rPr>
        <w:t xml:space="preserve"> </w:t>
      </w:r>
      <w:r w:rsidR="00997E0A" w:rsidRPr="00657A03">
        <w:rPr>
          <w:rStyle w:val="xeop"/>
          <w:color w:val="003399"/>
          <w:sz w:val="24"/>
          <w:szCs w:val="24"/>
          <w:lang w:val="es-MX"/>
        </w:rPr>
        <w:t> </w:t>
      </w:r>
    </w:p>
    <w:p w14:paraId="38C9C73B"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r w:rsidRPr="00657A03">
        <w:rPr>
          <w:color w:val="003399"/>
          <w:sz w:val="24"/>
          <w:szCs w:val="24"/>
          <w:lang w:val="es-MX"/>
        </w:rPr>
        <w:t>1.</w:t>
      </w:r>
      <w:proofErr w:type="gramStart"/>
      <w:r w:rsidRPr="00657A03">
        <w:rPr>
          <w:rFonts w:ascii="Times New Roman" w:hAnsi="Times New Roman" w:cs="Times New Roman"/>
          <w:color w:val="003399"/>
          <w:sz w:val="14"/>
          <w:szCs w:val="14"/>
          <w:lang w:val="es-MX"/>
        </w:rPr>
        <w:t>   </w:t>
      </w:r>
      <w:r w:rsidRPr="00657A03">
        <w:rPr>
          <w:rStyle w:val="xnormaltextrun"/>
          <w:color w:val="003399"/>
          <w:sz w:val="24"/>
          <w:szCs w:val="24"/>
          <w:lang w:val="es-MX"/>
        </w:rPr>
        <w:t>¿</w:t>
      </w:r>
      <w:proofErr w:type="gramEnd"/>
      <w:r w:rsidRPr="00657A03">
        <w:rPr>
          <w:rStyle w:val="xnormaltextrun"/>
          <w:color w:val="003399"/>
          <w:sz w:val="24"/>
          <w:szCs w:val="24"/>
          <w:lang w:val="es-MX"/>
        </w:rPr>
        <w:t>Sabías que un</w:t>
      </w:r>
      <w:r>
        <w:rPr>
          <w:rStyle w:val="xnormaltextrun"/>
          <w:color w:val="003399"/>
          <w:sz w:val="24"/>
          <w:szCs w:val="24"/>
          <w:lang w:val="es-MX"/>
        </w:rPr>
        <w:t>a</w:t>
      </w:r>
      <w:r w:rsidRPr="00657A03">
        <w:rPr>
          <w:rStyle w:val="xnormaltextrun"/>
          <w:color w:val="003399"/>
          <w:sz w:val="24"/>
          <w:szCs w:val="24"/>
          <w:lang w:val="es-MX"/>
        </w:rPr>
        <w:t xml:space="preserve"> Flex Alert es un llamada para conservar energía? </w:t>
      </w:r>
      <w:r>
        <w:rPr>
          <w:rStyle w:val="xnormaltextrun"/>
          <w:color w:val="003399"/>
          <w:sz w:val="24"/>
          <w:szCs w:val="24"/>
          <w:lang w:val="es-MX"/>
        </w:rPr>
        <w:t>El</w:t>
      </w:r>
      <w:r w:rsidRPr="00657A03">
        <w:rPr>
          <w:rStyle w:val="xnormaltextrun"/>
          <w:color w:val="003399"/>
          <w:sz w:val="24"/>
          <w:szCs w:val="24"/>
          <w:lang w:val="es-MX"/>
        </w:rPr>
        <w:t xml:space="preserve"> ISO de California </w:t>
      </w:r>
      <w:r>
        <w:rPr>
          <w:rStyle w:val="xnormaltextrun"/>
          <w:color w:val="003399"/>
          <w:sz w:val="24"/>
          <w:szCs w:val="24"/>
          <w:lang w:val="es-MX"/>
        </w:rPr>
        <w:t xml:space="preserve">emita una alerta </w:t>
      </w:r>
      <w:r w:rsidRPr="00657A03">
        <w:rPr>
          <w:rStyle w:val="xnormaltextrun"/>
          <w:color w:val="003399"/>
          <w:sz w:val="24"/>
          <w:szCs w:val="24"/>
          <w:lang w:val="es-MX"/>
        </w:rPr>
        <w:t xml:space="preserve">cuando la red </w:t>
      </w:r>
      <w:r>
        <w:rPr>
          <w:rStyle w:val="xnormaltextrun"/>
          <w:color w:val="003399"/>
          <w:sz w:val="24"/>
          <w:szCs w:val="24"/>
          <w:lang w:val="es-MX"/>
        </w:rPr>
        <w:t xml:space="preserve">eléctrica </w:t>
      </w:r>
      <w:r w:rsidRPr="00657A03">
        <w:rPr>
          <w:rStyle w:val="xnormaltextrun"/>
          <w:color w:val="003399"/>
          <w:sz w:val="24"/>
          <w:szCs w:val="24"/>
          <w:lang w:val="es-MX"/>
        </w:rPr>
        <w:t>está especialmente estresada. La alerta ayuda a prevenir</w:t>
      </w:r>
      <w:r>
        <w:rPr>
          <w:rStyle w:val="xnormaltextrun"/>
          <w:color w:val="003399"/>
          <w:sz w:val="24"/>
          <w:szCs w:val="24"/>
          <w:lang w:val="es-MX"/>
        </w:rPr>
        <w:t xml:space="preserve"> los</w:t>
      </w:r>
      <w:r w:rsidRPr="00657A03">
        <w:rPr>
          <w:rStyle w:val="xnormaltextrun"/>
          <w:color w:val="003399"/>
          <w:sz w:val="24"/>
          <w:szCs w:val="24"/>
          <w:lang w:val="es-MX"/>
        </w:rPr>
        <w:t xml:space="preserve"> apagones rotativos </w:t>
      </w:r>
      <w:r>
        <w:rPr>
          <w:rStyle w:val="xnormaltextrun"/>
          <w:color w:val="003399"/>
          <w:sz w:val="24"/>
          <w:szCs w:val="24"/>
          <w:lang w:val="es-MX"/>
        </w:rPr>
        <w:t>si</w:t>
      </w:r>
      <w:r w:rsidRPr="00657A03">
        <w:rPr>
          <w:rStyle w:val="xnormaltextrun"/>
          <w:color w:val="003399"/>
          <w:sz w:val="24"/>
          <w:szCs w:val="24"/>
          <w:lang w:val="es-MX"/>
        </w:rPr>
        <w:t xml:space="preserve"> todos trabajamos juntos</w:t>
      </w:r>
      <w:r>
        <w:rPr>
          <w:rStyle w:val="xnormaltextrun"/>
          <w:color w:val="003399"/>
          <w:sz w:val="24"/>
          <w:szCs w:val="24"/>
          <w:lang w:val="es-MX"/>
        </w:rPr>
        <w:t xml:space="preserve"> para conservar.</w:t>
      </w:r>
      <w:r w:rsidRPr="00657A03">
        <w:rPr>
          <w:rStyle w:val="xnormaltextrun"/>
          <w:color w:val="003399"/>
          <w:sz w:val="24"/>
          <w:szCs w:val="24"/>
          <w:lang w:val="es-MX"/>
        </w:rPr>
        <w:t xml:space="preserve"> Regístrese para recibir notificaciones de Flex Alert</w:t>
      </w:r>
      <w:r>
        <w:rPr>
          <w:rStyle w:val="xnormaltextrun"/>
          <w:color w:val="003399"/>
          <w:sz w:val="24"/>
          <w:szCs w:val="24"/>
          <w:lang w:val="es-MX"/>
        </w:rPr>
        <w:t>s</w:t>
      </w:r>
      <w:r w:rsidRPr="00657A03">
        <w:rPr>
          <w:rStyle w:val="xnormaltextrun"/>
          <w:color w:val="003399"/>
          <w:sz w:val="24"/>
          <w:szCs w:val="24"/>
          <w:lang w:val="es-MX"/>
        </w:rPr>
        <w:t xml:space="preserve"> para saber cuándo </w:t>
      </w:r>
      <w:r>
        <w:rPr>
          <w:rStyle w:val="xnormaltextrun"/>
          <w:color w:val="003399"/>
          <w:sz w:val="24"/>
          <w:szCs w:val="24"/>
          <w:lang w:val="es-MX"/>
        </w:rPr>
        <w:t xml:space="preserve">debe </w:t>
      </w:r>
      <w:r w:rsidRPr="00657A03">
        <w:rPr>
          <w:rStyle w:val="xnormaltextrun"/>
          <w:color w:val="003399"/>
          <w:sz w:val="24"/>
          <w:szCs w:val="24"/>
          <w:lang w:val="es-MX"/>
        </w:rPr>
        <w:t>conservar energía. Obt</w:t>
      </w:r>
      <w:r>
        <w:rPr>
          <w:rStyle w:val="xnormaltextrun"/>
          <w:color w:val="003399"/>
          <w:sz w:val="24"/>
          <w:szCs w:val="24"/>
          <w:lang w:val="es-MX"/>
        </w:rPr>
        <w:t xml:space="preserve">én </w:t>
      </w:r>
      <w:r w:rsidRPr="00657A03">
        <w:rPr>
          <w:rStyle w:val="xnormaltextrun"/>
          <w:color w:val="003399"/>
          <w:sz w:val="24"/>
          <w:szCs w:val="24"/>
          <w:lang w:val="es-MX"/>
        </w:rPr>
        <w:t xml:space="preserve">más información en </w:t>
      </w:r>
      <w:hyperlink r:id="rId52" w:tgtFrame="_blank" w:history="1">
        <w:r w:rsidRPr="00657A03">
          <w:rPr>
            <w:rStyle w:val="xnormaltextrun"/>
            <w:b/>
            <w:bCs/>
            <w:i/>
            <w:iCs/>
            <w:color w:val="003399"/>
            <w:sz w:val="24"/>
            <w:szCs w:val="24"/>
            <w:u w:val="single"/>
            <w:lang w:val="es-MX"/>
          </w:rPr>
          <w:t>FlexAlert.org</w:t>
        </w:r>
      </w:hyperlink>
      <w:r>
        <w:rPr>
          <w:rStyle w:val="xnormaltextrun"/>
          <w:b/>
          <w:bCs/>
          <w:i/>
          <w:iCs/>
          <w:color w:val="003399"/>
          <w:sz w:val="24"/>
          <w:szCs w:val="24"/>
          <w:u w:val="single"/>
          <w:lang w:val="es-MX"/>
        </w:rPr>
        <w:t>/</w:t>
      </w:r>
      <w:proofErr w:type="spellStart"/>
      <w:r>
        <w:rPr>
          <w:rStyle w:val="xnormaltextrun"/>
          <w:b/>
          <w:bCs/>
          <w:i/>
          <w:iCs/>
          <w:color w:val="003399"/>
          <w:sz w:val="24"/>
          <w:szCs w:val="24"/>
          <w:u w:val="single"/>
          <w:lang w:val="es-MX"/>
        </w:rPr>
        <w:t>spanish</w:t>
      </w:r>
      <w:proofErr w:type="spellEnd"/>
      <w:r w:rsidRPr="00657A03">
        <w:rPr>
          <w:rStyle w:val="xnormaltextrun"/>
          <w:color w:val="003399"/>
          <w:sz w:val="24"/>
          <w:szCs w:val="24"/>
          <w:lang w:val="es-MX"/>
        </w:rPr>
        <w:t>. #sdge #SDGEAssist</w:t>
      </w:r>
      <w:r w:rsidRPr="00657A03">
        <w:rPr>
          <w:rStyle w:val="xeop"/>
          <w:color w:val="003399"/>
          <w:sz w:val="24"/>
          <w:szCs w:val="24"/>
          <w:lang w:val="es-MX"/>
        </w:rPr>
        <w:t> </w:t>
      </w:r>
      <w:r>
        <w:rPr>
          <w:rStyle w:val="xeop"/>
          <w:color w:val="003399"/>
          <w:sz w:val="24"/>
          <w:szCs w:val="24"/>
          <w:lang w:val="es-MX"/>
        </w:rPr>
        <w:t>#SDGEasistencia</w:t>
      </w:r>
    </w:p>
    <w:p w14:paraId="2FECEF29"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r w:rsidRPr="00657A03">
        <w:rPr>
          <w:color w:val="003399"/>
          <w:sz w:val="24"/>
          <w:szCs w:val="24"/>
          <w:lang w:val="es-MX"/>
        </w:rPr>
        <w:t>2.</w:t>
      </w:r>
      <w:r w:rsidRPr="00657A03">
        <w:rPr>
          <w:rFonts w:ascii="Times New Roman" w:hAnsi="Times New Roman" w:cs="Times New Roman"/>
          <w:color w:val="003399"/>
          <w:sz w:val="14"/>
          <w:szCs w:val="14"/>
          <w:lang w:val="es-MX"/>
        </w:rPr>
        <w:t xml:space="preserve">      </w:t>
      </w:r>
      <w:r w:rsidRPr="00657A03">
        <w:rPr>
          <w:rStyle w:val="xnormaltextrun"/>
          <w:color w:val="003399"/>
          <w:sz w:val="24"/>
          <w:szCs w:val="24"/>
          <w:lang w:val="es-MX"/>
        </w:rPr>
        <w:t>Durante los calurosos días de verano, cuando todos usamos aire acondici</w:t>
      </w:r>
      <w:r>
        <w:rPr>
          <w:rStyle w:val="xnormaltextrun"/>
          <w:color w:val="003399"/>
          <w:sz w:val="24"/>
          <w:szCs w:val="24"/>
          <w:lang w:val="es-MX"/>
        </w:rPr>
        <w:t>o</w:t>
      </w:r>
      <w:r w:rsidRPr="00657A03">
        <w:rPr>
          <w:rStyle w:val="xnormaltextrun"/>
          <w:color w:val="003399"/>
          <w:sz w:val="24"/>
          <w:szCs w:val="24"/>
          <w:lang w:val="es-MX"/>
        </w:rPr>
        <w:t xml:space="preserve">nado para mantenernos frescos, </w:t>
      </w:r>
      <w:r>
        <w:rPr>
          <w:rStyle w:val="xnormaltextrun"/>
          <w:color w:val="003399"/>
          <w:sz w:val="24"/>
          <w:szCs w:val="24"/>
          <w:lang w:val="es-MX"/>
        </w:rPr>
        <w:t xml:space="preserve">es posible que </w:t>
      </w:r>
      <w:r w:rsidRPr="00657A03">
        <w:rPr>
          <w:rStyle w:val="xnormaltextrun"/>
          <w:color w:val="003399"/>
          <w:sz w:val="24"/>
          <w:szCs w:val="24"/>
          <w:lang w:val="es-MX"/>
        </w:rPr>
        <w:t>la red</w:t>
      </w:r>
      <w:r>
        <w:rPr>
          <w:rStyle w:val="xnormaltextrun"/>
          <w:color w:val="003399"/>
          <w:sz w:val="24"/>
          <w:szCs w:val="24"/>
          <w:lang w:val="es-MX"/>
        </w:rPr>
        <w:t xml:space="preserve"> eléctrica esté sobrecargada debido a </w:t>
      </w:r>
      <w:r w:rsidRPr="00657A03">
        <w:rPr>
          <w:rStyle w:val="xnormaltextrun"/>
          <w:color w:val="003399"/>
          <w:sz w:val="24"/>
          <w:szCs w:val="24"/>
          <w:lang w:val="es-MX"/>
        </w:rPr>
        <w:t xml:space="preserve">la alta demanda de energía. Cuando esto ocurre, </w:t>
      </w:r>
      <w:r>
        <w:rPr>
          <w:rStyle w:val="xnormaltextrun"/>
          <w:color w:val="003399"/>
          <w:sz w:val="24"/>
          <w:szCs w:val="24"/>
          <w:lang w:val="es-MX"/>
        </w:rPr>
        <w:t xml:space="preserve">se emiten las </w:t>
      </w:r>
      <w:r w:rsidRPr="00657A03">
        <w:rPr>
          <w:rStyle w:val="xnormaltextrun"/>
          <w:color w:val="003399"/>
          <w:sz w:val="24"/>
          <w:szCs w:val="24"/>
          <w:lang w:val="es-MX"/>
        </w:rPr>
        <w:t>Flex Alerts para que todos conservemos energía para ayudar a prevenir</w:t>
      </w:r>
      <w:r>
        <w:rPr>
          <w:rStyle w:val="xnormaltextrun"/>
          <w:color w:val="003399"/>
          <w:sz w:val="24"/>
          <w:szCs w:val="24"/>
          <w:lang w:val="es-MX"/>
        </w:rPr>
        <w:t xml:space="preserve"> los</w:t>
      </w:r>
      <w:r w:rsidRPr="00657A03">
        <w:rPr>
          <w:rStyle w:val="xnormaltextrun"/>
          <w:color w:val="003399"/>
          <w:sz w:val="24"/>
          <w:szCs w:val="24"/>
          <w:lang w:val="es-MX"/>
        </w:rPr>
        <w:t xml:space="preserve"> apagones rotativos. Este </w:t>
      </w:r>
      <w:r>
        <w:rPr>
          <w:rStyle w:val="xnormaltextrun"/>
          <w:color w:val="003399"/>
          <w:sz w:val="24"/>
          <w:szCs w:val="24"/>
          <w:lang w:val="es-MX"/>
        </w:rPr>
        <w:t>v</w:t>
      </w:r>
      <w:r w:rsidRPr="00657A03">
        <w:rPr>
          <w:rStyle w:val="xnormaltextrun"/>
          <w:color w:val="003399"/>
          <w:sz w:val="24"/>
          <w:szCs w:val="24"/>
          <w:lang w:val="es-MX"/>
        </w:rPr>
        <w:t>erano,</w:t>
      </w:r>
      <w:r>
        <w:rPr>
          <w:rStyle w:val="xnormaltextrun"/>
          <w:color w:val="003399"/>
          <w:sz w:val="24"/>
          <w:szCs w:val="24"/>
          <w:lang w:val="es-MX"/>
        </w:rPr>
        <w:t xml:space="preserve"> tome medidas voluntarias </w:t>
      </w:r>
      <w:r w:rsidRPr="00657A03">
        <w:rPr>
          <w:rStyle w:val="xnormaltextrun"/>
          <w:color w:val="003399"/>
          <w:sz w:val="24"/>
          <w:szCs w:val="24"/>
          <w:lang w:val="es-MX"/>
        </w:rPr>
        <w:t>para ahorrar energía y apoyar la red. Regístr</w:t>
      </w:r>
      <w:r>
        <w:rPr>
          <w:rStyle w:val="xnormaltextrun"/>
          <w:color w:val="003399"/>
          <w:sz w:val="24"/>
          <w:szCs w:val="24"/>
          <w:lang w:val="es-MX"/>
        </w:rPr>
        <w:t>ate</w:t>
      </w:r>
      <w:r w:rsidRPr="00657A03">
        <w:rPr>
          <w:rStyle w:val="xnormaltextrun"/>
          <w:color w:val="003399"/>
          <w:sz w:val="24"/>
          <w:szCs w:val="24"/>
          <w:lang w:val="es-MX"/>
        </w:rPr>
        <w:t xml:space="preserve"> para recibir notificaciones de Flex Alert</w:t>
      </w:r>
      <w:r>
        <w:rPr>
          <w:rStyle w:val="xnormaltextrun"/>
          <w:color w:val="003399"/>
          <w:sz w:val="24"/>
          <w:szCs w:val="24"/>
          <w:lang w:val="es-MX"/>
        </w:rPr>
        <w:t>s</w:t>
      </w:r>
      <w:r w:rsidRPr="00657A03">
        <w:rPr>
          <w:rStyle w:val="xnormaltextrun"/>
          <w:color w:val="003399"/>
          <w:sz w:val="24"/>
          <w:szCs w:val="24"/>
          <w:lang w:val="es-MX"/>
        </w:rPr>
        <w:t xml:space="preserve"> en </w:t>
      </w:r>
      <w:hyperlink r:id="rId53" w:tgtFrame="_blank" w:history="1">
        <w:r w:rsidRPr="00657A03">
          <w:rPr>
            <w:rStyle w:val="xnormaltextrun"/>
            <w:b/>
            <w:bCs/>
            <w:i/>
            <w:iCs/>
            <w:color w:val="003399"/>
            <w:sz w:val="24"/>
            <w:szCs w:val="24"/>
            <w:u w:val="single"/>
            <w:lang w:val="es-MX"/>
          </w:rPr>
          <w:t>FlexAlert.org</w:t>
        </w:r>
      </w:hyperlink>
      <w:r>
        <w:rPr>
          <w:rStyle w:val="xnormaltextrun"/>
          <w:b/>
          <w:bCs/>
          <w:i/>
          <w:iCs/>
          <w:color w:val="003399"/>
          <w:sz w:val="24"/>
          <w:szCs w:val="24"/>
          <w:u w:val="single"/>
          <w:lang w:val="es-MX"/>
        </w:rPr>
        <w:t>/</w:t>
      </w:r>
      <w:proofErr w:type="spellStart"/>
      <w:r>
        <w:rPr>
          <w:rStyle w:val="xnormaltextrun"/>
          <w:b/>
          <w:bCs/>
          <w:i/>
          <w:iCs/>
          <w:color w:val="003399"/>
          <w:sz w:val="24"/>
          <w:szCs w:val="24"/>
          <w:u w:val="single"/>
          <w:lang w:val="es-MX"/>
        </w:rPr>
        <w:t>spanish</w:t>
      </w:r>
      <w:proofErr w:type="spellEnd"/>
      <w:r w:rsidRPr="00657A03">
        <w:rPr>
          <w:rStyle w:val="xnormaltextrun"/>
          <w:color w:val="003399"/>
          <w:sz w:val="24"/>
          <w:szCs w:val="24"/>
          <w:lang w:val="es-MX"/>
        </w:rPr>
        <w:t>. #sdge #SDGEAssist</w:t>
      </w:r>
      <w:r>
        <w:rPr>
          <w:rStyle w:val="xeop"/>
          <w:color w:val="003399"/>
          <w:sz w:val="24"/>
          <w:szCs w:val="24"/>
          <w:lang w:val="es-MX"/>
        </w:rPr>
        <w:t xml:space="preserve"> #SDGEasistencia</w:t>
      </w:r>
    </w:p>
    <w:p w14:paraId="2F9FD1BC"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r w:rsidRPr="00657A03">
        <w:rPr>
          <w:color w:val="003399"/>
          <w:sz w:val="24"/>
          <w:szCs w:val="24"/>
          <w:lang w:val="es-MX"/>
        </w:rPr>
        <w:t>3.</w:t>
      </w:r>
      <w:r w:rsidRPr="00657A03">
        <w:rPr>
          <w:rFonts w:ascii="Times New Roman" w:hAnsi="Times New Roman" w:cs="Times New Roman"/>
          <w:color w:val="003399"/>
          <w:sz w:val="14"/>
          <w:szCs w:val="14"/>
          <w:lang w:val="es-MX"/>
        </w:rPr>
        <w:t xml:space="preserve">      </w:t>
      </w:r>
      <w:r w:rsidRPr="00657A03">
        <w:rPr>
          <w:rStyle w:val="xnormaltextrun"/>
          <w:color w:val="003399"/>
          <w:sz w:val="24"/>
          <w:szCs w:val="24"/>
          <w:lang w:val="es-MX"/>
        </w:rPr>
        <w:t>Cuando nuestra red</w:t>
      </w:r>
      <w:r>
        <w:rPr>
          <w:rStyle w:val="xnormaltextrun"/>
          <w:color w:val="003399"/>
          <w:sz w:val="24"/>
          <w:szCs w:val="24"/>
          <w:lang w:val="es-MX"/>
        </w:rPr>
        <w:t xml:space="preserve"> eléctrica</w:t>
      </w:r>
      <w:r w:rsidRPr="00657A03">
        <w:rPr>
          <w:rStyle w:val="xnormaltextrun"/>
          <w:color w:val="003399"/>
          <w:sz w:val="24"/>
          <w:szCs w:val="24"/>
          <w:lang w:val="es-MX"/>
        </w:rPr>
        <w:t xml:space="preserve"> está sobrecargada, </w:t>
      </w:r>
      <w:r>
        <w:rPr>
          <w:rStyle w:val="xnormaltextrun"/>
          <w:color w:val="003399"/>
          <w:sz w:val="24"/>
          <w:szCs w:val="24"/>
          <w:lang w:val="es-MX"/>
        </w:rPr>
        <w:t>el</w:t>
      </w:r>
      <w:r w:rsidRPr="00657A03">
        <w:rPr>
          <w:rStyle w:val="xnormaltextrun"/>
          <w:color w:val="003399"/>
          <w:sz w:val="24"/>
          <w:szCs w:val="24"/>
          <w:lang w:val="es-MX"/>
        </w:rPr>
        <w:t xml:space="preserve"> ISO de California </w:t>
      </w:r>
      <w:r>
        <w:rPr>
          <w:rStyle w:val="xnormaltextrun"/>
          <w:color w:val="003399"/>
          <w:sz w:val="24"/>
          <w:szCs w:val="24"/>
          <w:lang w:val="es-MX"/>
        </w:rPr>
        <w:t>emite</w:t>
      </w:r>
      <w:r w:rsidRPr="00657A03">
        <w:rPr>
          <w:rStyle w:val="xnormaltextrun"/>
          <w:color w:val="003399"/>
          <w:sz w:val="24"/>
          <w:szCs w:val="24"/>
          <w:lang w:val="es-MX"/>
        </w:rPr>
        <w:t xml:space="preserve"> un</w:t>
      </w:r>
      <w:r>
        <w:rPr>
          <w:rStyle w:val="xnormaltextrun"/>
          <w:color w:val="003399"/>
          <w:sz w:val="24"/>
          <w:szCs w:val="24"/>
          <w:lang w:val="es-MX"/>
        </w:rPr>
        <w:t>a</w:t>
      </w:r>
      <w:r w:rsidRPr="00657A03">
        <w:rPr>
          <w:rStyle w:val="xnormaltextrun"/>
          <w:color w:val="003399"/>
          <w:sz w:val="24"/>
          <w:szCs w:val="24"/>
          <w:lang w:val="es-MX"/>
        </w:rPr>
        <w:t xml:space="preserve"> Flex Alert para </w:t>
      </w:r>
      <w:r>
        <w:rPr>
          <w:rStyle w:val="xnormaltextrun"/>
          <w:color w:val="003399"/>
          <w:sz w:val="24"/>
          <w:szCs w:val="24"/>
          <w:lang w:val="es-MX"/>
        </w:rPr>
        <w:t>informarnos</w:t>
      </w:r>
      <w:r w:rsidRPr="00657A03">
        <w:rPr>
          <w:rStyle w:val="xnormaltextrun"/>
          <w:color w:val="003399"/>
          <w:sz w:val="24"/>
          <w:szCs w:val="24"/>
          <w:lang w:val="es-MX"/>
        </w:rPr>
        <w:t xml:space="preserve"> de apagones rotativos</w:t>
      </w:r>
      <w:r>
        <w:rPr>
          <w:rStyle w:val="xnormaltextrun"/>
          <w:color w:val="003399"/>
          <w:sz w:val="24"/>
          <w:szCs w:val="24"/>
          <w:lang w:val="es-MX"/>
        </w:rPr>
        <w:t xml:space="preserve"> posibles y </w:t>
      </w:r>
      <w:r w:rsidRPr="00657A03">
        <w:rPr>
          <w:rStyle w:val="xnormaltextrun"/>
          <w:color w:val="003399"/>
          <w:sz w:val="24"/>
          <w:szCs w:val="24"/>
          <w:lang w:val="es-MX"/>
        </w:rPr>
        <w:t>prevenibles.</w:t>
      </w:r>
      <w:r>
        <w:rPr>
          <w:rStyle w:val="xnormaltextrun"/>
          <w:color w:val="003399"/>
          <w:sz w:val="24"/>
          <w:szCs w:val="24"/>
          <w:lang w:val="es-MX"/>
        </w:rPr>
        <w:t xml:space="preserve"> ¿Sabías que </w:t>
      </w:r>
      <w:r w:rsidRPr="00A6595E">
        <w:rPr>
          <w:rStyle w:val="xnormaltextrun"/>
          <w:color w:val="003399"/>
          <w:sz w:val="24"/>
          <w:szCs w:val="24"/>
          <w:lang w:val="es-MX"/>
        </w:rPr>
        <w:t>puedes</w:t>
      </w:r>
      <w:r>
        <w:rPr>
          <w:rStyle w:val="xnormaltextrun"/>
          <w:color w:val="003399"/>
          <w:sz w:val="24"/>
          <w:szCs w:val="24"/>
          <w:lang w:val="es-MX"/>
        </w:rPr>
        <w:t xml:space="preserve"> </w:t>
      </w:r>
      <w:r w:rsidRPr="00657A03">
        <w:rPr>
          <w:rStyle w:val="xnormaltextrun"/>
          <w:color w:val="003399"/>
          <w:sz w:val="24"/>
          <w:szCs w:val="24"/>
          <w:lang w:val="es-MX"/>
        </w:rPr>
        <w:t>recibir notificaciones con anticipación para que pued</w:t>
      </w:r>
      <w:r>
        <w:rPr>
          <w:rStyle w:val="xnormaltextrun"/>
          <w:color w:val="003399"/>
          <w:sz w:val="24"/>
          <w:szCs w:val="24"/>
          <w:lang w:val="es-MX"/>
        </w:rPr>
        <w:t>es</w:t>
      </w:r>
      <w:r w:rsidRPr="00657A03">
        <w:rPr>
          <w:rStyle w:val="xnormaltextrun"/>
          <w:color w:val="003399"/>
          <w:sz w:val="24"/>
          <w:szCs w:val="24"/>
          <w:lang w:val="es-MX"/>
        </w:rPr>
        <w:t xml:space="preserve"> preparar</w:t>
      </w:r>
      <w:r>
        <w:rPr>
          <w:rStyle w:val="xnormaltextrun"/>
          <w:color w:val="003399"/>
          <w:sz w:val="24"/>
          <w:szCs w:val="24"/>
          <w:lang w:val="es-MX"/>
        </w:rPr>
        <w:t>te</w:t>
      </w:r>
      <w:r w:rsidRPr="00657A03">
        <w:rPr>
          <w:rStyle w:val="xnormaltextrun"/>
          <w:color w:val="003399"/>
          <w:sz w:val="24"/>
          <w:szCs w:val="24"/>
          <w:lang w:val="es-MX"/>
        </w:rPr>
        <w:t xml:space="preserve"> para</w:t>
      </w:r>
      <w:r>
        <w:rPr>
          <w:rStyle w:val="xnormaltextrun"/>
          <w:color w:val="003399"/>
          <w:sz w:val="24"/>
          <w:szCs w:val="24"/>
          <w:lang w:val="es-MX"/>
        </w:rPr>
        <w:t xml:space="preserve"> tomar medidas para</w:t>
      </w:r>
      <w:r w:rsidRPr="00657A03">
        <w:rPr>
          <w:rStyle w:val="xnormaltextrun"/>
          <w:color w:val="003399"/>
          <w:sz w:val="24"/>
          <w:szCs w:val="24"/>
          <w:lang w:val="es-MX"/>
        </w:rPr>
        <w:t xml:space="preserve"> reducir su consumo de electricidad y ayudar a aliviar la red</w:t>
      </w:r>
      <w:r>
        <w:rPr>
          <w:rStyle w:val="xnormaltextrun"/>
          <w:color w:val="003399"/>
          <w:sz w:val="24"/>
          <w:szCs w:val="24"/>
          <w:lang w:val="es-MX"/>
        </w:rPr>
        <w:t xml:space="preserve">? </w:t>
      </w:r>
      <w:r w:rsidRPr="00657A03">
        <w:rPr>
          <w:rStyle w:val="xnormaltextrun"/>
          <w:color w:val="003399"/>
          <w:sz w:val="24"/>
          <w:szCs w:val="24"/>
          <w:lang w:val="es-MX"/>
        </w:rPr>
        <w:t>Regístr</w:t>
      </w:r>
      <w:r>
        <w:rPr>
          <w:rStyle w:val="xnormaltextrun"/>
          <w:color w:val="003399"/>
          <w:sz w:val="24"/>
          <w:szCs w:val="24"/>
          <w:lang w:val="es-MX"/>
        </w:rPr>
        <w:t>ate</w:t>
      </w:r>
      <w:r w:rsidRPr="00657A03">
        <w:rPr>
          <w:rStyle w:val="xnormaltextrun"/>
          <w:color w:val="003399"/>
          <w:sz w:val="24"/>
          <w:szCs w:val="24"/>
          <w:lang w:val="es-MX"/>
        </w:rPr>
        <w:t xml:space="preserve"> para recibir notificaciones de Flex Alert hoy </w:t>
      </w:r>
      <w:r>
        <w:rPr>
          <w:rStyle w:val="xnormaltextrun"/>
          <w:color w:val="003399"/>
          <w:sz w:val="24"/>
          <w:szCs w:val="24"/>
          <w:lang w:val="es-MX"/>
        </w:rPr>
        <w:t xml:space="preserve">mismo </w:t>
      </w:r>
      <w:r w:rsidRPr="00657A03">
        <w:rPr>
          <w:rStyle w:val="xnormaltextrun"/>
          <w:color w:val="003399"/>
          <w:sz w:val="24"/>
          <w:szCs w:val="24"/>
          <w:lang w:val="es-MX"/>
        </w:rPr>
        <w:t xml:space="preserve">en </w:t>
      </w:r>
      <w:hyperlink r:id="rId54" w:tgtFrame="_blank" w:history="1">
        <w:r w:rsidRPr="00657A03">
          <w:rPr>
            <w:rStyle w:val="xnormaltextrun"/>
            <w:b/>
            <w:bCs/>
            <w:i/>
            <w:iCs/>
            <w:color w:val="003399"/>
            <w:sz w:val="24"/>
            <w:szCs w:val="24"/>
            <w:u w:val="single"/>
            <w:lang w:val="es-MX"/>
          </w:rPr>
          <w:t>FlexAlert.org</w:t>
        </w:r>
      </w:hyperlink>
      <w:r>
        <w:rPr>
          <w:rStyle w:val="xnormaltextrun"/>
          <w:b/>
          <w:bCs/>
          <w:i/>
          <w:iCs/>
          <w:color w:val="003399"/>
          <w:sz w:val="24"/>
          <w:szCs w:val="24"/>
          <w:u w:val="single"/>
          <w:lang w:val="es-MX"/>
        </w:rPr>
        <w:t>/</w:t>
      </w:r>
      <w:proofErr w:type="spellStart"/>
      <w:r>
        <w:rPr>
          <w:rStyle w:val="xnormaltextrun"/>
          <w:b/>
          <w:bCs/>
          <w:i/>
          <w:iCs/>
          <w:color w:val="003399"/>
          <w:sz w:val="24"/>
          <w:szCs w:val="24"/>
          <w:u w:val="single"/>
          <w:lang w:val="es-MX"/>
        </w:rPr>
        <w:t>spanish</w:t>
      </w:r>
      <w:proofErr w:type="spellEnd"/>
      <w:r w:rsidRPr="00657A03">
        <w:rPr>
          <w:rStyle w:val="xnormaltextrun"/>
          <w:color w:val="003399"/>
          <w:sz w:val="24"/>
          <w:szCs w:val="24"/>
          <w:lang w:val="es-MX"/>
        </w:rPr>
        <w:t>. #sdge #SDGEAssist</w:t>
      </w:r>
      <w:r w:rsidRPr="00657A03">
        <w:rPr>
          <w:rStyle w:val="xeop"/>
          <w:color w:val="003399"/>
          <w:sz w:val="24"/>
          <w:szCs w:val="24"/>
          <w:lang w:val="es-MX"/>
        </w:rPr>
        <w:t> </w:t>
      </w:r>
      <w:r>
        <w:rPr>
          <w:rStyle w:val="xeop"/>
          <w:color w:val="003399"/>
          <w:sz w:val="24"/>
          <w:szCs w:val="24"/>
          <w:lang w:val="es-MX"/>
        </w:rPr>
        <w:t>#SDGEasistencia</w:t>
      </w:r>
    </w:p>
    <w:p w14:paraId="213DEAF9"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r w:rsidRPr="00657A03">
        <w:rPr>
          <w:color w:val="003399"/>
          <w:sz w:val="24"/>
          <w:szCs w:val="24"/>
          <w:lang w:val="es-MX"/>
        </w:rPr>
        <w:lastRenderedPageBreak/>
        <w:t>4.</w:t>
      </w:r>
      <w:r w:rsidRPr="00657A03">
        <w:rPr>
          <w:rFonts w:ascii="Times New Roman" w:hAnsi="Times New Roman" w:cs="Times New Roman"/>
          <w:color w:val="003399"/>
          <w:sz w:val="14"/>
          <w:szCs w:val="14"/>
          <w:lang w:val="es-MX"/>
        </w:rPr>
        <w:t>   </w:t>
      </w:r>
      <w:proofErr w:type="gramStart"/>
      <w:r w:rsidRPr="00657A03">
        <w:rPr>
          <w:rFonts w:ascii="Times New Roman" w:hAnsi="Times New Roman" w:cs="Times New Roman"/>
          <w:color w:val="003399"/>
          <w:sz w:val="14"/>
          <w:szCs w:val="14"/>
          <w:lang w:val="es-MX"/>
        </w:rPr>
        <w:t xml:space="preserve">   </w:t>
      </w:r>
      <w:r w:rsidRPr="00657A03">
        <w:rPr>
          <w:rStyle w:val="xnormaltextrun"/>
          <w:color w:val="003399"/>
          <w:sz w:val="24"/>
          <w:szCs w:val="24"/>
          <w:lang w:val="es-MX"/>
        </w:rPr>
        <w:t>¿</w:t>
      </w:r>
      <w:proofErr w:type="gramEnd"/>
      <w:r w:rsidRPr="00657A03">
        <w:rPr>
          <w:rStyle w:val="xnormaltextrun"/>
          <w:color w:val="003399"/>
          <w:sz w:val="24"/>
          <w:szCs w:val="24"/>
          <w:lang w:val="es-MX"/>
        </w:rPr>
        <w:t xml:space="preserve">Sabes que son </w:t>
      </w:r>
      <w:r>
        <w:rPr>
          <w:rStyle w:val="xnormaltextrun"/>
          <w:color w:val="003399"/>
          <w:sz w:val="24"/>
          <w:szCs w:val="24"/>
          <w:lang w:val="es-MX"/>
        </w:rPr>
        <w:t xml:space="preserve">las </w:t>
      </w:r>
      <w:r w:rsidRPr="00657A03">
        <w:rPr>
          <w:rStyle w:val="xnormaltextrun"/>
          <w:color w:val="003399"/>
          <w:sz w:val="24"/>
          <w:szCs w:val="24"/>
          <w:lang w:val="es-MX"/>
        </w:rPr>
        <w:t xml:space="preserve">Flex Alerts? Son alertas que nos </w:t>
      </w:r>
      <w:r>
        <w:rPr>
          <w:rStyle w:val="xnormaltextrun"/>
          <w:color w:val="003399"/>
          <w:sz w:val="24"/>
          <w:szCs w:val="24"/>
          <w:lang w:val="es-MX"/>
        </w:rPr>
        <w:t xml:space="preserve">informan </w:t>
      </w:r>
      <w:r w:rsidRPr="00657A03">
        <w:rPr>
          <w:rStyle w:val="xnormaltextrun"/>
          <w:color w:val="003399"/>
          <w:sz w:val="24"/>
          <w:szCs w:val="24"/>
          <w:lang w:val="es-MX"/>
        </w:rPr>
        <w:t xml:space="preserve">sobre apagones prevenibles y nos alientan a </w:t>
      </w:r>
      <w:r>
        <w:rPr>
          <w:rStyle w:val="xnormaltextrun"/>
          <w:color w:val="003399"/>
          <w:sz w:val="24"/>
          <w:szCs w:val="24"/>
          <w:lang w:val="es-MX"/>
        </w:rPr>
        <w:t xml:space="preserve">tomar medidas para </w:t>
      </w:r>
      <w:r w:rsidRPr="00657A03">
        <w:rPr>
          <w:rStyle w:val="xnormaltextrun"/>
          <w:color w:val="003399"/>
          <w:sz w:val="24"/>
          <w:szCs w:val="24"/>
          <w:lang w:val="es-MX"/>
        </w:rPr>
        <w:t xml:space="preserve">conservar energía </w:t>
      </w:r>
      <w:r>
        <w:rPr>
          <w:rStyle w:val="xnormaltextrun"/>
          <w:color w:val="003399"/>
          <w:sz w:val="24"/>
          <w:szCs w:val="24"/>
          <w:lang w:val="es-MX"/>
        </w:rPr>
        <w:t>cuando hay</w:t>
      </w:r>
      <w:r w:rsidRPr="00657A03">
        <w:rPr>
          <w:rStyle w:val="xnormaltextrun"/>
          <w:color w:val="003399"/>
          <w:sz w:val="24"/>
          <w:szCs w:val="24"/>
          <w:lang w:val="es-MX"/>
        </w:rPr>
        <w:t xml:space="preserve"> alta tensión en la red</w:t>
      </w:r>
      <w:r>
        <w:rPr>
          <w:rStyle w:val="xnormaltextrun"/>
          <w:color w:val="003399"/>
          <w:sz w:val="24"/>
          <w:szCs w:val="24"/>
          <w:lang w:val="es-MX"/>
        </w:rPr>
        <w:t xml:space="preserve"> eléctrica</w:t>
      </w:r>
      <w:r w:rsidRPr="00657A03">
        <w:rPr>
          <w:rStyle w:val="xnormaltextrun"/>
          <w:color w:val="003399"/>
          <w:sz w:val="24"/>
          <w:szCs w:val="24"/>
          <w:lang w:val="es-MX"/>
        </w:rPr>
        <w:t>. Regístrese para recibir notificaciones de Flex Alert</w:t>
      </w:r>
      <w:r>
        <w:rPr>
          <w:rStyle w:val="xnormaltextrun"/>
          <w:color w:val="003399"/>
          <w:sz w:val="24"/>
          <w:szCs w:val="24"/>
          <w:lang w:val="es-MX"/>
        </w:rPr>
        <w:t>s</w:t>
      </w:r>
      <w:r w:rsidRPr="00657A03">
        <w:rPr>
          <w:rStyle w:val="xnormaltextrun"/>
          <w:color w:val="003399"/>
          <w:sz w:val="24"/>
          <w:szCs w:val="24"/>
          <w:lang w:val="es-MX"/>
        </w:rPr>
        <w:t xml:space="preserve"> para saber cuándo </w:t>
      </w:r>
      <w:r>
        <w:rPr>
          <w:rStyle w:val="xnormaltextrun"/>
          <w:color w:val="003399"/>
          <w:sz w:val="24"/>
          <w:szCs w:val="24"/>
          <w:lang w:val="es-MX"/>
        </w:rPr>
        <w:t xml:space="preserve">debe </w:t>
      </w:r>
      <w:r w:rsidRPr="00657A03">
        <w:rPr>
          <w:rStyle w:val="xnormaltextrun"/>
          <w:color w:val="003399"/>
          <w:sz w:val="24"/>
          <w:szCs w:val="24"/>
          <w:lang w:val="es-MX"/>
        </w:rPr>
        <w:t>conservar electricidad voluntariamente. Obt</w:t>
      </w:r>
      <w:r>
        <w:rPr>
          <w:rStyle w:val="xnormaltextrun"/>
          <w:color w:val="003399"/>
          <w:sz w:val="24"/>
          <w:szCs w:val="24"/>
          <w:lang w:val="es-MX"/>
        </w:rPr>
        <w:t>én</w:t>
      </w:r>
      <w:r w:rsidRPr="00657A03">
        <w:rPr>
          <w:rStyle w:val="xnormaltextrun"/>
          <w:color w:val="003399"/>
          <w:sz w:val="24"/>
          <w:szCs w:val="24"/>
          <w:lang w:val="es-MX"/>
        </w:rPr>
        <w:t xml:space="preserve"> más información en </w:t>
      </w:r>
      <w:hyperlink r:id="rId55" w:tgtFrame="_blank" w:history="1">
        <w:r w:rsidRPr="00657A03">
          <w:rPr>
            <w:rStyle w:val="xnormaltextrun"/>
            <w:b/>
            <w:bCs/>
            <w:i/>
            <w:iCs/>
            <w:color w:val="003399"/>
            <w:sz w:val="24"/>
            <w:szCs w:val="24"/>
            <w:u w:val="single"/>
            <w:lang w:val="es-MX"/>
          </w:rPr>
          <w:t>FlexAlert.org</w:t>
        </w:r>
      </w:hyperlink>
      <w:r>
        <w:rPr>
          <w:rStyle w:val="xnormaltextrun"/>
          <w:b/>
          <w:bCs/>
          <w:i/>
          <w:iCs/>
          <w:color w:val="003399"/>
          <w:sz w:val="24"/>
          <w:szCs w:val="24"/>
          <w:u w:val="single"/>
          <w:lang w:val="es-MX"/>
        </w:rPr>
        <w:t>/</w:t>
      </w:r>
      <w:proofErr w:type="spellStart"/>
      <w:r>
        <w:rPr>
          <w:rStyle w:val="xnormaltextrun"/>
          <w:b/>
          <w:bCs/>
          <w:i/>
          <w:iCs/>
          <w:color w:val="003399"/>
          <w:sz w:val="24"/>
          <w:szCs w:val="24"/>
          <w:u w:val="single"/>
          <w:lang w:val="es-MX"/>
        </w:rPr>
        <w:t>spanish</w:t>
      </w:r>
      <w:proofErr w:type="spellEnd"/>
      <w:r w:rsidRPr="00657A03">
        <w:rPr>
          <w:rStyle w:val="xnormaltextrun"/>
          <w:color w:val="003399"/>
          <w:sz w:val="24"/>
          <w:szCs w:val="24"/>
          <w:lang w:val="es-MX"/>
        </w:rPr>
        <w:t>. #sdge #SDGEAssist</w:t>
      </w:r>
      <w:r w:rsidRPr="00657A03">
        <w:rPr>
          <w:rStyle w:val="xeop"/>
          <w:color w:val="003399"/>
          <w:sz w:val="24"/>
          <w:szCs w:val="24"/>
          <w:lang w:val="es-MX"/>
        </w:rPr>
        <w:t> </w:t>
      </w:r>
      <w:r>
        <w:rPr>
          <w:rStyle w:val="xeop"/>
          <w:color w:val="003399"/>
          <w:sz w:val="24"/>
          <w:szCs w:val="24"/>
          <w:lang w:val="es-MX"/>
        </w:rPr>
        <w:t>#SDGEasistencia</w:t>
      </w:r>
    </w:p>
    <w:p w14:paraId="5F6C057B" w14:textId="77777777" w:rsidR="00997E0A" w:rsidRPr="00657A03" w:rsidRDefault="00997E0A" w:rsidP="00997E0A">
      <w:pPr>
        <w:pStyle w:val="xparagraph"/>
        <w:spacing w:before="0" w:beforeAutospacing="0" w:after="0" w:afterAutospacing="0" w:line="360" w:lineRule="auto"/>
        <w:textAlignment w:val="baseline"/>
        <w:rPr>
          <w:color w:val="003399"/>
          <w:lang w:val="es-MX"/>
        </w:rPr>
      </w:pPr>
      <w:r w:rsidRPr="00657A03">
        <w:rPr>
          <w:color w:val="003399"/>
          <w:sz w:val="24"/>
          <w:szCs w:val="24"/>
          <w:lang w:val="es-MX"/>
        </w:rPr>
        <w:t>5.</w:t>
      </w:r>
      <w:r w:rsidRPr="00657A03">
        <w:rPr>
          <w:rFonts w:ascii="Times New Roman" w:hAnsi="Times New Roman" w:cs="Times New Roman"/>
          <w:color w:val="003399"/>
          <w:sz w:val="14"/>
          <w:szCs w:val="14"/>
          <w:lang w:val="es-MX"/>
        </w:rPr>
        <w:t xml:space="preserve">      </w:t>
      </w:r>
      <w:r w:rsidRPr="00657A03">
        <w:rPr>
          <w:rStyle w:val="xnormaltextrun"/>
          <w:color w:val="003399"/>
          <w:sz w:val="24"/>
          <w:szCs w:val="24"/>
          <w:lang w:val="es-MX"/>
        </w:rPr>
        <w:t>Cuando hay una gran demanda de energía,</w:t>
      </w:r>
      <w:r>
        <w:rPr>
          <w:rStyle w:val="xnormaltextrun"/>
          <w:color w:val="003399"/>
          <w:sz w:val="24"/>
          <w:szCs w:val="24"/>
          <w:lang w:val="es-MX"/>
        </w:rPr>
        <w:t xml:space="preserve"> las</w:t>
      </w:r>
      <w:r w:rsidRPr="00657A03">
        <w:rPr>
          <w:rStyle w:val="xnormaltextrun"/>
          <w:color w:val="003399"/>
          <w:sz w:val="24"/>
          <w:szCs w:val="24"/>
          <w:lang w:val="es-MX"/>
        </w:rPr>
        <w:t xml:space="preserve"> Flex Alerts nos </w:t>
      </w:r>
      <w:r>
        <w:rPr>
          <w:rStyle w:val="xnormaltextrun"/>
          <w:color w:val="003399"/>
          <w:sz w:val="24"/>
          <w:szCs w:val="24"/>
          <w:lang w:val="es-MX"/>
        </w:rPr>
        <w:t>informan</w:t>
      </w:r>
      <w:r w:rsidRPr="00657A03">
        <w:rPr>
          <w:rStyle w:val="xnormaltextrun"/>
          <w:color w:val="003399"/>
          <w:sz w:val="24"/>
          <w:szCs w:val="24"/>
          <w:lang w:val="es-MX"/>
        </w:rPr>
        <w:t xml:space="preserve"> sobre apagones prevenibles. </w:t>
      </w:r>
      <w:r>
        <w:rPr>
          <w:rStyle w:val="xnormaltextrun"/>
          <w:color w:val="003399"/>
          <w:sz w:val="24"/>
          <w:szCs w:val="24"/>
          <w:lang w:val="es-MX"/>
        </w:rPr>
        <w:t xml:space="preserve">El </w:t>
      </w:r>
      <w:r w:rsidRPr="00657A03">
        <w:rPr>
          <w:rStyle w:val="xnormaltextrun"/>
          <w:color w:val="003399"/>
          <w:sz w:val="24"/>
          <w:szCs w:val="24"/>
          <w:lang w:val="es-MX"/>
        </w:rPr>
        <w:t xml:space="preserve"> ISO de California</w:t>
      </w:r>
      <w:r>
        <w:rPr>
          <w:rStyle w:val="xnormaltextrun"/>
          <w:color w:val="003399"/>
          <w:sz w:val="24"/>
          <w:szCs w:val="24"/>
          <w:lang w:val="es-MX"/>
        </w:rPr>
        <w:t xml:space="preserve"> emite las alertas</w:t>
      </w:r>
      <w:r w:rsidRPr="00657A03">
        <w:rPr>
          <w:rStyle w:val="xnormaltextrun"/>
          <w:color w:val="003399"/>
          <w:sz w:val="24"/>
          <w:szCs w:val="24"/>
          <w:lang w:val="es-MX"/>
        </w:rPr>
        <w:t xml:space="preserve"> muchas veces durante el verano, cuando todos estamos usando energía para mantenernos frescos. Estas alertas nos dan la oportunidad de conservar electricidad </w:t>
      </w:r>
      <w:r>
        <w:rPr>
          <w:rStyle w:val="xnormaltextrun"/>
          <w:color w:val="003399"/>
          <w:sz w:val="24"/>
          <w:szCs w:val="24"/>
          <w:lang w:val="es-MX"/>
        </w:rPr>
        <w:t xml:space="preserve">de forma </w:t>
      </w:r>
      <w:proofErr w:type="spellStart"/>
      <w:r>
        <w:rPr>
          <w:rStyle w:val="xnormaltextrun"/>
          <w:color w:val="003399"/>
          <w:sz w:val="24"/>
          <w:szCs w:val="24"/>
          <w:lang w:val="es-MX"/>
        </w:rPr>
        <w:t>voluntara</w:t>
      </w:r>
      <w:proofErr w:type="spellEnd"/>
      <w:r w:rsidRPr="00657A03">
        <w:rPr>
          <w:rStyle w:val="xnormaltextrun"/>
          <w:color w:val="003399"/>
          <w:sz w:val="24"/>
          <w:szCs w:val="24"/>
          <w:lang w:val="es-MX"/>
        </w:rPr>
        <w:t>. Si desea</w:t>
      </w:r>
      <w:r>
        <w:rPr>
          <w:rStyle w:val="xnormaltextrun"/>
          <w:color w:val="003399"/>
          <w:sz w:val="24"/>
          <w:szCs w:val="24"/>
          <w:lang w:val="es-MX"/>
        </w:rPr>
        <w:t>s</w:t>
      </w:r>
      <w:r w:rsidRPr="00657A03">
        <w:rPr>
          <w:rStyle w:val="xnormaltextrun"/>
          <w:color w:val="003399"/>
          <w:sz w:val="24"/>
          <w:szCs w:val="24"/>
          <w:lang w:val="es-MX"/>
        </w:rPr>
        <w:t xml:space="preserve"> apoyar la red, regístr</w:t>
      </w:r>
      <w:r>
        <w:rPr>
          <w:rStyle w:val="xnormaltextrun"/>
          <w:color w:val="003399"/>
          <w:sz w:val="24"/>
          <w:szCs w:val="24"/>
          <w:lang w:val="es-MX"/>
        </w:rPr>
        <w:t>ate</w:t>
      </w:r>
      <w:r w:rsidRPr="00657A03">
        <w:rPr>
          <w:rStyle w:val="xnormaltextrun"/>
          <w:color w:val="003399"/>
          <w:sz w:val="24"/>
          <w:szCs w:val="24"/>
          <w:lang w:val="es-MX"/>
        </w:rPr>
        <w:t xml:space="preserve"> para recibir notificaciones de Flex Alert hoy</w:t>
      </w:r>
      <w:r>
        <w:rPr>
          <w:rStyle w:val="xnormaltextrun"/>
          <w:color w:val="003399"/>
          <w:sz w:val="24"/>
          <w:szCs w:val="24"/>
          <w:lang w:val="es-MX"/>
        </w:rPr>
        <w:t xml:space="preserve"> mismo</w:t>
      </w:r>
      <w:r w:rsidRPr="00657A03">
        <w:rPr>
          <w:rStyle w:val="xnormaltextrun"/>
          <w:color w:val="003399"/>
          <w:sz w:val="24"/>
          <w:szCs w:val="24"/>
          <w:lang w:val="es-MX"/>
        </w:rPr>
        <w:t xml:space="preserve"> en </w:t>
      </w:r>
      <w:hyperlink r:id="rId56" w:tgtFrame="_blank" w:history="1">
        <w:r w:rsidRPr="00657A03">
          <w:rPr>
            <w:rStyle w:val="xnormaltextrun"/>
            <w:b/>
            <w:bCs/>
            <w:i/>
            <w:iCs/>
            <w:color w:val="003399"/>
            <w:sz w:val="24"/>
            <w:szCs w:val="24"/>
            <w:u w:val="single"/>
            <w:lang w:val="es-MX"/>
          </w:rPr>
          <w:t>FlexAlert.org</w:t>
        </w:r>
      </w:hyperlink>
      <w:r w:rsidRPr="00657A03">
        <w:rPr>
          <w:rStyle w:val="xnormaltextrun"/>
          <w:color w:val="003399"/>
          <w:sz w:val="24"/>
          <w:szCs w:val="24"/>
          <w:lang w:val="es-MX"/>
        </w:rPr>
        <w:t>. #sdge #SDGEAssist</w:t>
      </w:r>
      <w:r w:rsidRPr="00657A03">
        <w:rPr>
          <w:rStyle w:val="xeop"/>
          <w:color w:val="003399"/>
          <w:sz w:val="24"/>
          <w:szCs w:val="24"/>
          <w:lang w:val="es-MX"/>
        </w:rPr>
        <w:t> </w:t>
      </w:r>
      <w:r>
        <w:rPr>
          <w:rStyle w:val="xeop"/>
          <w:color w:val="003399"/>
          <w:sz w:val="24"/>
          <w:szCs w:val="24"/>
          <w:lang w:val="es-MX"/>
        </w:rPr>
        <w:t>#SDGEasistencia</w:t>
      </w:r>
    </w:p>
    <w:p w14:paraId="4E1B3445" w14:textId="77777777" w:rsidR="00997E0A" w:rsidRPr="00657A03" w:rsidRDefault="00997E0A" w:rsidP="00997E0A">
      <w:pPr>
        <w:pStyle w:val="xparagraph"/>
        <w:spacing w:before="0" w:beforeAutospacing="0" w:after="0" w:afterAutospacing="0" w:line="360" w:lineRule="auto"/>
        <w:textAlignment w:val="baseline"/>
        <w:rPr>
          <w:color w:val="003399"/>
        </w:rPr>
      </w:pPr>
      <w:proofErr w:type="gramStart"/>
      <w:r w:rsidRPr="00657A03">
        <w:rPr>
          <w:rFonts w:ascii="Segoe UI" w:hAnsi="Segoe UI" w:cs="Segoe UI"/>
          <w:color w:val="003399"/>
          <w:sz w:val="18"/>
          <w:szCs w:val="18"/>
          <w:lang w:val="es-MX"/>
        </w:rPr>
        <w:t>6.</w:t>
      </w:r>
      <w:r w:rsidRPr="00657A03">
        <w:rPr>
          <w:rFonts w:ascii="Times New Roman" w:hAnsi="Times New Roman" w:cs="Times New Roman"/>
          <w:color w:val="003399"/>
          <w:sz w:val="14"/>
          <w:szCs w:val="14"/>
          <w:lang w:val="es-MX"/>
        </w:rPr>
        <w:t>  </w:t>
      </w:r>
      <w:r w:rsidRPr="00657A03">
        <w:rPr>
          <w:rStyle w:val="xnormaltextrun"/>
          <w:color w:val="003399"/>
          <w:sz w:val="24"/>
          <w:szCs w:val="24"/>
          <w:lang w:val="es-MX"/>
        </w:rPr>
        <w:t>¿</w:t>
      </w:r>
      <w:proofErr w:type="gramEnd"/>
      <w:r w:rsidRPr="00657A03">
        <w:rPr>
          <w:rStyle w:val="xnormaltextrun"/>
          <w:color w:val="003399"/>
          <w:sz w:val="24"/>
          <w:szCs w:val="24"/>
          <w:lang w:val="es-MX"/>
        </w:rPr>
        <w:t>Sabía</w:t>
      </w:r>
      <w:r>
        <w:rPr>
          <w:rStyle w:val="xnormaltextrun"/>
          <w:color w:val="003399"/>
          <w:sz w:val="24"/>
          <w:szCs w:val="24"/>
          <w:lang w:val="es-MX"/>
        </w:rPr>
        <w:t>s</w:t>
      </w:r>
      <w:r w:rsidRPr="00657A03">
        <w:rPr>
          <w:rStyle w:val="xnormaltextrun"/>
          <w:color w:val="003399"/>
          <w:sz w:val="24"/>
          <w:szCs w:val="24"/>
          <w:lang w:val="es-MX"/>
        </w:rPr>
        <w:t xml:space="preserve"> que puede</w:t>
      </w:r>
      <w:r>
        <w:rPr>
          <w:rStyle w:val="xnormaltextrun"/>
          <w:color w:val="003399"/>
          <w:sz w:val="24"/>
          <w:szCs w:val="24"/>
          <w:lang w:val="es-MX"/>
        </w:rPr>
        <w:t>s</w:t>
      </w:r>
      <w:r w:rsidRPr="00657A03">
        <w:rPr>
          <w:rStyle w:val="xnormaltextrun"/>
          <w:color w:val="003399"/>
          <w:sz w:val="24"/>
          <w:szCs w:val="24"/>
          <w:lang w:val="es-MX"/>
        </w:rPr>
        <w:t xml:space="preserve"> ayudar a California a prevenir apagones rotativos? Al  </w:t>
      </w:r>
      <w:r>
        <w:rPr>
          <w:rStyle w:val="xnormaltextrun"/>
          <w:color w:val="003399"/>
          <w:sz w:val="24"/>
          <w:szCs w:val="24"/>
          <w:lang w:val="es-MX"/>
        </w:rPr>
        <w:t xml:space="preserve">tomar medidas voluntarias para </w:t>
      </w:r>
      <w:r w:rsidRPr="00657A03">
        <w:rPr>
          <w:rStyle w:val="xnormaltextrun"/>
          <w:color w:val="003399"/>
          <w:sz w:val="24"/>
          <w:szCs w:val="24"/>
          <w:lang w:val="es-MX"/>
        </w:rPr>
        <w:t>reducir su consumo de energía durante un</w:t>
      </w:r>
      <w:r>
        <w:rPr>
          <w:rStyle w:val="xnormaltextrun"/>
          <w:color w:val="003399"/>
          <w:sz w:val="24"/>
          <w:szCs w:val="24"/>
          <w:lang w:val="es-MX"/>
        </w:rPr>
        <w:t>a</w:t>
      </w:r>
      <w:r w:rsidRPr="00657A03">
        <w:rPr>
          <w:rStyle w:val="xnormaltextrun"/>
          <w:color w:val="003399"/>
          <w:sz w:val="24"/>
          <w:szCs w:val="24"/>
          <w:lang w:val="es-MX"/>
        </w:rPr>
        <w:t xml:space="preserve"> Flex Alert estatal, puede</w:t>
      </w:r>
      <w:r>
        <w:rPr>
          <w:rStyle w:val="xnormaltextrun"/>
          <w:color w:val="003399"/>
          <w:sz w:val="24"/>
          <w:szCs w:val="24"/>
          <w:lang w:val="es-MX"/>
        </w:rPr>
        <w:t>s marcarla</w:t>
      </w:r>
      <w:r w:rsidRPr="00657A03">
        <w:rPr>
          <w:rStyle w:val="xnormaltextrun"/>
          <w:color w:val="003399"/>
          <w:sz w:val="24"/>
          <w:szCs w:val="24"/>
          <w:lang w:val="es-MX"/>
        </w:rPr>
        <w:t xml:space="preserve"> diferencia </w:t>
      </w:r>
      <w:r>
        <w:rPr>
          <w:rStyle w:val="xnormaltextrun"/>
          <w:color w:val="003399"/>
          <w:sz w:val="24"/>
          <w:szCs w:val="24"/>
          <w:lang w:val="es-MX"/>
        </w:rPr>
        <w:t>cuando hay una</w:t>
      </w:r>
      <w:r w:rsidRPr="00657A03">
        <w:rPr>
          <w:rStyle w:val="xnormaltextrun"/>
          <w:color w:val="003399"/>
          <w:sz w:val="24"/>
          <w:szCs w:val="24"/>
          <w:lang w:val="es-MX"/>
        </w:rPr>
        <w:t xml:space="preserve"> emergencia </w:t>
      </w:r>
      <w:r>
        <w:rPr>
          <w:rStyle w:val="xnormaltextrun"/>
          <w:color w:val="003399"/>
          <w:sz w:val="24"/>
          <w:szCs w:val="24"/>
          <w:lang w:val="es-MX"/>
        </w:rPr>
        <w:t xml:space="preserve">o </w:t>
      </w:r>
      <w:r w:rsidRPr="00657A03">
        <w:rPr>
          <w:rStyle w:val="xnormaltextrun"/>
          <w:color w:val="003399"/>
          <w:sz w:val="24"/>
          <w:szCs w:val="24"/>
          <w:lang w:val="es-MX"/>
        </w:rPr>
        <w:t>alta tensión en la red</w:t>
      </w:r>
      <w:r>
        <w:rPr>
          <w:rStyle w:val="xnormaltextrun"/>
          <w:color w:val="003399"/>
          <w:sz w:val="24"/>
          <w:szCs w:val="24"/>
          <w:lang w:val="es-MX"/>
        </w:rPr>
        <w:t xml:space="preserve"> eléctrica.</w:t>
      </w:r>
      <w:r w:rsidRPr="00657A03">
        <w:rPr>
          <w:rStyle w:val="xnormaltextrun"/>
          <w:color w:val="003399"/>
          <w:sz w:val="24"/>
          <w:szCs w:val="24"/>
          <w:lang w:val="es-MX"/>
        </w:rPr>
        <w:t xml:space="preserve"> </w:t>
      </w:r>
      <w:r w:rsidRPr="00657A03">
        <w:rPr>
          <w:rStyle w:val="xnormaltextrun"/>
          <w:color w:val="003399"/>
          <w:sz w:val="24"/>
          <w:szCs w:val="24"/>
        </w:rPr>
        <w:t xml:space="preserve">Obtén más información en </w:t>
      </w:r>
      <w:hyperlink r:id="rId57" w:tgtFrame="_blank" w:history="1">
        <w:r w:rsidRPr="00657A03">
          <w:rPr>
            <w:rStyle w:val="xnormaltextrun"/>
            <w:b/>
            <w:bCs/>
            <w:i/>
            <w:iCs/>
            <w:color w:val="003399"/>
            <w:sz w:val="24"/>
            <w:szCs w:val="24"/>
            <w:u w:val="single"/>
          </w:rPr>
          <w:t>FlexAlert.org</w:t>
        </w:r>
      </w:hyperlink>
      <w:r w:rsidRPr="00657A03">
        <w:rPr>
          <w:rStyle w:val="xnormaltextrun"/>
          <w:b/>
          <w:bCs/>
          <w:i/>
          <w:iCs/>
          <w:color w:val="003399"/>
          <w:sz w:val="24"/>
          <w:szCs w:val="24"/>
          <w:u w:val="single"/>
        </w:rPr>
        <w:t>/</w:t>
      </w:r>
      <w:proofErr w:type="spellStart"/>
      <w:r w:rsidRPr="00657A03">
        <w:rPr>
          <w:rStyle w:val="xnormaltextrun"/>
          <w:b/>
          <w:bCs/>
          <w:i/>
          <w:iCs/>
          <w:color w:val="003399"/>
          <w:sz w:val="24"/>
          <w:szCs w:val="24"/>
          <w:u w:val="single"/>
        </w:rPr>
        <w:t>spanish</w:t>
      </w:r>
      <w:proofErr w:type="spellEnd"/>
      <w:r w:rsidRPr="00657A03">
        <w:rPr>
          <w:rStyle w:val="xnormaltextrun"/>
          <w:color w:val="003399"/>
          <w:sz w:val="24"/>
          <w:szCs w:val="24"/>
        </w:rPr>
        <w:t>. #sdge #SDGEAssist</w:t>
      </w:r>
      <w:r w:rsidRPr="00657A03">
        <w:rPr>
          <w:rStyle w:val="xeop"/>
          <w:color w:val="003399"/>
          <w:sz w:val="24"/>
          <w:szCs w:val="24"/>
        </w:rPr>
        <w:t> #SDGEasistencia</w:t>
      </w:r>
    </w:p>
    <w:p w14:paraId="4A38CA57" w14:textId="77777777" w:rsidR="00C03DA3" w:rsidRDefault="00C03DA3" w:rsidP="00C03DA3">
      <w:pPr>
        <w:pStyle w:val="xparagraph"/>
        <w:spacing w:before="0" w:beforeAutospacing="0" w:after="0" w:afterAutospacing="0"/>
        <w:textAlignment w:val="baseline"/>
        <w:rPr>
          <w:rStyle w:val="xeop"/>
          <w:sz w:val="24"/>
          <w:szCs w:val="24"/>
        </w:rPr>
      </w:pPr>
      <w:r>
        <w:rPr>
          <w:rStyle w:val="xeop"/>
          <w:sz w:val="24"/>
          <w:szCs w:val="24"/>
        </w:rPr>
        <w:t> </w:t>
      </w:r>
    </w:p>
    <w:p w14:paraId="68003EBA" w14:textId="5C592BF7" w:rsidR="006311FE" w:rsidRDefault="00E21737" w:rsidP="006311FE">
      <w:pPr>
        <w:pStyle w:val="xparagraph"/>
        <w:shd w:val="clear" w:color="auto" w:fill="FFFFFF"/>
        <w:spacing w:before="0" w:beforeAutospacing="0" w:after="0" w:afterAutospacing="0" w:line="360" w:lineRule="auto"/>
        <w:textAlignment w:val="baseline"/>
      </w:pPr>
      <w:r>
        <w:rPr>
          <w:rStyle w:val="xnormaltextrun"/>
          <w:b/>
          <w:bCs/>
          <w:color w:val="000000"/>
          <w:sz w:val="24"/>
          <w:szCs w:val="24"/>
        </w:rPr>
        <w:t>IMAGES</w:t>
      </w:r>
      <w:r w:rsidR="006311FE">
        <w:rPr>
          <w:rStyle w:val="xnormaltextrun"/>
          <w:b/>
          <w:bCs/>
          <w:color w:val="000000"/>
          <w:sz w:val="24"/>
          <w:szCs w:val="24"/>
        </w:rPr>
        <w:t xml:space="preserve">: </w:t>
      </w:r>
      <w:r w:rsidR="006311FE">
        <w:rPr>
          <w:rStyle w:val="xnormaltextrun"/>
          <w:b/>
          <w:bCs/>
          <w:caps/>
          <w:color w:val="000000"/>
          <w:sz w:val="24"/>
          <w:szCs w:val="24"/>
        </w:rPr>
        <w:t xml:space="preserve">SIGN UP FOR STATEWIDE FLEX ALERT NOTIFICATIONS  </w:t>
      </w:r>
      <w:r w:rsidR="006311FE">
        <w:rPr>
          <w:rStyle w:val="xeop"/>
          <w:color w:val="000000"/>
          <w:sz w:val="24"/>
          <w:szCs w:val="24"/>
        </w:rPr>
        <w:t> </w:t>
      </w:r>
    </w:p>
    <w:p w14:paraId="7A85544E" w14:textId="77777777" w:rsidR="006311FE" w:rsidRDefault="006311FE" w:rsidP="00C03DA3">
      <w:pPr>
        <w:pStyle w:val="xparagraph"/>
        <w:spacing w:before="0" w:beforeAutospacing="0" w:after="0" w:afterAutospacing="0"/>
        <w:textAlignment w:val="baseline"/>
      </w:pPr>
    </w:p>
    <w:p w14:paraId="4EAF2AC3" w14:textId="76C68C62" w:rsidR="0073367D" w:rsidRDefault="0073367D" w:rsidP="0073367D">
      <w:pPr>
        <w:pStyle w:val="xparagraph"/>
        <w:spacing w:before="0" w:beforeAutospacing="0" w:after="0" w:afterAutospacing="0"/>
        <w:textAlignment w:val="baseline"/>
      </w:pPr>
      <w:r>
        <w:rPr>
          <w:rStyle w:val="xnormaltextrun"/>
          <w:b/>
          <w:bCs/>
          <w:sz w:val="24"/>
          <w:szCs w:val="24"/>
        </w:rPr>
        <w:t>Twitter</w:t>
      </w:r>
      <w:r w:rsidR="002801DB">
        <w:rPr>
          <w:rStyle w:val="xnormaltextrun"/>
          <w:b/>
          <w:bCs/>
          <w:sz w:val="24"/>
          <w:szCs w:val="24"/>
        </w:rPr>
        <w:t xml:space="preserve"> (X)</w:t>
      </w:r>
      <w:r>
        <w:rPr>
          <w:rStyle w:val="xnormaltextrun"/>
          <w:b/>
          <w:bCs/>
          <w:sz w:val="24"/>
          <w:szCs w:val="24"/>
        </w:rPr>
        <w:t>:</w:t>
      </w:r>
      <w:r>
        <w:rPr>
          <w:rStyle w:val="xeop"/>
          <w:sz w:val="24"/>
          <w:szCs w:val="24"/>
        </w:rPr>
        <w:t> </w:t>
      </w:r>
    </w:p>
    <w:p w14:paraId="31085235" w14:textId="6807C279" w:rsidR="0073367D" w:rsidRDefault="0073367D" w:rsidP="0073367D">
      <w:pPr>
        <w:pStyle w:val="xparagraph"/>
        <w:spacing w:before="0" w:beforeAutospacing="0" w:after="0" w:afterAutospacing="0"/>
        <w:textAlignment w:val="baseline"/>
      </w:pPr>
      <w:r>
        <w:rPr>
          <w:noProof/>
          <w:sz w:val="24"/>
          <w:szCs w:val="24"/>
        </w:rPr>
        <w:drawing>
          <wp:inline distT="0" distB="0" distL="0" distR="0" wp14:anchorId="2F822B2B" wp14:editId="3639F20E">
            <wp:extent cx="3200400" cy="1798320"/>
            <wp:effectExtent l="0" t="0" r="0" b="11430"/>
            <wp:docPr id="8" name="Picture 8" descr="icon of a Flex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4" descr="icon of a Flex Alert"/>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200400" cy="1798320"/>
                    </a:xfrm>
                    <a:prstGeom prst="rect">
                      <a:avLst/>
                    </a:prstGeom>
                    <a:noFill/>
                    <a:ln>
                      <a:noFill/>
                    </a:ln>
                  </pic:spPr>
                </pic:pic>
              </a:graphicData>
            </a:graphic>
          </wp:inline>
        </w:drawing>
      </w:r>
      <w:r>
        <w:rPr>
          <w:rStyle w:val="xeop"/>
          <w:sz w:val="24"/>
          <w:szCs w:val="24"/>
        </w:rPr>
        <w:t> </w:t>
      </w:r>
    </w:p>
    <w:p w14:paraId="27468D27" w14:textId="6E83B701" w:rsidR="0073367D" w:rsidRDefault="0073367D" w:rsidP="0073367D">
      <w:pPr>
        <w:pStyle w:val="xparagraph"/>
        <w:spacing w:before="0" w:beforeAutospacing="0" w:after="0" w:afterAutospacing="0"/>
        <w:textAlignment w:val="baseline"/>
      </w:pPr>
      <w:r>
        <w:rPr>
          <w:noProof/>
          <w:sz w:val="24"/>
          <w:szCs w:val="24"/>
        </w:rPr>
        <w:lastRenderedPageBreak/>
        <w:drawing>
          <wp:inline distT="0" distB="0" distL="0" distR="0" wp14:anchorId="2FBED0E9" wp14:editId="55A32307">
            <wp:extent cx="3223260" cy="1813560"/>
            <wp:effectExtent l="0" t="0" r="15240" b="15240"/>
            <wp:docPr id="5" name="Picture 5" descr="Flex alert message in Spanish for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3" descr="Flex alert message in Spanish for Twitter"/>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223260" cy="1813560"/>
                    </a:xfrm>
                    <a:prstGeom prst="rect">
                      <a:avLst/>
                    </a:prstGeom>
                    <a:noFill/>
                    <a:ln>
                      <a:noFill/>
                    </a:ln>
                  </pic:spPr>
                </pic:pic>
              </a:graphicData>
            </a:graphic>
          </wp:inline>
        </w:drawing>
      </w:r>
      <w:r>
        <w:rPr>
          <w:rStyle w:val="xeop"/>
          <w:sz w:val="24"/>
          <w:szCs w:val="24"/>
        </w:rPr>
        <w:t> </w:t>
      </w:r>
    </w:p>
    <w:p w14:paraId="5B0CB43D" w14:textId="77777777" w:rsidR="002801DB" w:rsidRDefault="002801DB" w:rsidP="0073367D">
      <w:pPr>
        <w:pStyle w:val="xparagraph"/>
        <w:spacing w:before="0" w:beforeAutospacing="0" w:after="0" w:afterAutospacing="0"/>
        <w:textAlignment w:val="baseline"/>
        <w:rPr>
          <w:rStyle w:val="xnormaltextrun"/>
          <w:b/>
          <w:bCs/>
          <w:sz w:val="24"/>
          <w:szCs w:val="24"/>
        </w:rPr>
      </w:pPr>
    </w:p>
    <w:p w14:paraId="58A1D919" w14:textId="3A04891B" w:rsidR="0073367D" w:rsidRDefault="0073367D" w:rsidP="0073367D">
      <w:pPr>
        <w:pStyle w:val="xparagraph"/>
        <w:spacing w:before="0" w:beforeAutospacing="0" w:after="0" w:afterAutospacing="0"/>
        <w:textAlignment w:val="baseline"/>
      </w:pPr>
      <w:r>
        <w:rPr>
          <w:rStyle w:val="xnormaltextrun"/>
          <w:b/>
          <w:bCs/>
          <w:sz w:val="24"/>
          <w:szCs w:val="24"/>
        </w:rPr>
        <w:t>Facebook/Instagram:</w:t>
      </w:r>
      <w:r>
        <w:rPr>
          <w:rStyle w:val="xeop"/>
          <w:sz w:val="24"/>
          <w:szCs w:val="24"/>
        </w:rPr>
        <w:t> </w:t>
      </w:r>
    </w:p>
    <w:p w14:paraId="7AF9EAED" w14:textId="52CC2226" w:rsidR="00C03DA3" w:rsidRDefault="0073367D" w:rsidP="0073367D">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Pr>
          <w:noProof/>
        </w:rPr>
        <w:drawing>
          <wp:inline distT="0" distB="0" distL="0" distR="0" wp14:anchorId="46614EA4" wp14:editId="1D8357CD">
            <wp:extent cx="2392680" cy="2674620"/>
            <wp:effectExtent l="0" t="0" r="7620" b="11430"/>
            <wp:docPr id="2" name="Picture 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Text Box"/>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392680" cy="2674620"/>
                    </a:xfrm>
                    <a:prstGeom prst="rect">
                      <a:avLst/>
                    </a:prstGeom>
                    <a:noFill/>
                    <a:ln>
                      <a:noFill/>
                    </a:ln>
                  </pic:spPr>
                </pic:pic>
              </a:graphicData>
            </a:graphic>
          </wp:inline>
        </w:drawing>
      </w:r>
      <w:r>
        <w:rPr>
          <w:noProof/>
        </w:rPr>
        <w:drawing>
          <wp:inline distT="0" distB="0" distL="0" distR="0" wp14:anchorId="1E12B4CF" wp14:editId="55D1088F">
            <wp:extent cx="2293620" cy="2293620"/>
            <wp:effectExtent l="0" t="0" r="11430" b="11430"/>
            <wp:docPr id="1" name="Picture 1" descr="icon of Flex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icon of Flex Alert"/>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inline>
        </w:drawing>
      </w:r>
    </w:p>
    <w:p w14:paraId="561160B8" w14:textId="77777777" w:rsidR="00C03DA3" w:rsidRDefault="00C03DA3"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366E9A92" w14:textId="60B68B78"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Style w:val="normaltextrun"/>
          <w:rFonts w:asciiTheme="minorHAnsi" w:eastAsiaTheme="majorEastAsia" w:hAnsiTheme="minorHAnsi" w:cstheme="minorHAnsi"/>
          <w:b/>
          <w:bCs/>
          <w:caps/>
        </w:rPr>
        <w:t>ARTICLE: MOVING? SCHEDULE YOUR SDG&amp;E SERVICE REQUEST ONLINE</w:t>
      </w:r>
    </w:p>
    <w:p w14:paraId="4C2CA05D" w14:textId="260214F5" w:rsidR="00121D14" w:rsidRPr="00A7761A" w:rsidRDefault="00121D14" w:rsidP="00121D14">
      <w:pPr>
        <w:rPr>
          <w:rFonts w:cstheme="minorHAnsi"/>
          <w:sz w:val="24"/>
          <w:szCs w:val="24"/>
        </w:rPr>
      </w:pPr>
      <w:r w:rsidRPr="00A7761A">
        <w:rPr>
          <w:rFonts w:cstheme="minorHAnsi"/>
          <w:sz w:val="24"/>
          <w:szCs w:val="24"/>
        </w:rPr>
        <w:t xml:space="preserve">Take </w:t>
      </w:r>
      <w:r w:rsidR="000940DE">
        <w:rPr>
          <w:rFonts w:cstheme="minorHAnsi"/>
          <w:sz w:val="24"/>
          <w:szCs w:val="24"/>
        </w:rPr>
        <w:t>a little</w:t>
      </w:r>
      <w:r w:rsidRPr="00A7761A">
        <w:rPr>
          <w:rFonts w:cstheme="minorHAnsi"/>
          <w:sz w:val="24"/>
          <w:szCs w:val="24"/>
        </w:rPr>
        <w:t xml:space="preserve"> stress out of your move when you schedule your SDG&amp;E service request online. Use SDG&amp;E’s My Account to start, transfer or stop your service. It’s easy and only takes a minute. No need to call and no need to wait on the phone. Online scheduling shows you available dates that you can choose. If your plans change, simply update your request online. Get more information at </w:t>
      </w:r>
      <w:hyperlink r:id="rId66" w:history="1">
        <w:r w:rsidRPr="00A7761A">
          <w:rPr>
            <w:rStyle w:val="Hyperlink"/>
            <w:rFonts w:cstheme="minorHAnsi"/>
            <w:b/>
            <w:bCs/>
            <w:i/>
            <w:iCs/>
            <w:color w:val="auto"/>
            <w:sz w:val="24"/>
            <w:szCs w:val="24"/>
          </w:rPr>
          <w:t>sdge.com/move</w:t>
        </w:r>
      </w:hyperlink>
      <w:r w:rsidRPr="00A7761A">
        <w:rPr>
          <w:rFonts w:cstheme="minorHAnsi"/>
          <w:sz w:val="24"/>
          <w:szCs w:val="24"/>
        </w:rPr>
        <w:t>.</w:t>
      </w:r>
    </w:p>
    <w:p w14:paraId="6710FB01" w14:textId="77777777" w:rsidR="00121D14" w:rsidRPr="00A7761A" w:rsidRDefault="00121D14" w:rsidP="00121D14">
      <w:pPr>
        <w:rPr>
          <w:rFonts w:eastAsia="Calibri" w:cstheme="minorHAnsi"/>
          <w:b/>
          <w:bCs/>
          <w:sz w:val="24"/>
          <w:szCs w:val="24"/>
        </w:rPr>
      </w:pPr>
      <w:r w:rsidRPr="00A7761A">
        <w:rPr>
          <w:rStyle w:val="normaltextrun"/>
          <w:rFonts w:eastAsia="Calibri" w:cstheme="minorHAnsi"/>
          <w:b/>
          <w:bCs/>
          <w:sz w:val="24"/>
          <w:szCs w:val="24"/>
        </w:rPr>
        <w:t>SOCIAL POSTS</w:t>
      </w:r>
      <w:r w:rsidRPr="00A7761A">
        <w:rPr>
          <w:rStyle w:val="normaltextrun"/>
          <w:rFonts w:eastAsiaTheme="majorEastAsia" w:cstheme="minorHAnsi"/>
          <w:b/>
          <w:bCs/>
          <w:caps/>
          <w:sz w:val="24"/>
          <w:szCs w:val="24"/>
        </w:rPr>
        <w:t>: MOVING? SCHEDULE YOUR SDG&amp;E SERVICE REQUEST ONLINE</w:t>
      </w:r>
    </w:p>
    <w:p w14:paraId="117A52CC" w14:textId="77777777" w:rsidR="00121D14" w:rsidRPr="00A7761A" w:rsidRDefault="00121D14" w:rsidP="000213CF">
      <w:pPr>
        <w:pStyle w:val="ListParagraph"/>
        <w:numPr>
          <w:ilvl w:val="0"/>
          <w:numId w:val="3"/>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t xml:space="preserve">Moving? Make moving easier with online scheduling tools. Visit </w:t>
      </w:r>
      <w:hyperlink r:id="rId67"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xml:space="preserve"> to start, transfer or stop your SDG&amp;E service. #sdge #SDGEassist</w:t>
      </w:r>
    </w:p>
    <w:p w14:paraId="1CC71223" w14:textId="77777777" w:rsidR="00121D14" w:rsidRPr="00A7761A" w:rsidRDefault="00121D14" w:rsidP="000213CF">
      <w:pPr>
        <w:pStyle w:val="ListParagraph"/>
        <w:numPr>
          <w:ilvl w:val="0"/>
          <w:numId w:val="3"/>
        </w:numPr>
        <w:spacing w:line="360" w:lineRule="auto"/>
        <w:rPr>
          <w:rStyle w:val="normaltextrun"/>
          <w:rFonts w:asciiTheme="minorHAnsi" w:eastAsia="Times New Roman" w:hAnsiTheme="minorHAnsi" w:cstheme="minorHAnsi"/>
          <w:sz w:val="24"/>
          <w:szCs w:val="24"/>
        </w:rPr>
      </w:pPr>
      <w:r w:rsidRPr="00A7761A">
        <w:rPr>
          <w:rStyle w:val="normaltextrun"/>
          <w:rFonts w:asciiTheme="minorHAnsi" w:eastAsia="Times New Roman" w:hAnsiTheme="minorHAnsi" w:cstheme="minorHAnsi"/>
          <w:sz w:val="24"/>
          <w:szCs w:val="24"/>
        </w:rPr>
        <w:lastRenderedPageBreak/>
        <w:t xml:space="preserve">Moving made easy. Start, transfer or stop your SDG&amp;E service online. Easy, convenient – no calls, no waiting. Get more information at </w:t>
      </w:r>
      <w:hyperlink r:id="rId68" w:history="1">
        <w:r w:rsidRPr="00A7761A">
          <w:rPr>
            <w:rStyle w:val="normaltextrun"/>
            <w:rFonts w:asciiTheme="minorHAnsi" w:eastAsia="Times New Roman" w:hAnsiTheme="minorHAnsi" w:cstheme="minorHAnsi"/>
            <w:b/>
            <w:bCs/>
            <w:i/>
            <w:iCs/>
            <w:sz w:val="24"/>
            <w:szCs w:val="24"/>
            <w:u w:val="single"/>
          </w:rPr>
          <w:t>sdge.com/move</w:t>
        </w:r>
      </w:hyperlink>
      <w:r w:rsidRPr="00A7761A">
        <w:rPr>
          <w:rStyle w:val="normaltextrun"/>
          <w:rFonts w:asciiTheme="minorHAnsi" w:eastAsia="Times New Roman" w:hAnsiTheme="minorHAnsi" w:cstheme="minorHAnsi"/>
          <w:sz w:val="24"/>
          <w:szCs w:val="24"/>
        </w:rPr>
        <w:t>. #sdge #SDGEassist</w:t>
      </w:r>
    </w:p>
    <w:p w14:paraId="5D9CB7C3" w14:textId="77777777" w:rsidR="003373B6" w:rsidRDefault="003373B6" w:rsidP="00121D14">
      <w:pPr>
        <w:rPr>
          <w:rStyle w:val="normaltextrun"/>
          <w:rFonts w:eastAsia="Calibri" w:cstheme="minorHAnsi"/>
          <w:b/>
          <w:bCs/>
          <w:sz w:val="24"/>
          <w:szCs w:val="24"/>
        </w:rPr>
      </w:pPr>
    </w:p>
    <w:p w14:paraId="18E597EF" w14:textId="18505A16" w:rsidR="00121D14" w:rsidRPr="00A7761A" w:rsidRDefault="00121D14" w:rsidP="00121D14">
      <w:pPr>
        <w:rPr>
          <w:rFonts w:eastAsia="Calibri" w:cstheme="minorHAnsi"/>
          <w:sz w:val="24"/>
          <w:szCs w:val="24"/>
        </w:rPr>
      </w:pPr>
      <w:r w:rsidRPr="00A7761A">
        <w:rPr>
          <w:rStyle w:val="normaltextrun"/>
          <w:rFonts w:eastAsia="Calibri" w:cstheme="minorHAnsi"/>
          <w:b/>
          <w:bCs/>
          <w:sz w:val="24"/>
          <w:szCs w:val="24"/>
        </w:rPr>
        <w:t>IMAGES</w:t>
      </w:r>
      <w:r w:rsidRPr="00A7761A">
        <w:rPr>
          <w:rStyle w:val="normaltextrun"/>
          <w:rFonts w:eastAsiaTheme="majorEastAsia" w:cstheme="minorHAnsi"/>
          <w:b/>
          <w:bCs/>
          <w:caps/>
          <w:sz w:val="24"/>
          <w:szCs w:val="24"/>
        </w:rPr>
        <w:t>: MOVING? SCHEDULE YOUR SDG&amp;E SERVICE REQUEST ONLINE</w:t>
      </w:r>
    </w:p>
    <w:p w14:paraId="3B02606D" w14:textId="77777777" w:rsidR="00121D14" w:rsidRPr="00A7761A" w:rsidRDefault="00121D14" w:rsidP="00121D14">
      <w:pPr>
        <w:rPr>
          <w:rFonts w:eastAsia="Calibri" w:cstheme="minorHAnsi"/>
          <w:sz w:val="24"/>
          <w:szCs w:val="24"/>
        </w:rPr>
      </w:pPr>
      <w:r w:rsidRPr="00A7761A">
        <w:rPr>
          <w:rFonts w:eastAsia="Calibri" w:cstheme="minorHAnsi"/>
          <w:noProof/>
          <w:sz w:val="24"/>
          <w:szCs w:val="24"/>
        </w:rPr>
        <w:drawing>
          <wp:inline distT="0" distB="0" distL="0" distR="0" wp14:anchorId="7CA06DB0" wp14:editId="55AA289B">
            <wp:extent cx="3169920" cy="3169920"/>
            <wp:effectExtent l="0" t="0" r="0" b="0"/>
            <wp:docPr id="3" name="Picture 3" descr="Two smiling people sitting on a couch looking at a tablet and they are surrounded by moving box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smiling people sitting on a couch looking at a tablet and they are surrounded by moving boxes&#10;&#10;"/>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169920" cy="3169920"/>
                    </a:xfrm>
                    <a:prstGeom prst="rect">
                      <a:avLst/>
                    </a:prstGeom>
                  </pic:spPr>
                </pic:pic>
              </a:graphicData>
            </a:graphic>
          </wp:inline>
        </w:drawing>
      </w:r>
    </w:p>
    <w:p w14:paraId="6539FCB4" w14:textId="77777777" w:rsidR="00121D14" w:rsidRPr="00A7761A" w:rsidRDefault="00121D14" w:rsidP="00121D14">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r w:rsidRPr="00A7761A">
        <w:rPr>
          <w:rFonts w:asciiTheme="minorHAnsi" w:eastAsiaTheme="majorEastAsia" w:hAnsiTheme="minorHAnsi" w:cstheme="minorHAnsi"/>
          <w:b/>
          <w:bCs/>
          <w:caps/>
          <w:noProof/>
        </w:rPr>
        <w:drawing>
          <wp:inline distT="0" distB="0" distL="0" distR="0" wp14:anchorId="6D28B62B" wp14:editId="4E4D23AE">
            <wp:extent cx="2796540" cy="2796540"/>
            <wp:effectExtent l="0" t="0" r="3810" b="3810"/>
            <wp:docPr id="6" name="Picture 6" descr="Two people standing in the kitchen looking at a laptop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people standing in the kitchen looking at a laptop togethe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96540" cy="2796540"/>
                    </a:xfrm>
                    <a:prstGeom prst="rect">
                      <a:avLst/>
                    </a:prstGeom>
                  </pic:spPr>
                </pic:pic>
              </a:graphicData>
            </a:graphic>
          </wp:inline>
        </w:drawing>
      </w:r>
    </w:p>
    <w:bookmarkEnd w:id="2"/>
    <w:p w14:paraId="1E655429" w14:textId="77777777" w:rsidR="000940DE" w:rsidRDefault="000940DE" w:rsidP="007C641E">
      <w:pPr>
        <w:rPr>
          <w:rFonts w:cstheme="minorHAnsi"/>
          <w:b/>
          <w:bCs/>
          <w:sz w:val="24"/>
          <w:szCs w:val="24"/>
        </w:rPr>
      </w:pPr>
    </w:p>
    <w:p w14:paraId="56490827" w14:textId="0FD4C3FB" w:rsidR="003D2D49" w:rsidRPr="00A7761A" w:rsidRDefault="00472AD8" w:rsidP="007C641E">
      <w:pPr>
        <w:rPr>
          <w:rFonts w:cstheme="minorHAnsi"/>
          <w:b/>
          <w:bCs/>
          <w:sz w:val="24"/>
          <w:szCs w:val="24"/>
        </w:rPr>
      </w:pPr>
      <w:r>
        <w:rPr>
          <w:rFonts w:cstheme="minorHAnsi"/>
          <w:b/>
          <w:bCs/>
          <w:sz w:val="24"/>
          <w:szCs w:val="24"/>
        </w:rPr>
        <w:br w:type="page"/>
      </w:r>
      <w:r w:rsidR="00194B5E" w:rsidRPr="00A7761A">
        <w:rPr>
          <w:rFonts w:cstheme="minorHAnsi"/>
          <w:b/>
          <w:bCs/>
          <w:sz w:val="24"/>
          <w:szCs w:val="24"/>
        </w:rPr>
        <w:lastRenderedPageBreak/>
        <w:t>BUSINESS SECTION:</w:t>
      </w:r>
    </w:p>
    <w:p w14:paraId="7410A0DB" w14:textId="1B9642AF" w:rsidR="00007521" w:rsidRDefault="00236467" w:rsidP="001D74DB">
      <w:pPr>
        <w:pStyle w:val="NormalWeb"/>
        <w:spacing w:before="0" w:beforeAutospacing="0" w:after="0" w:afterAutospacing="0"/>
        <w:rPr>
          <w:rStyle w:val="normaltextrun"/>
          <w:rFonts w:asciiTheme="minorHAnsi" w:eastAsiaTheme="majorEastAsia" w:hAnsiTheme="minorHAnsi" w:cstheme="minorHAnsi"/>
          <w:b/>
          <w:bCs/>
          <w:caps/>
          <w:sz w:val="24"/>
          <w:szCs w:val="24"/>
        </w:rPr>
      </w:pPr>
      <w:r w:rsidRPr="00A7761A">
        <w:rPr>
          <w:rStyle w:val="normaltextrun"/>
          <w:rFonts w:asciiTheme="minorHAnsi" w:eastAsiaTheme="majorEastAsia" w:hAnsiTheme="minorHAnsi" w:cstheme="minorHAnsi"/>
          <w:b/>
          <w:bCs/>
          <w:caps/>
          <w:sz w:val="24"/>
          <w:szCs w:val="24"/>
        </w:rPr>
        <w:t>ARTICLE:</w:t>
      </w:r>
      <w:r w:rsidR="003011DC" w:rsidRPr="00A7761A">
        <w:rPr>
          <w:rStyle w:val="normaltextrun"/>
          <w:rFonts w:asciiTheme="minorHAnsi" w:eastAsiaTheme="majorEastAsia" w:hAnsiTheme="minorHAnsi" w:cstheme="minorHAnsi"/>
          <w:b/>
          <w:bCs/>
          <w:caps/>
          <w:sz w:val="24"/>
          <w:szCs w:val="24"/>
        </w:rPr>
        <w:t xml:space="preserve"> </w:t>
      </w:r>
      <w:r w:rsidR="007568E3">
        <w:rPr>
          <w:rStyle w:val="normaltextrun"/>
          <w:rFonts w:asciiTheme="minorHAnsi" w:eastAsiaTheme="majorEastAsia" w:hAnsiTheme="minorHAnsi" w:cstheme="minorHAnsi"/>
          <w:b/>
          <w:bCs/>
          <w:caps/>
          <w:sz w:val="24"/>
          <w:szCs w:val="24"/>
        </w:rPr>
        <w:t xml:space="preserve">wOULD YOUR BUSINESS ENJOY </w:t>
      </w:r>
      <w:r w:rsidR="009714EE">
        <w:rPr>
          <w:rStyle w:val="normaltextrun"/>
          <w:rFonts w:asciiTheme="minorHAnsi" w:eastAsiaTheme="majorEastAsia" w:hAnsiTheme="minorHAnsi" w:cstheme="minorHAnsi"/>
          <w:b/>
          <w:bCs/>
          <w:caps/>
          <w:sz w:val="24"/>
          <w:szCs w:val="24"/>
        </w:rPr>
        <w:t>LOWER ENERGY BILLS?</w:t>
      </w:r>
    </w:p>
    <w:p w14:paraId="2962A916" w14:textId="77777777" w:rsidR="001D74DB" w:rsidRPr="00A7761A" w:rsidRDefault="001D74DB" w:rsidP="001D74DB">
      <w:pPr>
        <w:pStyle w:val="NormalWeb"/>
        <w:spacing w:before="0" w:beforeAutospacing="0" w:after="0" w:afterAutospacing="0"/>
        <w:rPr>
          <w:rFonts w:asciiTheme="minorHAnsi" w:hAnsiTheme="minorHAnsi" w:cstheme="minorHAnsi"/>
          <w:sz w:val="24"/>
          <w:szCs w:val="24"/>
        </w:rPr>
      </w:pPr>
    </w:p>
    <w:p w14:paraId="55520159" w14:textId="6B980AA6" w:rsidR="00236467" w:rsidRDefault="00236467" w:rsidP="00F57135">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Higher summer temperatures can mean higher energy bills and cause an extraordinary strain on the electrical grid</w:t>
      </w:r>
      <w:r w:rsidR="00AF49E5">
        <w:rPr>
          <w:rFonts w:asciiTheme="minorHAnsi" w:hAnsiTheme="minorHAnsi" w:cstheme="minorHAnsi"/>
          <w:sz w:val="24"/>
          <w:szCs w:val="24"/>
        </w:rPr>
        <w:t>. This can lead</w:t>
      </w:r>
      <w:r w:rsidRPr="00A7761A">
        <w:rPr>
          <w:rFonts w:asciiTheme="minorHAnsi" w:hAnsiTheme="minorHAnsi" w:cstheme="minorHAnsi"/>
          <w:sz w:val="24"/>
          <w:szCs w:val="24"/>
        </w:rPr>
        <w:t xml:space="preserve"> to a greater risk of grid emergencies and power outages. </w:t>
      </w:r>
      <w:r w:rsidR="00264FB7" w:rsidRPr="00A7761A">
        <w:rPr>
          <w:rFonts w:asciiTheme="minorHAnsi" w:hAnsiTheme="minorHAnsi" w:cstheme="minorHAnsi"/>
          <w:sz w:val="24"/>
          <w:szCs w:val="24"/>
        </w:rPr>
        <w:t>But</w:t>
      </w:r>
      <w:r w:rsidRPr="00A7761A">
        <w:rPr>
          <w:rFonts w:asciiTheme="minorHAnsi" w:hAnsiTheme="minorHAnsi" w:cstheme="minorHAnsi"/>
          <w:sz w:val="24"/>
          <w:szCs w:val="24"/>
        </w:rPr>
        <w:t xml:space="preserve"> it doesn't have to be this way.</w:t>
      </w:r>
    </w:p>
    <w:p w14:paraId="1681E11E" w14:textId="77777777" w:rsidR="00264FB7" w:rsidRPr="00A7761A" w:rsidRDefault="00264FB7" w:rsidP="00F57135">
      <w:pPr>
        <w:pStyle w:val="NormalWeb"/>
        <w:spacing w:before="0" w:beforeAutospacing="0" w:after="0" w:afterAutospacing="0" w:line="360" w:lineRule="auto"/>
        <w:rPr>
          <w:rFonts w:asciiTheme="minorHAnsi" w:hAnsiTheme="minorHAnsi" w:cstheme="minorHAnsi"/>
          <w:sz w:val="24"/>
          <w:szCs w:val="24"/>
        </w:rPr>
      </w:pPr>
    </w:p>
    <w:p w14:paraId="460AA67F" w14:textId="3D9C1C60" w:rsidR="00236467" w:rsidRPr="00A7761A" w:rsidRDefault="00236467" w:rsidP="00F57135">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During a grid emergency, businesses in SDG&amp;E's service territory can participate in the Emergency Load Reduction Program (ELRP). By joining ELRP, businesses help support the grid when it's facing extra strain and can get a bill credit for their participation.</w:t>
      </w:r>
      <w:r w:rsidR="00407D00">
        <w:rPr>
          <w:rFonts w:asciiTheme="minorHAnsi" w:hAnsiTheme="minorHAnsi" w:cstheme="minorHAnsi"/>
          <w:sz w:val="24"/>
          <w:szCs w:val="24"/>
        </w:rPr>
        <w:t xml:space="preserve"> ELRP is a flexible way to get incentives for using less energy.</w:t>
      </w:r>
    </w:p>
    <w:p w14:paraId="432459DB" w14:textId="77777777" w:rsidR="00AF49E5" w:rsidRDefault="00AF49E5" w:rsidP="00007521">
      <w:pPr>
        <w:pStyle w:val="NormalWeb"/>
        <w:spacing w:before="0" w:beforeAutospacing="0" w:after="0" w:afterAutospacing="0" w:line="360" w:lineRule="auto"/>
        <w:rPr>
          <w:rFonts w:asciiTheme="minorHAnsi" w:hAnsiTheme="minorHAnsi" w:cstheme="minorHAnsi"/>
          <w:sz w:val="24"/>
          <w:szCs w:val="24"/>
        </w:rPr>
      </w:pPr>
    </w:p>
    <w:p w14:paraId="6722AF76" w14:textId="1A72F4FF" w:rsidR="00236467" w:rsidRPr="00A7761A" w:rsidRDefault="00236467" w:rsidP="00007521">
      <w:pPr>
        <w:pStyle w:val="NormalWeb"/>
        <w:spacing w:before="0" w:beforeAutospacing="0" w:after="0" w:afterAutospacing="0" w:line="360" w:lineRule="auto"/>
        <w:rPr>
          <w:rFonts w:asciiTheme="minorHAnsi" w:hAnsiTheme="minorHAnsi" w:cstheme="minorHAnsi"/>
          <w:sz w:val="24"/>
          <w:szCs w:val="24"/>
        </w:rPr>
      </w:pPr>
      <w:r w:rsidRPr="00A7761A">
        <w:rPr>
          <w:rFonts w:asciiTheme="minorHAnsi" w:hAnsiTheme="minorHAnsi" w:cstheme="minorHAnsi"/>
          <w:sz w:val="24"/>
          <w:szCs w:val="24"/>
        </w:rPr>
        <w:t>Participating in ELRP allows qualified businesses to contribute to stabilizing the grid and reduc</w:t>
      </w:r>
      <w:r w:rsidR="00D06343">
        <w:rPr>
          <w:rFonts w:asciiTheme="minorHAnsi" w:hAnsiTheme="minorHAnsi" w:cstheme="minorHAnsi"/>
          <w:sz w:val="24"/>
          <w:szCs w:val="24"/>
        </w:rPr>
        <w:t>e</w:t>
      </w:r>
      <w:r w:rsidRPr="00A7761A">
        <w:rPr>
          <w:rFonts w:asciiTheme="minorHAnsi" w:hAnsiTheme="minorHAnsi" w:cstheme="minorHAnsi"/>
          <w:sz w:val="24"/>
          <w:szCs w:val="24"/>
        </w:rPr>
        <w:t xml:space="preserve"> the risk of issues without worrying about any financial penalties.</w:t>
      </w:r>
      <w:r w:rsidR="00A44CCD">
        <w:rPr>
          <w:rFonts w:asciiTheme="minorHAnsi" w:hAnsiTheme="minorHAnsi" w:cstheme="minorHAnsi"/>
          <w:sz w:val="24"/>
          <w:szCs w:val="24"/>
        </w:rPr>
        <w:t xml:space="preserve"> </w:t>
      </w:r>
      <w:r w:rsidRPr="00A7761A">
        <w:rPr>
          <w:rFonts w:asciiTheme="minorHAnsi" w:hAnsiTheme="minorHAnsi" w:cstheme="minorHAnsi"/>
          <w:sz w:val="24"/>
          <w:szCs w:val="24"/>
        </w:rPr>
        <w:t>To gather more information about ELRP, visit </w:t>
      </w:r>
      <w:hyperlink r:id="rId71" w:tgtFrame="_blank" w:history="1">
        <w:r w:rsidRPr="00A7761A">
          <w:rPr>
            <w:rStyle w:val="Hyperlink"/>
            <w:rFonts w:asciiTheme="minorHAnsi" w:hAnsiTheme="minorHAnsi" w:cstheme="minorHAnsi"/>
            <w:b/>
            <w:bCs/>
            <w:i/>
            <w:iCs/>
            <w:color w:val="auto"/>
            <w:sz w:val="24"/>
            <w:szCs w:val="24"/>
          </w:rPr>
          <w:t>sdge.com/ELRP</w:t>
        </w:r>
      </w:hyperlink>
      <w:r w:rsidRPr="00A7761A">
        <w:rPr>
          <w:rFonts w:asciiTheme="minorHAnsi" w:hAnsiTheme="minorHAnsi" w:cstheme="minorHAnsi"/>
          <w:sz w:val="24"/>
          <w:szCs w:val="24"/>
        </w:rPr>
        <w:t>.</w:t>
      </w:r>
    </w:p>
    <w:p w14:paraId="75FF940D" w14:textId="77777777" w:rsidR="00007521" w:rsidRPr="00A7761A" w:rsidRDefault="00007521" w:rsidP="00007521">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54B6176A" w14:textId="77777777" w:rsidR="00F257C1" w:rsidRPr="00DF66AA" w:rsidRDefault="00007521" w:rsidP="000940DE">
      <w:pPr>
        <w:pStyle w:val="NormalWeb"/>
        <w:spacing w:before="0" w:beforeAutospacing="0" w:after="0" w:afterAutospacing="0" w:line="360" w:lineRule="auto"/>
        <w:rPr>
          <w:rStyle w:val="normaltextrun"/>
          <w:rFonts w:asciiTheme="minorHAnsi" w:eastAsiaTheme="majorEastAsia" w:hAnsiTheme="minorHAnsi" w:cstheme="minorHAnsi"/>
          <w:b/>
          <w:bCs/>
          <w:caps/>
          <w:sz w:val="24"/>
          <w:szCs w:val="24"/>
        </w:rPr>
      </w:pPr>
      <w:r w:rsidRPr="00DF66AA">
        <w:rPr>
          <w:rStyle w:val="normaltextrun"/>
          <w:rFonts w:asciiTheme="minorHAnsi" w:eastAsiaTheme="majorEastAsia" w:hAnsiTheme="minorHAnsi" w:cstheme="minorHAnsi"/>
          <w:b/>
          <w:bCs/>
          <w:caps/>
          <w:sz w:val="24"/>
          <w:szCs w:val="24"/>
        </w:rPr>
        <w:t>Social posts:</w:t>
      </w:r>
      <w:r w:rsidR="00F257C1" w:rsidRPr="00DF66AA">
        <w:rPr>
          <w:rStyle w:val="normaltextrun"/>
          <w:rFonts w:asciiTheme="minorHAnsi" w:eastAsiaTheme="majorEastAsia" w:hAnsiTheme="minorHAnsi" w:cstheme="minorHAnsi"/>
          <w:b/>
          <w:bCs/>
          <w:caps/>
        </w:rPr>
        <w:t xml:space="preserve"> </w:t>
      </w:r>
      <w:r w:rsidR="00F257C1" w:rsidRPr="00DF66AA">
        <w:rPr>
          <w:rStyle w:val="normaltextrun"/>
          <w:rFonts w:asciiTheme="minorHAnsi" w:eastAsiaTheme="majorEastAsia" w:hAnsiTheme="minorHAnsi" w:cstheme="minorHAnsi"/>
          <w:b/>
          <w:bCs/>
          <w:caps/>
          <w:sz w:val="24"/>
          <w:szCs w:val="24"/>
        </w:rPr>
        <w:t>wOULD YOUR BUSINESS ENJOY LOWER ENERGY BILLS?</w:t>
      </w:r>
    </w:p>
    <w:p w14:paraId="5B02E2A8" w14:textId="72CAD355" w:rsidR="009C71E2" w:rsidRPr="00A7761A" w:rsidRDefault="00933B79" w:rsidP="000940DE">
      <w:pPr>
        <w:pStyle w:val="ListParagraph"/>
        <w:numPr>
          <w:ilvl w:val="0"/>
          <w:numId w:val="11"/>
        </w:numPr>
        <w:spacing w:line="360" w:lineRule="auto"/>
        <w:rPr>
          <w:rStyle w:val="normaltextrun"/>
          <w:rFonts w:asciiTheme="minorHAnsi" w:eastAsia="Times New Roman" w:hAnsiTheme="minorHAnsi" w:cstheme="minorHAnsi"/>
          <w:sz w:val="24"/>
          <w:szCs w:val="24"/>
        </w:rPr>
      </w:pPr>
      <w:r>
        <w:rPr>
          <w:rStyle w:val="normaltextrun"/>
          <w:rFonts w:asciiTheme="minorHAnsi" w:eastAsia="Times New Roman" w:hAnsiTheme="minorHAnsi" w:cstheme="minorHAnsi"/>
          <w:sz w:val="24"/>
          <w:szCs w:val="24"/>
        </w:rPr>
        <w:t>The Emergency Load Reduction Program is a flexible way your business can get incentives for using less energy</w:t>
      </w:r>
      <w:r w:rsidR="009C71E2" w:rsidRPr="00A7761A">
        <w:rPr>
          <w:rStyle w:val="normaltextrun"/>
          <w:rFonts w:asciiTheme="minorHAnsi" w:eastAsia="Times New Roman" w:hAnsiTheme="minorHAnsi" w:cstheme="minorHAnsi"/>
          <w:sz w:val="24"/>
          <w:szCs w:val="24"/>
        </w:rPr>
        <w:t>.</w:t>
      </w:r>
      <w:r>
        <w:rPr>
          <w:rStyle w:val="normaltextrun"/>
          <w:rFonts w:asciiTheme="minorHAnsi" w:eastAsia="Times New Roman" w:hAnsiTheme="minorHAnsi" w:cstheme="minorHAnsi"/>
          <w:sz w:val="24"/>
          <w:szCs w:val="24"/>
        </w:rPr>
        <w:t xml:space="preserve"> Learn more at </w:t>
      </w:r>
      <w:hyperlink r:id="rId72" w:tgtFrame="_blank" w:history="1">
        <w:r w:rsidR="00B01E6C" w:rsidRPr="00A7761A">
          <w:rPr>
            <w:rStyle w:val="Hyperlink"/>
            <w:rFonts w:asciiTheme="minorHAnsi" w:hAnsiTheme="minorHAnsi" w:cstheme="minorHAnsi"/>
            <w:b/>
            <w:bCs/>
            <w:i/>
            <w:iCs/>
            <w:color w:val="auto"/>
            <w:sz w:val="24"/>
            <w:szCs w:val="24"/>
          </w:rPr>
          <w:t>sdge.com/ELRP</w:t>
        </w:r>
      </w:hyperlink>
      <w:r w:rsidR="00B01E6C" w:rsidRPr="00B01E6C">
        <w:rPr>
          <w:rStyle w:val="Hyperlink"/>
          <w:rFonts w:asciiTheme="minorHAnsi" w:hAnsiTheme="minorHAnsi" w:cstheme="minorHAnsi"/>
          <w:b/>
          <w:bCs/>
          <w:i/>
          <w:iCs/>
          <w:color w:val="auto"/>
          <w:sz w:val="24"/>
          <w:szCs w:val="24"/>
          <w:u w:val="none"/>
        </w:rPr>
        <w:t>.</w:t>
      </w:r>
      <w:r w:rsidR="009C71E2" w:rsidRPr="00B01E6C">
        <w:rPr>
          <w:rStyle w:val="normaltextrun"/>
          <w:rFonts w:asciiTheme="minorHAnsi" w:eastAsia="Times New Roman" w:hAnsiTheme="minorHAnsi" w:cstheme="minorHAnsi"/>
          <w:sz w:val="24"/>
          <w:szCs w:val="24"/>
        </w:rPr>
        <w:t xml:space="preserve"> </w:t>
      </w:r>
      <w:r w:rsidR="009C71E2" w:rsidRPr="00A7761A">
        <w:rPr>
          <w:rStyle w:val="normaltextrun"/>
          <w:rFonts w:asciiTheme="minorHAnsi" w:eastAsia="Times New Roman" w:hAnsiTheme="minorHAnsi" w:cstheme="minorHAnsi"/>
          <w:sz w:val="24"/>
          <w:szCs w:val="24"/>
        </w:rPr>
        <w:t>#sdge #SDGEassist</w:t>
      </w:r>
    </w:p>
    <w:p w14:paraId="18BE3EC5" w14:textId="623CD8FA" w:rsidR="009C71E2" w:rsidRPr="00A7761A" w:rsidRDefault="00664DA2" w:rsidP="000940DE">
      <w:pPr>
        <w:pStyle w:val="ListParagraph"/>
        <w:numPr>
          <w:ilvl w:val="0"/>
          <w:numId w:val="11"/>
        </w:numPr>
        <w:spacing w:line="360" w:lineRule="auto"/>
        <w:rPr>
          <w:rStyle w:val="normaltextrun"/>
          <w:rFonts w:asciiTheme="minorHAnsi" w:eastAsia="Times New Roman" w:hAnsiTheme="minorHAnsi" w:cstheme="minorHAnsi"/>
          <w:sz w:val="24"/>
          <w:szCs w:val="24"/>
        </w:rPr>
      </w:pPr>
      <w:r>
        <w:rPr>
          <w:rStyle w:val="normaltextrun"/>
          <w:rFonts w:asciiTheme="minorHAnsi" w:eastAsia="Times New Roman" w:hAnsiTheme="minorHAnsi" w:cstheme="minorHAnsi"/>
          <w:sz w:val="24"/>
          <w:szCs w:val="24"/>
        </w:rPr>
        <w:t xml:space="preserve">When your business participates in SDG&amp;E’s </w:t>
      </w:r>
      <w:r w:rsidR="008A5FF0">
        <w:rPr>
          <w:rStyle w:val="normaltextrun"/>
          <w:rFonts w:asciiTheme="minorHAnsi" w:eastAsia="Times New Roman" w:hAnsiTheme="minorHAnsi" w:cstheme="minorHAnsi"/>
          <w:sz w:val="24"/>
          <w:szCs w:val="24"/>
        </w:rPr>
        <w:t xml:space="preserve">ELRP program, </w:t>
      </w:r>
      <w:r w:rsidR="00CD4BB7">
        <w:rPr>
          <w:rStyle w:val="normaltextrun"/>
          <w:rFonts w:asciiTheme="minorHAnsi" w:eastAsia="Times New Roman" w:hAnsiTheme="minorHAnsi" w:cstheme="minorHAnsi"/>
          <w:sz w:val="24"/>
          <w:szCs w:val="24"/>
        </w:rPr>
        <w:t>you</w:t>
      </w:r>
      <w:r w:rsidR="008A5FF0">
        <w:rPr>
          <w:rStyle w:val="normaltextrun"/>
          <w:rFonts w:asciiTheme="minorHAnsi" w:eastAsia="Times New Roman" w:hAnsiTheme="minorHAnsi" w:cstheme="minorHAnsi"/>
          <w:sz w:val="24"/>
          <w:szCs w:val="24"/>
        </w:rPr>
        <w:t xml:space="preserve"> can earn financial incentives of $</w:t>
      </w:r>
      <w:r w:rsidR="00CD4BB7">
        <w:rPr>
          <w:rStyle w:val="normaltextrun"/>
          <w:rFonts w:asciiTheme="minorHAnsi" w:eastAsia="Times New Roman" w:hAnsiTheme="minorHAnsi" w:cstheme="minorHAnsi"/>
          <w:sz w:val="24"/>
          <w:szCs w:val="24"/>
        </w:rPr>
        <w:t xml:space="preserve">2 per kilowatt-hour when your business reduces energy during a grid emergency. </w:t>
      </w:r>
      <w:r w:rsidR="009C71E2" w:rsidRPr="00A7761A">
        <w:rPr>
          <w:rStyle w:val="normaltextrun"/>
          <w:rFonts w:asciiTheme="minorHAnsi" w:eastAsia="Times New Roman" w:hAnsiTheme="minorHAnsi" w:cstheme="minorHAnsi"/>
          <w:sz w:val="24"/>
          <w:szCs w:val="24"/>
        </w:rPr>
        <w:t>Get more information at</w:t>
      </w:r>
      <w:r w:rsidR="00AE34CB">
        <w:rPr>
          <w:rStyle w:val="normaltextrun"/>
          <w:rFonts w:asciiTheme="minorHAnsi" w:eastAsia="Times New Roman" w:hAnsiTheme="minorHAnsi" w:cstheme="minorHAnsi"/>
          <w:sz w:val="24"/>
          <w:szCs w:val="24"/>
        </w:rPr>
        <w:t xml:space="preserve"> </w:t>
      </w:r>
      <w:hyperlink r:id="rId73" w:tgtFrame="_blank" w:history="1">
        <w:r w:rsidR="00AE34CB" w:rsidRPr="00A7761A">
          <w:rPr>
            <w:rStyle w:val="Hyperlink"/>
            <w:rFonts w:asciiTheme="minorHAnsi" w:hAnsiTheme="minorHAnsi" w:cstheme="minorHAnsi"/>
            <w:b/>
            <w:bCs/>
            <w:i/>
            <w:iCs/>
            <w:color w:val="auto"/>
            <w:sz w:val="24"/>
            <w:szCs w:val="24"/>
          </w:rPr>
          <w:t>sdge.com/ELRP</w:t>
        </w:r>
      </w:hyperlink>
      <w:r w:rsidR="009C71E2" w:rsidRPr="00A7761A">
        <w:rPr>
          <w:rStyle w:val="normaltextrun"/>
          <w:rFonts w:asciiTheme="minorHAnsi" w:eastAsia="Times New Roman" w:hAnsiTheme="minorHAnsi" w:cstheme="minorHAnsi"/>
          <w:sz w:val="24"/>
          <w:szCs w:val="24"/>
        </w:rPr>
        <w:t>. #sdge #SDGEassist</w:t>
      </w:r>
    </w:p>
    <w:p w14:paraId="24EA3B95" w14:textId="4AA407B4" w:rsidR="00317794" w:rsidRPr="00DF66AA" w:rsidRDefault="00317794" w:rsidP="000940DE">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rPr>
      </w:pPr>
    </w:p>
    <w:p w14:paraId="40D87BC2" w14:textId="77777777" w:rsidR="00472AD8" w:rsidRDefault="00472AD8">
      <w:pPr>
        <w:rPr>
          <w:rStyle w:val="normaltextrun"/>
          <w:rFonts w:eastAsiaTheme="majorEastAsia" w:cstheme="minorHAnsi"/>
          <w:b/>
          <w:bCs/>
          <w:caps/>
          <w:sz w:val="24"/>
          <w:szCs w:val="24"/>
        </w:rPr>
      </w:pPr>
      <w:r>
        <w:rPr>
          <w:rStyle w:val="normaltextrun"/>
          <w:rFonts w:eastAsiaTheme="majorEastAsia" w:cstheme="minorHAnsi"/>
          <w:b/>
          <w:bCs/>
          <w:caps/>
          <w:sz w:val="24"/>
          <w:szCs w:val="24"/>
        </w:rPr>
        <w:br w:type="page"/>
      </w:r>
    </w:p>
    <w:p w14:paraId="09DAF2A7" w14:textId="6C2E21ED" w:rsidR="00F257C1" w:rsidRPr="00DF66AA" w:rsidRDefault="00E7303C" w:rsidP="00F257C1">
      <w:pPr>
        <w:pStyle w:val="NormalWeb"/>
        <w:spacing w:before="0" w:beforeAutospacing="0" w:after="0" w:afterAutospacing="0"/>
        <w:rPr>
          <w:rStyle w:val="normaltextrun"/>
          <w:rFonts w:asciiTheme="minorHAnsi" w:eastAsiaTheme="majorEastAsia" w:hAnsiTheme="minorHAnsi" w:cstheme="minorHAnsi"/>
          <w:b/>
          <w:bCs/>
          <w:caps/>
          <w:sz w:val="24"/>
          <w:szCs w:val="24"/>
        </w:rPr>
      </w:pPr>
      <w:r w:rsidRPr="00DF66AA">
        <w:rPr>
          <w:rStyle w:val="normaltextrun"/>
          <w:rFonts w:asciiTheme="minorHAnsi" w:eastAsiaTheme="majorEastAsia" w:hAnsiTheme="minorHAnsi" w:cstheme="minorHAnsi"/>
          <w:b/>
          <w:bCs/>
          <w:caps/>
          <w:sz w:val="24"/>
          <w:szCs w:val="24"/>
        </w:rPr>
        <w:lastRenderedPageBreak/>
        <w:t>image</w:t>
      </w:r>
      <w:r w:rsidR="00317794" w:rsidRPr="00DF66AA">
        <w:rPr>
          <w:rStyle w:val="normaltextrun"/>
          <w:rFonts w:asciiTheme="minorHAnsi" w:eastAsiaTheme="majorEastAsia" w:hAnsiTheme="minorHAnsi" w:cstheme="minorHAnsi"/>
          <w:b/>
          <w:bCs/>
          <w:caps/>
          <w:sz w:val="24"/>
          <w:szCs w:val="24"/>
        </w:rPr>
        <w:t>S</w:t>
      </w:r>
      <w:r w:rsidRPr="00DF66AA">
        <w:rPr>
          <w:rStyle w:val="normaltextrun"/>
          <w:rFonts w:asciiTheme="minorHAnsi" w:eastAsiaTheme="majorEastAsia" w:hAnsiTheme="minorHAnsi" w:cstheme="minorHAnsi"/>
          <w:b/>
          <w:bCs/>
          <w:caps/>
          <w:sz w:val="24"/>
          <w:szCs w:val="24"/>
        </w:rPr>
        <w:t xml:space="preserve">: </w:t>
      </w:r>
      <w:r w:rsidR="00F257C1" w:rsidRPr="00DF66AA">
        <w:rPr>
          <w:rStyle w:val="normaltextrun"/>
          <w:rFonts w:asciiTheme="minorHAnsi" w:eastAsiaTheme="majorEastAsia" w:hAnsiTheme="minorHAnsi" w:cstheme="minorHAnsi"/>
          <w:b/>
          <w:bCs/>
          <w:caps/>
          <w:sz w:val="24"/>
          <w:szCs w:val="24"/>
        </w:rPr>
        <w:t>wOULD YOUR BUSINESS ENJOY LOWER ENERGY BILLS?</w:t>
      </w:r>
    </w:p>
    <w:p w14:paraId="09C82BB4" w14:textId="2F9BA27F" w:rsidR="002A6E04" w:rsidRPr="00F257C1" w:rsidRDefault="002A6E04" w:rsidP="00E7303C">
      <w:pPr>
        <w:pStyle w:val="paragraph"/>
        <w:spacing w:before="0" w:beforeAutospacing="0" w:after="0" w:afterAutospacing="0" w:line="360" w:lineRule="auto"/>
        <w:textAlignment w:val="baseline"/>
        <w:rPr>
          <w:rStyle w:val="normaltextrun"/>
          <w:rFonts w:asciiTheme="minorHAnsi" w:eastAsiaTheme="majorEastAsia" w:hAnsiTheme="minorHAnsi" w:cstheme="minorHAnsi"/>
          <w:b/>
          <w:bCs/>
          <w:caps/>
          <w:color w:val="FF0000"/>
        </w:rPr>
      </w:pPr>
    </w:p>
    <w:p w14:paraId="6EEF5CDB" w14:textId="0A42B8DD" w:rsidR="00467CB1" w:rsidRPr="00A7761A" w:rsidRDefault="002771D7" w:rsidP="007C641E">
      <w:pPr>
        <w:rPr>
          <w:rFonts w:cstheme="minorHAnsi"/>
          <w:b/>
          <w:bCs/>
          <w:sz w:val="24"/>
          <w:szCs w:val="24"/>
        </w:rPr>
      </w:pPr>
      <w:r>
        <w:rPr>
          <w:rFonts w:cstheme="minorHAnsi"/>
          <w:b/>
          <w:bCs/>
          <w:noProof/>
          <w:sz w:val="24"/>
          <w:szCs w:val="24"/>
        </w:rPr>
        <w:drawing>
          <wp:inline distT="0" distB="0" distL="0" distR="0" wp14:anchorId="3CBAB6F3" wp14:editId="414B5133">
            <wp:extent cx="3375660" cy="2222995"/>
            <wp:effectExtent l="0" t="0" r="0" b="6350"/>
            <wp:docPr id="30" name="Picture 30" descr="A person sitting at a desk using a lap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erson sitting at a desk using a laptop "/>
                    <pic:cNvPicPr/>
                  </pic:nvPicPr>
                  <pic:blipFill>
                    <a:blip r:embed="rId74">
                      <a:extLst>
                        <a:ext uri="{28A0092B-C50C-407E-A947-70E740481C1C}">
                          <a14:useLocalDpi xmlns:a14="http://schemas.microsoft.com/office/drawing/2010/main" val="0"/>
                        </a:ext>
                      </a:extLst>
                    </a:blip>
                    <a:stretch>
                      <a:fillRect/>
                    </a:stretch>
                  </pic:blipFill>
                  <pic:spPr>
                    <a:xfrm>
                      <a:off x="0" y="0"/>
                      <a:ext cx="3384797" cy="2229012"/>
                    </a:xfrm>
                    <a:prstGeom prst="rect">
                      <a:avLst/>
                    </a:prstGeom>
                  </pic:spPr>
                </pic:pic>
              </a:graphicData>
            </a:graphic>
          </wp:inline>
        </w:drawing>
      </w:r>
    </w:p>
    <w:p w14:paraId="33F1929A" w14:textId="6F5AD790" w:rsidR="00D70D73" w:rsidRPr="00A7761A" w:rsidRDefault="00493AD3" w:rsidP="007C641E">
      <w:pPr>
        <w:rPr>
          <w:rFonts w:cstheme="minorHAnsi"/>
          <w:b/>
          <w:bCs/>
          <w:sz w:val="24"/>
          <w:szCs w:val="24"/>
        </w:rPr>
      </w:pPr>
      <w:r>
        <w:rPr>
          <w:rFonts w:cstheme="minorHAnsi"/>
          <w:b/>
          <w:bCs/>
          <w:noProof/>
          <w:sz w:val="24"/>
          <w:szCs w:val="24"/>
        </w:rPr>
        <w:drawing>
          <wp:inline distT="0" distB="0" distL="0" distR="0" wp14:anchorId="0B0C99F0" wp14:editId="3EA26688">
            <wp:extent cx="3451860" cy="2301240"/>
            <wp:effectExtent l="0" t="0" r="0" b="3810"/>
            <wp:docPr id="32" name="Picture 32" descr="A person in a wheelchair talking on the phone at his desk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a wheelchair talking on the phone at his desk at work"/>
                    <pic:cNvPicPr/>
                  </pic:nvPicPr>
                  <pic:blipFill>
                    <a:blip r:embed="rId75">
                      <a:extLst>
                        <a:ext uri="{28A0092B-C50C-407E-A947-70E740481C1C}">
                          <a14:useLocalDpi xmlns:a14="http://schemas.microsoft.com/office/drawing/2010/main" val="0"/>
                        </a:ext>
                      </a:extLst>
                    </a:blip>
                    <a:stretch>
                      <a:fillRect/>
                    </a:stretch>
                  </pic:blipFill>
                  <pic:spPr>
                    <a:xfrm>
                      <a:off x="0" y="0"/>
                      <a:ext cx="3451860" cy="2301240"/>
                    </a:xfrm>
                    <a:prstGeom prst="rect">
                      <a:avLst/>
                    </a:prstGeom>
                  </pic:spPr>
                </pic:pic>
              </a:graphicData>
            </a:graphic>
          </wp:inline>
        </w:drawing>
      </w:r>
    </w:p>
    <w:p w14:paraId="79E41BFF" w14:textId="567C3645" w:rsidR="00A40062" w:rsidRPr="00A7761A" w:rsidRDefault="003E5B90" w:rsidP="00A40062">
      <w:pPr>
        <w:rPr>
          <w:rFonts w:eastAsia="Times New Roman" w:cstheme="minorHAnsi"/>
          <w:b/>
          <w:bCs/>
          <w:sz w:val="24"/>
          <w:szCs w:val="24"/>
        </w:rPr>
      </w:pPr>
      <w:r w:rsidRPr="00A7761A">
        <w:rPr>
          <w:rFonts w:cstheme="minorHAnsi"/>
          <w:b/>
          <w:bCs/>
          <w:sz w:val="24"/>
          <w:szCs w:val="24"/>
        </w:rPr>
        <w:t>ARTICLE</w:t>
      </w:r>
      <w:r w:rsidR="00A40062" w:rsidRPr="00A7761A">
        <w:rPr>
          <w:rFonts w:cstheme="minorHAnsi"/>
          <w:b/>
          <w:bCs/>
          <w:sz w:val="24"/>
          <w:szCs w:val="24"/>
        </w:rPr>
        <w:t>: TAKE ADVANTAGE OF NO-COST TRAINING FROM ENERGY EXPERTS</w:t>
      </w:r>
    </w:p>
    <w:p w14:paraId="3F13010B" w14:textId="77777777" w:rsidR="00A40062" w:rsidRPr="00A7761A" w:rsidRDefault="00A40062" w:rsidP="00A40062">
      <w:pPr>
        <w:rPr>
          <w:rFonts w:eastAsia="Times New Roman" w:cstheme="minorHAnsi"/>
          <w:b/>
          <w:bCs/>
          <w:sz w:val="24"/>
          <w:szCs w:val="24"/>
        </w:rPr>
      </w:pPr>
      <w:r w:rsidRPr="00A7761A">
        <w:rPr>
          <w:rFonts w:cstheme="minorHAnsi"/>
          <w:sz w:val="24"/>
          <w:szCs w:val="24"/>
        </w:rPr>
        <w:t xml:space="preserve">Did you know that SDG&amp;E provides webinars for business owners and trade professionals, so you can learn new skills at your own pace? And most are at no cost. You or your employees can learn about the latest in green building practices, technology and energy-saving solutions from industry experts. Certifications and continuing education units are available for many classes. Check out the class listing at </w:t>
      </w:r>
      <w:hyperlink r:id="rId76" w:history="1">
        <w:r w:rsidRPr="00D26B7D">
          <w:rPr>
            <w:rStyle w:val="Hyperlink"/>
            <w:rFonts w:cstheme="minorHAnsi"/>
            <w:b/>
            <w:bCs/>
            <w:i/>
            <w:iCs/>
            <w:color w:val="auto"/>
            <w:sz w:val="24"/>
            <w:szCs w:val="24"/>
          </w:rPr>
          <w:t>sdge.com/EnergyClasses</w:t>
        </w:r>
      </w:hyperlink>
      <w:r w:rsidRPr="00A7761A">
        <w:rPr>
          <w:rFonts w:cstheme="minorHAnsi"/>
          <w:sz w:val="24"/>
          <w:szCs w:val="24"/>
        </w:rPr>
        <w:t>.</w:t>
      </w:r>
    </w:p>
    <w:p w14:paraId="326E57C2" w14:textId="77777777" w:rsidR="00472AD8" w:rsidRDefault="00472AD8">
      <w:pPr>
        <w:rPr>
          <w:rFonts w:cstheme="minorHAnsi"/>
          <w:b/>
          <w:bCs/>
          <w:caps/>
          <w:sz w:val="24"/>
          <w:szCs w:val="24"/>
        </w:rPr>
      </w:pPr>
      <w:r>
        <w:rPr>
          <w:rFonts w:cstheme="minorHAnsi"/>
          <w:b/>
          <w:bCs/>
          <w:caps/>
          <w:sz w:val="24"/>
          <w:szCs w:val="24"/>
        </w:rPr>
        <w:br w:type="page"/>
      </w:r>
    </w:p>
    <w:p w14:paraId="3645E1ED" w14:textId="4C108FED" w:rsidR="00A40062" w:rsidRPr="00A7761A" w:rsidRDefault="003E5B90" w:rsidP="00A40062">
      <w:pPr>
        <w:rPr>
          <w:rFonts w:cstheme="minorHAnsi"/>
          <w:b/>
          <w:bCs/>
          <w:sz w:val="24"/>
          <w:szCs w:val="24"/>
        </w:rPr>
      </w:pPr>
      <w:r w:rsidRPr="00A7761A">
        <w:rPr>
          <w:rFonts w:cstheme="minorHAnsi"/>
          <w:b/>
          <w:bCs/>
          <w:caps/>
          <w:sz w:val="24"/>
          <w:szCs w:val="24"/>
        </w:rPr>
        <w:lastRenderedPageBreak/>
        <w:t>SOCIAL POSTS</w:t>
      </w:r>
      <w:r w:rsidR="00A40062" w:rsidRPr="00A7761A">
        <w:rPr>
          <w:rFonts w:cstheme="minorHAnsi"/>
          <w:b/>
          <w:bCs/>
          <w:sz w:val="24"/>
          <w:szCs w:val="24"/>
        </w:rPr>
        <w:t xml:space="preserve">: TAKE ADVANTAGE OF NO-COST TRAININGS FROM ENERGY EXPERTS </w:t>
      </w:r>
    </w:p>
    <w:p w14:paraId="31F8FF4A"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Did you know SDG&amp;E provides energy education and training webinars at no cost? These on-demand webinars are offered at introductory, intermediate and advanced levels. </w:t>
      </w:r>
      <w:r w:rsidRPr="00A7761A">
        <w:rPr>
          <w:rFonts w:asciiTheme="minorHAnsi" w:hAnsiTheme="minorHAnsi" w:cstheme="minorHAnsi"/>
          <w:sz w:val="24"/>
          <w:szCs w:val="24"/>
          <w:lang w:val="es"/>
        </w:rPr>
        <w:t xml:space="preserve">See the webinar list at </w:t>
      </w:r>
      <w:hyperlink r:id="rId77"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w:t>
      </w:r>
      <w:r w:rsidRPr="00A7761A">
        <w:rPr>
          <w:rFonts w:asciiTheme="minorHAnsi" w:hAnsiTheme="minorHAnsi" w:cstheme="minorHAnsi"/>
          <w:sz w:val="24"/>
          <w:szCs w:val="24"/>
          <w:lang w:val="es"/>
        </w:rPr>
        <w:t xml:space="preserve"> #sdge #SDGEassist </w:t>
      </w:r>
    </w:p>
    <w:p w14:paraId="38668A95" w14:textId="77777777" w:rsidR="00A40062" w:rsidRPr="00A7761A" w:rsidRDefault="00A40062" w:rsidP="000213CF">
      <w:pPr>
        <w:pStyle w:val="ListParagraph"/>
        <w:numPr>
          <w:ilvl w:val="0"/>
          <w:numId w:val="2"/>
        </w:numPr>
        <w:spacing w:line="360" w:lineRule="auto"/>
        <w:rPr>
          <w:rFonts w:asciiTheme="minorHAnsi" w:hAnsiTheme="minorHAnsi" w:cstheme="minorHAnsi"/>
          <w:sz w:val="24"/>
          <w:szCs w:val="24"/>
          <w:lang w:val="es"/>
        </w:rPr>
      </w:pPr>
      <w:r w:rsidRPr="00A7761A">
        <w:rPr>
          <w:rFonts w:asciiTheme="minorHAnsi" w:hAnsiTheme="minorHAnsi" w:cstheme="minorHAnsi"/>
          <w:sz w:val="24"/>
          <w:szCs w:val="24"/>
        </w:rPr>
        <w:t xml:space="preserve">Learn the latest in green building design, operations, maintenance and technology at no-cost energy webinars led by industry experts. See the on-demand webinar list at </w:t>
      </w:r>
      <w:hyperlink r:id="rId78"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xml:space="preserve">. </w:t>
      </w:r>
      <w:r w:rsidRPr="00A7761A">
        <w:rPr>
          <w:rFonts w:asciiTheme="minorHAnsi" w:hAnsiTheme="minorHAnsi" w:cstheme="minorHAnsi"/>
          <w:sz w:val="24"/>
          <w:szCs w:val="24"/>
          <w:lang w:val="es"/>
        </w:rPr>
        <w:t>#sdge #SDGEassist </w:t>
      </w:r>
    </w:p>
    <w:p w14:paraId="50DF41A8" w14:textId="77777777" w:rsidR="00A40062" w:rsidRPr="00A7761A" w:rsidRDefault="00A40062" w:rsidP="000213CF">
      <w:pPr>
        <w:pStyle w:val="NormalWeb"/>
        <w:numPr>
          <w:ilvl w:val="0"/>
          <w:numId w:val="2"/>
        </w:numPr>
        <w:spacing w:before="0" w:beforeAutospacing="0" w:after="165" w:afterAutospacing="0" w:line="360" w:lineRule="auto"/>
        <w:rPr>
          <w:rFonts w:asciiTheme="minorHAnsi" w:eastAsia="Times New Roman" w:hAnsiTheme="minorHAnsi" w:cstheme="minorHAnsi"/>
          <w:sz w:val="24"/>
          <w:szCs w:val="24"/>
        </w:rPr>
      </w:pPr>
      <w:r w:rsidRPr="00A7761A">
        <w:rPr>
          <w:rFonts w:asciiTheme="minorHAnsi" w:hAnsiTheme="minorHAnsi" w:cstheme="minorHAnsi"/>
          <w:sz w:val="24"/>
          <w:szCs w:val="24"/>
        </w:rPr>
        <w:t xml:space="preserve">Enroll in a no-cost, on-demand energy topic webinar. Energy education and training can give you and your employees the knowledge and skills that customers value. Check out the webinar list at </w:t>
      </w:r>
      <w:hyperlink r:id="rId79" w:history="1">
        <w:r w:rsidRPr="00A7761A">
          <w:rPr>
            <w:rStyle w:val="Hyperlink"/>
            <w:rFonts w:asciiTheme="minorHAnsi" w:hAnsiTheme="minorHAnsi" w:cstheme="minorHAnsi"/>
            <w:b/>
            <w:bCs/>
            <w:i/>
            <w:iCs/>
            <w:color w:val="auto"/>
            <w:sz w:val="24"/>
            <w:szCs w:val="24"/>
          </w:rPr>
          <w:t>sdge.com/EnergyClasses</w:t>
        </w:r>
      </w:hyperlink>
      <w:r w:rsidRPr="00A7761A">
        <w:rPr>
          <w:rFonts w:asciiTheme="minorHAnsi" w:hAnsiTheme="minorHAnsi" w:cstheme="minorHAnsi"/>
          <w:sz w:val="24"/>
          <w:szCs w:val="24"/>
        </w:rPr>
        <w:t>. #sdge #SDGEassist  </w:t>
      </w:r>
    </w:p>
    <w:p w14:paraId="57958139" w14:textId="4728543B" w:rsidR="00F1106C" w:rsidRPr="00A7761A" w:rsidRDefault="00F1106C" w:rsidP="00F1106C">
      <w:pPr>
        <w:pStyle w:val="paragraph"/>
        <w:spacing w:before="0" w:beforeAutospacing="0" w:after="0" w:afterAutospacing="0" w:line="360" w:lineRule="auto"/>
        <w:textAlignment w:val="baseline"/>
        <w:rPr>
          <w:rFonts w:asciiTheme="minorHAnsi" w:hAnsiTheme="minorHAnsi" w:cstheme="minorHAnsi"/>
        </w:rPr>
      </w:pPr>
      <w:r w:rsidRPr="00A7761A">
        <w:rPr>
          <w:rStyle w:val="eop"/>
          <w:rFonts w:asciiTheme="minorHAnsi" w:hAnsiTheme="minorHAnsi" w:cstheme="minorHAnsi"/>
        </w:rPr>
        <w:t> </w:t>
      </w:r>
    </w:p>
    <w:p w14:paraId="7F9022D7" w14:textId="5A56EBE1" w:rsidR="00F1106C" w:rsidRPr="00A7761A" w:rsidRDefault="00A40062">
      <w:pPr>
        <w:rPr>
          <w:rFonts w:cstheme="minorHAnsi"/>
          <w:b/>
          <w:bCs/>
          <w:caps/>
          <w:sz w:val="24"/>
          <w:szCs w:val="24"/>
        </w:rPr>
      </w:pPr>
      <w:r w:rsidRPr="00A7761A">
        <w:rPr>
          <w:rFonts w:cstheme="minorHAnsi"/>
          <w:b/>
          <w:bCs/>
          <w:caps/>
          <w:sz w:val="24"/>
          <w:szCs w:val="24"/>
        </w:rPr>
        <w:t>image</w:t>
      </w:r>
      <w:r w:rsidR="00394468" w:rsidRPr="00A7761A">
        <w:rPr>
          <w:rFonts w:cstheme="minorHAnsi"/>
          <w:b/>
          <w:bCs/>
          <w:caps/>
          <w:sz w:val="24"/>
          <w:szCs w:val="24"/>
        </w:rPr>
        <w:t xml:space="preserve">S: </w:t>
      </w:r>
      <w:r w:rsidR="00394468" w:rsidRPr="00A7761A">
        <w:rPr>
          <w:rFonts w:cstheme="minorHAnsi"/>
          <w:b/>
          <w:bCs/>
          <w:sz w:val="24"/>
          <w:szCs w:val="24"/>
        </w:rPr>
        <w:t>TAKE ADVANTAGE OF NO-COST TRAININGS FROM ENERGY EXPERTS</w:t>
      </w:r>
    </w:p>
    <w:p w14:paraId="6886C5FE" w14:textId="2FA60D3C" w:rsidR="002E6FD1" w:rsidRPr="00A7761A" w:rsidRDefault="00890682">
      <w:pPr>
        <w:rPr>
          <w:rStyle w:val="normaltextrun"/>
          <w:rFonts w:eastAsia="Times New Roman" w:cstheme="minorHAnsi"/>
          <w:b/>
          <w:bCs/>
          <w:sz w:val="24"/>
          <w:szCs w:val="24"/>
        </w:rPr>
      </w:pPr>
      <w:r>
        <w:rPr>
          <w:rFonts w:eastAsia="Times New Roman" w:cstheme="minorHAnsi"/>
          <w:b/>
          <w:bCs/>
          <w:noProof/>
          <w:sz w:val="24"/>
          <w:szCs w:val="24"/>
        </w:rPr>
        <w:drawing>
          <wp:inline distT="0" distB="0" distL="0" distR="0" wp14:anchorId="105695BC" wp14:editId="08D686A0">
            <wp:extent cx="2712149" cy="1808664"/>
            <wp:effectExtent l="0" t="0" r="0" b="1270"/>
            <wp:docPr id="33" name="Picture 33" descr="note that says web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ote that says webina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22102" cy="1815302"/>
                    </a:xfrm>
                    <a:prstGeom prst="rect">
                      <a:avLst/>
                    </a:prstGeom>
                  </pic:spPr>
                </pic:pic>
              </a:graphicData>
            </a:graphic>
          </wp:inline>
        </w:drawing>
      </w:r>
    </w:p>
    <w:p w14:paraId="61533D92" w14:textId="40F05BB1" w:rsidR="00C15BFD" w:rsidRPr="00A7761A" w:rsidRDefault="00890682">
      <w:pPr>
        <w:rPr>
          <w:rFonts w:eastAsia="Times New Roman" w:cstheme="minorHAnsi"/>
          <w:b/>
          <w:bCs/>
          <w:noProof/>
          <w:sz w:val="24"/>
          <w:szCs w:val="24"/>
        </w:rPr>
      </w:pPr>
      <w:r>
        <w:rPr>
          <w:rFonts w:eastAsia="Times New Roman" w:cstheme="minorHAnsi"/>
          <w:b/>
          <w:bCs/>
          <w:noProof/>
          <w:sz w:val="24"/>
          <w:szCs w:val="24"/>
        </w:rPr>
        <w:drawing>
          <wp:inline distT="0" distB="0" distL="0" distR="0" wp14:anchorId="5FFA720F" wp14:editId="49B5FEA0">
            <wp:extent cx="3225811" cy="2486024"/>
            <wp:effectExtent l="0" t="0" r="0" b="0"/>
            <wp:docPr id="34" name="Picture 34" descr="A smiling woman sitting at a table at home with her laptop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miling woman sitting at a table at home with her laptop open&#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3234992" cy="2493100"/>
                    </a:xfrm>
                    <a:prstGeom prst="rect">
                      <a:avLst/>
                    </a:prstGeom>
                  </pic:spPr>
                </pic:pic>
              </a:graphicData>
            </a:graphic>
          </wp:inline>
        </w:drawing>
      </w:r>
    </w:p>
    <w:p w14:paraId="7AE7C6ED" w14:textId="3D652702" w:rsidR="00C1227B" w:rsidRDefault="00F257C1" w:rsidP="00C1227B">
      <w:pPr>
        <w:tabs>
          <w:tab w:val="left" w:pos="4132"/>
        </w:tabs>
        <w:rPr>
          <w:rFonts w:eastAsia="Times New Roman" w:cstheme="minorHAnsi"/>
          <w:b/>
          <w:bCs/>
          <w:sz w:val="24"/>
          <w:szCs w:val="24"/>
        </w:rPr>
      </w:pPr>
      <w:r w:rsidRPr="007D3AD9">
        <w:rPr>
          <w:rFonts w:eastAsia="Times New Roman" w:cstheme="minorHAnsi"/>
          <w:b/>
          <w:bCs/>
          <w:sz w:val="24"/>
          <w:szCs w:val="24"/>
          <w:highlight w:val="yellow"/>
        </w:rPr>
        <w:lastRenderedPageBreak/>
        <w:t>NEW SECTION!</w:t>
      </w:r>
    </w:p>
    <w:p w14:paraId="04CF7767" w14:textId="3570C8B1" w:rsidR="00AD3D47" w:rsidRDefault="00F257C1" w:rsidP="00AD3D47">
      <w:pPr>
        <w:tabs>
          <w:tab w:val="left" w:pos="4132"/>
        </w:tabs>
        <w:rPr>
          <w:rFonts w:eastAsia="Times New Roman" w:cstheme="minorHAnsi"/>
          <w:b/>
          <w:bCs/>
          <w:sz w:val="24"/>
          <w:szCs w:val="24"/>
        </w:rPr>
      </w:pPr>
      <w:r>
        <w:rPr>
          <w:rFonts w:eastAsia="Times New Roman" w:cstheme="minorHAnsi"/>
          <w:b/>
          <w:bCs/>
          <w:sz w:val="24"/>
          <w:szCs w:val="24"/>
        </w:rPr>
        <w:t>JUST POSTS</w:t>
      </w:r>
      <w:r w:rsidR="00E71BE7">
        <w:rPr>
          <w:rFonts w:eastAsia="Times New Roman" w:cstheme="minorHAnsi"/>
          <w:b/>
          <w:bCs/>
          <w:sz w:val="24"/>
          <w:szCs w:val="24"/>
        </w:rPr>
        <w:t xml:space="preserve"> - Residential</w:t>
      </w:r>
    </w:p>
    <w:p w14:paraId="69C1E76A" w14:textId="3DAC5BC5" w:rsidR="005A60ED" w:rsidRPr="00252E28" w:rsidRDefault="00A94FF7" w:rsidP="00A94FF7">
      <w:pPr>
        <w:pStyle w:val="ListParagraph"/>
        <w:numPr>
          <w:ilvl w:val="0"/>
          <w:numId w:val="8"/>
        </w:numPr>
        <w:spacing w:line="360" w:lineRule="auto"/>
        <w:rPr>
          <w:rFonts w:asciiTheme="minorHAnsi" w:hAnsiTheme="minorHAnsi" w:cstheme="minorHAnsi"/>
          <w:sz w:val="24"/>
          <w:szCs w:val="24"/>
        </w:rPr>
      </w:pPr>
      <w:r w:rsidRPr="00A94FF7">
        <w:rPr>
          <w:rFonts w:asciiTheme="minorHAnsi" w:hAnsiTheme="minorHAnsi" w:cstheme="minorHAnsi"/>
          <w:sz w:val="24"/>
          <w:szCs w:val="24"/>
        </w:rPr>
        <w:t>Tips on how to stay cool while keeping energy costs down are available</w:t>
      </w:r>
      <w:r w:rsidR="00A30046">
        <w:rPr>
          <w:rFonts w:asciiTheme="minorHAnsi" w:hAnsiTheme="minorHAnsi" w:cstheme="minorHAnsi"/>
          <w:sz w:val="24"/>
          <w:szCs w:val="24"/>
        </w:rPr>
        <w:t xml:space="preserve"> at </w:t>
      </w:r>
      <w:hyperlink r:id="rId82" w:history="1">
        <w:r w:rsidRPr="00A30046">
          <w:rPr>
            <w:rFonts w:asciiTheme="minorHAnsi" w:hAnsiTheme="minorHAnsi" w:cstheme="minorHAnsi"/>
            <w:b/>
            <w:bCs/>
            <w:i/>
            <w:iCs/>
            <w:sz w:val="24"/>
            <w:szCs w:val="24"/>
            <w:u w:val="single"/>
          </w:rPr>
          <w:t>sdge.com/MyEnergy</w:t>
        </w:r>
      </w:hyperlink>
      <w:r w:rsidRPr="00A94FF7">
        <w:rPr>
          <w:rFonts w:asciiTheme="minorHAnsi" w:hAnsiTheme="minorHAnsi" w:cstheme="minorHAnsi"/>
          <w:sz w:val="24"/>
          <w:szCs w:val="24"/>
        </w:rPr>
        <w:t xml:space="preserve">. </w:t>
      </w:r>
      <w:r w:rsidR="00C84365">
        <w:rPr>
          <w:rFonts w:asciiTheme="minorHAnsi" w:hAnsiTheme="minorHAnsi" w:cstheme="minorHAnsi"/>
          <w:sz w:val="24"/>
          <w:szCs w:val="24"/>
        </w:rPr>
        <w:t>You’ll also find</w:t>
      </w:r>
      <w:r w:rsidRPr="00A94FF7">
        <w:rPr>
          <w:rFonts w:asciiTheme="minorHAnsi" w:hAnsiTheme="minorHAnsi" w:cstheme="minorHAnsi"/>
          <w:sz w:val="24"/>
          <w:szCs w:val="24"/>
        </w:rPr>
        <w:t xml:space="preserve"> tools for managing </w:t>
      </w:r>
      <w:r w:rsidR="00C84365">
        <w:rPr>
          <w:rFonts w:asciiTheme="minorHAnsi" w:hAnsiTheme="minorHAnsi" w:cstheme="minorHAnsi"/>
          <w:sz w:val="24"/>
          <w:szCs w:val="24"/>
        </w:rPr>
        <w:t xml:space="preserve">your </w:t>
      </w:r>
      <w:r w:rsidRPr="00A94FF7">
        <w:rPr>
          <w:rFonts w:asciiTheme="minorHAnsi" w:hAnsiTheme="minorHAnsi" w:cstheme="minorHAnsi"/>
          <w:sz w:val="24"/>
          <w:szCs w:val="24"/>
        </w:rPr>
        <w:t xml:space="preserve">energy use and </w:t>
      </w:r>
      <w:r w:rsidR="004022CD">
        <w:rPr>
          <w:rFonts w:asciiTheme="minorHAnsi" w:hAnsiTheme="minorHAnsi" w:cstheme="minorHAnsi"/>
          <w:sz w:val="24"/>
          <w:szCs w:val="24"/>
        </w:rPr>
        <w:t>bill</w:t>
      </w:r>
      <w:r w:rsidRPr="00A94FF7">
        <w:rPr>
          <w:rFonts w:asciiTheme="minorHAnsi" w:hAnsiTheme="minorHAnsi" w:cstheme="minorHAnsi"/>
          <w:sz w:val="24"/>
          <w:szCs w:val="24"/>
        </w:rPr>
        <w:t>. </w:t>
      </w:r>
      <w:r w:rsidR="00C84365">
        <w:rPr>
          <w:rFonts w:ascii="Segoe UI Historic" w:hAnsi="Segoe UI Historic" w:cs="Segoe UI Historic"/>
          <w:color w:val="050505"/>
          <w:sz w:val="23"/>
          <w:szCs w:val="23"/>
          <w:shd w:val="clear" w:color="auto" w:fill="FFFFFF"/>
        </w:rPr>
        <w:t>#sdge #SDGEassist</w:t>
      </w:r>
    </w:p>
    <w:p w14:paraId="68BE2BD7" w14:textId="7C6933B3" w:rsidR="00D82DC8" w:rsidRPr="00252E28" w:rsidRDefault="00252E28" w:rsidP="00D82DC8">
      <w:pPr>
        <w:pStyle w:val="ListParagraph"/>
        <w:numPr>
          <w:ilvl w:val="0"/>
          <w:numId w:val="8"/>
        </w:numPr>
        <w:spacing w:line="360" w:lineRule="auto"/>
        <w:rPr>
          <w:rFonts w:asciiTheme="minorHAnsi" w:hAnsiTheme="minorHAnsi" w:cstheme="minorHAnsi"/>
          <w:sz w:val="24"/>
          <w:szCs w:val="24"/>
        </w:rPr>
      </w:pPr>
      <w:r>
        <w:rPr>
          <w:rFonts w:ascii="Segoe UI Historic" w:hAnsi="Segoe UI Historic" w:cs="Segoe UI Historic"/>
          <w:color w:val="050505"/>
          <w:sz w:val="23"/>
          <w:szCs w:val="23"/>
          <w:shd w:val="clear" w:color="auto" w:fill="FFFFFF"/>
        </w:rPr>
        <w:t xml:space="preserve">Summer pricing is here and when you use energy matters. Using less energy from 4 p.m. to 9 p.m. is good for the environment and your budget. </w:t>
      </w:r>
      <w:r w:rsidR="00C76F65">
        <w:rPr>
          <w:rFonts w:ascii="Segoe UI Historic" w:hAnsi="Segoe UI Historic" w:cs="Segoe UI Historic"/>
          <w:color w:val="050505"/>
          <w:sz w:val="23"/>
          <w:szCs w:val="23"/>
          <w:shd w:val="clear" w:color="auto" w:fill="FFFFFF"/>
        </w:rPr>
        <w:t>Find tip</w:t>
      </w:r>
      <w:r w:rsidR="00D82DC8">
        <w:rPr>
          <w:rFonts w:ascii="Segoe UI Historic" w:hAnsi="Segoe UI Historic" w:cs="Segoe UI Historic"/>
          <w:color w:val="050505"/>
          <w:sz w:val="23"/>
          <w:szCs w:val="23"/>
          <w:shd w:val="clear" w:color="auto" w:fill="FFFFFF"/>
        </w:rPr>
        <w:t>s</w:t>
      </w:r>
      <w:r w:rsidR="00C76F65">
        <w:rPr>
          <w:rFonts w:ascii="Segoe UI Historic" w:hAnsi="Segoe UI Historic" w:cs="Segoe UI Historic"/>
          <w:color w:val="050505"/>
          <w:sz w:val="23"/>
          <w:szCs w:val="23"/>
          <w:shd w:val="clear" w:color="auto" w:fill="FFFFFF"/>
        </w:rPr>
        <w:t>, resources and programs to help you manage your energy use and bill</w:t>
      </w:r>
      <w:r w:rsidR="00D82DC8">
        <w:rPr>
          <w:rFonts w:ascii="Segoe UI Historic" w:hAnsi="Segoe UI Historic" w:cs="Segoe UI Historic"/>
          <w:color w:val="050505"/>
          <w:sz w:val="23"/>
          <w:szCs w:val="23"/>
          <w:shd w:val="clear" w:color="auto" w:fill="FFFFFF"/>
        </w:rPr>
        <w:t xml:space="preserve"> at </w:t>
      </w:r>
      <w:hyperlink r:id="rId83" w:history="1">
        <w:r w:rsidR="00D82DC8" w:rsidRPr="00A30046">
          <w:rPr>
            <w:rFonts w:asciiTheme="minorHAnsi" w:hAnsiTheme="minorHAnsi" w:cstheme="minorHAnsi"/>
            <w:b/>
            <w:bCs/>
            <w:i/>
            <w:iCs/>
            <w:sz w:val="24"/>
            <w:szCs w:val="24"/>
            <w:u w:val="single"/>
          </w:rPr>
          <w:t>sdge.com/MyEnergy</w:t>
        </w:r>
      </w:hyperlink>
      <w:r w:rsidR="00C76F65">
        <w:rPr>
          <w:rFonts w:ascii="Segoe UI Historic" w:hAnsi="Segoe UI Historic" w:cs="Segoe UI Historic"/>
          <w:color w:val="050505"/>
          <w:sz w:val="23"/>
          <w:szCs w:val="23"/>
          <w:shd w:val="clear" w:color="auto" w:fill="FFFFFF"/>
        </w:rPr>
        <w:t xml:space="preserve">. </w:t>
      </w:r>
      <w:r w:rsidR="00D82DC8">
        <w:rPr>
          <w:rFonts w:ascii="Segoe UI Historic" w:hAnsi="Segoe UI Historic" w:cs="Segoe UI Historic"/>
          <w:color w:val="050505"/>
          <w:sz w:val="23"/>
          <w:szCs w:val="23"/>
          <w:shd w:val="clear" w:color="auto" w:fill="FFFFFF"/>
        </w:rPr>
        <w:t>#sdge #SDGEassist</w:t>
      </w:r>
    </w:p>
    <w:p w14:paraId="66DBF37A" w14:textId="77777777" w:rsidR="00961C1A" w:rsidRDefault="00961C1A" w:rsidP="00961C1A">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Use a small air conditioner for smaller spaces. Correctly sizing the air conditioner for your home can result in energy savings. Get more tips at </w:t>
      </w:r>
      <w:hyperlink r:id="rId84" w:history="1">
        <w:r w:rsidRPr="00A30046">
          <w:rPr>
            <w:rFonts w:asciiTheme="minorHAnsi" w:hAnsiTheme="minorHAnsi" w:cstheme="minorHAnsi"/>
            <w:b/>
            <w:bCs/>
            <w:i/>
            <w:iCs/>
            <w:sz w:val="24"/>
            <w:szCs w:val="24"/>
            <w:u w:val="single"/>
          </w:rPr>
          <w:t>sdge.com/MyEnergy</w:t>
        </w:r>
      </w:hyperlink>
      <w:r w:rsidRPr="00A94FF7">
        <w:rPr>
          <w:rFonts w:asciiTheme="minorHAnsi" w:hAnsiTheme="minorHAnsi" w:cstheme="minorHAnsi"/>
          <w:sz w:val="24"/>
          <w:szCs w:val="24"/>
        </w:rPr>
        <w:t xml:space="preserve">. </w:t>
      </w:r>
      <w:r>
        <w:rPr>
          <w:rFonts w:asciiTheme="minorHAnsi" w:hAnsiTheme="minorHAnsi" w:cstheme="minorHAnsi"/>
          <w:sz w:val="24"/>
          <w:szCs w:val="24"/>
        </w:rPr>
        <w:t>#sdge #SDGEassist</w:t>
      </w:r>
    </w:p>
    <w:p w14:paraId="76A8E830" w14:textId="77777777" w:rsidR="008B0D84" w:rsidRDefault="008B0D84" w:rsidP="008B0D8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Find the magic number. For every degree higher you set your thermostat in the summer, you could save three percent on your cooling costs. Get more tips at </w:t>
      </w:r>
      <w:hyperlink r:id="rId85" w:history="1">
        <w:r w:rsidRPr="00A30046">
          <w:rPr>
            <w:rFonts w:asciiTheme="minorHAnsi" w:hAnsiTheme="minorHAnsi" w:cstheme="minorHAnsi"/>
            <w:b/>
            <w:bCs/>
            <w:i/>
            <w:iCs/>
            <w:sz w:val="24"/>
            <w:szCs w:val="24"/>
            <w:u w:val="single"/>
          </w:rPr>
          <w:t>sdge.com/MyEnergy</w:t>
        </w:r>
      </w:hyperlink>
      <w:r w:rsidRPr="00A94FF7">
        <w:rPr>
          <w:rFonts w:asciiTheme="minorHAnsi" w:hAnsiTheme="minorHAnsi" w:cstheme="minorHAnsi"/>
          <w:sz w:val="24"/>
          <w:szCs w:val="24"/>
        </w:rPr>
        <w:t xml:space="preserve">. </w:t>
      </w:r>
      <w:r>
        <w:rPr>
          <w:rFonts w:asciiTheme="minorHAnsi" w:hAnsiTheme="minorHAnsi" w:cstheme="minorHAnsi"/>
          <w:sz w:val="24"/>
          <w:szCs w:val="24"/>
        </w:rPr>
        <w:t>#sdge #SDGEassist</w:t>
      </w:r>
    </w:p>
    <w:p w14:paraId="4C689C24" w14:textId="487AAA2F" w:rsidR="00E91F14" w:rsidRDefault="009171DA" w:rsidP="00E91F1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Qualifying SDG&amp;E customers can receive rebates</w:t>
      </w:r>
      <w:r w:rsidR="005A08B5">
        <w:rPr>
          <w:rFonts w:asciiTheme="minorHAnsi" w:hAnsiTheme="minorHAnsi" w:cstheme="minorHAnsi"/>
          <w:sz w:val="24"/>
          <w:szCs w:val="24"/>
        </w:rPr>
        <w:t xml:space="preserve"> toward the purchase of energy-efficient products for the home. Learn more about the Golden State Rebates program at </w:t>
      </w:r>
      <w:hyperlink r:id="rId86" w:history="1">
        <w:r w:rsidR="00E91F14" w:rsidRPr="002565DE">
          <w:rPr>
            <w:rStyle w:val="Hyperlink"/>
            <w:rFonts w:asciiTheme="minorHAnsi" w:hAnsiTheme="minorHAnsi" w:cstheme="minorHAnsi"/>
            <w:b/>
            <w:bCs/>
            <w:i/>
            <w:iCs/>
            <w:color w:val="auto"/>
            <w:sz w:val="24"/>
            <w:szCs w:val="24"/>
          </w:rPr>
          <w:t>sdge.com/rebates</w:t>
        </w:r>
      </w:hyperlink>
      <w:r w:rsidR="00E91F14">
        <w:rPr>
          <w:rFonts w:asciiTheme="minorHAnsi" w:hAnsiTheme="minorHAnsi" w:cstheme="minorHAnsi"/>
          <w:sz w:val="24"/>
          <w:szCs w:val="24"/>
        </w:rPr>
        <w:t>. #sdge #SDGEassist</w:t>
      </w:r>
    </w:p>
    <w:p w14:paraId="1AEB2FA9" w14:textId="44F2D436" w:rsidR="009171DA" w:rsidRDefault="00DF3751" w:rsidP="0015595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 xml:space="preserve">Get a bill credit on your SDG&amp;E bill when you sign up for Power Saver Rewards and lower your energy use during occasional high-demand times. </w:t>
      </w:r>
      <w:r w:rsidR="003F120F">
        <w:rPr>
          <w:rFonts w:asciiTheme="minorHAnsi" w:hAnsiTheme="minorHAnsi" w:cstheme="minorHAnsi"/>
          <w:sz w:val="24"/>
          <w:szCs w:val="24"/>
        </w:rPr>
        <w:t xml:space="preserve">Get details at </w:t>
      </w:r>
      <w:hyperlink r:id="rId87" w:history="1">
        <w:r w:rsidR="003F120F" w:rsidRPr="003F120F">
          <w:rPr>
            <w:rStyle w:val="Hyperlink"/>
            <w:rFonts w:asciiTheme="minorHAnsi" w:hAnsiTheme="minorHAnsi" w:cstheme="minorHAnsi"/>
            <w:b/>
            <w:bCs/>
            <w:i/>
            <w:iCs/>
            <w:color w:val="auto"/>
            <w:sz w:val="24"/>
            <w:szCs w:val="24"/>
          </w:rPr>
          <w:t>sdge.com/PowerSaver</w:t>
        </w:r>
      </w:hyperlink>
      <w:r w:rsidR="003F120F">
        <w:rPr>
          <w:rFonts w:asciiTheme="minorHAnsi" w:hAnsiTheme="minorHAnsi" w:cstheme="minorHAnsi"/>
          <w:sz w:val="24"/>
          <w:szCs w:val="24"/>
        </w:rPr>
        <w:t>. #sdge #SDGEassist</w:t>
      </w:r>
    </w:p>
    <w:p w14:paraId="0FA9D70B" w14:textId="07DF41C7" w:rsidR="00155954" w:rsidRDefault="00810D57" w:rsidP="00155954">
      <w:pPr>
        <w:pStyle w:val="ListParagraph"/>
        <w:numPr>
          <w:ilvl w:val="0"/>
          <w:numId w:val="8"/>
        </w:numPr>
        <w:spacing w:line="360" w:lineRule="auto"/>
        <w:rPr>
          <w:rFonts w:asciiTheme="minorHAnsi" w:hAnsiTheme="minorHAnsi" w:cstheme="minorHAnsi"/>
          <w:sz w:val="24"/>
          <w:szCs w:val="24"/>
        </w:rPr>
      </w:pPr>
      <w:r>
        <w:rPr>
          <w:rFonts w:asciiTheme="minorHAnsi" w:hAnsiTheme="minorHAnsi" w:cstheme="minorHAnsi"/>
          <w:sz w:val="24"/>
          <w:szCs w:val="24"/>
        </w:rPr>
        <w:t>Manage your SDG&amp;E bill when you s</w:t>
      </w:r>
      <w:r w:rsidR="00E672A8">
        <w:rPr>
          <w:rFonts w:asciiTheme="minorHAnsi" w:hAnsiTheme="minorHAnsi" w:cstheme="minorHAnsi"/>
          <w:sz w:val="24"/>
          <w:szCs w:val="24"/>
        </w:rPr>
        <w:t xml:space="preserve">ign up for energy use alerts. Receive a text or email notification when your energy usage </w:t>
      </w:r>
      <w:r w:rsidR="00340D53">
        <w:rPr>
          <w:rFonts w:asciiTheme="minorHAnsi" w:hAnsiTheme="minorHAnsi" w:cstheme="minorHAnsi"/>
          <w:sz w:val="24"/>
          <w:szCs w:val="24"/>
        </w:rPr>
        <w:t>reaches</w:t>
      </w:r>
      <w:r w:rsidR="00E672A8">
        <w:rPr>
          <w:rFonts w:asciiTheme="minorHAnsi" w:hAnsiTheme="minorHAnsi" w:cstheme="minorHAnsi"/>
          <w:sz w:val="24"/>
          <w:szCs w:val="24"/>
        </w:rPr>
        <w:t xml:space="preserve"> a dollar amount that you set. </w:t>
      </w:r>
      <w:r w:rsidR="009721BC">
        <w:rPr>
          <w:rFonts w:asciiTheme="minorHAnsi" w:hAnsiTheme="minorHAnsi" w:cstheme="minorHAnsi"/>
          <w:sz w:val="24"/>
          <w:szCs w:val="24"/>
        </w:rPr>
        <w:t xml:space="preserve">Get  more info at </w:t>
      </w:r>
      <w:hyperlink r:id="rId88" w:history="1">
        <w:r w:rsidR="009721BC" w:rsidRPr="00155954">
          <w:rPr>
            <w:rStyle w:val="Hyperlink"/>
            <w:rFonts w:asciiTheme="minorHAnsi" w:hAnsiTheme="minorHAnsi" w:cstheme="minorHAnsi"/>
            <w:b/>
            <w:bCs/>
            <w:i/>
            <w:iCs/>
            <w:color w:val="000000" w:themeColor="text1"/>
            <w:sz w:val="24"/>
            <w:szCs w:val="24"/>
          </w:rPr>
          <w:t>sdge.com/alerts</w:t>
        </w:r>
      </w:hyperlink>
      <w:r w:rsidR="009721BC">
        <w:rPr>
          <w:rFonts w:asciiTheme="minorHAnsi" w:hAnsiTheme="minorHAnsi" w:cstheme="minorHAnsi"/>
          <w:sz w:val="24"/>
          <w:szCs w:val="24"/>
        </w:rPr>
        <w:t>.</w:t>
      </w:r>
      <w:r w:rsidR="00155954">
        <w:rPr>
          <w:rFonts w:asciiTheme="minorHAnsi" w:hAnsiTheme="minorHAnsi" w:cstheme="minorHAnsi"/>
          <w:sz w:val="24"/>
          <w:szCs w:val="24"/>
        </w:rPr>
        <w:t xml:space="preserve"> #sdge #SDGEassist</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614B2C" w:rsidRPr="00614B2C" w14:paraId="3A708495" w14:textId="77777777" w:rsidTr="00614B2C">
        <w:trPr>
          <w:tblCellSpacing w:w="0" w:type="dxa"/>
          <w:jc w:val="center"/>
        </w:trPr>
        <w:tc>
          <w:tcPr>
            <w:tcW w:w="0" w:type="auto"/>
            <w:hideMark/>
          </w:tcPr>
          <w:p w14:paraId="24ED30A9" w14:textId="4E75C71C" w:rsidR="00614B2C" w:rsidRPr="00614B2C" w:rsidRDefault="00614B2C" w:rsidP="00614B2C">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t>The </w:t>
            </w:r>
            <w:hyperlink r:id="rId89" w:tgtFrame="_blank" w:history="1">
              <w:r w:rsidRPr="00614B2C">
                <w:rPr>
                  <w:rFonts w:asciiTheme="minorHAnsi" w:hAnsiTheme="minorHAnsi" w:cstheme="minorHAnsi"/>
                  <w:sz w:val="24"/>
                  <w:szCs w:val="24"/>
                </w:rPr>
                <w:t>Neighbor-to-Neighbor program</w:t>
              </w:r>
            </w:hyperlink>
            <w:r>
              <w:rPr>
                <w:rFonts w:asciiTheme="minorHAnsi" w:hAnsiTheme="minorHAnsi" w:cstheme="minorHAnsi"/>
                <w:sz w:val="24"/>
                <w:szCs w:val="24"/>
              </w:rPr>
              <w:t xml:space="preserve"> </w:t>
            </w:r>
            <w:r w:rsidRPr="00614B2C">
              <w:rPr>
                <w:rFonts w:asciiTheme="minorHAnsi" w:hAnsiTheme="minorHAnsi" w:cstheme="minorHAnsi"/>
                <w:sz w:val="24"/>
                <w:szCs w:val="24"/>
              </w:rPr>
              <w:t xml:space="preserve">provides eligible </w:t>
            </w:r>
            <w:r w:rsidR="0014251D">
              <w:rPr>
                <w:rFonts w:asciiTheme="minorHAnsi" w:hAnsiTheme="minorHAnsi" w:cstheme="minorHAnsi"/>
                <w:sz w:val="24"/>
                <w:szCs w:val="24"/>
              </w:rPr>
              <w:t xml:space="preserve">SDG&amp;E </w:t>
            </w:r>
            <w:r w:rsidRPr="00614B2C">
              <w:rPr>
                <w:rFonts w:asciiTheme="minorHAnsi" w:hAnsiTheme="minorHAnsi" w:cstheme="minorHAnsi"/>
                <w:sz w:val="24"/>
                <w:szCs w:val="24"/>
              </w:rPr>
              <w:t>customers with up to $600 to offset their outstanding energy bills. SDG&amp;E customers may apply if they are experiencing serious illness, temporary unemployment, disability or unusual hardship.</w:t>
            </w:r>
            <w:r w:rsidR="0014251D">
              <w:rPr>
                <w:rFonts w:asciiTheme="minorHAnsi" w:hAnsiTheme="minorHAnsi" w:cstheme="minorHAnsi"/>
                <w:sz w:val="24"/>
                <w:szCs w:val="24"/>
              </w:rPr>
              <w:t xml:space="preserve"> Learn more at </w:t>
            </w:r>
            <w:hyperlink r:id="rId90" w:history="1">
              <w:r w:rsidR="0014251D" w:rsidRPr="00780074">
                <w:rPr>
                  <w:rStyle w:val="Hyperlink"/>
                  <w:rFonts w:asciiTheme="minorHAnsi" w:hAnsiTheme="minorHAnsi" w:cstheme="minorHAnsi"/>
                  <w:b/>
                  <w:bCs/>
                  <w:i/>
                  <w:iCs/>
                  <w:color w:val="000000" w:themeColor="text1"/>
                  <w:sz w:val="24"/>
                  <w:szCs w:val="24"/>
                </w:rPr>
                <w:t>sdge.com/NTN</w:t>
              </w:r>
            </w:hyperlink>
            <w:r w:rsidR="0014251D">
              <w:rPr>
                <w:rFonts w:asciiTheme="minorHAnsi" w:hAnsiTheme="minorHAnsi" w:cstheme="minorHAnsi"/>
                <w:sz w:val="24"/>
                <w:szCs w:val="24"/>
              </w:rPr>
              <w:t xml:space="preserve">. </w:t>
            </w:r>
            <w:r w:rsidR="00780074">
              <w:rPr>
                <w:rFonts w:asciiTheme="minorHAnsi" w:hAnsiTheme="minorHAnsi" w:cstheme="minorHAnsi"/>
                <w:sz w:val="24"/>
                <w:szCs w:val="24"/>
              </w:rPr>
              <w:t>#sdge #SDGEassist</w:t>
            </w:r>
          </w:p>
        </w:tc>
      </w:tr>
      <w:tr w:rsidR="00614B2C" w:rsidRPr="00614B2C" w14:paraId="1F9B36F5" w14:textId="77777777" w:rsidTr="00614B2C">
        <w:trPr>
          <w:tblCellSpacing w:w="0" w:type="dxa"/>
          <w:jc w:val="center"/>
        </w:trPr>
        <w:tc>
          <w:tcPr>
            <w:tcW w:w="0" w:type="auto"/>
            <w:hideMark/>
          </w:tcPr>
          <w:p w14:paraId="099B2305" w14:textId="65618D69" w:rsidR="00614B2C" w:rsidRPr="00614B2C" w:rsidRDefault="00614B2C" w:rsidP="00614B2C">
            <w:pPr>
              <w:pStyle w:val="ListParagraph"/>
              <w:numPr>
                <w:ilvl w:val="0"/>
                <w:numId w:val="8"/>
              </w:numPr>
              <w:spacing w:line="360" w:lineRule="auto"/>
              <w:rPr>
                <w:rFonts w:asciiTheme="minorHAnsi" w:hAnsiTheme="minorHAnsi" w:cstheme="minorHAnsi"/>
                <w:sz w:val="24"/>
                <w:szCs w:val="24"/>
              </w:rPr>
            </w:pPr>
            <w:r w:rsidRPr="00614B2C">
              <w:rPr>
                <w:rFonts w:asciiTheme="minorHAnsi" w:hAnsiTheme="minorHAnsi" w:cstheme="minorHAnsi"/>
                <w:sz w:val="24"/>
                <w:szCs w:val="24"/>
              </w:rPr>
              <w:lastRenderedPageBreak/>
              <w:t>A new no-cost energy efficiency upgrade program for renters and owners of single-family homes is now available. </w:t>
            </w:r>
            <w:hyperlink r:id="rId91" w:tgtFrame="_blank" w:history="1">
              <w:r w:rsidRPr="008360CE">
                <w:rPr>
                  <w:rFonts w:asciiTheme="minorHAnsi" w:hAnsiTheme="minorHAnsi" w:cstheme="minorHAnsi"/>
                  <w:sz w:val="24"/>
                  <w:szCs w:val="24"/>
                </w:rPr>
                <w:t>Residential Energy Solutions</w:t>
              </w:r>
              <w:r w:rsidRPr="00614B2C">
                <w:rPr>
                  <w:rFonts w:asciiTheme="minorHAnsi" w:hAnsiTheme="minorHAnsi" w:cstheme="minorHAnsi"/>
                </w:rPr>
                <w:t xml:space="preserve"> </w:t>
              </w:r>
            </w:hyperlink>
            <w:r w:rsidRPr="00614B2C">
              <w:rPr>
                <w:rFonts w:asciiTheme="minorHAnsi" w:hAnsiTheme="minorHAnsi" w:cstheme="minorHAnsi"/>
                <w:sz w:val="24"/>
                <w:szCs w:val="24"/>
              </w:rPr>
              <w:t>has no income restrictions and has the potential to help local families achieve long-term savings on their energy bills.</w:t>
            </w:r>
            <w:r w:rsidR="00780074">
              <w:rPr>
                <w:rFonts w:asciiTheme="minorHAnsi" w:hAnsiTheme="minorHAnsi" w:cstheme="minorHAnsi"/>
                <w:sz w:val="24"/>
                <w:szCs w:val="24"/>
              </w:rPr>
              <w:t xml:space="preserve"> </w:t>
            </w:r>
            <w:r w:rsidR="00015D6F">
              <w:rPr>
                <w:rFonts w:asciiTheme="minorHAnsi" w:hAnsiTheme="minorHAnsi" w:cstheme="minorHAnsi"/>
                <w:sz w:val="24"/>
                <w:szCs w:val="24"/>
              </w:rPr>
              <w:t xml:space="preserve">Get details at </w:t>
            </w:r>
            <w:hyperlink r:id="rId92" w:history="1">
              <w:r w:rsidR="00015D6F" w:rsidRPr="0002304E">
                <w:rPr>
                  <w:rStyle w:val="Hyperlink"/>
                  <w:rFonts w:asciiTheme="minorHAnsi" w:hAnsiTheme="minorHAnsi" w:cstheme="minorHAnsi"/>
                  <w:b/>
                  <w:bCs/>
                  <w:i/>
                  <w:iCs/>
                  <w:color w:val="000000" w:themeColor="text1"/>
                  <w:sz w:val="24"/>
                  <w:szCs w:val="24"/>
                </w:rPr>
                <w:t>sdge.com/RES</w:t>
              </w:r>
            </w:hyperlink>
            <w:r w:rsidR="00015D6F">
              <w:rPr>
                <w:rFonts w:asciiTheme="minorHAnsi" w:hAnsiTheme="minorHAnsi" w:cstheme="minorHAnsi"/>
                <w:sz w:val="24"/>
                <w:szCs w:val="24"/>
              </w:rPr>
              <w:t xml:space="preserve">. </w:t>
            </w:r>
            <w:r w:rsidR="00780074">
              <w:rPr>
                <w:rFonts w:asciiTheme="minorHAnsi" w:hAnsiTheme="minorHAnsi" w:cstheme="minorHAnsi"/>
                <w:sz w:val="24"/>
                <w:szCs w:val="24"/>
              </w:rPr>
              <w:t>#sdge #SDGEassist</w:t>
            </w:r>
          </w:p>
        </w:tc>
      </w:tr>
    </w:tbl>
    <w:p w14:paraId="52FACF3E" w14:textId="77777777" w:rsidR="00290FD2" w:rsidRDefault="002A028E" w:rsidP="00290FD2">
      <w:pPr>
        <w:pStyle w:val="ListParagraph"/>
        <w:numPr>
          <w:ilvl w:val="0"/>
          <w:numId w:val="8"/>
        </w:numPr>
        <w:spacing w:line="360" w:lineRule="auto"/>
        <w:rPr>
          <w:rFonts w:asciiTheme="minorHAnsi" w:hAnsiTheme="minorHAnsi" w:cstheme="minorHAnsi"/>
          <w:sz w:val="24"/>
          <w:szCs w:val="24"/>
        </w:rPr>
      </w:pPr>
      <w:r w:rsidRPr="002A028E">
        <w:rPr>
          <w:rFonts w:asciiTheme="minorHAnsi" w:hAnsiTheme="minorHAnsi" w:cstheme="minorHAnsi"/>
          <w:sz w:val="24"/>
          <w:szCs w:val="24"/>
        </w:rPr>
        <w:t xml:space="preserve">Install a </w:t>
      </w:r>
      <w:r>
        <w:rPr>
          <w:rFonts w:asciiTheme="minorHAnsi" w:hAnsiTheme="minorHAnsi" w:cstheme="minorHAnsi"/>
          <w:sz w:val="24"/>
          <w:szCs w:val="24"/>
        </w:rPr>
        <w:t>w</w:t>
      </w:r>
      <w:r w:rsidRPr="002A028E">
        <w:rPr>
          <w:rFonts w:asciiTheme="minorHAnsi" w:hAnsiTheme="minorHAnsi" w:cstheme="minorHAnsi"/>
          <w:sz w:val="24"/>
          <w:szCs w:val="24"/>
        </w:rPr>
        <w:t xml:space="preserve">hole </w:t>
      </w:r>
      <w:r>
        <w:rPr>
          <w:rFonts w:asciiTheme="minorHAnsi" w:hAnsiTheme="minorHAnsi" w:cstheme="minorHAnsi"/>
          <w:sz w:val="24"/>
          <w:szCs w:val="24"/>
        </w:rPr>
        <w:t>h</w:t>
      </w:r>
      <w:r w:rsidRPr="002A028E">
        <w:rPr>
          <w:rFonts w:asciiTheme="minorHAnsi" w:hAnsiTheme="minorHAnsi" w:cstheme="minorHAnsi"/>
          <w:sz w:val="24"/>
          <w:szCs w:val="24"/>
        </w:rPr>
        <w:t xml:space="preserve">ouse </w:t>
      </w:r>
      <w:r>
        <w:rPr>
          <w:rFonts w:asciiTheme="minorHAnsi" w:hAnsiTheme="minorHAnsi" w:cstheme="minorHAnsi"/>
          <w:sz w:val="24"/>
          <w:szCs w:val="24"/>
        </w:rPr>
        <w:t>f</w:t>
      </w:r>
      <w:r w:rsidRPr="002A028E">
        <w:rPr>
          <w:rFonts w:asciiTheme="minorHAnsi" w:hAnsiTheme="minorHAnsi" w:cstheme="minorHAnsi"/>
          <w:sz w:val="24"/>
          <w:szCs w:val="24"/>
        </w:rPr>
        <w:t>an</w:t>
      </w:r>
      <w:r>
        <w:rPr>
          <w:rFonts w:asciiTheme="minorHAnsi" w:hAnsiTheme="minorHAnsi" w:cstheme="minorHAnsi"/>
          <w:sz w:val="24"/>
          <w:szCs w:val="24"/>
        </w:rPr>
        <w:t xml:space="preserve">. It </w:t>
      </w:r>
      <w:r w:rsidRPr="002A028E">
        <w:rPr>
          <w:rFonts w:asciiTheme="minorHAnsi" w:hAnsiTheme="minorHAnsi" w:cstheme="minorHAnsi"/>
          <w:sz w:val="24"/>
          <w:szCs w:val="24"/>
        </w:rPr>
        <w:t>can help you save up to 90% on your cooling costs. It pulls fresh outdoor air into your home to keep you cool and pushes hot air out of your attic to keep your home comfortable longer.</w:t>
      </w:r>
      <w:r w:rsidR="00290FD2">
        <w:rPr>
          <w:rFonts w:asciiTheme="minorHAnsi" w:hAnsiTheme="minorHAnsi" w:cstheme="minorHAnsi"/>
          <w:sz w:val="24"/>
          <w:szCs w:val="24"/>
        </w:rPr>
        <w:t xml:space="preserve"> Get more tips at </w:t>
      </w:r>
      <w:hyperlink r:id="rId93" w:history="1">
        <w:r w:rsidR="00290FD2" w:rsidRPr="00A30046">
          <w:rPr>
            <w:rFonts w:asciiTheme="minorHAnsi" w:hAnsiTheme="minorHAnsi" w:cstheme="minorHAnsi"/>
            <w:b/>
            <w:bCs/>
            <w:i/>
            <w:iCs/>
            <w:sz w:val="24"/>
            <w:szCs w:val="24"/>
            <w:u w:val="single"/>
          </w:rPr>
          <w:t>sdge.com/MyEnergy</w:t>
        </w:r>
      </w:hyperlink>
      <w:r w:rsidR="00290FD2" w:rsidRPr="00A94FF7">
        <w:rPr>
          <w:rFonts w:asciiTheme="minorHAnsi" w:hAnsiTheme="minorHAnsi" w:cstheme="minorHAnsi"/>
          <w:sz w:val="24"/>
          <w:szCs w:val="24"/>
        </w:rPr>
        <w:t xml:space="preserve">. </w:t>
      </w:r>
      <w:r w:rsidR="00290FD2">
        <w:rPr>
          <w:rFonts w:asciiTheme="minorHAnsi" w:hAnsiTheme="minorHAnsi" w:cstheme="minorHAnsi"/>
          <w:sz w:val="24"/>
          <w:szCs w:val="24"/>
        </w:rPr>
        <w:t>#sdge #SDGEassist</w:t>
      </w:r>
    </w:p>
    <w:p w14:paraId="6DABD374" w14:textId="502CEF95" w:rsidR="00662DED" w:rsidRPr="00982DBD" w:rsidRDefault="00986C1B" w:rsidP="00CA166C">
      <w:pPr>
        <w:pStyle w:val="ListParagraph"/>
        <w:numPr>
          <w:ilvl w:val="0"/>
          <w:numId w:val="8"/>
        </w:numPr>
        <w:spacing w:line="360" w:lineRule="auto"/>
        <w:contextualSpacing/>
        <w:rPr>
          <w:rFonts w:cstheme="minorHAnsi"/>
          <w:sz w:val="24"/>
          <w:szCs w:val="24"/>
        </w:rPr>
      </w:pPr>
      <w:r w:rsidRPr="00986C1B">
        <w:rPr>
          <w:sz w:val="24"/>
          <w:szCs w:val="24"/>
        </w:rPr>
        <w:t xml:space="preserve">Use a programmable timer for your pool pump: Set a timer for your pool pump to run during off-peak hours when electricity rates are lower. </w:t>
      </w:r>
      <w:r w:rsidRPr="00986C1B">
        <w:rPr>
          <w:rFonts w:asciiTheme="minorHAnsi" w:hAnsiTheme="minorHAnsi" w:cstheme="minorHAnsi"/>
          <w:sz w:val="24"/>
          <w:szCs w:val="24"/>
        </w:rPr>
        <w:t xml:space="preserve">Get more tips at </w:t>
      </w:r>
      <w:hyperlink r:id="rId94" w:history="1">
        <w:r w:rsidRPr="00986C1B">
          <w:rPr>
            <w:rFonts w:asciiTheme="minorHAnsi" w:hAnsiTheme="minorHAnsi" w:cstheme="minorHAnsi"/>
            <w:b/>
            <w:bCs/>
            <w:i/>
            <w:iCs/>
            <w:sz w:val="24"/>
            <w:szCs w:val="24"/>
            <w:u w:val="single"/>
          </w:rPr>
          <w:t>sdge.com/MyEnergy</w:t>
        </w:r>
      </w:hyperlink>
      <w:r w:rsidRPr="00986C1B">
        <w:rPr>
          <w:rFonts w:asciiTheme="minorHAnsi" w:hAnsiTheme="minorHAnsi" w:cstheme="minorHAnsi"/>
          <w:sz w:val="24"/>
          <w:szCs w:val="24"/>
        </w:rPr>
        <w:t>. #sdge #SDGEassist</w:t>
      </w:r>
    </w:p>
    <w:p w14:paraId="14FFF9AD" w14:textId="74385774" w:rsidR="00662DED" w:rsidRPr="005A3731" w:rsidRDefault="00982DBD" w:rsidP="002A6588">
      <w:pPr>
        <w:pStyle w:val="ListParagraph"/>
        <w:numPr>
          <w:ilvl w:val="0"/>
          <w:numId w:val="8"/>
        </w:numPr>
        <w:tabs>
          <w:tab w:val="left" w:pos="2136"/>
        </w:tabs>
        <w:spacing w:line="360" w:lineRule="auto"/>
        <w:contextualSpacing/>
        <w:rPr>
          <w:rFonts w:eastAsia="Times New Roman" w:cstheme="minorHAnsi"/>
          <w:sz w:val="24"/>
          <w:szCs w:val="24"/>
        </w:rPr>
      </w:pPr>
      <w:r w:rsidRPr="005A3731">
        <w:rPr>
          <w:sz w:val="24"/>
          <w:szCs w:val="24"/>
        </w:rPr>
        <w:t xml:space="preserve">Limit appliance usage during </w:t>
      </w:r>
      <w:r w:rsidR="00667319" w:rsidRPr="005A3731">
        <w:rPr>
          <w:sz w:val="24"/>
          <w:szCs w:val="24"/>
        </w:rPr>
        <w:t xml:space="preserve">the most expensive </w:t>
      </w:r>
      <w:r w:rsidRPr="005A3731">
        <w:rPr>
          <w:sz w:val="24"/>
          <w:szCs w:val="24"/>
        </w:rPr>
        <w:t>peak hours</w:t>
      </w:r>
      <w:r w:rsidR="00667319" w:rsidRPr="005A3731">
        <w:rPr>
          <w:sz w:val="24"/>
          <w:szCs w:val="24"/>
        </w:rPr>
        <w:t xml:space="preserve"> of 4 p.m. to 9 p.m. </w:t>
      </w:r>
      <w:r w:rsidRPr="005A3731">
        <w:rPr>
          <w:sz w:val="24"/>
          <w:szCs w:val="24"/>
        </w:rPr>
        <w:t xml:space="preserve">Avoid using energy-intensive appliances like ovens, dishwashers and washing machines during the hottest parts of the day. </w:t>
      </w:r>
      <w:r w:rsidRPr="005A3731">
        <w:rPr>
          <w:rFonts w:asciiTheme="minorHAnsi" w:hAnsiTheme="minorHAnsi" w:cstheme="minorHAnsi"/>
          <w:sz w:val="24"/>
          <w:szCs w:val="24"/>
        </w:rPr>
        <w:t xml:space="preserve">Get more tips at </w:t>
      </w:r>
      <w:hyperlink r:id="rId95" w:history="1">
        <w:r w:rsidRPr="005A3731">
          <w:rPr>
            <w:rFonts w:asciiTheme="minorHAnsi" w:hAnsiTheme="minorHAnsi" w:cstheme="minorHAnsi"/>
            <w:b/>
            <w:bCs/>
            <w:i/>
            <w:iCs/>
            <w:sz w:val="24"/>
            <w:szCs w:val="24"/>
            <w:u w:val="single"/>
          </w:rPr>
          <w:t>sdge.com/MyEnergy</w:t>
        </w:r>
      </w:hyperlink>
      <w:r w:rsidRPr="005A3731">
        <w:rPr>
          <w:rFonts w:asciiTheme="minorHAnsi" w:hAnsiTheme="minorHAnsi" w:cstheme="minorHAnsi"/>
          <w:sz w:val="24"/>
          <w:szCs w:val="24"/>
        </w:rPr>
        <w:t>. #sdge #SDGEassist</w:t>
      </w:r>
    </w:p>
    <w:sectPr w:rsidR="00662DED" w:rsidRPr="005A3731" w:rsidSect="003B4A69">
      <w:headerReference w:type="even" r:id="rId96"/>
      <w:headerReference w:type="default" r:id="rId97"/>
      <w:footerReference w:type="even" r:id="rId98"/>
      <w:footerReference w:type="default" r:id="rId99"/>
      <w:headerReference w:type="first" r:id="rId100"/>
      <w:footerReference w:type="first" r:id="rId10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6EA0A" w14:textId="77777777" w:rsidR="008F1204" w:rsidRDefault="008F1204" w:rsidP="00760D7D">
      <w:pPr>
        <w:spacing w:after="0" w:line="240" w:lineRule="auto"/>
      </w:pPr>
      <w:r>
        <w:separator/>
      </w:r>
    </w:p>
  </w:endnote>
  <w:endnote w:type="continuationSeparator" w:id="0">
    <w:p w14:paraId="7163BD32" w14:textId="77777777" w:rsidR="008F1204" w:rsidRDefault="008F1204" w:rsidP="00760D7D">
      <w:pPr>
        <w:spacing w:after="0" w:line="240" w:lineRule="auto"/>
      </w:pPr>
      <w:r>
        <w:continuationSeparator/>
      </w:r>
    </w:p>
  </w:endnote>
  <w:endnote w:type="continuationNotice" w:id="1">
    <w:p w14:paraId="2616B58E" w14:textId="77777777" w:rsidR="008F1204" w:rsidRDefault="008F12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altName w:val="Calibri"/>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OHREQ U+ Interstate">
    <w:altName w:val="Calibri"/>
    <w:charset w:val="00"/>
    <w:family w:val="auto"/>
    <w:pitch w:val="default"/>
  </w:font>
  <w:font w:name="CROUF N+ Interstate">
    <w:altName w:val="Calibri"/>
    <w:panose1 w:val="00000000000000000000"/>
    <w:charset w:val="00"/>
    <w:family w:val="swiss"/>
    <w:notTrueType/>
    <w:pitch w:val="default"/>
    <w:sig w:usb0="00000003" w:usb1="00000000" w:usb2="00000000" w:usb3="00000000" w:csb0="00000001" w:csb1="00000000"/>
  </w:font>
  <w:font w:name="VLBUM B+ Interstate">
    <w:altName w:val="Calibri"/>
    <w:panose1 w:val="00000000000000000000"/>
    <w:charset w:val="00"/>
    <w:family w:val="swiss"/>
    <w:notTrueType/>
    <w:pitch w:val="default"/>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13DE71" w14:textId="77777777" w:rsidR="008F1204" w:rsidRDefault="008F1204" w:rsidP="00760D7D">
      <w:pPr>
        <w:spacing w:after="0" w:line="240" w:lineRule="auto"/>
      </w:pPr>
      <w:r>
        <w:separator/>
      </w:r>
    </w:p>
  </w:footnote>
  <w:footnote w:type="continuationSeparator" w:id="0">
    <w:p w14:paraId="34FE3B26" w14:textId="77777777" w:rsidR="008F1204" w:rsidRDefault="008F1204" w:rsidP="00760D7D">
      <w:pPr>
        <w:spacing w:after="0" w:line="240" w:lineRule="auto"/>
      </w:pPr>
      <w:r>
        <w:continuationSeparator/>
      </w:r>
    </w:p>
  </w:footnote>
  <w:footnote w:type="continuationNotice" w:id="1">
    <w:p w14:paraId="03C09CD7" w14:textId="77777777" w:rsidR="008F1204" w:rsidRDefault="008F12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64360"/>
    <w:multiLevelType w:val="hybridMultilevel"/>
    <w:tmpl w:val="57EC671A"/>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703685"/>
    <w:multiLevelType w:val="hybridMultilevel"/>
    <w:tmpl w:val="634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B69F4"/>
    <w:multiLevelType w:val="hybridMultilevel"/>
    <w:tmpl w:val="03C4E4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53725C"/>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61E37C5"/>
    <w:multiLevelType w:val="hybridMultilevel"/>
    <w:tmpl w:val="2EE0BBDE"/>
    <w:lvl w:ilvl="0" w:tplc="378A19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64A09"/>
    <w:multiLevelType w:val="hybridMultilevel"/>
    <w:tmpl w:val="DFA2E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97CDE"/>
    <w:multiLevelType w:val="hybridMultilevel"/>
    <w:tmpl w:val="462C8FCE"/>
    <w:lvl w:ilvl="0" w:tplc="FFFFFFF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52E5269"/>
    <w:multiLevelType w:val="hybridMultilevel"/>
    <w:tmpl w:val="DBE80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B0534"/>
    <w:multiLevelType w:val="hybridMultilevel"/>
    <w:tmpl w:val="997831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2961BB"/>
    <w:multiLevelType w:val="hybridMultilevel"/>
    <w:tmpl w:val="2D905E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3E069A"/>
    <w:multiLevelType w:val="hybridMultilevel"/>
    <w:tmpl w:val="DE68D4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A8118A4"/>
    <w:multiLevelType w:val="hybridMultilevel"/>
    <w:tmpl w:val="37D69D9C"/>
    <w:lvl w:ilvl="0" w:tplc="FFFFFFFF">
      <w:start w:val="1"/>
      <w:numFmt w:val="decimal"/>
      <w:lvlText w:val="%1."/>
      <w:lvlJc w:val="left"/>
      <w:pPr>
        <w:ind w:left="360" w:hanging="360"/>
      </w:pPr>
      <w:rPr>
        <w:rFonts w:ascii="Calibri" w:hAnsi="Calibri" w:cs="Times New Roman"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15:restartNumberingAfterBreak="0">
    <w:nsid w:val="71B6307D"/>
    <w:multiLevelType w:val="hybridMultilevel"/>
    <w:tmpl w:val="BF9402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173CB5"/>
    <w:multiLevelType w:val="hybridMultilevel"/>
    <w:tmpl w:val="6AD27C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728588">
    <w:abstractNumId w:val="4"/>
  </w:num>
  <w:num w:numId="2" w16cid:durableId="393237342">
    <w:abstractNumId w:val="14"/>
  </w:num>
  <w:num w:numId="3" w16cid:durableId="637959844">
    <w:abstractNumId w:val="13"/>
  </w:num>
  <w:num w:numId="4" w16cid:durableId="2075619396">
    <w:abstractNumId w:val="0"/>
  </w:num>
  <w:num w:numId="5" w16cid:durableId="766538680">
    <w:abstractNumId w:val="8"/>
  </w:num>
  <w:num w:numId="6" w16cid:durableId="469371295">
    <w:abstractNumId w:val="9"/>
  </w:num>
  <w:num w:numId="7" w16cid:durableId="288098116">
    <w:abstractNumId w:val="12"/>
  </w:num>
  <w:num w:numId="8" w16cid:durableId="1774741792">
    <w:abstractNumId w:val="6"/>
  </w:num>
  <w:num w:numId="9" w16cid:durableId="333454440">
    <w:abstractNumId w:val="2"/>
  </w:num>
  <w:num w:numId="10" w16cid:durableId="10844951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0075">
    <w:abstractNumId w:val="3"/>
  </w:num>
  <w:num w:numId="12" w16cid:durableId="232080548">
    <w:abstractNumId w:val="1"/>
  </w:num>
  <w:num w:numId="13" w16cid:durableId="345448944">
    <w:abstractNumId w:val="10"/>
  </w:num>
  <w:num w:numId="14" w16cid:durableId="289475887">
    <w:abstractNumId w:val="7"/>
  </w:num>
  <w:num w:numId="15" w16cid:durableId="30377919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1NzWzMLM0NDK1MDJX0lEKTi0uzszPAykwrAUA3mNUOSwAAAA="/>
  </w:docVars>
  <w:rsids>
    <w:rsidRoot w:val="007238D5"/>
    <w:rsid w:val="0000008A"/>
    <w:rsid w:val="00000736"/>
    <w:rsid w:val="00000BD1"/>
    <w:rsid w:val="00000DAD"/>
    <w:rsid w:val="00000DB6"/>
    <w:rsid w:val="00001395"/>
    <w:rsid w:val="000018B7"/>
    <w:rsid w:val="000019B1"/>
    <w:rsid w:val="000025F1"/>
    <w:rsid w:val="0000261A"/>
    <w:rsid w:val="00002B60"/>
    <w:rsid w:val="00002C80"/>
    <w:rsid w:val="00002E77"/>
    <w:rsid w:val="0000390F"/>
    <w:rsid w:val="00003A9D"/>
    <w:rsid w:val="00003B92"/>
    <w:rsid w:val="00003C5F"/>
    <w:rsid w:val="0000443C"/>
    <w:rsid w:val="000044F6"/>
    <w:rsid w:val="0000483B"/>
    <w:rsid w:val="00004E93"/>
    <w:rsid w:val="000052A9"/>
    <w:rsid w:val="00005B71"/>
    <w:rsid w:val="0000602A"/>
    <w:rsid w:val="000060F8"/>
    <w:rsid w:val="00006181"/>
    <w:rsid w:val="00006195"/>
    <w:rsid w:val="0000624D"/>
    <w:rsid w:val="000062F4"/>
    <w:rsid w:val="00006329"/>
    <w:rsid w:val="0000650F"/>
    <w:rsid w:val="00006A82"/>
    <w:rsid w:val="00006BE4"/>
    <w:rsid w:val="00006E58"/>
    <w:rsid w:val="00006F23"/>
    <w:rsid w:val="00007497"/>
    <w:rsid w:val="0000750F"/>
    <w:rsid w:val="00007521"/>
    <w:rsid w:val="000079A2"/>
    <w:rsid w:val="00007A23"/>
    <w:rsid w:val="00007A86"/>
    <w:rsid w:val="00007F81"/>
    <w:rsid w:val="000104BF"/>
    <w:rsid w:val="00010755"/>
    <w:rsid w:val="000108AB"/>
    <w:rsid w:val="00010B6C"/>
    <w:rsid w:val="00010F09"/>
    <w:rsid w:val="000111CF"/>
    <w:rsid w:val="00011787"/>
    <w:rsid w:val="000118A2"/>
    <w:rsid w:val="00011E79"/>
    <w:rsid w:val="00012703"/>
    <w:rsid w:val="00012A76"/>
    <w:rsid w:val="00013A59"/>
    <w:rsid w:val="00013EA5"/>
    <w:rsid w:val="00014629"/>
    <w:rsid w:val="0001467F"/>
    <w:rsid w:val="00014A01"/>
    <w:rsid w:val="00015563"/>
    <w:rsid w:val="000156A3"/>
    <w:rsid w:val="00015C57"/>
    <w:rsid w:val="00015CC5"/>
    <w:rsid w:val="00015D6F"/>
    <w:rsid w:val="000163E2"/>
    <w:rsid w:val="00016420"/>
    <w:rsid w:val="0001650E"/>
    <w:rsid w:val="00016538"/>
    <w:rsid w:val="00016F38"/>
    <w:rsid w:val="00016F72"/>
    <w:rsid w:val="00017510"/>
    <w:rsid w:val="000175DA"/>
    <w:rsid w:val="00017819"/>
    <w:rsid w:val="00017964"/>
    <w:rsid w:val="000179CC"/>
    <w:rsid w:val="000179EC"/>
    <w:rsid w:val="00017DEE"/>
    <w:rsid w:val="0002045B"/>
    <w:rsid w:val="00020489"/>
    <w:rsid w:val="000204B8"/>
    <w:rsid w:val="000204C8"/>
    <w:rsid w:val="00020701"/>
    <w:rsid w:val="000213CF"/>
    <w:rsid w:val="00021445"/>
    <w:rsid w:val="00021664"/>
    <w:rsid w:val="00021691"/>
    <w:rsid w:val="0002170D"/>
    <w:rsid w:val="00021A4C"/>
    <w:rsid w:val="00021C64"/>
    <w:rsid w:val="00021FF8"/>
    <w:rsid w:val="000222B2"/>
    <w:rsid w:val="00022418"/>
    <w:rsid w:val="0002288D"/>
    <w:rsid w:val="00022B44"/>
    <w:rsid w:val="00022BC4"/>
    <w:rsid w:val="00022D2E"/>
    <w:rsid w:val="0002304E"/>
    <w:rsid w:val="00023850"/>
    <w:rsid w:val="0002385C"/>
    <w:rsid w:val="0002386E"/>
    <w:rsid w:val="000239C2"/>
    <w:rsid w:val="000239D1"/>
    <w:rsid w:val="00023B5B"/>
    <w:rsid w:val="0002462A"/>
    <w:rsid w:val="00024933"/>
    <w:rsid w:val="00024D82"/>
    <w:rsid w:val="000250EE"/>
    <w:rsid w:val="00025375"/>
    <w:rsid w:val="000253CB"/>
    <w:rsid w:val="0002556F"/>
    <w:rsid w:val="00025AA6"/>
    <w:rsid w:val="00025B56"/>
    <w:rsid w:val="00025D44"/>
    <w:rsid w:val="00025DED"/>
    <w:rsid w:val="000261E1"/>
    <w:rsid w:val="000267B1"/>
    <w:rsid w:val="00026BF2"/>
    <w:rsid w:val="00026DCC"/>
    <w:rsid w:val="00026F86"/>
    <w:rsid w:val="00027503"/>
    <w:rsid w:val="00027B15"/>
    <w:rsid w:val="00027DA2"/>
    <w:rsid w:val="00027FD4"/>
    <w:rsid w:val="00027FFB"/>
    <w:rsid w:val="00027FFC"/>
    <w:rsid w:val="00030336"/>
    <w:rsid w:val="000304C4"/>
    <w:rsid w:val="0003068E"/>
    <w:rsid w:val="00030819"/>
    <w:rsid w:val="00030A7D"/>
    <w:rsid w:val="00030C76"/>
    <w:rsid w:val="00030DCE"/>
    <w:rsid w:val="00030E12"/>
    <w:rsid w:val="00030EB5"/>
    <w:rsid w:val="0003112C"/>
    <w:rsid w:val="000313FE"/>
    <w:rsid w:val="00031411"/>
    <w:rsid w:val="000316DA"/>
    <w:rsid w:val="00031EB7"/>
    <w:rsid w:val="00032285"/>
    <w:rsid w:val="00032628"/>
    <w:rsid w:val="00032ACB"/>
    <w:rsid w:val="00032BE0"/>
    <w:rsid w:val="00032C9E"/>
    <w:rsid w:val="00032FB8"/>
    <w:rsid w:val="00033504"/>
    <w:rsid w:val="00033A35"/>
    <w:rsid w:val="00033A38"/>
    <w:rsid w:val="00033D0F"/>
    <w:rsid w:val="0003423A"/>
    <w:rsid w:val="00034756"/>
    <w:rsid w:val="0003509F"/>
    <w:rsid w:val="000351F2"/>
    <w:rsid w:val="000353A9"/>
    <w:rsid w:val="000356BF"/>
    <w:rsid w:val="000356FC"/>
    <w:rsid w:val="0003634C"/>
    <w:rsid w:val="0003641B"/>
    <w:rsid w:val="00036899"/>
    <w:rsid w:val="00036EE2"/>
    <w:rsid w:val="00037844"/>
    <w:rsid w:val="000378C4"/>
    <w:rsid w:val="00037A39"/>
    <w:rsid w:val="00040038"/>
    <w:rsid w:val="00040506"/>
    <w:rsid w:val="000405EB"/>
    <w:rsid w:val="00040892"/>
    <w:rsid w:val="000409AB"/>
    <w:rsid w:val="00040D22"/>
    <w:rsid w:val="00040E95"/>
    <w:rsid w:val="000411D5"/>
    <w:rsid w:val="000412C6"/>
    <w:rsid w:val="0004133B"/>
    <w:rsid w:val="00041611"/>
    <w:rsid w:val="00041C28"/>
    <w:rsid w:val="00041DDA"/>
    <w:rsid w:val="00041EDC"/>
    <w:rsid w:val="0004217B"/>
    <w:rsid w:val="000422EE"/>
    <w:rsid w:val="00042556"/>
    <w:rsid w:val="0004268B"/>
    <w:rsid w:val="00042947"/>
    <w:rsid w:val="00042956"/>
    <w:rsid w:val="00042D02"/>
    <w:rsid w:val="00042DC3"/>
    <w:rsid w:val="000435F9"/>
    <w:rsid w:val="00043611"/>
    <w:rsid w:val="00043ECA"/>
    <w:rsid w:val="000443B1"/>
    <w:rsid w:val="00044B84"/>
    <w:rsid w:val="0004546F"/>
    <w:rsid w:val="0004575D"/>
    <w:rsid w:val="000458CD"/>
    <w:rsid w:val="00045FC6"/>
    <w:rsid w:val="00046346"/>
    <w:rsid w:val="00046611"/>
    <w:rsid w:val="00046A5B"/>
    <w:rsid w:val="00047556"/>
    <w:rsid w:val="00047C80"/>
    <w:rsid w:val="00047EB9"/>
    <w:rsid w:val="000502CD"/>
    <w:rsid w:val="000503A3"/>
    <w:rsid w:val="0005042E"/>
    <w:rsid w:val="00050632"/>
    <w:rsid w:val="00050929"/>
    <w:rsid w:val="00051512"/>
    <w:rsid w:val="00051818"/>
    <w:rsid w:val="00052047"/>
    <w:rsid w:val="00052189"/>
    <w:rsid w:val="0005226D"/>
    <w:rsid w:val="00052652"/>
    <w:rsid w:val="0005339B"/>
    <w:rsid w:val="00053606"/>
    <w:rsid w:val="0005366C"/>
    <w:rsid w:val="0005381A"/>
    <w:rsid w:val="00053934"/>
    <w:rsid w:val="00053C85"/>
    <w:rsid w:val="00053CC2"/>
    <w:rsid w:val="00053FEE"/>
    <w:rsid w:val="000541DC"/>
    <w:rsid w:val="00054325"/>
    <w:rsid w:val="00054A01"/>
    <w:rsid w:val="00054B33"/>
    <w:rsid w:val="00054F70"/>
    <w:rsid w:val="000553B5"/>
    <w:rsid w:val="00055E06"/>
    <w:rsid w:val="00055EB2"/>
    <w:rsid w:val="00055ECB"/>
    <w:rsid w:val="000561F8"/>
    <w:rsid w:val="0005621B"/>
    <w:rsid w:val="0005669C"/>
    <w:rsid w:val="00056A34"/>
    <w:rsid w:val="00056AF8"/>
    <w:rsid w:val="00056C9A"/>
    <w:rsid w:val="00056D21"/>
    <w:rsid w:val="00056D4A"/>
    <w:rsid w:val="00056E75"/>
    <w:rsid w:val="000577C0"/>
    <w:rsid w:val="000577DF"/>
    <w:rsid w:val="000577F7"/>
    <w:rsid w:val="00057E59"/>
    <w:rsid w:val="00057F42"/>
    <w:rsid w:val="000601C0"/>
    <w:rsid w:val="0006022F"/>
    <w:rsid w:val="000604F4"/>
    <w:rsid w:val="00060805"/>
    <w:rsid w:val="0006093B"/>
    <w:rsid w:val="00060F89"/>
    <w:rsid w:val="000611CA"/>
    <w:rsid w:val="000613CC"/>
    <w:rsid w:val="0006163A"/>
    <w:rsid w:val="00061760"/>
    <w:rsid w:val="000617D4"/>
    <w:rsid w:val="00061ADD"/>
    <w:rsid w:val="00061C2F"/>
    <w:rsid w:val="00062E34"/>
    <w:rsid w:val="00063043"/>
    <w:rsid w:val="000630A8"/>
    <w:rsid w:val="00063B88"/>
    <w:rsid w:val="00063EDD"/>
    <w:rsid w:val="000641AA"/>
    <w:rsid w:val="0006442D"/>
    <w:rsid w:val="0006448C"/>
    <w:rsid w:val="000645FF"/>
    <w:rsid w:val="00064835"/>
    <w:rsid w:val="000658D6"/>
    <w:rsid w:val="000662B2"/>
    <w:rsid w:val="00066306"/>
    <w:rsid w:val="0006642B"/>
    <w:rsid w:val="00066FA1"/>
    <w:rsid w:val="00066FCC"/>
    <w:rsid w:val="00066FEB"/>
    <w:rsid w:val="000670EB"/>
    <w:rsid w:val="0006721E"/>
    <w:rsid w:val="00067229"/>
    <w:rsid w:val="00067781"/>
    <w:rsid w:val="000678C0"/>
    <w:rsid w:val="00067C93"/>
    <w:rsid w:val="00067F19"/>
    <w:rsid w:val="000700A6"/>
    <w:rsid w:val="00070B4C"/>
    <w:rsid w:val="0007102C"/>
    <w:rsid w:val="00071465"/>
    <w:rsid w:val="00071712"/>
    <w:rsid w:val="00071897"/>
    <w:rsid w:val="000718BC"/>
    <w:rsid w:val="00071A15"/>
    <w:rsid w:val="00071A4D"/>
    <w:rsid w:val="00071BFA"/>
    <w:rsid w:val="00071DE7"/>
    <w:rsid w:val="00071E35"/>
    <w:rsid w:val="00072288"/>
    <w:rsid w:val="000725EB"/>
    <w:rsid w:val="0007264B"/>
    <w:rsid w:val="00072974"/>
    <w:rsid w:val="00072C0E"/>
    <w:rsid w:val="0007317A"/>
    <w:rsid w:val="00073565"/>
    <w:rsid w:val="000735E2"/>
    <w:rsid w:val="000735ED"/>
    <w:rsid w:val="00073924"/>
    <w:rsid w:val="000739E6"/>
    <w:rsid w:val="00073E18"/>
    <w:rsid w:val="00073F31"/>
    <w:rsid w:val="000741E2"/>
    <w:rsid w:val="000742BA"/>
    <w:rsid w:val="00074316"/>
    <w:rsid w:val="00074A1E"/>
    <w:rsid w:val="00074A8E"/>
    <w:rsid w:val="00074E22"/>
    <w:rsid w:val="00074F04"/>
    <w:rsid w:val="00074F09"/>
    <w:rsid w:val="00075192"/>
    <w:rsid w:val="000755C6"/>
    <w:rsid w:val="0007596B"/>
    <w:rsid w:val="00075FAD"/>
    <w:rsid w:val="000764D4"/>
    <w:rsid w:val="0007668E"/>
    <w:rsid w:val="000769CE"/>
    <w:rsid w:val="00076D31"/>
    <w:rsid w:val="00077273"/>
    <w:rsid w:val="00077433"/>
    <w:rsid w:val="000777CC"/>
    <w:rsid w:val="00077AA2"/>
    <w:rsid w:val="00077E7F"/>
    <w:rsid w:val="00080723"/>
    <w:rsid w:val="00080E93"/>
    <w:rsid w:val="00081001"/>
    <w:rsid w:val="0008141F"/>
    <w:rsid w:val="000823F1"/>
    <w:rsid w:val="000829C2"/>
    <w:rsid w:val="00082A64"/>
    <w:rsid w:val="00082CEE"/>
    <w:rsid w:val="000833BE"/>
    <w:rsid w:val="00083472"/>
    <w:rsid w:val="000834F3"/>
    <w:rsid w:val="0008352C"/>
    <w:rsid w:val="0008388D"/>
    <w:rsid w:val="00083E75"/>
    <w:rsid w:val="000840A1"/>
    <w:rsid w:val="000841A3"/>
    <w:rsid w:val="0008452D"/>
    <w:rsid w:val="0008471F"/>
    <w:rsid w:val="0008483B"/>
    <w:rsid w:val="000848E2"/>
    <w:rsid w:val="0008492E"/>
    <w:rsid w:val="000850F0"/>
    <w:rsid w:val="0008512F"/>
    <w:rsid w:val="000852C2"/>
    <w:rsid w:val="0008579D"/>
    <w:rsid w:val="000868D4"/>
    <w:rsid w:val="00086C63"/>
    <w:rsid w:val="00086EB8"/>
    <w:rsid w:val="00087116"/>
    <w:rsid w:val="00087590"/>
    <w:rsid w:val="00087694"/>
    <w:rsid w:val="00090194"/>
    <w:rsid w:val="00090820"/>
    <w:rsid w:val="00090E24"/>
    <w:rsid w:val="0009121E"/>
    <w:rsid w:val="000912E5"/>
    <w:rsid w:val="00091441"/>
    <w:rsid w:val="000915BB"/>
    <w:rsid w:val="000916FA"/>
    <w:rsid w:val="00091890"/>
    <w:rsid w:val="00091BC5"/>
    <w:rsid w:val="00091BF1"/>
    <w:rsid w:val="00091D37"/>
    <w:rsid w:val="00091F34"/>
    <w:rsid w:val="000920F7"/>
    <w:rsid w:val="000925FE"/>
    <w:rsid w:val="00092982"/>
    <w:rsid w:val="00092CBB"/>
    <w:rsid w:val="000930B9"/>
    <w:rsid w:val="00093507"/>
    <w:rsid w:val="00093AA5"/>
    <w:rsid w:val="00093B8E"/>
    <w:rsid w:val="000940DE"/>
    <w:rsid w:val="000942B2"/>
    <w:rsid w:val="00094362"/>
    <w:rsid w:val="00094758"/>
    <w:rsid w:val="00094EF3"/>
    <w:rsid w:val="000951E3"/>
    <w:rsid w:val="000951F4"/>
    <w:rsid w:val="000953BF"/>
    <w:rsid w:val="00095643"/>
    <w:rsid w:val="00095859"/>
    <w:rsid w:val="00095EE2"/>
    <w:rsid w:val="000963C3"/>
    <w:rsid w:val="0009645F"/>
    <w:rsid w:val="0009647C"/>
    <w:rsid w:val="00096714"/>
    <w:rsid w:val="00096E34"/>
    <w:rsid w:val="00097316"/>
    <w:rsid w:val="00097512"/>
    <w:rsid w:val="000978E5"/>
    <w:rsid w:val="00097D9C"/>
    <w:rsid w:val="00097E5D"/>
    <w:rsid w:val="000A027A"/>
    <w:rsid w:val="000A064E"/>
    <w:rsid w:val="000A1135"/>
    <w:rsid w:val="000A13FD"/>
    <w:rsid w:val="000A165D"/>
    <w:rsid w:val="000A1A0E"/>
    <w:rsid w:val="000A1A3B"/>
    <w:rsid w:val="000A21B0"/>
    <w:rsid w:val="000A2366"/>
    <w:rsid w:val="000A2465"/>
    <w:rsid w:val="000A275F"/>
    <w:rsid w:val="000A2A57"/>
    <w:rsid w:val="000A316C"/>
    <w:rsid w:val="000A34E4"/>
    <w:rsid w:val="000A3A22"/>
    <w:rsid w:val="000A3AFC"/>
    <w:rsid w:val="000A3CC5"/>
    <w:rsid w:val="000A3D07"/>
    <w:rsid w:val="000A40C0"/>
    <w:rsid w:val="000A4510"/>
    <w:rsid w:val="000A45AD"/>
    <w:rsid w:val="000A51DF"/>
    <w:rsid w:val="000A6206"/>
    <w:rsid w:val="000A6238"/>
    <w:rsid w:val="000A63F2"/>
    <w:rsid w:val="000A6537"/>
    <w:rsid w:val="000A6613"/>
    <w:rsid w:val="000A66B6"/>
    <w:rsid w:val="000A67D7"/>
    <w:rsid w:val="000A682A"/>
    <w:rsid w:val="000A68E8"/>
    <w:rsid w:val="000A6BC1"/>
    <w:rsid w:val="000A6BFC"/>
    <w:rsid w:val="000A6CFC"/>
    <w:rsid w:val="000A73C3"/>
    <w:rsid w:val="000A78B9"/>
    <w:rsid w:val="000B0145"/>
    <w:rsid w:val="000B084A"/>
    <w:rsid w:val="000B09FF"/>
    <w:rsid w:val="000B0B27"/>
    <w:rsid w:val="000B13A4"/>
    <w:rsid w:val="000B15AF"/>
    <w:rsid w:val="000B1912"/>
    <w:rsid w:val="000B1A1B"/>
    <w:rsid w:val="000B1FA7"/>
    <w:rsid w:val="000B2304"/>
    <w:rsid w:val="000B26B7"/>
    <w:rsid w:val="000B28C7"/>
    <w:rsid w:val="000B2BFA"/>
    <w:rsid w:val="000B2D2B"/>
    <w:rsid w:val="000B2EC5"/>
    <w:rsid w:val="000B300B"/>
    <w:rsid w:val="000B30BE"/>
    <w:rsid w:val="000B39E5"/>
    <w:rsid w:val="000B3C0A"/>
    <w:rsid w:val="000B3F1B"/>
    <w:rsid w:val="000B4150"/>
    <w:rsid w:val="000B41B8"/>
    <w:rsid w:val="000B4510"/>
    <w:rsid w:val="000B451B"/>
    <w:rsid w:val="000B45CD"/>
    <w:rsid w:val="000B4EB6"/>
    <w:rsid w:val="000B4F44"/>
    <w:rsid w:val="000B5035"/>
    <w:rsid w:val="000B55C0"/>
    <w:rsid w:val="000B56D0"/>
    <w:rsid w:val="000B57BB"/>
    <w:rsid w:val="000B57C9"/>
    <w:rsid w:val="000B64D8"/>
    <w:rsid w:val="000B6557"/>
    <w:rsid w:val="000B6A71"/>
    <w:rsid w:val="000B6F53"/>
    <w:rsid w:val="000B795E"/>
    <w:rsid w:val="000B7A4E"/>
    <w:rsid w:val="000B7E66"/>
    <w:rsid w:val="000C0693"/>
    <w:rsid w:val="000C06F2"/>
    <w:rsid w:val="000C0DD5"/>
    <w:rsid w:val="000C0DF6"/>
    <w:rsid w:val="000C16AC"/>
    <w:rsid w:val="000C1E40"/>
    <w:rsid w:val="000C3229"/>
    <w:rsid w:val="000C3296"/>
    <w:rsid w:val="000C32A1"/>
    <w:rsid w:val="000C3737"/>
    <w:rsid w:val="000C37C9"/>
    <w:rsid w:val="000C3CC7"/>
    <w:rsid w:val="000C4021"/>
    <w:rsid w:val="000C41FE"/>
    <w:rsid w:val="000C45DA"/>
    <w:rsid w:val="000C5465"/>
    <w:rsid w:val="000C550E"/>
    <w:rsid w:val="000C5ADC"/>
    <w:rsid w:val="000C62C2"/>
    <w:rsid w:val="000C645D"/>
    <w:rsid w:val="000C66A1"/>
    <w:rsid w:val="000C69EC"/>
    <w:rsid w:val="000C6B37"/>
    <w:rsid w:val="000C6BFA"/>
    <w:rsid w:val="000C6E44"/>
    <w:rsid w:val="000C703E"/>
    <w:rsid w:val="000C7042"/>
    <w:rsid w:val="000C7487"/>
    <w:rsid w:val="000C7A85"/>
    <w:rsid w:val="000C7E54"/>
    <w:rsid w:val="000C7FAD"/>
    <w:rsid w:val="000D0966"/>
    <w:rsid w:val="000D0D5D"/>
    <w:rsid w:val="000D1318"/>
    <w:rsid w:val="000D137D"/>
    <w:rsid w:val="000D1798"/>
    <w:rsid w:val="000D17DB"/>
    <w:rsid w:val="000D182D"/>
    <w:rsid w:val="000D1916"/>
    <w:rsid w:val="000D1A4B"/>
    <w:rsid w:val="000D20F7"/>
    <w:rsid w:val="000D22D0"/>
    <w:rsid w:val="000D2594"/>
    <w:rsid w:val="000D26FD"/>
    <w:rsid w:val="000D2797"/>
    <w:rsid w:val="000D2C7C"/>
    <w:rsid w:val="000D2C88"/>
    <w:rsid w:val="000D380D"/>
    <w:rsid w:val="000D3AC2"/>
    <w:rsid w:val="000D3C37"/>
    <w:rsid w:val="000D3CD1"/>
    <w:rsid w:val="000D50F9"/>
    <w:rsid w:val="000D5583"/>
    <w:rsid w:val="000D5597"/>
    <w:rsid w:val="000D560B"/>
    <w:rsid w:val="000D56A3"/>
    <w:rsid w:val="000D5E7F"/>
    <w:rsid w:val="000D62AA"/>
    <w:rsid w:val="000D63C0"/>
    <w:rsid w:val="000D66DA"/>
    <w:rsid w:val="000D66DD"/>
    <w:rsid w:val="000D66F7"/>
    <w:rsid w:val="000D67EA"/>
    <w:rsid w:val="000D6988"/>
    <w:rsid w:val="000D6CD1"/>
    <w:rsid w:val="000D6E83"/>
    <w:rsid w:val="000D709C"/>
    <w:rsid w:val="000D7341"/>
    <w:rsid w:val="000D7369"/>
    <w:rsid w:val="000D73EB"/>
    <w:rsid w:val="000D759B"/>
    <w:rsid w:val="000E0589"/>
    <w:rsid w:val="000E05F1"/>
    <w:rsid w:val="000E05FF"/>
    <w:rsid w:val="000E0789"/>
    <w:rsid w:val="000E0A9A"/>
    <w:rsid w:val="000E0F84"/>
    <w:rsid w:val="000E10D6"/>
    <w:rsid w:val="000E1393"/>
    <w:rsid w:val="000E2446"/>
    <w:rsid w:val="000E2A2F"/>
    <w:rsid w:val="000E2C6D"/>
    <w:rsid w:val="000E3282"/>
    <w:rsid w:val="000E3425"/>
    <w:rsid w:val="000E3716"/>
    <w:rsid w:val="000E3EEC"/>
    <w:rsid w:val="000E40AC"/>
    <w:rsid w:val="000E4153"/>
    <w:rsid w:val="000E4230"/>
    <w:rsid w:val="000E4456"/>
    <w:rsid w:val="000E4B08"/>
    <w:rsid w:val="000E4C67"/>
    <w:rsid w:val="000E4D36"/>
    <w:rsid w:val="000E51E9"/>
    <w:rsid w:val="000E52B4"/>
    <w:rsid w:val="000E56EA"/>
    <w:rsid w:val="000E5BD0"/>
    <w:rsid w:val="000E5C5C"/>
    <w:rsid w:val="000E64C3"/>
    <w:rsid w:val="000E6806"/>
    <w:rsid w:val="000E6BEB"/>
    <w:rsid w:val="000E6D19"/>
    <w:rsid w:val="000E6DE6"/>
    <w:rsid w:val="000E6E05"/>
    <w:rsid w:val="000E6E29"/>
    <w:rsid w:val="000E6E4D"/>
    <w:rsid w:val="000E778F"/>
    <w:rsid w:val="000E77AC"/>
    <w:rsid w:val="000E79EB"/>
    <w:rsid w:val="000E7A5B"/>
    <w:rsid w:val="000E7EB0"/>
    <w:rsid w:val="000E7F74"/>
    <w:rsid w:val="000F0B43"/>
    <w:rsid w:val="000F1150"/>
    <w:rsid w:val="000F117E"/>
    <w:rsid w:val="000F190D"/>
    <w:rsid w:val="000F26CE"/>
    <w:rsid w:val="000F2B74"/>
    <w:rsid w:val="000F2D1B"/>
    <w:rsid w:val="000F30C3"/>
    <w:rsid w:val="000F37C3"/>
    <w:rsid w:val="000F387C"/>
    <w:rsid w:val="000F3B52"/>
    <w:rsid w:val="000F3C48"/>
    <w:rsid w:val="000F3D40"/>
    <w:rsid w:val="000F4383"/>
    <w:rsid w:val="000F4749"/>
    <w:rsid w:val="000F4CCB"/>
    <w:rsid w:val="000F4F9E"/>
    <w:rsid w:val="000F52B6"/>
    <w:rsid w:val="000F5905"/>
    <w:rsid w:val="000F5962"/>
    <w:rsid w:val="000F66C4"/>
    <w:rsid w:val="000F68F6"/>
    <w:rsid w:val="000F6BA8"/>
    <w:rsid w:val="000F6C99"/>
    <w:rsid w:val="000F6CB1"/>
    <w:rsid w:val="000F6EB0"/>
    <w:rsid w:val="000F71C1"/>
    <w:rsid w:val="000F73C3"/>
    <w:rsid w:val="000F7595"/>
    <w:rsid w:val="000F7A86"/>
    <w:rsid w:val="000F7C42"/>
    <w:rsid w:val="001001D3"/>
    <w:rsid w:val="00100485"/>
    <w:rsid w:val="00100751"/>
    <w:rsid w:val="001008E1"/>
    <w:rsid w:val="001012BB"/>
    <w:rsid w:val="001012D9"/>
    <w:rsid w:val="00101767"/>
    <w:rsid w:val="00101DFA"/>
    <w:rsid w:val="00101FB6"/>
    <w:rsid w:val="0010258C"/>
    <w:rsid w:val="001025CA"/>
    <w:rsid w:val="00102639"/>
    <w:rsid w:val="0010273D"/>
    <w:rsid w:val="00102813"/>
    <w:rsid w:val="00102B9F"/>
    <w:rsid w:val="00103747"/>
    <w:rsid w:val="00103ACA"/>
    <w:rsid w:val="00104549"/>
    <w:rsid w:val="00104671"/>
    <w:rsid w:val="00104743"/>
    <w:rsid w:val="00104AC5"/>
    <w:rsid w:val="0010500A"/>
    <w:rsid w:val="00105052"/>
    <w:rsid w:val="0010515D"/>
    <w:rsid w:val="00105790"/>
    <w:rsid w:val="00105E37"/>
    <w:rsid w:val="00105E51"/>
    <w:rsid w:val="00105F3A"/>
    <w:rsid w:val="001064E9"/>
    <w:rsid w:val="0010660F"/>
    <w:rsid w:val="00106648"/>
    <w:rsid w:val="0010688E"/>
    <w:rsid w:val="00106890"/>
    <w:rsid w:val="00106A92"/>
    <w:rsid w:val="00107273"/>
    <w:rsid w:val="0010746B"/>
    <w:rsid w:val="0010748F"/>
    <w:rsid w:val="001074E2"/>
    <w:rsid w:val="0010767B"/>
    <w:rsid w:val="0010773E"/>
    <w:rsid w:val="001104AF"/>
    <w:rsid w:val="00110712"/>
    <w:rsid w:val="00110DF9"/>
    <w:rsid w:val="00111385"/>
    <w:rsid w:val="00111505"/>
    <w:rsid w:val="00111599"/>
    <w:rsid w:val="0011171C"/>
    <w:rsid w:val="001122A6"/>
    <w:rsid w:val="00112684"/>
    <w:rsid w:val="001131E8"/>
    <w:rsid w:val="001133F6"/>
    <w:rsid w:val="00113A25"/>
    <w:rsid w:val="00113EDB"/>
    <w:rsid w:val="001146DF"/>
    <w:rsid w:val="00114771"/>
    <w:rsid w:val="00114BC4"/>
    <w:rsid w:val="00114C1C"/>
    <w:rsid w:val="00114D00"/>
    <w:rsid w:val="00114D6C"/>
    <w:rsid w:val="001152AC"/>
    <w:rsid w:val="001153F0"/>
    <w:rsid w:val="0011540E"/>
    <w:rsid w:val="00115774"/>
    <w:rsid w:val="00115A38"/>
    <w:rsid w:val="00115D9B"/>
    <w:rsid w:val="001161E6"/>
    <w:rsid w:val="001171C2"/>
    <w:rsid w:val="00117462"/>
    <w:rsid w:val="001174D2"/>
    <w:rsid w:val="0011786D"/>
    <w:rsid w:val="00117FD4"/>
    <w:rsid w:val="00120143"/>
    <w:rsid w:val="0012051E"/>
    <w:rsid w:val="00120721"/>
    <w:rsid w:val="001208F2"/>
    <w:rsid w:val="00120AE7"/>
    <w:rsid w:val="00120C7E"/>
    <w:rsid w:val="00120E39"/>
    <w:rsid w:val="00121751"/>
    <w:rsid w:val="001218F1"/>
    <w:rsid w:val="00121A1C"/>
    <w:rsid w:val="00121D14"/>
    <w:rsid w:val="001221AC"/>
    <w:rsid w:val="0012278B"/>
    <w:rsid w:val="0012294D"/>
    <w:rsid w:val="001229CF"/>
    <w:rsid w:val="00122FFE"/>
    <w:rsid w:val="0012364C"/>
    <w:rsid w:val="001239E7"/>
    <w:rsid w:val="00123EB9"/>
    <w:rsid w:val="00124175"/>
    <w:rsid w:val="001242D4"/>
    <w:rsid w:val="0012509C"/>
    <w:rsid w:val="001251F3"/>
    <w:rsid w:val="0012549D"/>
    <w:rsid w:val="00125F66"/>
    <w:rsid w:val="00125FFA"/>
    <w:rsid w:val="001260FF"/>
    <w:rsid w:val="001261DB"/>
    <w:rsid w:val="00126385"/>
    <w:rsid w:val="0012653B"/>
    <w:rsid w:val="0012656F"/>
    <w:rsid w:val="00126734"/>
    <w:rsid w:val="00126BC4"/>
    <w:rsid w:val="00127BA1"/>
    <w:rsid w:val="00130175"/>
    <w:rsid w:val="001306DB"/>
    <w:rsid w:val="00130991"/>
    <w:rsid w:val="00131122"/>
    <w:rsid w:val="0013165B"/>
    <w:rsid w:val="001316EB"/>
    <w:rsid w:val="00131726"/>
    <w:rsid w:val="001317E1"/>
    <w:rsid w:val="00131B93"/>
    <w:rsid w:val="00131E42"/>
    <w:rsid w:val="00131F94"/>
    <w:rsid w:val="0013218C"/>
    <w:rsid w:val="001323F3"/>
    <w:rsid w:val="0013294B"/>
    <w:rsid w:val="001331E5"/>
    <w:rsid w:val="001333FB"/>
    <w:rsid w:val="00133993"/>
    <w:rsid w:val="00133C43"/>
    <w:rsid w:val="00133DC8"/>
    <w:rsid w:val="00133DE9"/>
    <w:rsid w:val="00134434"/>
    <w:rsid w:val="00134496"/>
    <w:rsid w:val="00134925"/>
    <w:rsid w:val="00135367"/>
    <w:rsid w:val="00135755"/>
    <w:rsid w:val="00136007"/>
    <w:rsid w:val="0013623F"/>
    <w:rsid w:val="001367C3"/>
    <w:rsid w:val="001367ED"/>
    <w:rsid w:val="00136877"/>
    <w:rsid w:val="00136B8B"/>
    <w:rsid w:val="00136D24"/>
    <w:rsid w:val="001372AB"/>
    <w:rsid w:val="001373AB"/>
    <w:rsid w:val="00137710"/>
    <w:rsid w:val="00137786"/>
    <w:rsid w:val="00137B8E"/>
    <w:rsid w:val="00137F56"/>
    <w:rsid w:val="001403FE"/>
    <w:rsid w:val="00140444"/>
    <w:rsid w:val="001408AD"/>
    <w:rsid w:val="001408C6"/>
    <w:rsid w:val="00140A73"/>
    <w:rsid w:val="00140A83"/>
    <w:rsid w:val="00140AFB"/>
    <w:rsid w:val="00140EAC"/>
    <w:rsid w:val="001415F4"/>
    <w:rsid w:val="00141B74"/>
    <w:rsid w:val="00142252"/>
    <w:rsid w:val="0014251D"/>
    <w:rsid w:val="00142782"/>
    <w:rsid w:val="00142B10"/>
    <w:rsid w:val="00142B53"/>
    <w:rsid w:val="00142E1C"/>
    <w:rsid w:val="001432C1"/>
    <w:rsid w:val="001438F7"/>
    <w:rsid w:val="001442E7"/>
    <w:rsid w:val="001443FD"/>
    <w:rsid w:val="00144CE6"/>
    <w:rsid w:val="00144DF0"/>
    <w:rsid w:val="001463C4"/>
    <w:rsid w:val="001466D5"/>
    <w:rsid w:val="0014678C"/>
    <w:rsid w:val="00146A45"/>
    <w:rsid w:val="00146C63"/>
    <w:rsid w:val="00146E8E"/>
    <w:rsid w:val="00146F86"/>
    <w:rsid w:val="00147049"/>
    <w:rsid w:val="0014706B"/>
    <w:rsid w:val="0014730F"/>
    <w:rsid w:val="00147439"/>
    <w:rsid w:val="00147566"/>
    <w:rsid w:val="0014784E"/>
    <w:rsid w:val="00147CBA"/>
    <w:rsid w:val="00147D94"/>
    <w:rsid w:val="001501BC"/>
    <w:rsid w:val="00150310"/>
    <w:rsid w:val="00150469"/>
    <w:rsid w:val="00150A23"/>
    <w:rsid w:val="00150DD4"/>
    <w:rsid w:val="001511C1"/>
    <w:rsid w:val="00151614"/>
    <w:rsid w:val="0015161E"/>
    <w:rsid w:val="00151A2F"/>
    <w:rsid w:val="00151AEF"/>
    <w:rsid w:val="00151B8C"/>
    <w:rsid w:val="00152888"/>
    <w:rsid w:val="00152E7B"/>
    <w:rsid w:val="001531D0"/>
    <w:rsid w:val="00153610"/>
    <w:rsid w:val="001538BD"/>
    <w:rsid w:val="00153931"/>
    <w:rsid w:val="00153AFC"/>
    <w:rsid w:val="0015466A"/>
    <w:rsid w:val="00154A30"/>
    <w:rsid w:val="00154B52"/>
    <w:rsid w:val="0015507C"/>
    <w:rsid w:val="001555D3"/>
    <w:rsid w:val="00155954"/>
    <w:rsid w:val="00155A81"/>
    <w:rsid w:val="00155D8C"/>
    <w:rsid w:val="001560A2"/>
    <w:rsid w:val="00156754"/>
    <w:rsid w:val="00156D48"/>
    <w:rsid w:val="00156EF6"/>
    <w:rsid w:val="00157077"/>
    <w:rsid w:val="00157269"/>
    <w:rsid w:val="00157691"/>
    <w:rsid w:val="00157B32"/>
    <w:rsid w:val="00157B39"/>
    <w:rsid w:val="00157EC0"/>
    <w:rsid w:val="00157F9F"/>
    <w:rsid w:val="00160108"/>
    <w:rsid w:val="001601CF"/>
    <w:rsid w:val="001602D3"/>
    <w:rsid w:val="00160370"/>
    <w:rsid w:val="001609DD"/>
    <w:rsid w:val="00160CBB"/>
    <w:rsid w:val="00160E04"/>
    <w:rsid w:val="00161359"/>
    <w:rsid w:val="001619FE"/>
    <w:rsid w:val="00161AEE"/>
    <w:rsid w:val="00161B53"/>
    <w:rsid w:val="00161B8C"/>
    <w:rsid w:val="00161FD9"/>
    <w:rsid w:val="00162262"/>
    <w:rsid w:val="00162498"/>
    <w:rsid w:val="0016293C"/>
    <w:rsid w:val="00162A85"/>
    <w:rsid w:val="00162B50"/>
    <w:rsid w:val="0016322B"/>
    <w:rsid w:val="00163654"/>
    <w:rsid w:val="001638BA"/>
    <w:rsid w:val="00163906"/>
    <w:rsid w:val="00163DB1"/>
    <w:rsid w:val="00163EAF"/>
    <w:rsid w:val="00164567"/>
    <w:rsid w:val="001654DA"/>
    <w:rsid w:val="0016564B"/>
    <w:rsid w:val="001656F9"/>
    <w:rsid w:val="00165C1E"/>
    <w:rsid w:val="00165DE2"/>
    <w:rsid w:val="00165FFA"/>
    <w:rsid w:val="0016602F"/>
    <w:rsid w:val="0016662E"/>
    <w:rsid w:val="001666D0"/>
    <w:rsid w:val="001667A9"/>
    <w:rsid w:val="001667EF"/>
    <w:rsid w:val="00166FF0"/>
    <w:rsid w:val="0016700A"/>
    <w:rsid w:val="001676A7"/>
    <w:rsid w:val="001678C4"/>
    <w:rsid w:val="001678EB"/>
    <w:rsid w:val="00170DA8"/>
    <w:rsid w:val="00170E02"/>
    <w:rsid w:val="00172914"/>
    <w:rsid w:val="00172BE4"/>
    <w:rsid w:val="00172E1A"/>
    <w:rsid w:val="001730F0"/>
    <w:rsid w:val="001737D9"/>
    <w:rsid w:val="00173859"/>
    <w:rsid w:val="00173C10"/>
    <w:rsid w:val="00173D38"/>
    <w:rsid w:val="001745D8"/>
    <w:rsid w:val="001746AE"/>
    <w:rsid w:val="00174AF5"/>
    <w:rsid w:val="00174B41"/>
    <w:rsid w:val="00174C4A"/>
    <w:rsid w:val="00174ED3"/>
    <w:rsid w:val="0017527A"/>
    <w:rsid w:val="001752C0"/>
    <w:rsid w:val="00175985"/>
    <w:rsid w:val="0017599B"/>
    <w:rsid w:val="0017629E"/>
    <w:rsid w:val="00176600"/>
    <w:rsid w:val="001767BF"/>
    <w:rsid w:val="0017696F"/>
    <w:rsid w:val="001769E4"/>
    <w:rsid w:val="0017711D"/>
    <w:rsid w:val="00177B40"/>
    <w:rsid w:val="00177BEF"/>
    <w:rsid w:val="00177DF7"/>
    <w:rsid w:val="001809B6"/>
    <w:rsid w:val="00181814"/>
    <w:rsid w:val="00181C31"/>
    <w:rsid w:val="00181E84"/>
    <w:rsid w:val="00182171"/>
    <w:rsid w:val="00182358"/>
    <w:rsid w:val="00182531"/>
    <w:rsid w:val="00182972"/>
    <w:rsid w:val="00183239"/>
    <w:rsid w:val="0018387F"/>
    <w:rsid w:val="00183949"/>
    <w:rsid w:val="00183AF7"/>
    <w:rsid w:val="00183C4F"/>
    <w:rsid w:val="00183E04"/>
    <w:rsid w:val="00184207"/>
    <w:rsid w:val="0018438C"/>
    <w:rsid w:val="001846DD"/>
    <w:rsid w:val="00184C25"/>
    <w:rsid w:val="0018520E"/>
    <w:rsid w:val="00185340"/>
    <w:rsid w:val="00185488"/>
    <w:rsid w:val="001855C0"/>
    <w:rsid w:val="0018570A"/>
    <w:rsid w:val="00185779"/>
    <w:rsid w:val="00185BC7"/>
    <w:rsid w:val="001867D9"/>
    <w:rsid w:val="0018693B"/>
    <w:rsid w:val="001870F2"/>
    <w:rsid w:val="0018744A"/>
    <w:rsid w:val="001876FD"/>
    <w:rsid w:val="0018786F"/>
    <w:rsid w:val="00187962"/>
    <w:rsid w:val="0018797D"/>
    <w:rsid w:val="00187C88"/>
    <w:rsid w:val="00187EB8"/>
    <w:rsid w:val="00187ED7"/>
    <w:rsid w:val="00190427"/>
    <w:rsid w:val="00190D0E"/>
    <w:rsid w:val="00190D4D"/>
    <w:rsid w:val="00191259"/>
    <w:rsid w:val="00191300"/>
    <w:rsid w:val="001916FA"/>
    <w:rsid w:val="00191911"/>
    <w:rsid w:val="001919D9"/>
    <w:rsid w:val="00191D3C"/>
    <w:rsid w:val="00191E24"/>
    <w:rsid w:val="00192B95"/>
    <w:rsid w:val="00192BAE"/>
    <w:rsid w:val="00192BB6"/>
    <w:rsid w:val="001931AB"/>
    <w:rsid w:val="001939FF"/>
    <w:rsid w:val="0019424F"/>
    <w:rsid w:val="001943E4"/>
    <w:rsid w:val="001944AD"/>
    <w:rsid w:val="001945C9"/>
    <w:rsid w:val="00194764"/>
    <w:rsid w:val="00194A33"/>
    <w:rsid w:val="00194B5E"/>
    <w:rsid w:val="00194E6C"/>
    <w:rsid w:val="00195345"/>
    <w:rsid w:val="00195645"/>
    <w:rsid w:val="00195A02"/>
    <w:rsid w:val="00195F7D"/>
    <w:rsid w:val="00195F8E"/>
    <w:rsid w:val="0019631B"/>
    <w:rsid w:val="0019685E"/>
    <w:rsid w:val="00196B76"/>
    <w:rsid w:val="00196C10"/>
    <w:rsid w:val="00197171"/>
    <w:rsid w:val="0019726E"/>
    <w:rsid w:val="001972B6"/>
    <w:rsid w:val="001974B3"/>
    <w:rsid w:val="001976DA"/>
    <w:rsid w:val="00197741"/>
    <w:rsid w:val="001978A1"/>
    <w:rsid w:val="001978B2"/>
    <w:rsid w:val="00197F0D"/>
    <w:rsid w:val="001A0422"/>
    <w:rsid w:val="001A054F"/>
    <w:rsid w:val="001A092E"/>
    <w:rsid w:val="001A0AF8"/>
    <w:rsid w:val="001A0EC6"/>
    <w:rsid w:val="001A0ECB"/>
    <w:rsid w:val="001A0FFE"/>
    <w:rsid w:val="001A12A5"/>
    <w:rsid w:val="001A18F5"/>
    <w:rsid w:val="001A1B62"/>
    <w:rsid w:val="001A1FED"/>
    <w:rsid w:val="001A214A"/>
    <w:rsid w:val="001A21DC"/>
    <w:rsid w:val="001A2CC0"/>
    <w:rsid w:val="001A2D9C"/>
    <w:rsid w:val="001A33C2"/>
    <w:rsid w:val="001A3498"/>
    <w:rsid w:val="001A3697"/>
    <w:rsid w:val="001A3D18"/>
    <w:rsid w:val="001A4229"/>
    <w:rsid w:val="001A42F6"/>
    <w:rsid w:val="001A44A4"/>
    <w:rsid w:val="001A4BE7"/>
    <w:rsid w:val="001A4DAB"/>
    <w:rsid w:val="001A4DB5"/>
    <w:rsid w:val="001A50E4"/>
    <w:rsid w:val="001A53FD"/>
    <w:rsid w:val="001A56CA"/>
    <w:rsid w:val="001A5B72"/>
    <w:rsid w:val="001A5D9F"/>
    <w:rsid w:val="001A60C5"/>
    <w:rsid w:val="001A632C"/>
    <w:rsid w:val="001A64C4"/>
    <w:rsid w:val="001A6EB9"/>
    <w:rsid w:val="001A705C"/>
    <w:rsid w:val="001A7B08"/>
    <w:rsid w:val="001A7F86"/>
    <w:rsid w:val="001B0065"/>
    <w:rsid w:val="001B020E"/>
    <w:rsid w:val="001B025A"/>
    <w:rsid w:val="001B037B"/>
    <w:rsid w:val="001B0755"/>
    <w:rsid w:val="001B0773"/>
    <w:rsid w:val="001B0988"/>
    <w:rsid w:val="001B1207"/>
    <w:rsid w:val="001B1328"/>
    <w:rsid w:val="001B14B3"/>
    <w:rsid w:val="001B1647"/>
    <w:rsid w:val="001B1A1D"/>
    <w:rsid w:val="001B1A42"/>
    <w:rsid w:val="001B1BA7"/>
    <w:rsid w:val="001B1D4D"/>
    <w:rsid w:val="001B1DDB"/>
    <w:rsid w:val="001B23DE"/>
    <w:rsid w:val="001B2847"/>
    <w:rsid w:val="001B2901"/>
    <w:rsid w:val="001B2B10"/>
    <w:rsid w:val="001B34C2"/>
    <w:rsid w:val="001B36A3"/>
    <w:rsid w:val="001B3CDD"/>
    <w:rsid w:val="001B3E08"/>
    <w:rsid w:val="001B3EBD"/>
    <w:rsid w:val="001B41AB"/>
    <w:rsid w:val="001B42B8"/>
    <w:rsid w:val="001B42DF"/>
    <w:rsid w:val="001B45BA"/>
    <w:rsid w:val="001B499E"/>
    <w:rsid w:val="001B5199"/>
    <w:rsid w:val="001B57B8"/>
    <w:rsid w:val="001B58FC"/>
    <w:rsid w:val="001B5CE6"/>
    <w:rsid w:val="001B638F"/>
    <w:rsid w:val="001B64A8"/>
    <w:rsid w:val="001B69AD"/>
    <w:rsid w:val="001B6C24"/>
    <w:rsid w:val="001B76BD"/>
    <w:rsid w:val="001B78F5"/>
    <w:rsid w:val="001B7916"/>
    <w:rsid w:val="001B7A48"/>
    <w:rsid w:val="001C004D"/>
    <w:rsid w:val="001C00B0"/>
    <w:rsid w:val="001C108A"/>
    <w:rsid w:val="001C1380"/>
    <w:rsid w:val="001C1B66"/>
    <w:rsid w:val="001C2025"/>
    <w:rsid w:val="001C23A8"/>
    <w:rsid w:val="001C2564"/>
    <w:rsid w:val="001C25B1"/>
    <w:rsid w:val="001C2790"/>
    <w:rsid w:val="001C2C9E"/>
    <w:rsid w:val="001C2DC3"/>
    <w:rsid w:val="001C2F40"/>
    <w:rsid w:val="001C3161"/>
    <w:rsid w:val="001C3287"/>
    <w:rsid w:val="001C385C"/>
    <w:rsid w:val="001C3B71"/>
    <w:rsid w:val="001C45F0"/>
    <w:rsid w:val="001C46A5"/>
    <w:rsid w:val="001C46C2"/>
    <w:rsid w:val="001C5835"/>
    <w:rsid w:val="001C5891"/>
    <w:rsid w:val="001C5915"/>
    <w:rsid w:val="001C5A13"/>
    <w:rsid w:val="001C6717"/>
    <w:rsid w:val="001C6782"/>
    <w:rsid w:val="001C6A23"/>
    <w:rsid w:val="001C6C4B"/>
    <w:rsid w:val="001C6F3D"/>
    <w:rsid w:val="001C711D"/>
    <w:rsid w:val="001C7231"/>
    <w:rsid w:val="001C763A"/>
    <w:rsid w:val="001D00E4"/>
    <w:rsid w:val="001D049D"/>
    <w:rsid w:val="001D0BAF"/>
    <w:rsid w:val="001D0D4F"/>
    <w:rsid w:val="001D0D61"/>
    <w:rsid w:val="001D1395"/>
    <w:rsid w:val="001D18A1"/>
    <w:rsid w:val="001D18AE"/>
    <w:rsid w:val="001D18AF"/>
    <w:rsid w:val="001D18F9"/>
    <w:rsid w:val="001D1E48"/>
    <w:rsid w:val="001D2317"/>
    <w:rsid w:val="001D2675"/>
    <w:rsid w:val="001D2684"/>
    <w:rsid w:val="001D2876"/>
    <w:rsid w:val="001D2F4A"/>
    <w:rsid w:val="001D31F8"/>
    <w:rsid w:val="001D323E"/>
    <w:rsid w:val="001D34DB"/>
    <w:rsid w:val="001D3745"/>
    <w:rsid w:val="001D3F26"/>
    <w:rsid w:val="001D4542"/>
    <w:rsid w:val="001D47B4"/>
    <w:rsid w:val="001D4824"/>
    <w:rsid w:val="001D492F"/>
    <w:rsid w:val="001D50A8"/>
    <w:rsid w:val="001D5298"/>
    <w:rsid w:val="001D536F"/>
    <w:rsid w:val="001D560B"/>
    <w:rsid w:val="001D57A2"/>
    <w:rsid w:val="001D5848"/>
    <w:rsid w:val="001D58E2"/>
    <w:rsid w:val="001D59AF"/>
    <w:rsid w:val="001D6100"/>
    <w:rsid w:val="001D61B9"/>
    <w:rsid w:val="001D64AA"/>
    <w:rsid w:val="001D6611"/>
    <w:rsid w:val="001D67A5"/>
    <w:rsid w:val="001D689B"/>
    <w:rsid w:val="001D7136"/>
    <w:rsid w:val="001D74DB"/>
    <w:rsid w:val="001D75A2"/>
    <w:rsid w:val="001D77B6"/>
    <w:rsid w:val="001D7FBD"/>
    <w:rsid w:val="001E0530"/>
    <w:rsid w:val="001E079C"/>
    <w:rsid w:val="001E0F45"/>
    <w:rsid w:val="001E1107"/>
    <w:rsid w:val="001E19E0"/>
    <w:rsid w:val="001E1D8E"/>
    <w:rsid w:val="001E2198"/>
    <w:rsid w:val="001E2372"/>
    <w:rsid w:val="001E2987"/>
    <w:rsid w:val="001E2C09"/>
    <w:rsid w:val="001E2C0C"/>
    <w:rsid w:val="001E2DC7"/>
    <w:rsid w:val="001E2DD0"/>
    <w:rsid w:val="001E3837"/>
    <w:rsid w:val="001E3A30"/>
    <w:rsid w:val="001E3BB3"/>
    <w:rsid w:val="001E4230"/>
    <w:rsid w:val="001E49BD"/>
    <w:rsid w:val="001E4C70"/>
    <w:rsid w:val="001E4DE1"/>
    <w:rsid w:val="001E553C"/>
    <w:rsid w:val="001E558E"/>
    <w:rsid w:val="001E55D1"/>
    <w:rsid w:val="001E5708"/>
    <w:rsid w:val="001E5900"/>
    <w:rsid w:val="001E5CA1"/>
    <w:rsid w:val="001E6400"/>
    <w:rsid w:val="001E6BF9"/>
    <w:rsid w:val="001E7268"/>
    <w:rsid w:val="001E7754"/>
    <w:rsid w:val="001E7853"/>
    <w:rsid w:val="001E7BDF"/>
    <w:rsid w:val="001E7E3A"/>
    <w:rsid w:val="001F0375"/>
    <w:rsid w:val="001F051B"/>
    <w:rsid w:val="001F0B04"/>
    <w:rsid w:val="001F11C8"/>
    <w:rsid w:val="001F152D"/>
    <w:rsid w:val="001F19C5"/>
    <w:rsid w:val="001F1C29"/>
    <w:rsid w:val="001F1CAA"/>
    <w:rsid w:val="001F1CC1"/>
    <w:rsid w:val="001F239D"/>
    <w:rsid w:val="001F2574"/>
    <w:rsid w:val="001F28FB"/>
    <w:rsid w:val="001F2D31"/>
    <w:rsid w:val="001F33EA"/>
    <w:rsid w:val="001F35AC"/>
    <w:rsid w:val="001F35D4"/>
    <w:rsid w:val="001F3926"/>
    <w:rsid w:val="001F3C17"/>
    <w:rsid w:val="001F3F9D"/>
    <w:rsid w:val="001F473B"/>
    <w:rsid w:val="001F4CED"/>
    <w:rsid w:val="001F5042"/>
    <w:rsid w:val="001F52F3"/>
    <w:rsid w:val="001F5308"/>
    <w:rsid w:val="001F565F"/>
    <w:rsid w:val="001F5DB1"/>
    <w:rsid w:val="001F5E21"/>
    <w:rsid w:val="001F6CE7"/>
    <w:rsid w:val="001F6D7C"/>
    <w:rsid w:val="001F6F5D"/>
    <w:rsid w:val="001F7188"/>
    <w:rsid w:val="001F7615"/>
    <w:rsid w:val="001F7843"/>
    <w:rsid w:val="001F7EF1"/>
    <w:rsid w:val="002000F4"/>
    <w:rsid w:val="002003C0"/>
    <w:rsid w:val="0020052D"/>
    <w:rsid w:val="002007DC"/>
    <w:rsid w:val="002012C9"/>
    <w:rsid w:val="0020146B"/>
    <w:rsid w:val="00201A4D"/>
    <w:rsid w:val="0020205A"/>
    <w:rsid w:val="0020245D"/>
    <w:rsid w:val="00202B6B"/>
    <w:rsid w:val="002033F1"/>
    <w:rsid w:val="00203ABC"/>
    <w:rsid w:val="002041A4"/>
    <w:rsid w:val="0020445B"/>
    <w:rsid w:val="002045C1"/>
    <w:rsid w:val="002045EF"/>
    <w:rsid w:val="00204851"/>
    <w:rsid w:val="00204A05"/>
    <w:rsid w:val="00204BA8"/>
    <w:rsid w:val="0020522A"/>
    <w:rsid w:val="0020546F"/>
    <w:rsid w:val="002062A6"/>
    <w:rsid w:val="002065E2"/>
    <w:rsid w:val="00206706"/>
    <w:rsid w:val="002068B9"/>
    <w:rsid w:val="00206CFF"/>
    <w:rsid w:val="00206E1F"/>
    <w:rsid w:val="00207135"/>
    <w:rsid w:val="0020716A"/>
    <w:rsid w:val="002073AA"/>
    <w:rsid w:val="00207922"/>
    <w:rsid w:val="00207B4E"/>
    <w:rsid w:val="00207D8E"/>
    <w:rsid w:val="00207F1F"/>
    <w:rsid w:val="00207FDB"/>
    <w:rsid w:val="002100A2"/>
    <w:rsid w:val="002102FC"/>
    <w:rsid w:val="002109E0"/>
    <w:rsid w:val="00210A9A"/>
    <w:rsid w:val="002111E9"/>
    <w:rsid w:val="00211431"/>
    <w:rsid w:val="00211C6F"/>
    <w:rsid w:val="00211E9B"/>
    <w:rsid w:val="00211FBE"/>
    <w:rsid w:val="00212372"/>
    <w:rsid w:val="002123F5"/>
    <w:rsid w:val="002125F0"/>
    <w:rsid w:val="002126B4"/>
    <w:rsid w:val="00212D46"/>
    <w:rsid w:val="00212D54"/>
    <w:rsid w:val="0021360C"/>
    <w:rsid w:val="002137B0"/>
    <w:rsid w:val="00213C1C"/>
    <w:rsid w:val="00214004"/>
    <w:rsid w:val="002141A2"/>
    <w:rsid w:val="00214460"/>
    <w:rsid w:val="002145EB"/>
    <w:rsid w:val="00214838"/>
    <w:rsid w:val="002148A6"/>
    <w:rsid w:val="00214A3D"/>
    <w:rsid w:val="00214BB4"/>
    <w:rsid w:val="00214E58"/>
    <w:rsid w:val="00215032"/>
    <w:rsid w:val="002152F0"/>
    <w:rsid w:val="00215408"/>
    <w:rsid w:val="00215897"/>
    <w:rsid w:val="00215CB7"/>
    <w:rsid w:val="00215F03"/>
    <w:rsid w:val="00215F29"/>
    <w:rsid w:val="00215FFF"/>
    <w:rsid w:val="00216043"/>
    <w:rsid w:val="00216083"/>
    <w:rsid w:val="00216099"/>
    <w:rsid w:val="0021647D"/>
    <w:rsid w:val="002167C9"/>
    <w:rsid w:val="00216F18"/>
    <w:rsid w:val="00217112"/>
    <w:rsid w:val="00217230"/>
    <w:rsid w:val="002173F5"/>
    <w:rsid w:val="00217D08"/>
    <w:rsid w:val="00220042"/>
    <w:rsid w:val="0022031A"/>
    <w:rsid w:val="00220C94"/>
    <w:rsid w:val="00220F7E"/>
    <w:rsid w:val="00221463"/>
    <w:rsid w:val="0022149C"/>
    <w:rsid w:val="0022166D"/>
    <w:rsid w:val="00221690"/>
    <w:rsid w:val="00221B95"/>
    <w:rsid w:val="002227D8"/>
    <w:rsid w:val="00222B7B"/>
    <w:rsid w:val="00222FE4"/>
    <w:rsid w:val="00223478"/>
    <w:rsid w:val="002239C8"/>
    <w:rsid w:val="00224079"/>
    <w:rsid w:val="00224188"/>
    <w:rsid w:val="002245FE"/>
    <w:rsid w:val="0022481A"/>
    <w:rsid w:val="002248C7"/>
    <w:rsid w:val="002248F6"/>
    <w:rsid w:val="002249A5"/>
    <w:rsid w:val="00224C17"/>
    <w:rsid w:val="002251C6"/>
    <w:rsid w:val="002253A0"/>
    <w:rsid w:val="00225EB0"/>
    <w:rsid w:val="002261D0"/>
    <w:rsid w:val="002262BD"/>
    <w:rsid w:val="0022634F"/>
    <w:rsid w:val="00226614"/>
    <w:rsid w:val="00226623"/>
    <w:rsid w:val="002267A0"/>
    <w:rsid w:val="00226E61"/>
    <w:rsid w:val="002275C9"/>
    <w:rsid w:val="002276A7"/>
    <w:rsid w:val="00227858"/>
    <w:rsid w:val="00227D10"/>
    <w:rsid w:val="00227E8D"/>
    <w:rsid w:val="0023010C"/>
    <w:rsid w:val="00230364"/>
    <w:rsid w:val="00230455"/>
    <w:rsid w:val="00230CBC"/>
    <w:rsid w:val="00230D16"/>
    <w:rsid w:val="00230F8D"/>
    <w:rsid w:val="002312A0"/>
    <w:rsid w:val="0023169A"/>
    <w:rsid w:val="00231865"/>
    <w:rsid w:val="00231AF3"/>
    <w:rsid w:val="00231C9D"/>
    <w:rsid w:val="00231E4D"/>
    <w:rsid w:val="00231EA6"/>
    <w:rsid w:val="0023206D"/>
    <w:rsid w:val="0023211D"/>
    <w:rsid w:val="00232156"/>
    <w:rsid w:val="002322B2"/>
    <w:rsid w:val="00232452"/>
    <w:rsid w:val="002326AE"/>
    <w:rsid w:val="00232768"/>
    <w:rsid w:val="00232791"/>
    <w:rsid w:val="0023297D"/>
    <w:rsid w:val="0023299D"/>
    <w:rsid w:val="00232E9C"/>
    <w:rsid w:val="00233152"/>
    <w:rsid w:val="00233E4D"/>
    <w:rsid w:val="00234063"/>
    <w:rsid w:val="00234386"/>
    <w:rsid w:val="002348C8"/>
    <w:rsid w:val="0023499A"/>
    <w:rsid w:val="002350BA"/>
    <w:rsid w:val="0023532A"/>
    <w:rsid w:val="00235651"/>
    <w:rsid w:val="0023590B"/>
    <w:rsid w:val="0023594A"/>
    <w:rsid w:val="00235A98"/>
    <w:rsid w:val="00236467"/>
    <w:rsid w:val="00236477"/>
    <w:rsid w:val="00236723"/>
    <w:rsid w:val="00236773"/>
    <w:rsid w:val="00236D51"/>
    <w:rsid w:val="00237783"/>
    <w:rsid w:val="00237908"/>
    <w:rsid w:val="00237A78"/>
    <w:rsid w:val="002401D3"/>
    <w:rsid w:val="00240BB3"/>
    <w:rsid w:val="00240E40"/>
    <w:rsid w:val="002416CF"/>
    <w:rsid w:val="002417BD"/>
    <w:rsid w:val="00242095"/>
    <w:rsid w:val="002420F6"/>
    <w:rsid w:val="00242485"/>
    <w:rsid w:val="0024265F"/>
    <w:rsid w:val="00242691"/>
    <w:rsid w:val="002428A0"/>
    <w:rsid w:val="00242FCB"/>
    <w:rsid w:val="00243017"/>
    <w:rsid w:val="00243390"/>
    <w:rsid w:val="00243670"/>
    <w:rsid w:val="002436A2"/>
    <w:rsid w:val="00243855"/>
    <w:rsid w:val="00243CBB"/>
    <w:rsid w:val="00243E71"/>
    <w:rsid w:val="00244129"/>
    <w:rsid w:val="0024414A"/>
    <w:rsid w:val="002447A4"/>
    <w:rsid w:val="00244A68"/>
    <w:rsid w:val="00244E31"/>
    <w:rsid w:val="00245175"/>
    <w:rsid w:val="0024524F"/>
    <w:rsid w:val="002453E4"/>
    <w:rsid w:val="00245613"/>
    <w:rsid w:val="00245AC1"/>
    <w:rsid w:val="00245F7D"/>
    <w:rsid w:val="002460E6"/>
    <w:rsid w:val="00246238"/>
    <w:rsid w:val="00246BAB"/>
    <w:rsid w:val="00246D01"/>
    <w:rsid w:val="00246D1A"/>
    <w:rsid w:val="00246E2E"/>
    <w:rsid w:val="00246EE8"/>
    <w:rsid w:val="002473BB"/>
    <w:rsid w:val="002478C0"/>
    <w:rsid w:val="00247A84"/>
    <w:rsid w:val="00247D41"/>
    <w:rsid w:val="00247EE9"/>
    <w:rsid w:val="002500B4"/>
    <w:rsid w:val="00250127"/>
    <w:rsid w:val="00250470"/>
    <w:rsid w:val="002505F0"/>
    <w:rsid w:val="002507C7"/>
    <w:rsid w:val="00250841"/>
    <w:rsid w:val="00251090"/>
    <w:rsid w:val="00251201"/>
    <w:rsid w:val="00251850"/>
    <w:rsid w:val="00251A14"/>
    <w:rsid w:val="00251DA4"/>
    <w:rsid w:val="0025256F"/>
    <w:rsid w:val="002527D7"/>
    <w:rsid w:val="00252D7D"/>
    <w:rsid w:val="00252E28"/>
    <w:rsid w:val="0025312E"/>
    <w:rsid w:val="002531A6"/>
    <w:rsid w:val="0025349B"/>
    <w:rsid w:val="00253520"/>
    <w:rsid w:val="002537A9"/>
    <w:rsid w:val="002537FD"/>
    <w:rsid w:val="00253BFA"/>
    <w:rsid w:val="00253DDB"/>
    <w:rsid w:val="002541D6"/>
    <w:rsid w:val="00254835"/>
    <w:rsid w:val="00255062"/>
    <w:rsid w:val="002551E6"/>
    <w:rsid w:val="00255637"/>
    <w:rsid w:val="00255827"/>
    <w:rsid w:val="0025591A"/>
    <w:rsid w:val="00255BCA"/>
    <w:rsid w:val="00256178"/>
    <w:rsid w:val="002565DE"/>
    <w:rsid w:val="002566C2"/>
    <w:rsid w:val="00256728"/>
    <w:rsid w:val="0025676A"/>
    <w:rsid w:val="00256CA1"/>
    <w:rsid w:val="0025766C"/>
    <w:rsid w:val="00257D5A"/>
    <w:rsid w:val="00257F93"/>
    <w:rsid w:val="002600FF"/>
    <w:rsid w:val="00260159"/>
    <w:rsid w:val="0026077B"/>
    <w:rsid w:val="002607CD"/>
    <w:rsid w:val="00260877"/>
    <w:rsid w:val="00260F16"/>
    <w:rsid w:val="002611F6"/>
    <w:rsid w:val="00261CBE"/>
    <w:rsid w:val="00262430"/>
    <w:rsid w:val="00262B02"/>
    <w:rsid w:val="00262C38"/>
    <w:rsid w:val="0026357E"/>
    <w:rsid w:val="0026398C"/>
    <w:rsid w:val="002642F2"/>
    <w:rsid w:val="00264353"/>
    <w:rsid w:val="00264944"/>
    <w:rsid w:val="00264FB7"/>
    <w:rsid w:val="00264FBF"/>
    <w:rsid w:val="00265058"/>
    <w:rsid w:val="002654EB"/>
    <w:rsid w:val="00265C4C"/>
    <w:rsid w:val="002662FF"/>
    <w:rsid w:val="00266977"/>
    <w:rsid w:val="00266EC9"/>
    <w:rsid w:val="0026708D"/>
    <w:rsid w:val="0026739E"/>
    <w:rsid w:val="002678DC"/>
    <w:rsid w:val="0026791E"/>
    <w:rsid w:val="00267D56"/>
    <w:rsid w:val="00267F21"/>
    <w:rsid w:val="00270321"/>
    <w:rsid w:val="00270510"/>
    <w:rsid w:val="00270545"/>
    <w:rsid w:val="00270BE7"/>
    <w:rsid w:val="00270CAE"/>
    <w:rsid w:val="00270D59"/>
    <w:rsid w:val="00270DF2"/>
    <w:rsid w:val="00270FB4"/>
    <w:rsid w:val="00271483"/>
    <w:rsid w:val="002715AB"/>
    <w:rsid w:val="002715FD"/>
    <w:rsid w:val="00271EAE"/>
    <w:rsid w:val="002721CC"/>
    <w:rsid w:val="0027259B"/>
    <w:rsid w:val="00272758"/>
    <w:rsid w:val="00272956"/>
    <w:rsid w:val="00273019"/>
    <w:rsid w:val="00273C0B"/>
    <w:rsid w:val="00273EC5"/>
    <w:rsid w:val="00274135"/>
    <w:rsid w:val="002741BD"/>
    <w:rsid w:val="0027461A"/>
    <w:rsid w:val="00274745"/>
    <w:rsid w:val="00274C79"/>
    <w:rsid w:val="00275009"/>
    <w:rsid w:val="002754F1"/>
    <w:rsid w:val="00275693"/>
    <w:rsid w:val="00275A21"/>
    <w:rsid w:val="002765BA"/>
    <w:rsid w:val="0027684C"/>
    <w:rsid w:val="002769CB"/>
    <w:rsid w:val="002769E3"/>
    <w:rsid w:val="00276BB3"/>
    <w:rsid w:val="00276CBC"/>
    <w:rsid w:val="00276DAC"/>
    <w:rsid w:val="00276F85"/>
    <w:rsid w:val="00277168"/>
    <w:rsid w:val="002771D7"/>
    <w:rsid w:val="002777AB"/>
    <w:rsid w:val="00277903"/>
    <w:rsid w:val="00277B3C"/>
    <w:rsid w:val="00277CF6"/>
    <w:rsid w:val="002801DB"/>
    <w:rsid w:val="002802F5"/>
    <w:rsid w:val="0028061B"/>
    <w:rsid w:val="00280783"/>
    <w:rsid w:val="00280984"/>
    <w:rsid w:val="00280B2F"/>
    <w:rsid w:val="00280C15"/>
    <w:rsid w:val="00281108"/>
    <w:rsid w:val="002811AA"/>
    <w:rsid w:val="002811C8"/>
    <w:rsid w:val="002812EE"/>
    <w:rsid w:val="002813C0"/>
    <w:rsid w:val="00281608"/>
    <w:rsid w:val="002816A5"/>
    <w:rsid w:val="0028178C"/>
    <w:rsid w:val="002818DA"/>
    <w:rsid w:val="00281A9C"/>
    <w:rsid w:val="0028276F"/>
    <w:rsid w:val="0028282F"/>
    <w:rsid w:val="002830C1"/>
    <w:rsid w:val="0028313D"/>
    <w:rsid w:val="0028323C"/>
    <w:rsid w:val="0028330B"/>
    <w:rsid w:val="0028367E"/>
    <w:rsid w:val="00283780"/>
    <w:rsid w:val="002837AF"/>
    <w:rsid w:val="00283A10"/>
    <w:rsid w:val="00283C92"/>
    <w:rsid w:val="00283EDB"/>
    <w:rsid w:val="002840E0"/>
    <w:rsid w:val="002845E5"/>
    <w:rsid w:val="002847EB"/>
    <w:rsid w:val="00284BA2"/>
    <w:rsid w:val="00284C50"/>
    <w:rsid w:val="00284DCC"/>
    <w:rsid w:val="00284F0E"/>
    <w:rsid w:val="00284FE2"/>
    <w:rsid w:val="002853B5"/>
    <w:rsid w:val="00285447"/>
    <w:rsid w:val="00285641"/>
    <w:rsid w:val="00285952"/>
    <w:rsid w:val="00285E4B"/>
    <w:rsid w:val="002862DD"/>
    <w:rsid w:val="002867CF"/>
    <w:rsid w:val="00286C76"/>
    <w:rsid w:val="00287C6F"/>
    <w:rsid w:val="00287D71"/>
    <w:rsid w:val="00287E2F"/>
    <w:rsid w:val="00287E80"/>
    <w:rsid w:val="00287F49"/>
    <w:rsid w:val="00290065"/>
    <w:rsid w:val="00290F93"/>
    <w:rsid w:val="00290FD2"/>
    <w:rsid w:val="0029108D"/>
    <w:rsid w:val="00291285"/>
    <w:rsid w:val="002916CD"/>
    <w:rsid w:val="0029195E"/>
    <w:rsid w:val="002919E9"/>
    <w:rsid w:val="00291E25"/>
    <w:rsid w:val="00291F15"/>
    <w:rsid w:val="0029201A"/>
    <w:rsid w:val="00292222"/>
    <w:rsid w:val="00292442"/>
    <w:rsid w:val="00292625"/>
    <w:rsid w:val="00292C84"/>
    <w:rsid w:val="00292DEF"/>
    <w:rsid w:val="00292E4A"/>
    <w:rsid w:val="00292F15"/>
    <w:rsid w:val="00293272"/>
    <w:rsid w:val="002933E7"/>
    <w:rsid w:val="002933F2"/>
    <w:rsid w:val="002934A1"/>
    <w:rsid w:val="002937DB"/>
    <w:rsid w:val="00293AB8"/>
    <w:rsid w:val="002945CC"/>
    <w:rsid w:val="00294730"/>
    <w:rsid w:val="0029482A"/>
    <w:rsid w:val="00294A83"/>
    <w:rsid w:val="00294DD2"/>
    <w:rsid w:val="00295644"/>
    <w:rsid w:val="00295C32"/>
    <w:rsid w:val="00296491"/>
    <w:rsid w:val="002966FE"/>
    <w:rsid w:val="00296A99"/>
    <w:rsid w:val="00296B31"/>
    <w:rsid w:val="00297416"/>
    <w:rsid w:val="00297438"/>
    <w:rsid w:val="0029796B"/>
    <w:rsid w:val="00297CC9"/>
    <w:rsid w:val="002A00F8"/>
    <w:rsid w:val="002A028E"/>
    <w:rsid w:val="002A0297"/>
    <w:rsid w:val="002A0679"/>
    <w:rsid w:val="002A0B90"/>
    <w:rsid w:val="002A0E40"/>
    <w:rsid w:val="002A111D"/>
    <w:rsid w:val="002A1721"/>
    <w:rsid w:val="002A1CC3"/>
    <w:rsid w:val="002A1DE0"/>
    <w:rsid w:val="002A1DF4"/>
    <w:rsid w:val="002A2638"/>
    <w:rsid w:val="002A275E"/>
    <w:rsid w:val="002A2DF8"/>
    <w:rsid w:val="002A2F7B"/>
    <w:rsid w:val="002A33B5"/>
    <w:rsid w:val="002A38A2"/>
    <w:rsid w:val="002A39E3"/>
    <w:rsid w:val="002A3F4C"/>
    <w:rsid w:val="002A3F7B"/>
    <w:rsid w:val="002A458B"/>
    <w:rsid w:val="002A47A5"/>
    <w:rsid w:val="002A49C3"/>
    <w:rsid w:val="002A4A58"/>
    <w:rsid w:val="002A4B4B"/>
    <w:rsid w:val="002A4B8D"/>
    <w:rsid w:val="002A4DC2"/>
    <w:rsid w:val="002A509A"/>
    <w:rsid w:val="002A515F"/>
    <w:rsid w:val="002A52B7"/>
    <w:rsid w:val="002A5874"/>
    <w:rsid w:val="002A5A5C"/>
    <w:rsid w:val="002A6621"/>
    <w:rsid w:val="002A6AAF"/>
    <w:rsid w:val="002A6B67"/>
    <w:rsid w:val="002A6B9F"/>
    <w:rsid w:val="002A6E04"/>
    <w:rsid w:val="002A71B5"/>
    <w:rsid w:val="002A7378"/>
    <w:rsid w:val="002A75E2"/>
    <w:rsid w:val="002A76C5"/>
    <w:rsid w:val="002A785C"/>
    <w:rsid w:val="002B00E1"/>
    <w:rsid w:val="002B090C"/>
    <w:rsid w:val="002B0D7D"/>
    <w:rsid w:val="002B0EB9"/>
    <w:rsid w:val="002B0F8B"/>
    <w:rsid w:val="002B1444"/>
    <w:rsid w:val="002B1560"/>
    <w:rsid w:val="002B1861"/>
    <w:rsid w:val="002B1940"/>
    <w:rsid w:val="002B1E4C"/>
    <w:rsid w:val="002B219A"/>
    <w:rsid w:val="002B24BA"/>
    <w:rsid w:val="002B3211"/>
    <w:rsid w:val="002B33A2"/>
    <w:rsid w:val="002B33F7"/>
    <w:rsid w:val="002B3569"/>
    <w:rsid w:val="002B35CF"/>
    <w:rsid w:val="002B38AF"/>
    <w:rsid w:val="002B38B0"/>
    <w:rsid w:val="002B4053"/>
    <w:rsid w:val="002B41C7"/>
    <w:rsid w:val="002B420D"/>
    <w:rsid w:val="002B44DD"/>
    <w:rsid w:val="002B49F7"/>
    <w:rsid w:val="002B4A39"/>
    <w:rsid w:val="002B5480"/>
    <w:rsid w:val="002B59F8"/>
    <w:rsid w:val="002B5B31"/>
    <w:rsid w:val="002B6288"/>
    <w:rsid w:val="002B6451"/>
    <w:rsid w:val="002B6B32"/>
    <w:rsid w:val="002B6B5B"/>
    <w:rsid w:val="002B702C"/>
    <w:rsid w:val="002B7068"/>
    <w:rsid w:val="002B7081"/>
    <w:rsid w:val="002B741A"/>
    <w:rsid w:val="002B7459"/>
    <w:rsid w:val="002B76EE"/>
    <w:rsid w:val="002B7764"/>
    <w:rsid w:val="002B7989"/>
    <w:rsid w:val="002B7A74"/>
    <w:rsid w:val="002B7A76"/>
    <w:rsid w:val="002B7DA7"/>
    <w:rsid w:val="002C0535"/>
    <w:rsid w:val="002C065D"/>
    <w:rsid w:val="002C0A0B"/>
    <w:rsid w:val="002C0B24"/>
    <w:rsid w:val="002C0B53"/>
    <w:rsid w:val="002C0F99"/>
    <w:rsid w:val="002C13A3"/>
    <w:rsid w:val="002C14DD"/>
    <w:rsid w:val="002C15B9"/>
    <w:rsid w:val="002C1897"/>
    <w:rsid w:val="002C1B0F"/>
    <w:rsid w:val="002C1B2E"/>
    <w:rsid w:val="002C25B4"/>
    <w:rsid w:val="002C2735"/>
    <w:rsid w:val="002C2769"/>
    <w:rsid w:val="002C279A"/>
    <w:rsid w:val="002C27CC"/>
    <w:rsid w:val="002C2A3F"/>
    <w:rsid w:val="002C2BEF"/>
    <w:rsid w:val="002C2C34"/>
    <w:rsid w:val="002C2FEF"/>
    <w:rsid w:val="002C3045"/>
    <w:rsid w:val="002C3255"/>
    <w:rsid w:val="002C326C"/>
    <w:rsid w:val="002C3297"/>
    <w:rsid w:val="002C3591"/>
    <w:rsid w:val="002C37A3"/>
    <w:rsid w:val="002C38C3"/>
    <w:rsid w:val="002C3B8A"/>
    <w:rsid w:val="002C3FD8"/>
    <w:rsid w:val="002C4A38"/>
    <w:rsid w:val="002C4DB2"/>
    <w:rsid w:val="002C4F25"/>
    <w:rsid w:val="002C549B"/>
    <w:rsid w:val="002C5534"/>
    <w:rsid w:val="002C556D"/>
    <w:rsid w:val="002C598B"/>
    <w:rsid w:val="002C63D9"/>
    <w:rsid w:val="002C6483"/>
    <w:rsid w:val="002C6678"/>
    <w:rsid w:val="002C6696"/>
    <w:rsid w:val="002C69F7"/>
    <w:rsid w:val="002C6E57"/>
    <w:rsid w:val="002C6E69"/>
    <w:rsid w:val="002C7320"/>
    <w:rsid w:val="002C7654"/>
    <w:rsid w:val="002C773C"/>
    <w:rsid w:val="002C7B7C"/>
    <w:rsid w:val="002D0538"/>
    <w:rsid w:val="002D06F2"/>
    <w:rsid w:val="002D0EBB"/>
    <w:rsid w:val="002D12E8"/>
    <w:rsid w:val="002D1429"/>
    <w:rsid w:val="002D1C1C"/>
    <w:rsid w:val="002D1D72"/>
    <w:rsid w:val="002D2049"/>
    <w:rsid w:val="002D230A"/>
    <w:rsid w:val="002D27F1"/>
    <w:rsid w:val="002D2B2A"/>
    <w:rsid w:val="002D2B63"/>
    <w:rsid w:val="002D2C89"/>
    <w:rsid w:val="002D2F0F"/>
    <w:rsid w:val="002D2FBD"/>
    <w:rsid w:val="002D3078"/>
    <w:rsid w:val="002D335C"/>
    <w:rsid w:val="002D38F6"/>
    <w:rsid w:val="002D41FD"/>
    <w:rsid w:val="002D425F"/>
    <w:rsid w:val="002D4459"/>
    <w:rsid w:val="002D4686"/>
    <w:rsid w:val="002D4841"/>
    <w:rsid w:val="002D49BF"/>
    <w:rsid w:val="002D4A3D"/>
    <w:rsid w:val="002D54C8"/>
    <w:rsid w:val="002D5802"/>
    <w:rsid w:val="002D5D9A"/>
    <w:rsid w:val="002D6CD4"/>
    <w:rsid w:val="002D6EB1"/>
    <w:rsid w:val="002D71B9"/>
    <w:rsid w:val="002D72EC"/>
    <w:rsid w:val="002D7496"/>
    <w:rsid w:val="002D79FB"/>
    <w:rsid w:val="002D7B04"/>
    <w:rsid w:val="002D7B34"/>
    <w:rsid w:val="002D7C40"/>
    <w:rsid w:val="002D7F82"/>
    <w:rsid w:val="002E0128"/>
    <w:rsid w:val="002E06E2"/>
    <w:rsid w:val="002E0AA1"/>
    <w:rsid w:val="002E0AF0"/>
    <w:rsid w:val="002E1397"/>
    <w:rsid w:val="002E1485"/>
    <w:rsid w:val="002E1BA9"/>
    <w:rsid w:val="002E21CD"/>
    <w:rsid w:val="002E2421"/>
    <w:rsid w:val="002E2948"/>
    <w:rsid w:val="002E2A60"/>
    <w:rsid w:val="002E32E8"/>
    <w:rsid w:val="002E369A"/>
    <w:rsid w:val="002E37F0"/>
    <w:rsid w:val="002E395A"/>
    <w:rsid w:val="002E3978"/>
    <w:rsid w:val="002E3AA2"/>
    <w:rsid w:val="002E3AC8"/>
    <w:rsid w:val="002E3ADE"/>
    <w:rsid w:val="002E3C07"/>
    <w:rsid w:val="002E3C16"/>
    <w:rsid w:val="002E3D45"/>
    <w:rsid w:val="002E44DC"/>
    <w:rsid w:val="002E45D4"/>
    <w:rsid w:val="002E5042"/>
    <w:rsid w:val="002E504C"/>
    <w:rsid w:val="002E5652"/>
    <w:rsid w:val="002E56C9"/>
    <w:rsid w:val="002E56DE"/>
    <w:rsid w:val="002E604A"/>
    <w:rsid w:val="002E6214"/>
    <w:rsid w:val="002E6286"/>
    <w:rsid w:val="002E63EF"/>
    <w:rsid w:val="002E6585"/>
    <w:rsid w:val="002E676B"/>
    <w:rsid w:val="002E69C2"/>
    <w:rsid w:val="002E6D31"/>
    <w:rsid w:val="002E6FD1"/>
    <w:rsid w:val="002E6FDF"/>
    <w:rsid w:val="002E7214"/>
    <w:rsid w:val="002E7238"/>
    <w:rsid w:val="002E742D"/>
    <w:rsid w:val="002E74C4"/>
    <w:rsid w:val="002E7BA5"/>
    <w:rsid w:val="002F0761"/>
    <w:rsid w:val="002F0ABD"/>
    <w:rsid w:val="002F0E90"/>
    <w:rsid w:val="002F12C6"/>
    <w:rsid w:val="002F18EC"/>
    <w:rsid w:val="002F1ACB"/>
    <w:rsid w:val="002F214E"/>
    <w:rsid w:val="002F23EB"/>
    <w:rsid w:val="002F248A"/>
    <w:rsid w:val="002F27BE"/>
    <w:rsid w:val="002F2E21"/>
    <w:rsid w:val="002F2EFE"/>
    <w:rsid w:val="002F318A"/>
    <w:rsid w:val="002F32BF"/>
    <w:rsid w:val="002F3986"/>
    <w:rsid w:val="002F39AB"/>
    <w:rsid w:val="002F3F66"/>
    <w:rsid w:val="002F40EE"/>
    <w:rsid w:val="002F419B"/>
    <w:rsid w:val="002F4609"/>
    <w:rsid w:val="002F4863"/>
    <w:rsid w:val="002F48D8"/>
    <w:rsid w:val="002F4A60"/>
    <w:rsid w:val="002F4D98"/>
    <w:rsid w:val="002F4ED9"/>
    <w:rsid w:val="002F5278"/>
    <w:rsid w:val="002F5437"/>
    <w:rsid w:val="002F54F3"/>
    <w:rsid w:val="002F5518"/>
    <w:rsid w:val="002F55D7"/>
    <w:rsid w:val="002F5933"/>
    <w:rsid w:val="002F643B"/>
    <w:rsid w:val="002F6609"/>
    <w:rsid w:val="002F6E68"/>
    <w:rsid w:val="002F6EB6"/>
    <w:rsid w:val="002F6F6F"/>
    <w:rsid w:val="002F7B6A"/>
    <w:rsid w:val="002F7BA2"/>
    <w:rsid w:val="002F7D31"/>
    <w:rsid w:val="002F7D79"/>
    <w:rsid w:val="00300214"/>
    <w:rsid w:val="0030083C"/>
    <w:rsid w:val="00300AFF"/>
    <w:rsid w:val="00300B86"/>
    <w:rsid w:val="00300BDA"/>
    <w:rsid w:val="0030115F"/>
    <w:rsid w:val="003011DC"/>
    <w:rsid w:val="0030133F"/>
    <w:rsid w:val="0030164D"/>
    <w:rsid w:val="00301740"/>
    <w:rsid w:val="003017B5"/>
    <w:rsid w:val="003018A3"/>
    <w:rsid w:val="003020EA"/>
    <w:rsid w:val="00302414"/>
    <w:rsid w:val="003025A8"/>
    <w:rsid w:val="00302A54"/>
    <w:rsid w:val="00302CB4"/>
    <w:rsid w:val="003030A5"/>
    <w:rsid w:val="003031F9"/>
    <w:rsid w:val="00303303"/>
    <w:rsid w:val="00303465"/>
    <w:rsid w:val="003036E0"/>
    <w:rsid w:val="00303C01"/>
    <w:rsid w:val="00303E56"/>
    <w:rsid w:val="00304335"/>
    <w:rsid w:val="003048BB"/>
    <w:rsid w:val="00304A62"/>
    <w:rsid w:val="00304C73"/>
    <w:rsid w:val="00304E13"/>
    <w:rsid w:val="00304E7D"/>
    <w:rsid w:val="0030519B"/>
    <w:rsid w:val="003052DD"/>
    <w:rsid w:val="00305342"/>
    <w:rsid w:val="00305E74"/>
    <w:rsid w:val="00306524"/>
    <w:rsid w:val="0030667F"/>
    <w:rsid w:val="00306916"/>
    <w:rsid w:val="00306920"/>
    <w:rsid w:val="003069E0"/>
    <w:rsid w:val="00306C3F"/>
    <w:rsid w:val="00307027"/>
    <w:rsid w:val="0030725F"/>
    <w:rsid w:val="00307541"/>
    <w:rsid w:val="00307A34"/>
    <w:rsid w:val="00307E11"/>
    <w:rsid w:val="00311172"/>
    <w:rsid w:val="00311701"/>
    <w:rsid w:val="00311F24"/>
    <w:rsid w:val="00311F4F"/>
    <w:rsid w:val="003126D6"/>
    <w:rsid w:val="0031274C"/>
    <w:rsid w:val="00312A90"/>
    <w:rsid w:val="00312C98"/>
    <w:rsid w:val="00312CC9"/>
    <w:rsid w:val="003132BE"/>
    <w:rsid w:val="00313611"/>
    <w:rsid w:val="0031386E"/>
    <w:rsid w:val="00313CB9"/>
    <w:rsid w:val="00313FB5"/>
    <w:rsid w:val="00314018"/>
    <w:rsid w:val="00314418"/>
    <w:rsid w:val="00314625"/>
    <w:rsid w:val="00314656"/>
    <w:rsid w:val="00314935"/>
    <w:rsid w:val="00314C09"/>
    <w:rsid w:val="00315066"/>
    <w:rsid w:val="003156A4"/>
    <w:rsid w:val="00315D70"/>
    <w:rsid w:val="00315F36"/>
    <w:rsid w:val="003163A4"/>
    <w:rsid w:val="00316641"/>
    <w:rsid w:val="00316727"/>
    <w:rsid w:val="003167F4"/>
    <w:rsid w:val="00316F3A"/>
    <w:rsid w:val="00317765"/>
    <w:rsid w:val="00317794"/>
    <w:rsid w:val="00317CD4"/>
    <w:rsid w:val="003201BE"/>
    <w:rsid w:val="0032045D"/>
    <w:rsid w:val="00320825"/>
    <w:rsid w:val="00320B38"/>
    <w:rsid w:val="00320B87"/>
    <w:rsid w:val="00320C28"/>
    <w:rsid w:val="00320DD7"/>
    <w:rsid w:val="00321920"/>
    <w:rsid w:val="00321A51"/>
    <w:rsid w:val="00321B4D"/>
    <w:rsid w:val="00321FD2"/>
    <w:rsid w:val="00322666"/>
    <w:rsid w:val="00322733"/>
    <w:rsid w:val="00322746"/>
    <w:rsid w:val="00322937"/>
    <w:rsid w:val="00322FEB"/>
    <w:rsid w:val="00323239"/>
    <w:rsid w:val="00323914"/>
    <w:rsid w:val="00324320"/>
    <w:rsid w:val="00324497"/>
    <w:rsid w:val="00324CD0"/>
    <w:rsid w:val="00324E70"/>
    <w:rsid w:val="00325875"/>
    <w:rsid w:val="003261BC"/>
    <w:rsid w:val="00326293"/>
    <w:rsid w:val="003265B4"/>
    <w:rsid w:val="00326E36"/>
    <w:rsid w:val="00327064"/>
    <w:rsid w:val="00327245"/>
    <w:rsid w:val="00327250"/>
    <w:rsid w:val="0032729C"/>
    <w:rsid w:val="003273DD"/>
    <w:rsid w:val="0032743C"/>
    <w:rsid w:val="003276C7"/>
    <w:rsid w:val="003277EF"/>
    <w:rsid w:val="003300C5"/>
    <w:rsid w:val="00330F06"/>
    <w:rsid w:val="00331031"/>
    <w:rsid w:val="00331795"/>
    <w:rsid w:val="00331A9F"/>
    <w:rsid w:val="00331D68"/>
    <w:rsid w:val="0033221A"/>
    <w:rsid w:val="003323DB"/>
    <w:rsid w:val="00332A5D"/>
    <w:rsid w:val="003333B2"/>
    <w:rsid w:val="00333448"/>
    <w:rsid w:val="00333474"/>
    <w:rsid w:val="00333583"/>
    <w:rsid w:val="00333C6A"/>
    <w:rsid w:val="00334183"/>
    <w:rsid w:val="00334741"/>
    <w:rsid w:val="00334A69"/>
    <w:rsid w:val="00334B7C"/>
    <w:rsid w:val="00334C24"/>
    <w:rsid w:val="00334E07"/>
    <w:rsid w:val="00335075"/>
    <w:rsid w:val="00335668"/>
    <w:rsid w:val="00335B37"/>
    <w:rsid w:val="00335DD1"/>
    <w:rsid w:val="00335E66"/>
    <w:rsid w:val="003361C7"/>
    <w:rsid w:val="0033678D"/>
    <w:rsid w:val="00336A6F"/>
    <w:rsid w:val="00336B68"/>
    <w:rsid w:val="00336DB3"/>
    <w:rsid w:val="003373B6"/>
    <w:rsid w:val="0033749E"/>
    <w:rsid w:val="003378F5"/>
    <w:rsid w:val="00337C00"/>
    <w:rsid w:val="00337D9E"/>
    <w:rsid w:val="00337E89"/>
    <w:rsid w:val="00337F92"/>
    <w:rsid w:val="00340342"/>
    <w:rsid w:val="0034038B"/>
    <w:rsid w:val="003405F3"/>
    <w:rsid w:val="003409DC"/>
    <w:rsid w:val="00340D53"/>
    <w:rsid w:val="0034149E"/>
    <w:rsid w:val="003416C5"/>
    <w:rsid w:val="00341B9F"/>
    <w:rsid w:val="0034208C"/>
    <w:rsid w:val="00342311"/>
    <w:rsid w:val="003425BD"/>
    <w:rsid w:val="0034291A"/>
    <w:rsid w:val="003432A6"/>
    <w:rsid w:val="003434D0"/>
    <w:rsid w:val="00343809"/>
    <w:rsid w:val="00343E06"/>
    <w:rsid w:val="00344B5E"/>
    <w:rsid w:val="00344D09"/>
    <w:rsid w:val="00344F35"/>
    <w:rsid w:val="0034536F"/>
    <w:rsid w:val="00345960"/>
    <w:rsid w:val="00345A4D"/>
    <w:rsid w:val="00345E15"/>
    <w:rsid w:val="00345E36"/>
    <w:rsid w:val="00345ED8"/>
    <w:rsid w:val="00346787"/>
    <w:rsid w:val="00346C55"/>
    <w:rsid w:val="00346F05"/>
    <w:rsid w:val="00346FD9"/>
    <w:rsid w:val="003470E5"/>
    <w:rsid w:val="003476A2"/>
    <w:rsid w:val="00347895"/>
    <w:rsid w:val="00347F72"/>
    <w:rsid w:val="0035007E"/>
    <w:rsid w:val="0035088B"/>
    <w:rsid w:val="00350CA4"/>
    <w:rsid w:val="00350FD6"/>
    <w:rsid w:val="00351003"/>
    <w:rsid w:val="003512F1"/>
    <w:rsid w:val="003519E8"/>
    <w:rsid w:val="00351A15"/>
    <w:rsid w:val="00351E97"/>
    <w:rsid w:val="00352031"/>
    <w:rsid w:val="003520FC"/>
    <w:rsid w:val="003523B2"/>
    <w:rsid w:val="00352545"/>
    <w:rsid w:val="00352606"/>
    <w:rsid w:val="0035271E"/>
    <w:rsid w:val="00352FE4"/>
    <w:rsid w:val="003534F7"/>
    <w:rsid w:val="003537B1"/>
    <w:rsid w:val="00353AA6"/>
    <w:rsid w:val="00353CD2"/>
    <w:rsid w:val="00353DC4"/>
    <w:rsid w:val="00353FCD"/>
    <w:rsid w:val="003544F6"/>
    <w:rsid w:val="00354842"/>
    <w:rsid w:val="003549EB"/>
    <w:rsid w:val="00354A7A"/>
    <w:rsid w:val="00354AC2"/>
    <w:rsid w:val="00355BDB"/>
    <w:rsid w:val="003562EE"/>
    <w:rsid w:val="00356656"/>
    <w:rsid w:val="003567E8"/>
    <w:rsid w:val="003569A6"/>
    <w:rsid w:val="0035710B"/>
    <w:rsid w:val="003575C8"/>
    <w:rsid w:val="003576BF"/>
    <w:rsid w:val="00357CF9"/>
    <w:rsid w:val="00357E60"/>
    <w:rsid w:val="00357E8A"/>
    <w:rsid w:val="00360068"/>
    <w:rsid w:val="00360806"/>
    <w:rsid w:val="00360965"/>
    <w:rsid w:val="00360A49"/>
    <w:rsid w:val="00360D3B"/>
    <w:rsid w:val="00360D7D"/>
    <w:rsid w:val="00361145"/>
    <w:rsid w:val="00361B06"/>
    <w:rsid w:val="00361C6E"/>
    <w:rsid w:val="00361EE3"/>
    <w:rsid w:val="00362102"/>
    <w:rsid w:val="003621E9"/>
    <w:rsid w:val="00362775"/>
    <w:rsid w:val="003627BF"/>
    <w:rsid w:val="003628A8"/>
    <w:rsid w:val="00362A6F"/>
    <w:rsid w:val="003630EC"/>
    <w:rsid w:val="003638A1"/>
    <w:rsid w:val="00363A63"/>
    <w:rsid w:val="00363AE1"/>
    <w:rsid w:val="00363D24"/>
    <w:rsid w:val="00364756"/>
    <w:rsid w:val="003649B9"/>
    <w:rsid w:val="003649CC"/>
    <w:rsid w:val="003654C7"/>
    <w:rsid w:val="0036583F"/>
    <w:rsid w:val="00365F93"/>
    <w:rsid w:val="003669E9"/>
    <w:rsid w:val="00366E2B"/>
    <w:rsid w:val="00366ED8"/>
    <w:rsid w:val="00366F49"/>
    <w:rsid w:val="0036721F"/>
    <w:rsid w:val="003672CD"/>
    <w:rsid w:val="00367480"/>
    <w:rsid w:val="00367613"/>
    <w:rsid w:val="0036797A"/>
    <w:rsid w:val="00367D8E"/>
    <w:rsid w:val="003701C9"/>
    <w:rsid w:val="00370577"/>
    <w:rsid w:val="0037073C"/>
    <w:rsid w:val="00370960"/>
    <w:rsid w:val="0037099F"/>
    <w:rsid w:val="00370B2D"/>
    <w:rsid w:val="00370DA0"/>
    <w:rsid w:val="0037119E"/>
    <w:rsid w:val="003712C5"/>
    <w:rsid w:val="00371934"/>
    <w:rsid w:val="00371A43"/>
    <w:rsid w:val="00371BCD"/>
    <w:rsid w:val="00371E96"/>
    <w:rsid w:val="00371E99"/>
    <w:rsid w:val="0037222F"/>
    <w:rsid w:val="00372411"/>
    <w:rsid w:val="0037291F"/>
    <w:rsid w:val="00372A01"/>
    <w:rsid w:val="00372A27"/>
    <w:rsid w:val="003730A5"/>
    <w:rsid w:val="0037336B"/>
    <w:rsid w:val="003733D6"/>
    <w:rsid w:val="003733E3"/>
    <w:rsid w:val="0037366D"/>
    <w:rsid w:val="003739D1"/>
    <w:rsid w:val="00373A9F"/>
    <w:rsid w:val="00373C03"/>
    <w:rsid w:val="00373E01"/>
    <w:rsid w:val="0037453A"/>
    <w:rsid w:val="00374697"/>
    <w:rsid w:val="00374A5D"/>
    <w:rsid w:val="00375182"/>
    <w:rsid w:val="003751B6"/>
    <w:rsid w:val="00375C83"/>
    <w:rsid w:val="00375C97"/>
    <w:rsid w:val="00375E17"/>
    <w:rsid w:val="00375E95"/>
    <w:rsid w:val="00375EA2"/>
    <w:rsid w:val="0037644B"/>
    <w:rsid w:val="00376464"/>
    <w:rsid w:val="00376A95"/>
    <w:rsid w:val="00376CF6"/>
    <w:rsid w:val="00376D5E"/>
    <w:rsid w:val="0037705F"/>
    <w:rsid w:val="003771E7"/>
    <w:rsid w:val="00377596"/>
    <w:rsid w:val="0037769E"/>
    <w:rsid w:val="003776A8"/>
    <w:rsid w:val="003776C4"/>
    <w:rsid w:val="003778B4"/>
    <w:rsid w:val="003778F8"/>
    <w:rsid w:val="0037796C"/>
    <w:rsid w:val="00377A6A"/>
    <w:rsid w:val="00377F22"/>
    <w:rsid w:val="003802D9"/>
    <w:rsid w:val="003809F9"/>
    <w:rsid w:val="00380C3F"/>
    <w:rsid w:val="00380CAD"/>
    <w:rsid w:val="00380E69"/>
    <w:rsid w:val="00381522"/>
    <w:rsid w:val="00381774"/>
    <w:rsid w:val="00381CF6"/>
    <w:rsid w:val="00381E18"/>
    <w:rsid w:val="00381E80"/>
    <w:rsid w:val="00382467"/>
    <w:rsid w:val="00382593"/>
    <w:rsid w:val="0038288F"/>
    <w:rsid w:val="00382AAF"/>
    <w:rsid w:val="00382BAB"/>
    <w:rsid w:val="00382EAD"/>
    <w:rsid w:val="0038322B"/>
    <w:rsid w:val="003837CE"/>
    <w:rsid w:val="003837F1"/>
    <w:rsid w:val="00383E82"/>
    <w:rsid w:val="00383F19"/>
    <w:rsid w:val="00383FA6"/>
    <w:rsid w:val="00383FB3"/>
    <w:rsid w:val="00384313"/>
    <w:rsid w:val="0038446A"/>
    <w:rsid w:val="003844F9"/>
    <w:rsid w:val="00384565"/>
    <w:rsid w:val="0038463C"/>
    <w:rsid w:val="0038484F"/>
    <w:rsid w:val="00384A2F"/>
    <w:rsid w:val="00384AA4"/>
    <w:rsid w:val="00384AFF"/>
    <w:rsid w:val="00384CE3"/>
    <w:rsid w:val="0038535B"/>
    <w:rsid w:val="00385370"/>
    <w:rsid w:val="00385618"/>
    <w:rsid w:val="003856C4"/>
    <w:rsid w:val="00385793"/>
    <w:rsid w:val="00385961"/>
    <w:rsid w:val="00385EDB"/>
    <w:rsid w:val="00385FD4"/>
    <w:rsid w:val="00386305"/>
    <w:rsid w:val="003864E9"/>
    <w:rsid w:val="003866E5"/>
    <w:rsid w:val="003867D1"/>
    <w:rsid w:val="00386990"/>
    <w:rsid w:val="00386A80"/>
    <w:rsid w:val="00386BF4"/>
    <w:rsid w:val="00387327"/>
    <w:rsid w:val="0038752A"/>
    <w:rsid w:val="00387CF7"/>
    <w:rsid w:val="00387DD5"/>
    <w:rsid w:val="00390383"/>
    <w:rsid w:val="00390625"/>
    <w:rsid w:val="0039079C"/>
    <w:rsid w:val="0039088F"/>
    <w:rsid w:val="00390AE9"/>
    <w:rsid w:val="00390C60"/>
    <w:rsid w:val="00390E3E"/>
    <w:rsid w:val="00391235"/>
    <w:rsid w:val="0039144B"/>
    <w:rsid w:val="003914DB"/>
    <w:rsid w:val="0039173E"/>
    <w:rsid w:val="003917EC"/>
    <w:rsid w:val="0039206A"/>
    <w:rsid w:val="0039219E"/>
    <w:rsid w:val="0039228A"/>
    <w:rsid w:val="003925D1"/>
    <w:rsid w:val="00392A78"/>
    <w:rsid w:val="00392F8F"/>
    <w:rsid w:val="00393085"/>
    <w:rsid w:val="0039346E"/>
    <w:rsid w:val="00393487"/>
    <w:rsid w:val="00393523"/>
    <w:rsid w:val="003936D9"/>
    <w:rsid w:val="003936F4"/>
    <w:rsid w:val="0039430F"/>
    <w:rsid w:val="00394468"/>
    <w:rsid w:val="00394567"/>
    <w:rsid w:val="00394744"/>
    <w:rsid w:val="00394922"/>
    <w:rsid w:val="00394D3F"/>
    <w:rsid w:val="00394DDC"/>
    <w:rsid w:val="00394EDF"/>
    <w:rsid w:val="00394F3F"/>
    <w:rsid w:val="003954A4"/>
    <w:rsid w:val="00395A78"/>
    <w:rsid w:val="00395BAF"/>
    <w:rsid w:val="003963A2"/>
    <w:rsid w:val="003964F2"/>
    <w:rsid w:val="00396C6C"/>
    <w:rsid w:val="00396DDA"/>
    <w:rsid w:val="003973B4"/>
    <w:rsid w:val="003978C1"/>
    <w:rsid w:val="00397AEC"/>
    <w:rsid w:val="00397D51"/>
    <w:rsid w:val="003A0022"/>
    <w:rsid w:val="003A01BD"/>
    <w:rsid w:val="003A026B"/>
    <w:rsid w:val="003A049C"/>
    <w:rsid w:val="003A0D6D"/>
    <w:rsid w:val="003A0ED9"/>
    <w:rsid w:val="003A13B2"/>
    <w:rsid w:val="003A26DD"/>
    <w:rsid w:val="003A2D7D"/>
    <w:rsid w:val="003A309D"/>
    <w:rsid w:val="003A3126"/>
    <w:rsid w:val="003A3422"/>
    <w:rsid w:val="003A35B3"/>
    <w:rsid w:val="003A35E3"/>
    <w:rsid w:val="003A3B42"/>
    <w:rsid w:val="003A3BDE"/>
    <w:rsid w:val="003A3C22"/>
    <w:rsid w:val="003A3D6B"/>
    <w:rsid w:val="003A3DA6"/>
    <w:rsid w:val="003A3E4B"/>
    <w:rsid w:val="003A407C"/>
    <w:rsid w:val="003A44E3"/>
    <w:rsid w:val="003A464E"/>
    <w:rsid w:val="003A5101"/>
    <w:rsid w:val="003A5185"/>
    <w:rsid w:val="003A560A"/>
    <w:rsid w:val="003A573B"/>
    <w:rsid w:val="003A587F"/>
    <w:rsid w:val="003A58D4"/>
    <w:rsid w:val="003A58EB"/>
    <w:rsid w:val="003A5FCE"/>
    <w:rsid w:val="003A61F9"/>
    <w:rsid w:val="003A6516"/>
    <w:rsid w:val="003A6546"/>
    <w:rsid w:val="003A654A"/>
    <w:rsid w:val="003A7CD7"/>
    <w:rsid w:val="003A7E7C"/>
    <w:rsid w:val="003A7FB2"/>
    <w:rsid w:val="003B00D3"/>
    <w:rsid w:val="003B0404"/>
    <w:rsid w:val="003B06BD"/>
    <w:rsid w:val="003B091F"/>
    <w:rsid w:val="003B0B14"/>
    <w:rsid w:val="003B1127"/>
    <w:rsid w:val="003B1304"/>
    <w:rsid w:val="003B130C"/>
    <w:rsid w:val="003B1AC7"/>
    <w:rsid w:val="003B1EE6"/>
    <w:rsid w:val="003B1F21"/>
    <w:rsid w:val="003B20A5"/>
    <w:rsid w:val="003B2302"/>
    <w:rsid w:val="003B2B13"/>
    <w:rsid w:val="003B2CDF"/>
    <w:rsid w:val="003B3A44"/>
    <w:rsid w:val="003B3BBF"/>
    <w:rsid w:val="003B3F45"/>
    <w:rsid w:val="003B3F9B"/>
    <w:rsid w:val="003B41AF"/>
    <w:rsid w:val="003B4316"/>
    <w:rsid w:val="003B44FE"/>
    <w:rsid w:val="003B4791"/>
    <w:rsid w:val="003B4792"/>
    <w:rsid w:val="003B4A69"/>
    <w:rsid w:val="003B51E2"/>
    <w:rsid w:val="003B5468"/>
    <w:rsid w:val="003B5B9E"/>
    <w:rsid w:val="003B62EF"/>
    <w:rsid w:val="003B66B1"/>
    <w:rsid w:val="003B6713"/>
    <w:rsid w:val="003B6B30"/>
    <w:rsid w:val="003B6C25"/>
    <w:rsid w:val="003B6CF7"/>
    <w:rsid w:val="003B6D00"/>
    <w:rsid w:val="003B6E13"/>
    <w:rsid w:val="003B706A"/>
    <w:rsid w:val="003B7829"/>
    <w:rsid w:val="003B7F2C"/>
    <w:rsid w:val="003C07F4"/>
    <w:rsid w:val="003C08BF"/>
    <w:rsid w:val="003C0D95"/>
    <w:rsid w:val="003C1EF5"/>
    <w:rsid w:val="003C1FBD"/>
    <w:rsid w:val="003C2116"/>
    <w:rsid w:val="003C212E"/>
    <w:rsid w:val="003C222D"/>
    <w:rsid w:val="003C279E"/>
    <w:rsid w:val="003C28BE"/>
    <w:rsid w:val="003C29D4"/>
    <w:rsid w:val="003C2AB3"/>
    <w:rsid w:val="003C2AC8"/>
    <w:rsid w:val="003C2B80"/>
    <w:rsid w:val="003C2CAB"/>
    <w:rsid w:val="003C303A"/>
    <w:rsid w:val="003C349E"/>
    <w:rsid w:val="003C36BB"/>
    <w:rsid w:val="003C3751"/>
    <w:rsid w:val="003C3E59"/>
    <w:rsid w:val="003C3F69"/>
    <w:rsid w:val="003C479C"/>
    <w:rsid w:val="003C5884"/>
    <w:rsid w:val="003C5911"/>
    <w:rsid w:val="003C5A27"/>
    <w:rsid w:val="003C5B7E"/>
    <w:rsid w:val="003C5D6B"/>
    <w:rsid w:val="003C5FAA"/>
    <w:rsid w:val="003C603A"/>
    <w:rsid w:val="003C6137"/>
    <w:rsid w:val="003C695E"/>
    <w:rsid w:val="003C6A26"/>
    <w:rsid w:val="003C6F57"/>
    <w:rsid w:val="003C700A"/>
    <w:rsid w:val="003C71F2"/>
    <w:rsid w:val="003C727F"/>
    <w:rsid w:val="003C7940"/>
    <w:rsid w:val="003C7A41"/>
    <w:rsid w:val="003C7BAE"/>
    <w:rsid w:val="003C7CDC"/>
    <w:rsid w:val="003D00C8"/>
    <w:rsid w:val="003D0293"/>
    <w:rsid w:val="003D045A"/>
    <w:rsid w:val="003D06DB"/>
    <w:rsid w:val="003D0755"/>
    <w:rsid w:val="003D0787"/>
    <w:rsid w:val="003D0904"/>
    <w:rsid w:val="003D0BC7"/>
    <w:rsid w:val="003D0CF0"/>
    <w:rsid w:val="003D104A"/>
    <w:rsid w:val="003D121A"/>
    <w:rsid w:val="003D1CC1"/>
    <w:rsid w:val="003D1DC4"/>
    <w:rsid w:val="003D2218"/>
    <w:rsid w:val="003D233E"/>
    <w:rsid w:val="003D274D"/>
    <w:rsid w:val="003D2AD2"/>
    <w:rsid w:val="003D2CCB"/>
    <w:rsid w:val="003D2D49"/>
    <w:rsid w:val="003D2EF9"/>
    <w:rsid w:val="003D3026"/>
    <w:rsid w:val="003D3028"/>
    <w:rsid w:val="003D31BD"/>
    <w:rsid w:val="003D3245"/>
    <w:rsid w:val="003D39A5"/>
    <w:rsid w:val="003D39C5"/>
    <w:rsid w:val="003D3AE0"/>
    <w:rsid w:val="003D3B9A"/>
    <w:rsid w:val="003D3C60"/>
    <w:rsid w:val="003D3C72"/>
    <w:rsid w:val="003D3F4C"/>
    <w:rsid w:val="003D4141"/>
    <w:rsid w:val="003D4239"/>
    <w:rsid w:val="003D4366"/>
    <w:rsid w:val="003D4B58"/>
    <w:rsid w:val="003D534C"/>
    <w:rsid w:val="003D5734"/>
    <w:rsid w:val="003D5E6B"/>
    <w:rsid w:val="003D5F51"/>
    <w:rsid w:val="003D6059"/>
    <w:rsid w:val="003D616D"/>
    <w:rsid w:val="003D6273"/>
    <w:rsid w:val="003D65DC"/>
    <w:rsid w:val="003D694B"/>
    <w:rsid w:val="003D6C31"/>
    <w:rsid w:val="003D71EF"/>
    <w:rsid w:val="003D79C7"/>
    <w:rsid w:val="003D7CA7"/>
    <w:rsid w:val="003E0DAA"/>
    <w:rsid w:val="003E0F08"/>
    <w:rsid w:val="003E113C"/>
    <w:rsid w:val="003E1498"/>
    <w:rsid w:val="003E15B3"/>
    <w:rsid w:val="003E1633"/>
    <w:rsid w:val="003E1736"/>
    <w:rsid w:val="003E1BD6"/>
    <w:rsid w:val="003E1C0A"/>
    <w:rsid w:val="003E2021"/>
    <w:rsid w:val="003E2217"/>
    <w:rsid w:val="003E2399"/>
    <w:rsid w:val="003E251A"/>
    <w:rsid w:val="003E276B"/>
    <w:rsid w:val="003E2986"/>
    <w:rsid w:val="003E2A17"/>
    <w:rsid w:val="003E2B2E"/>
    <w:rsid w:val="003E3478"/>
    <w:rsid w:val="003E38B3"/>
    <w:rsid w:val="003E3EFD"/>
    <w:rsid w:val="003E430F"/>
    <w:rsid w:val="003E4765"/>
    <w:rsid w:val="003E4A76"/>
    <w:rsid w:val="003E5101"/>
    <w:rsid w:val="003E57FE"/>
    <w:rsid w:val="003E5887"/>
    <w:rsid w:val="003E5896"/>
    <w:rsid w:val="003E5A87"/>
    <w:rsid w:val="003E5B90"/>
    <w:rsid w:val="003E5D65"/>
    <w:rsid w:val="003E5DF7"/>
    <w:rsid w:val="003E601A"/>
    <w:rsid w:val="003E601C"/>
    <w:rsid w:val="003E69C2"/>
    <w:rsid w:val="003E6A4F"/>
    <w:rsid w:val="003E716B"/>
    <w:rsid w:val="003E7445"/>
    <w:rsid w:val="003E760F"/>
    <w:rsid w:val="003E7878"/>
    <w:rsid w:val="003E7DE4"/>
    <w:rsid w:val="003F0752"/>
    <w:rsid w:val="003F0F9F"/>
    <w:rsid w:val="003F120F"/>
    <w:rsid w:val="003F1255"/>
    <w:rsid w:val="003F1680"/>
    <w:rsid w:val="003F16D9"/>
    <w:rsid w:val="003F1D7B"/>
    <w:rsid w:val="003F1E84"/>
    <w:rsid w:val="003F1F35"/>
    <w:rsid w:val="003F208D"/>
    <w:rsid w:val="003F20E3"/>
    <w:rsid w:val="003F210A"/>
    <w:rsid w:val="003F2145"/>
    <w:rsid w:val="003F277B"/>
    <w:rsid w:val="003F28AA"/>
    <w:rsid w:val="003F2A54"/>
    <w:rsid w:val="003F325B"/>
    <w:rsid w:val="003F3AA2"/>
    <w:rsid w:val="003F3DD7"/>
    <w:rsid w:val="003F4022"/>
    <w:rsid w:val="003F4201"/>
    <w:rsid w:val="003F421F"/>
    <w:rsid w:val="003F43E2"/>
    <w:rsid w:val="003F4459"/>
    <w:rsid w:val="003F4464"/>
    <w:rsid w:val="003F459B"/>
    <w:rsid w:val="003F4E4D"/>
    <w:rsid w:val="003F55CA"/>
    <w:rsid w:val="003F5BD0"/>
    <w:rsid w:val="003F5D5A"/>
    <w:rsid w:val="003F5ED5"/>
    <w:rsid w:val="003F61AA"/>
    <w:rsid w:val="003F67AC"/>
    <w:rsid w:val="003F70E4"/>
    <w:rsid w:val="003F70ED"/>
    <w:rsid w:val="003F7367"/>
    <w:rsid w:val="003F764E"/>
    <w:rsid w:val="003F786E"/>
    <w:rsid w:val="003F7E10"/>
    <w:rsid w:val="003F7E3E"/>
    <w:rsid w:val="0040013E"/>
    <w:rsid w:val="0040020E"/>
    <w:rsid w:val="00400330"/>
    <w:rsid w:val="0040084C"/>
    <w:rsid w:val="00400BB2"/>
    <w:rsid w:val="00400E09"/>
    <w:rsid w:val="00400FA0"/>
    <w:rsid w:val="0040116A"/>
    <w:rsid w:val="00401343"/>
    <w:rsid w:val="00401792"/>
    <w:rsid w:val="0040183A"/>
    <w:rsid w:val="004018DE"/>
    <w:rsid w:val="00401986"/>
    <w:rsid w:val="00401CA9"/>
    <w:rsid w:val="0040201B"/>
    <w:rsid w:val="00402096"/>
    <w:rsid w:val="004021F9"/>
    <w:rsid w:val="004022CD"/>
    <w:rsid w:val="004026BB"/>
    <w:rsid w:val="00402939"/>
    <w:rsid w:val="00402F64"/>
    <w:rsid w:val="004036D9"/>
    <w:rsid w:val="00403858"/>
    <w:rsid w:val="00403AD2"/>
    <w:rsid w:val="00404120"/>
    <w:rsid w:val="004042A3"/>
    <w:rsid w:val="0040457F"/>
    <w:rsid w:val="0040464D"/>
    <w:rsid w:val="00404744"/>
    <w:rsid w:val="00404834"/>
    <w:rsid w:val="00404BEC"/>
    <w:rsid w:val="004050A3"/>
    <w:rsid w:val="004050BA"/>
    <w:rsid w:val="00405AA9"/>
    <w:rsid w:val="00405BB9"/>
    <w:rsid w:val="00405D36"/>
    <w:rsid w:val="0040612F"/>
    <w:rsid w:val="00406315"/>
    <w:rsid w:val="00406364"/>
    <w:rsid w:val="00406651"/>
    <w:rsid w:val="00406954"/>
    <w:rsid w:val="00406969"/>
    <w:rsid w:val="00406C24"/>
    <w:rsid w:val="00406F48"/>
    <w:rsid w:val="00406FD1"/>
    <w:rsid w:val="004072E7"/>
    <w:rsid w:val="0040746D"/>
    <w:rsid w:val="004076BB"/>
    <w:rsid w:val="00407A99"/>
    <w:rsid w:val="00407ADF"/>
    <w:rsid w:val="00407D00"/>
    <w:rsid w:val="004103DC"/>
    <w:rsid w:val="00410858"/>
    <w:rsid w:val="00410890"/>
    <w:rsid w:val="0041099C"/>
    <w:rsid w:val="00410AEF"/>
    <w:rsid w:val="00410D34"/>
    <w:rsid w:val="00410D51"/>
    <w:rsid w:val="0041103E"/>
    <w:rsid w:val="0041124B"/>
    <w:rsid w:val="004115C6"/>
    <w:rsid w:val="00411898"/>
    <w:rsid w:val="0041189D"/>
    <w:rsid w:val="00411AEC"/>
    <w:rsid w:val="00411F6A"/>
    <w:rsid w:val="00411FEE"/>
    <w:rsid w:val="004120F3"/>
    <w:rsid w:val="00412408"/>
    <w:rsid w:val="00412447"/>
    <w:rsid w:val="00412AFF"/>
    <w:rsid w:val="00412C48"/>
    <w:rsid w:val="00412DC6"/>
    <w:rsid w:val="00413221"/>
    <w:rsid w:val="00413448"/>
    <w:rsid w:val="0041380B"/>
    <w:rsid w:val="00413A4E"/>
    <w:rsid w:val="00414024"/>
    <w:rsid w:val="004140CC"/>
    <w:rsid w:val="004142BD"/>
    <w:rsid w:val="00414984"/>
    <w:rsid w:val="00415252"/>
    <w:rsid w:val="00415779"/>
    <w:rsid w:val="004157DC"/>
    <w:rsid w:val="00415B84"/>
    <w:rsid w:val="00416211"/>
    <w:rsid w:val="00416423"/>
    <w:rsid w:val="0041646C"/>
    <w:rsid w:val="00416514"/>
    <w:rsid w:val="004166AB"/>
    <w:rsid w:val="00416793"/>
    <w:rsid w:val="004168CB"/>
    <w:rsid w:val="004173E4"/>
    <w:rsid w:val="004175C8"/>
    <w:rsid w:val="0041767A"/>
    <w:rsid w:val="004176BB"/>
    <w:rsid w:val="004177BD"/>
    <w:rsid w:val="0041783D"/>
    <w:rsid w:val="00417C3D"/>
    <w:rsid w:val="00417D2B"/>
    <w:rsid w:val="00417F3F"/>
    <w:rsid w:val="004201AC"/>
    <w:rsid w:val="00420238"/>
    <w:rsid w:val="00420683"/>
    <w:rsid w:val="0042088E"/>
    <w:rsid w:val="004208BA"/>
    <w:rsid w:val="00421538"/>
    <w:rsid w:val="00421617"/>
    <w:rsid w:val="00421B33"/>
    <w:rsid w:val="00422002"/>
    <w:rsid w:val="004221CE"/>
    <w:rsid w:val="004221E5"/>
    <w:rsid w:val="00422763"/>
    <w:rsid w:val="00422CE6"/>
    <w:rsid w:val="00422DA2"/>
    <w:rsid w:val="00423105"/>
    <w:rsid w:val="00423577"/>
    <w:rsid w:val="004236BC"/>
    <w:rsid w:val="00423D8A"/>
    <w:rsid w:val="0042431D"/>
    <w:rsid w:val="00424382"/>
    <w:rsid w:val="00424402"/>
    <w:rsid w:val="00424BC2"/>
    <w:rsid w:val="004250F4"/>
    <w:rsid w:val="004251A8"/>
    <w:rsid w:val="004259A9"/>
    <w:rsid w:val="00426147"/>
    <w:rsid w:val="00426278"/>
    <w:rsid w:val="004263B5"/>
    <w:rsid w:val="004263D3"/>
    <w:rsid w:val="00426E9C"/>
    <w:rsid w:val="00426EBD"/>
    <w:rsid w:val="00427315"/>
    <w:rsid w:val="004275A2"/>
    <w:rsid w:val="00427658"/>
    <w:rsid w:val="00427941"/>
    <w:rsid w:val="00427AF9"/>
    <w:rsid w:val="00427D77"/>
    <w:rsid w:val="004300AD"/>
    <w:rsid w:val="00430365"/>
    <w:rsid w:val="004304F0"/>
    <w:rsid w:val="00430633"/>
    <w:rsid w:val="0043072B"/>
    <w:rsid w:val="00430862"/>
    <w:rsid w:val="0043086D"/>
    <w:rsid w:val="00430CD0"/>
    <w:rsid w:val="00430E8D"/>
    <w:rsid w:val="00431253"/>
    <w:rsid w:val="00431305"/>
    <w:rsid w:val="0043150A"/>
    <w:rsid w:val="00431822"/>
    <w:rsid w:val="00431C95"/>
    <w:rsid w:val="00431E61"/>
    <w:rsid w:val="00432280"/>
    <w:rsid w:val="00432595"/>
    <w:rsid w:val="004328CE"/>
    <w:rsid w:val="00432A31"/>
    <w:rsid w:val="00432DD5"/>
    <w:rsid w:val="00432F4A"/>
    <w:rsid w:val="00433299"/>
    <w:rsid w:val="00433CE7"/>
    <w:rsid w:val="004341CF"/>
    <w:rsid w:val="00434423"/>
    <w:rsid w:val="0043461F"/>
    <w:rsid w:val="004347D1"/>
    <w:rsid w:val="0043553F"/>
    <w:rsid w:val="00435547"/>
    <w:rsid w:val="00435AB9"/>
    <w:rsid w:val="00435F8A"/>
    <w:rsid w:val="00435F9E"/>
    <w:rsid w:val="00435FEA"/>
    <w:rsid w:val="0043630B"/>
    <w:rsid w:val="0043650A"/>
    <w:rsid w:val="0043670A"/>
    <w:rsid w:val="00436CF0"/>
    <w:rsid w:val="00437025"/>
    <w:rsid w:val="004373AC"/>
    <w:rsid w:val="00437763"/>
    <w:rsid w:val="0043794E"/>
    <w:rsid w:val="00437A43"/>
    <w:rsid w:val="00437F06"/>
    <w:rsid w:val="00440506"/>
    <w:rsid w:val="00440526"/>
    <w:rsid w:val="00440F4E"/>
    <w:rsid w:val="0044126B"/>
    <w:rsid w:val="004413F5"/>
    <w:rsid w:val="0044143C"/>
    <w:rsid w:val="00441615"/>
    <w:rsid w:val="0044168E"/>
    <w:rsid w:val="00441CF3"/>
    <w:rsid w:val="00441D52"/>
    <w:rsid w:val="00441DFC"/>
    <w:rsid w:val="004421F2"/>
    <w:rsid w:val="00442401"/>
    <w:rsid w:val="004424CC"/>
    <w:rsid w:val="004426C9"/>
    <w:rsid w:val="00442CC4"/>
    <w:rsid w:val="00442D88"/>
    <w:rsid w:val="00443F9D"/>
    <w:rsid w:val="00444052"/>
    <w:rsid w:val="004441AD"/>
    <w:rsid w:val="00444525"/>
    <w:rsid w:val="0044483E"/>
    <w:rsid w:val="00444CE5"/>
    <w:rsid w:val="0044513D"/>
    <w:rsid w:val="004455E2"/>
    <w:rsid w:val="00445B87"/>
    <w:rsid w:val="004460AA"/>
    <w:rsid w:val="0044698A"/>
    <w:rsid w:val="00446C18"/>
    <w:rsid w:val="00446C9A"/>
    <w:rsid w:val="00446DD1"/>
    <w:rsid w:val="00447079"/>
    <w:rsid w:val="004470AA"/>
    <w:rsid w:val="004474D5"/>
    <w:rsid w:val="0044757F"/>
    <w:rsid w:val="0044778A"/>
    <w:rsid w:val="004479B3"/>
    <w:rsid w:val="00447B88"/>
    <w:rsid w:val="00447C2F"/>
    <w:rsid w:val="00450023"/>
    <w:rsid w:val="00450373"/>
    <w:rsid w:val="00450C3B"/>
    <w:rsid w:val="00450DDB"/>
    <w:rsid w:val="00450DE6"/>
    <w:rsid w:val="0045113F"/>
    <w:rsid w:val="004514C3"/>
    <w:rsid w:val="00451644"/>
    <w:rsid w:val="004517CA"/>
    <w:rsid w:val="00451936"/>
    <w:rsid w:val="00452340"/>
    <w:rsid w:val="00452751"/>
    <w:rsid w:val="004529E6"/>
    <w:rsid w:val="00452ACA"/>
    <w:rsid w:val="0045309D"/>
    <w:rsid w:val="004532EA"/>
    <w:rsid w:val="004539C2"/>
    <w:rsid w:val="00453BA3"/>
    <w:rsid w:val="004541AC"/>
    <w:rsid w:val="004545C9"/>
    <w:rsid w:val="00454B5E"/>
    <w:rsid w:val="00454CC9"/>
    <w:rsid w:val="00454D40"/>
    <w:rsid w:val="00454EE2"/>
    <w:rsid w:val="00455354"/>
    <w:rsid w:val="00455761"/>
    <w:rsid w:val="00455B93"/>
    <w:rsid w:val="00455D30"/>
    <w:rsid w:val="00455EEC"/>
    <w:rsid w:val="0045625A"/>
    <w:rsid w:val="004562F6"/>
    <w:rsid w:val="00456564"/>
    <w:rsid w:val="00456701"/>
    <w:rsid w:val="004567CD"/>
    <w:rsid w:val="004568A6"/>
    <w:rsid w:val="004568C5"/>
    <w:rsid w:val="00456E50"/>
    <w:rsid w:val="0045724B"/>
    <w:rsid w:val="004576E0"/>
    <w:rsid w:val="00457708"/>
    <w:rsid w:val="00457A67"/>
    <w:rsid w:val="00457B47"/>
    <w:rsid w:val="004606C2"/>
    <w:rsid w:val="004608D9"/>
    <w:rsid w:val="00460BEF"/>
    <w:rsid w:val="00460C06"/>
    <w:rsid w:val="00460D81"/>
    <w:rsid w:val="00461155"/>
    <w:rsid w:val="004612AB"/>
    <w:rsid w:val="004616D4"/>
    <w:rsid w:val="00461CD6"/>
    <w:rsid w:val="00461FF1"/>
    <w:rsid w:val="00462126"/>
    <w:rsid w:val="0046236C"/>
    <w:rsid w:val="0046246D"/>
    <w:rsid w:val="004624A0"/>
    <w:rsid w:val="00462A76"/>
    <w:rsid w:val="004633A7"/>
    <w:rsid w:val="0046355F"/>
    <w:rsid w:val="00463891"/>
    <w:rsid w:val="00463D6C"/>
    <w:rsid w:val="00464036"/>
    <w:rsid w:val="0046403C"/>
    <w:rsid w:val="004641C7"/>
    <w:rsid w:val="004641F5"/>
    <w:rsid w:val="0046444A"/>
    <w:rsid w:val="00464DEC"/>
    <w:rsid w:val="00464F43"/>
    <w:rsid w:val="00464F5D"/>
    <w:rsid w:val="00465A74"/>
    <w:rsid w:val="00466210"/>
    <w:rsid w:val="00466958"/>
    <w:rsid w:val="00466AE4"/>
    <w:rsid w:val="00466E8D"/>
    <w:rsid w:val="004671FA"/>
    <w:rsid w:val="00467357"/>
    <w:rsid w:val="00467432"/>
    <w:rsid w:val="004677F6"/>
    <w:rsid w:val="00467943"/>
    <w:rsid w:val="00467A85"/>
    <w:rsid w:val="00467B6A"/>
    <w:rsid w:val="00467CB1"/>
    <w:rsid w:val="00467CD2"/>
    <w:rsid w:val="00467F1F"/>
    <w:rsid w:val="00470308"/>
    <w:rsid w:val="0047030B"/>
    <w:rsid w:val="004703DD"/>
    <w:rsid w:val="00470574"/>
    <w:rsid w:val="00470EEB"/>
    <w:rsid w:val="00471133"/>
    <w:rsid w:val="0047144E"/>
    <w:rsid w:val="004719F3"/>
    <w:rsid w:val="004728EB"/>
    <w:rsid w:val="00472AD8"/>
    <w:rsid w:val="00472AE8"/>
    <w:rsid w:val="00472F0C"/>
    <w:rsid w:val="00472FE3"/>
    <w:rsid w:val="00473563"/>
    <w:rsid w:val="0047373B"/>
    <w:rsid w:val="00473C5C"/>
    <w:rsid w:val="00473F4A"/>
    <w:rsid w:val="004740BF"/>
    <w:rsid w:val="00474492"/>
    <w:rsid w:val="0047462E"/>
    <w:rsid w:val="0047527E"/>
    <w:rsid w:val="004757FC"/>
    <w:rsid w:val="004758F5"/>
    <w:rsid w:val="00475C4A"/>
    <w:rsid w:val="00475EFE"/>
    <w:rsid w:val="00476462"/>
    <w:rsid w:val="00476798"/>
    <w:rsid w:val="00476A04"/>
    <w:rsid w:val="004771EB"/>
    <w:rsid w:val="00477365"/>
    <w:rsid w:val="0047791F"/>
    <w:rsid w:val="00477AC1"/>
    <w:rsid w:val="00477C28"/>
    <w:rsid w:val="00477D26"/>
    <w:rsid w:val="00477F31"/>
    <w:rsid w:val="0048014C"/>
    <w:rsid w:val="00480214"/>
    <w:rsid w:val="00480A52"/>
    <w:rsid w:val="00480E03"/>
    <w:rsid w:val="00481093"/>
    <w:rsid w:val="00481A13"/>
    <w:rsid w:val="00481C6A"/>
    <w:rsid w:val="00481DE2"/>
    <w:rsid w:val="00481F6B"/>
    <w:rsid w:val="00482193"/>
    <w:rsid w:val="0048267F"/>
    <w:rsid w:val="00483040"/>
    <w:rsid w:val="004838C2"/>
    <w:rsid w:val="00483D7F"/>
    <w:rsid w:val="004848C6"/>
    <w:rsid w:val="00484E78"/>
    <w:rsid w:val="0048532E"/>
    <w:rsid w:val="004854D1"/>
    <w:rsid w:val="00485669"/>
    <w:rsid w:val="00485BF2"/>
    <w:rsid w:val="00485E44"/>
    <w:rsid w:val="004861DE"/>
    <w:rsid w:val="00486456"/>
    <w:rsid w:val="00487802"/>
    <w:rsid w:val="0048792A"/>
    <w:rsid w:val="00487972"/>
    <w:rsid w:val="00491191"/>
    <w:rsid w:val="004915AF"/>
    <w:rsid w:val="00492297"/>
    <w:rsid w:val="004924C6"/>
    <w:rsid w:val="004926F9"/>
    <w:rsid w:val="0049297D"/>
    <w:rsid w:val="00492BAE"/>
    <w:rsid w:val="00492E46"/>
    <w:rsid w:val="0049338D"/>
    <w:rsid w:val="00493A11"/>
    <w:rsid w:val="00493A6A"/>
    <w:rsid w:val="00493A6F"/>
    <w:rsid w:val="00493AD3"/>
    <w:rsid w:val="00493B30"/>
    <w:rsid w:val="00494219"/>
    <w:rsid w:val="00494C3F"/>
    <w:rsid w:val="00494FDE"/>
    <w:rsid w:val="004957D2"/>
    <w:rsid w:val="00496438"/>
    <w:rsid w:val="00496C33"/>
    <w:rsid w:val="00497117"/>
    <w:rsid w:val="00497232"/>
    <w:rsid w:val="00497520"/>
    <w:rsid w:val="00497623"/>
    <w:rsid w:val="00497646"/>
    <w:rsid w:val="00497952"/>
    <w:rsid w:val="00497D78"/>
    <w:rsid w:val="004A02C2"/>
    <w:rsid w:val="004A0BA1"/>
    <w:rsid w:val="004A1001"/>
    <w:rsid w:val="004A10B3"/>
    <w:rsid w:val="004A119E"/>
    <w:rsid w:val="004A1727"/>
    <w:rsid w:val="004A1A08"/>
    <w:rsid w:val="004A1B08"/>
    <w:rsid w:val="004A1B2A"/>
    <w:rsid w:val="004A1C50"/>
    <w:rsid w:val="004A1C95"/>
    <w:rsid w:val="004A25A7"/>
    <w:rsid w:val="004A2701"/>
    <w:rsid w:val="004A3083"/>
    <w:rsid w:val="004A3372"/>
    <w:rsid w:val="004A4327"/>
    <w:rsid w:val="004A458A"/>
    <w:rsid w:val="004A4794"/>
    <w:rsid w:val="004A4BFA"/>
    <w:rsid w:val="004A4FF3"/>
    <w:rsid w:val="004A544E"/>
    <w:rsid w:val="004A5650"/>
    <w:rsid w:val="004A5896"/>
    <w:rsid w:val="004A59F0"/>
    <w:rsid w:val="004A6567"/>
    <w:rsid w:val="004A66F7"/>
    <w:rsid w:val="004A6846"/>
    <w:rsid w:val="004A6883"/>
    <w:rsid w:val="004A6FE5"/>
    <w:rsid w:val="004A7050"/>
    <w:rsid w:val="004A7250"/>
    <w:rsid w:val="004A7278"/>
    <w:rsid w:val="004A7986"/>
    <w:rsid w:val="004B0325"/>
    <w:rsid w:val="004B0581"/>
    <w:rsid w:val="004B0B2A"/>
    <w:rsid w:val="004B0DD2"/>
    <w:rsid w:val="004B212F"/>
    <w:rsid w:val="004B2367"/>
    <w:rsid w:val="004B24CA"/>
    <w:rsid w:val="004B28F8"/>
    <w:rsid w:val="004B32E4"/>
    <w:rsid w:val="004B358A"/>
    <w:rsid w:val="004B36C1"/>
    <w:rsid w:val="004B3BC7"/>
    <w:rsid w:val="004B4178"/>
    <w:rsid w:val="004B4B55"/>
    <w:rsid w:val="004B4E48"/>
    <w:rsid w:val="004B4EED"/>
    <w:rsid w:val="004B5180"/>
    <w:rsid w:val="004B5210"/>
    <w:rsid w:val="004B540E"/>
    <w:rsid w:val="004B582C"/>
    <w:rsid w:val="004B58EB"/>
    <w:rsid w:val="004B5AAF"/>
    <w:rsid w:val="004B5BB0"/>
    <w:rsid w:val="004B5BB8"/>
    <w:rsid w:val="004B6172"/>
    <w:rsid w:val="004B6317"/>
    <w:rsid w:val="004B6439"/>
    <w:rsid w:val="004B6712"/>
    <w:rsid w:val="004B6863"/>
    <w:rsid w:val="004B688B"/>
    <w:rsid w:val="004B6B1F"/>
    <w:rsid w:val="004B6D18"/>
    <w:rsid w:val="004B6F6C"/>
    <w:rsid w:val="004B74F8"/>
    <w:rsid w:val="004B79A5"/>
    <w:rsid w:val="004B7BA9"/>
    <w:rsid w:val="004C00E2"/>
    <w:rsid w:val="004C033B"/>
    <w:rsid w:val="004C038A"/>
    <w:rsid w:val="004C03FC"/>
    <w:rsid w:val="004C0A78"/>
    <w:rsid w:val="004C0BE8"/>
    <w:rsid w:val="004C108D"/>
    <w:rsid w:val="004C1212"/>
    <w:rsid w:val="004C1374"/>
    <w:rsid w:val="004C1583"/>
    <w:rsid w:val="004C1B81"/>
    <w:rsid w:val="004C1B91"/>
    <w:rsid w:val="004C1C60"/>
    <w:rsid w:val="004C2A10"/>
    <w:rsid w:val="004C2BF2"/>
    <w:rsid w:val="004C2C12"/>
    <w:rsid w:val="004C2CFA"/>
    <w:rsid w:val="004C30DE"/>
    <w:rsid w:val="004C3FD2"/>
    <w:rsid w:val="004C443C"/>
    <w:rsid w:val="004C4988"/>
    <w:rsid w:val="004C4AC6"/>
    <w:rsid w:val="004C4CA7"/>
    <w:rsid w:val="004C52F5"/>
    <w:rsid w:val="004C547B"/>
    <w:rsid w:val="004C5B48"/>
    <w:rsid w:val="004C617B"/>
    <w:rsid w:val="004C6230"/>
    <w:rsid w:val="004C63C2"/>
    <w:rsid w:val="004C6824"/>
    <w:rsid w:val="004C68D5"/>
    <w:rsid w:val="004C6E58"/>
    <w:rsid w:val="004C7461"/>
    <w:rsid w:val="004C74D3"/>
    <w:rsid w:val="004C7777"/>
    <w:rsid w:val="004C7A62"/>
    <w:rsid w:val="004C7DFA"/>
    <w:rsid w:val="004C7E02"/>
    <w:rsid w:val="004D007D"/>
    <w:rsid w:val="004D0411"/>
    <w:rsid w:val="004D06AF"/>
    <w:rsid w:val="004D0712"/>
    <w:rsid w:val="004D088A"/>
    <w:rsid w:val="004D0A3B"/>
    <w:rsid w:val="004D0CB6"/>
    <w:rsid w:val="004D1300"/>
    <w:rsid w:val="004D15C0"/>
    <w:rsid w:val="004D16CB"/>
    <w:rsid w:val="004D1A55"/>
    <w:rsid w:val="004D1BDC"/>
    <w:rsid w:val="004D1CC6"/>
    <w:rsid w:val="004D1F58"/>
    <w:rsid w:val="004D210D"/>
    <w:rsid w:val="004D2233"/>
    <w:rsid w:val="004D2A73"/>
    <w:rsid w:val="004D3248"/>
    <w:rsid w:val="004D34A9"/>
    <w:rsid w:val="004D38A6"/>
    <w:rsid w:val="004D39A9"/>
    <w:rsid w:val="004D3AB6"/>
    <w:rsid w:val="004D3C82"/>
    <w:rsid w:val="004D3EF8"/>
    <w:rsid w:val="004D4602"/>
    <w:rsid w:val="004D4CB5"/>
    <w:rsid w:val="004D4D41"/>
    <w:rsid w:val="004D4E85"/>
    <w:rsid w:val="004D503E"/>
    <w:rsid w:val="004D5179"/>
    <w:rsid w:val="004D5377"/>
    <w:rsid w:val="004D560C"/>
    <w:rsid w:val="004D5786"/>
    <w:rsid w:val="004D57B0"/>
    <w:rsid w:val="004D5CAD"/>
    <w:rsid w:val="004D5E88"/>
    <w:rsid w:val="004D6BDF"/>
    <w:rsid w:val="004D6DB8"/>
    <w:rsid w:val="004D73CF"/>
    <w:rsid w:val="004D76E3"/>
    <w:rsid w:val="004D7DB9"/>
    <w:rsid w:val="004E07E8"/>
    <w:rsid w:val="004E097E"/>
    <w:rsid w:val="004E09BA"/>
    <w:rsid w:val="004E0D56"/>
    <w:rsid w:val="004E0E64"/>
    <w:rsid w:val="004E17C2"/>
    <w:rsid w:val="004E1F71"/>
    <w:rsid w:val="004E2525"/>
    <w:rsid w:val="004E2818"/>
    <w:rsid w:val="004E2E5C"/>
    <w:rsid w:val="004E2F1B"/>
    <w:rsid w:val="004E30E0"/>
    <w:rsid w:val="004E35D4"/>
    <w:rsid w:val="004E360F"/>
    <w:rsid w:val="004E3709"/>
    <w:rsid w:val="004E39BC"/>
    <w:rsid w:val="004E3E0C"/>
    <w:rsid w:val="004E3FA7"/>
    <w:rsid w:val="004E40D9"/>
    <w:rsid w:val="004E42BD"/>
    <w:rsid w:val="004E48B8"/>
    <w:rsid w:val="004E562C"/>
    <w:rsid w:val="004E5920"/>
    <w:rsid w:val="004E5AA9"/>
    <w:rsid w:val="004E5B99"/>
    <w:rsid w:val="004E5BA8"/>
    <w:rsid w:val="004E5E68"/>
    <w:rsid w:val="004E5EF8"/>
    <w:rsid w:val="004E60A9"/>
    <w:rsid w:val="004E626E"/>
    <w:rsid w:val="004E6333"/>
    <w:rsid w:val="004E63BA"/>
    <w:rsid w:val="004E6A1C"/>
    <w:rsid w:val="004E6F9E"/>
    <w:rsid w:val="004E703D"/>
    <w:rsid w:val="004E708D"/>
    <w:rsid w:val="004E7097"/>
    <w:rsid w:val="004E77B3"/>
    <w:rsid w:val="004E798C"/>
    <w:rsid w:val="004E7995"/>
    <w:rsid w:val="004E7B7E"/>
    <w:rsid w:val="004F0123"/>
    <w:rsid w:val="004F01C0"/>
    <w:rsid w:val="004F08AA"/>
    <w:rsid w:val="004F092D"/>
    <w:rsid w:val="004F0AAF"/>
    <w:rsid w:val="004F0ACB"/>
    <w:rsid w:val="004F0AD9"/>
    <w:rsid w:val="004F0EA5"/>
    <w:rsid w:val="004F0EBE"/>
    <w:rsid w:val="004F1482"/>
    <w:rsid w:val="004F1C0A"/>
    <w:rsid w:val="004F1DD3"/>
    <w:rsid w:val="004F1F29"/>
    <w:rsid w:val="004F2598"/>
    <w:rsid w:val="004F2730"/>
    <w:rsid w:val="004F29BC"/>
    <w:rsid w:val="004F2CD0"/>
    <w:rsid w:val="004F2E3F"/>
    <w:rsid w:val="004F3553"/>
    <w:rsid w:val="004F3851"/>
    <w:rsid w:val="004F3E5B"/>
    <w:rsid w:val="004F4006"/>
    <w:rsid w:val="004F4195"/>
    <w:rsid w:val="004F43D3"/>
    <w:rsid w:val="004F559E"/>
    <w:rsid w:val="004F55E7"/>
    <w:rsid w:val="004F55EA"/>
    <w:rsid w:val="004F5772"/>
    <w:rsid w:val="004F64FE"/>
    <w:rsid w:val="004F6A0D"/>
    <w:rsid w:val="004F6BC8"/>
    <w:rsid w:val="004F7088"/>
    <w:rsid w:val="004F71B8"/>
    <w:rsid w:val="004F725C"/>
    <w:rsid w:val="004F7308"/>
    <w:rsid w:val="004F7486"/>
    <w:rsid w:val="004F755E"/>
    <w:rsid w:val="004F75D5"/>
    <w:rsid w:val="004F75F5"/>
    <w:rsid w:val="004F7A74"/>
    <w:rsid w:val="004F7B21"/>
    <w:rsid w:val="005001EA"/>
    <w:rsid w:val="005002DB"/>
    <w:rsid w:val="0050056D"/>
    <w:rsid w:val="00500592"/>
    <w:rsid w:val="0050065F"/>
    <w:rsid w:val="005009E7"/>
    <w:rsid w:val="00500A68"/>
    <w:rsid w:val="00500B2F"/>
    <w:rsid w:val="00501084"/>
    <w:rsid w:val="00501211"/>
    <w:rsid w:val="00501217"/>
    <w:rsid w:val="00501523"/>
    <w:rsid w:val="00501AF6"/>
    <w:rsid w:val="00501E55"/>
    <w:rsid w:val="00501F0F"/>
    <w:rsid w:val="00501F4D"/>
    <w:rsid w:val="00502330"/>
    <w:rsid w:val="00502631"/>
    <w:rsid w:val="005026C9"/>
    <w:rsid w:val="0050283E"/>
    <w:rsid w:val="00502A5E"/>
    <w:rsid w:val="00502C7A"/>
    <w:rsid w:val="00502CC7"/>
    <w:rsid w:val="00502DF1"/>
    <w:rsid w:val="00502E01"/>
    <w:rsid w:val="00502FA6"/>
    <w:rsid w:val="00503140"/>
    <w:rsid w:val="0050331F"/>
    <w:rsid w:val="0050368F"/>
    <w:rsid w:val="00503757"/>
    <w:rsid w:val="0050389A"/>
    <w:rsid w:val="005038D2"/>
    <w:rsid w:val="00503BA3"/>
    <w:rsid w:val="00503EA8"/>
    <w:rsid w:val="005045EC"/>
    <w:rsid w:val="005048E2"/>
    <w:rsid w:val="00504DBA"/>
    <w:rsid w:val="00504E0F"/>
    <w:rsid w:val="00505548"/>
    <w:rsid w:val="00505822"/>
    <w:rsid w:val="0050595A"/>
    <w:rsid w:val="00505980"/>
    <w:rsid w:val="00505ACC"/>
    <w:rsid w:val="0050631F"/>
    <w:rsid w:val="0050666C"/>
    <w:rsid w:val="0050772F"/>
    <w:rsid w:val="005077AA"/>
    <w:rsid w:val="00507C6D"/>
    <w:rsid w:val="00510588"/>
    <w:rsid w:val="00510736"/>
    <w:rsid w:val="00510E18"/>
    <w:rsid w:val="005112BC"/>
    <w:rsid w:val="005113F1"/>
    <w:rsid w:val="0051181C"/>
    <w:rsid w:val="00511A79"/>
    <w:rsid w:val="00511CF5"/>
    <w:rsid w:val="00511CFC"/>
    <w:rsid w:val="00511E03"/>
    <w:rsid w:val="00511EA4"/>
    <w:rsid w:val="00511F6A"/>
    <w:rsid w:val="00511F8A"/>
    <w:rsid w:val="005125F4"/>
    <w:rsid w:val="00513890"/>
    <w:rsid w:val="00513911"/>
    <w:rsid w:val="00513DB1"/>
    <w:rsid w:val="00514254"/>
    <w:rsid w:val="005144AA"/>
    <w:rsid w:val="00514604"/>
    <w:rsid w:val="00514660"/>
    <w:rsid w:val="00514ABE"/>
    <w:rsid w:val="00515403"/>
    <w:rsid w:val="00515B58"/>
    <w:rsid w:val="00515C6B"/>
    <w:rsid w:val="00515C96"/>
    <w:rsid w:val="005163E3"/>
    <w:rsid w:val="0051663C"/>
    <w:rsid w:val="0051686B"/>
    <w:rsid w:val="005168BD"/>
    <w:rsid w:val="0051711A"/>
    <w:rsid w:val="0051728A"/>
    <w:rsid w:val="00517E9C"/>
    <w:rsid w:val="00517EAD"/>
    <w:rsid w:val="00517F9F"/>
    <w:rsid w:val="005202F8"/>
    <w:rsid w:val="0052043C"/>
    <w:rsid w:val="0052049E"/>
    <w:rsid w:val="00520AFB"/>
    <w:rsid w:val="005214A7"/>
    <w:rsid w:val="005216E4"/>
    <w:rsid w:val="0052196F"/>
    <w:rsid w:val="00521CB8"/>
    <w:rsid w:val="00521D88"/>
    <w:rsid w:val="00521DBB"/>
    <w:rsid w:val="00521F0F"/>
    <w:rsid w:val="00522027"/>
    <w:rsid w:val="00522422"/>
    <w:rsid w:val="00522495"/>
    <w:rsid w:val="005224F9"/>
    <w:rsid w:val="005227BB"/>
    <w:rsid w:val="00522C66"/>
    <w:rsid w:val="00522CEB"/>
    <w:rsid w:val="00523558"/>
    <w:rsid w:val="005238D6"/>
    <w:rsid w:val="00524218"/>
    <w:rsid w:val="00524DE9"/>
    <w:rsid w:val="0052523D"/>
    <w:rsid w:val="0052532E"/>
    <w:rsid w:val="00525769"/>
    <w:rsid w:val="00525B13"/>
    <w:rsid w:val="00525BB6"/>
    <w:rsid w:val="00525E81"/>
    <w:rsid w:val="005261A9"/>
    <w:rsid w:val="00526278"/>
    <w:rsid w:val="00526647"/>
    <w:rsid w:val="005267C8"/>
    <w:rsid w:val="00526C53"/>
    <w:rsid w:val="00526E13"/>
    <w:rsid w:val="00527095"/>
    <w:rsid w:val="00527371"/>
    <w:rsid w:val="00527516"/>
    <w:rsid w:val="0052780A"/>
    <w:rsid w:val="00527F06"/>
    <w:rsid w:val="00527F11"/>
    <w:rsid w:val="00527F1E"/>
    <w:rsid w:val="00527F7F"/>
    <w:rsid w:val="005301BD"/>
    <w:rsid w:val="00530400"/>
    <w:rsid w:val="005309A6"/>
    <w:rsid w:val="005312F8"/>
    <w:rsid w:val="00531387"/>
    <w:rsid w:val="0053144B"/>
    <w:rsid w:val="0053175E"/>
    <w:rsid w:val="00531E5C"/>
    <w:rsid w:val="00531F29"/>
    <w:rsid w:val="005320CA"/>
    <w:rsid w:val="00532298"/>
    <w:rsid w:val="00532709"/>
    <w:rsid w:val="0053289E"/>
    <w:rsid w:val="00532EE7"/>
    <w:rsid w:val="00532FE7"/>
    <w:rsid w:val="00533321"/>
    <w:rsid w:val="005337F8"/>
    <w:rsid w:val="005339C9"/>
    <w:rsid w:val="00534182"/>
    <w:rsid w:val="00534215"/>
    <w:rsid w:val="0053489D"/>
    <w:rsid w:val="00534D6E"/>
    <w:rsid w:val="00534E4D"/>
    <w:rsid w:val="00535061"/>
    <w:rsid w:val="00535665"/>
    <w:rsid w:val="00535D60"/>
    <w:rsid w:val="00536B2D"/>
    <w:rsid w:val="0053714B"/>
    <w:rsid w:val="0053745C"/>
    <w:rsid w:val="0053788A"/>
    <w:rsid w:val="005403C7"/>
    <w:rsid w:val="0054062A"/>
    <w:rsid w:val="00540872"/>
    <w:rsid w:val="005409D0"/>
    <w:rsid w:val="00540EE8"/>
    <w:rsid w:val="005410BA"/>
    <w:rsid w:val="005412C5"/>
    <w:rsid w:val="00541B37"/>
    <w:rsid w:val="005422B5"/>
    <w:rsid w:val="005425B0"/>
    <w:rsid w:val="005425B9"/>
    <w:rsid w:val="00542D15"/>
    <w:rsid w:val="00542DF1"/>
    <w:rsid w:val="005434BB"/>
    <w:rsid w:val="00543A8C"/>
    <w:rsid w:val="00544410"/>
    <w:rsid w:val="005446D8"/>
    <w:rsid w:val="00544782"/>
    <w:rsid w:val="005448DA"/>
    <w:rsid w:val="005449AF"/>
    <w:rsid w:val="00544A0C"/>
    <w:rsid w:val="00544A97"/>
    <w:rsid w:val="00544B0C"/>
    <w:rsid w:val="00544BE1"/>
    <w:rsid w:val="00544E15"/>
    <w:rsid w:val="00544FC7"/>
    <w:rsid w:val="005450DE"/>
    <w:rsid w:val="005451CC"/>
    <w:rsid w:val="005455B4"/>
    <w:rsid w:val="00545949"/>
    <w:rsid w:val="0054633F"/>
    <w:rsid w:val="00546481"/>
    <w:rsid w:val="00546BAB"/>
    <w:rsid w:val="005470CA"/>
    <w:rsid w:val="005472F9"/>
    <w:rsid w:val="00547535"/>
    <w:rsid w:val="00547817"/>
    <w:rsid w:val="00547860"/>
    <w:rsid w:val="00547872"/>
    <w:rsid w:val="00547CF1"/>
    <w:rsid w:val="005504E2"/>
    <w:rsid w:val="00550718"/>
    <w:rsid w:val="00550955"/>
    <w:rsid w:val="00550D34"/>
    <w:rsid w:val="00550D72"/>
    <w:rsid w:val="00551329"/>
    <w:rsid w:val="0055143F"/>
    <w:rsid w:val="005514DB"/>
    <w:rsid w:val="0055189C"/>
    <w:rsid w:val="005519E0"/>
    <w:rsid w:val="00551CF0"/>
    <w:rsid w:val="00551EA0"/>
    <w:rsid w:val="00552069"/>
    <w:rsid w:val="00552178"/>
    <w:rsid w:val="00552192"/>
    <w:rsid w:val="0055231E"/>
    <w:rsid w:val="0055248A"/>
    <w:rsid w:val="00552552"/>
    <w:rsid w:val="00552608"/>
    <w:rsid w:val="00552970"/>
    <w:rsid w:val="00552A74"/>
    <w:rsid w:val="00552B6E"/>
    <w:rsid w:val="0055300B"/>
    <w:rsid w:val="0055303F"/>
    <w:rsid w:val="005530EE"/>
    <w:rsid w:val="00553661"/>
    <w:rsid w:val="0055374D"/>
    <w:rsid w:val="005539F4"/>
    <w:rsid w:val="00553F67"/>
    <w:rsid w:val="00554127"/>
    <w:rsid w:val="0055450B"/>
    <w:rsid w:val="005546FE"/>
    <w:rsid w:val="0055485E"/>
    <w:rsid w:val="00554976"/>
    <w:rsid w:val="00555256"/>
    <w:rsid w:val="00555445"/>
    <w:rsid w:val="00555919"/>
    <w:rsid w:val="00555FB1"/>
    <w:rsid w:val="00556043"/>
    <w:rsid w:val="00556538"/>
    <w:rsid w:val="005568AA"/>
    <w:rsid w:val="00556F3D"/>
    <w:rsid w:val="00557654"/>
    <w:rsid w:val="005606CB"/>
    <w:rsid w:val="005610F4"/>
    <w:rsid w:val="005610F9"/>
    <w:rsid w:val="00561B60"/>
    <w:rsid w:val="00561E82"/>
    <w:rsid w:val="005622DD"/>
    <w:rsid w:val="005624C1"/>
    <w:rsid w:val="00562608"/>
    <w:rsid w:val="00562881"/>
    <w:rsid w:val="00562AC8"/>
    <w:rsid w:val="00562CE1"/>
    <w:rsid w:val="00562DCE"/>
    <w:rsid w:val="00562FDE"/>
    <w:rsid w:val="00563310"/>
    <w:rsid w:val="00563446"/>
    <w:rsid w:val="00563726"/>
    <w:rsid w:val="00563763"/>
    <w:rsid w:val="0056379C"/>
    <w:rsid w:val="00563AB4"/>
    <w:rsid w:val="00563D41"/>
    <w:rsid w:val="00563F58"/>
    <w:rsid w:val="005640F5"/>
    <w:rsid w:val="00564EA2"/>
    <w:rsid w:val="005652CC"/>
    <w:rsid w:val="00565557"/>
    <w:rsid w:val="005655DB"/>
    <w:rsid w:val="005657B6"/>
    <w:rsid w:val="00565DB3"/>
    <w:rsid w:val="00565E6B"/>
    <w:rsid w:val="00565F79"/>
    <w:rsid w:val="0056621B"/>
    <w:rsid w:val="00566232"/>
    <w:rsid w:val="00566920"/>
    <w:rsid w:val="00566A4C"/>
    <w:rsid w:val="00567217"/>
    <w:rsid w:val="005672B4"/>
    <w:rsid w:val="00567A18"/>
    <w:rsid w:val="005707F4"/>
    <w:rsid w:val="00570BD1"/>
    <w:rsid w:val="00571042"/>
    <w:rsid w:val="00571721"/>
    <w:rsid w:val="00571976"/>
    <w:rsid w:val="00571A50"/>
    <w:rsid w:val="00571BC2"/>
    <w:rsid w:val="00571D41"/>
    <w:rsid w:val="00572202"/>
    <w:rsid w:val="005724DB"/>
    <w:rsid w:val="00572AE3"/>
    <w:rsid w:val="00572CC3"/>
    <w:rsid w:val="00572CDC"/>
    <w:rsid w:val="00572E3A"/>
    <w:rsid w:val="005733B2"/>
    <w:rsid w:val="00573887"/>
    <w:rsid w:val="00573C18"/>
    <w:rsid w:val="00573D2F"/>
    <w:rsid w:val="00573F1C"/>
    <w:rsid w:val="005742E1"/>
    <w:rsid w:val="00574342"/>
    <w:rsid w:val="005744D5"/>
    <w:rsid w:val="00574A55"/>
    <w:rsid w:val="00574BF9"/>
    <w:rsid w:val="00574E03"/>
    <w:rsid w:val="00575515"/>
    <w:rsid w:val="0057557E"/>
    <w:rsid w:val="00575A99"/>
    <w:rsid w:val="00575C1C"/>
    <w:rsid w:val="00575C32"/>
    <w:rsid w:val="00575D22"/>
    <w:rsid w:val="00575D68"/>
    <w:rsid w:val="00575ED9"/>
    <w:rsid w:val="00576058"/>
    <w:rsid w:val="0057616B"/>
    <w:rsid w:val="00576425"/>
    <w:rsid w:val="00576697"/>
    <w:rsid w:val="00576F04"/>
    <w:rsid w:val="0057759C"/>
    <w:rsid w:val="00577733"/>
    <w:rsid w:val="00577ACD"/>
    <w:rsid w:val="00580D48"/>
    <w:rsid w:val="005812DD"/>
    <w:rsid w:val="00581412"/>
    <w:rsid w:val="005816C9"/>
    <w:rsid w:val="005816E5"/>
    <w:rsid w:val="00581859"/>
    <w:rsid w:val="00581EA4"/>
    <w:rsid w:val="00581F17"/>
    <w:rsid w:val="00582024"/>
    <w:rsid w:val="005821D6"/>
    <w:rsid w:val="005822CB"/>
    <w:rsid w:val="005826DA"/>
    <w:rsid w:val="005828E7"/>
    <w:rsid w:val="00582AA0"/>
    <w:rsid w:val="00582B32"/>
    <w:rsid w:val="00582CF3"/>
    <w:rsid w:val="0058348F"/>
    <w:rsid w:val="00583FBE"/>
    <w:rsid w:val="00584025"/>
    <w:rsid w:val="00584B7A"/>
    <w:rsid w:val="00584E18"/>
    <w:rsid w:val="00585084"/>
    <w:rsid w:val="00585786"/>
    <w:rsid w:val="00585907"/>
    <w:rsid w:val="00585948"/>
    <w:rsid w:val="00585CF5"/>
    <w:rsid w:val="00585DC0"/>
    <w:rsid w:val="00586BAE"/>
    <w:rsid w:val="00586EF2"/>
    <w:rsid w:val="0058730D"/>
    <w:rsid w:val="00587518"/>
    <w:rsid w:val="005878A1"/>
    <w:rsid w:val="005879F3"/>
    <w:rsid w:val="00587CAE"/>
    <w:rsid w:val="005901BA"/>
    <w:rsid w:val="005901D1"/>
    <w:rsid w:val="005901DA"/>
    <w:rsid w:val="005901DD"/>
    <w:rsid w:val="005902DC"/>
    <w:rsid w:val="00590354"/>
    <w:rsid w:val="0059077F"/>
    <w:rsid w:val="00590D75"/>
    <w:rsid w:val="00590FE6"/>
    <w:rsid w:val="005910CA"/>
    <w:rsid w:val="00591635"/>
    <w:rsid w:val="00591F75"/>
    <w:rsid w:val="0059210B"/>
    <w:rsid w:val="00592119"/>
    <w:rsid w:val="00592832"/>
    <w:rsid w:val="005929C0"/>
    <w:rsid w:val="00592BC1"/>
    <w:rsid w:val="005932E4"/>
    <w:rsid w:val="005935AA"/>
    <w:rsid w:val="005935E6"/>
    <w:rsid w:val="0059392E"/>
    <w:rsid w:val="0059393D"/>
    <w:rsid w:val="00593C20"/>
    <w:rsid w:val="00593D35"/>
    <w:rsid w:val="00593EE8"/>
    <w:rsid w:val="00594443"/>
    <w:rsid w:val="005946E8"/>
    <w:rsid w:val="005948E8"/>
    <w:rsid w:val="00595168"/>
    <w:rsid w:val="0059532A"/>
    <w:rsid w:val="0059558E"/>
    <w:rsid w:val="00595FD1"/>
    <w:rsid w:val="005961F7"/>
    <w:rsid w:val="00596916"/>
    <w:rsid w:val="00596955"/>
    <w:rsid w:val="005972F3"/>
    <w:rsid w:val="0059755A"/>
    <w:rsid w:val="005976E0"/>
    <w:rsid w:val="005A04FF"/>
    <w:rsid w:val="005A0666"/>
    <w:rsid w:val="005A06DA"/>
    <w:rsid w:val="005A08B5"/>
    <w:rsid w:val="005A0C47"/>
    <w:rsid w:val="005A108A"/>
    <w:rsid w:val="005A127D"/>
    <w:rsid w:val="005A16F3"/>
    <w:rsid w:val="005A227B"/>
    <w:rsid w:val="005A25A7"/>
    <w:rsid w:val="005A27E0"/>
    <w:rsid w:val="005A2D04"/>
    <w:rsid w:val="005A2E35"/>
    <w:rsid w:val="005A327D"/>
    <w:rsid w:val="005A3731"/>
    <w:rsid w:val="005A377B"/>
    <w:rsid w:val="005A3862"/>
    <w:rsid w:val="005A39E5"/>
    <w:rsid w:val="005A3CC2"/>
    <w:rsid w:val="005A3DDD"/>
    <w:rsid w:val="005A40EB"/>
    <w:rsid w:val="005A47E5"/>
    <w:rsid w:val="005A4848"/>
    <w:rsid w:val="005A4AB6"/>
    <w:rsid w:val="005A4CD3"/>
    <w:rsid w:val="005A4D92"/>
    <w:rsid w:val="005A5B95"/>
    <w:rsid w:val="005A5D1C"/>
    <w:rsid w:val="005A60ED"/>
    <w:rsid w:val="005A6327"/>
    <w:rsid w:val="005A6586"/>
    <w:rsid w:val="005A6706"/>
    <w:rsid w:val="005A6B88"/>
    <w:rsid w:val="005A752B"/>
    <w:rsid w:val="005A75E7"/>
    <w:rsid w:val="005A75FF"/>
    <w:rsid w:val="005A7B71"/>
    <w:rsid w:val="005B04CE"/>
    <w:rsid w:val="005B0693"/>
    <w:rsid w:val="005B0CAF"/>
    <w:rsid w:val="005B113F"/>
    <w:rsid w:val="005B17DE"/>
    <w:rsid w:val="005B1D79"/>
    <w:rsid w:val="005B1F3C"/>
    <w:rsid w:val="005B2132"/>
    <w:rsid w:val="005B218F"/>
    <w:rsid w:val="005B22FB"/>
    <w:rsid w:val="005B26C1"/>
    <w:rsid w:val="005B2CB9"/>
    <w:rsid w:val="005B34FE"/>
    <w:rsid w:val="005B34FF"/>
    <w:rsid w:val="005B39C2"/>
    <w:rsid w:val="005B3C67"/>
    <w:rsid w:val="005B3F83"/>
    <w:rsid w:val="005B428A"/>
    <w:rsid w:val="005B42D7"/>
    <w:rsid w:val="005B4313"/>
    <w:rsid w:val="005B4647"/>
    <w:rsid w:val="005B57BE"/>
    <w:rsid w:val="005B5A67"/>
    <w:rsid w:val="005B5E0B"/>
    <w:rsid w:val="005B6072"/>
    <w:rsid w:val="005B68B3"/>
    <w:rsid w:val="005B69A6"/>
    <w:rsid w:val="005B7295"/>
    <w:rsid w:val="005B72CF"/>
    <w:rsid w:val="005B79CD"/>
    <w:rsid w:val="005B7B29"/>
    <w:rsid w:val="005B7B4E"/>
    <w:rsid w:val="005B7BF8"/>
    <w:rsid w:val="005B7D5B"/>
    <w:rsid w:val="005C02A4"/>
    <w:rsid w:val="005C072E"/>
    <w:rsid w:val="005C0EDE"/>
    <w:rsid w:val="005C155D"/>
    <w:rsid w:val="005C1622"/>
    <w:rsid w:val="005C1764"/>
    <w:rsid w:val="005C1CCA"/>
    <w:rsid w:val="005C1E02"/>
    <w:rsid w:val="005C1E0D"/>
    <w:rsid w:val="005C21CB"/>
    <w:rsid w:val="005C24DC"/>
    <w:rsid w:val="005C25D0"/>
    <w:rsid w:val="005C26A4"/>
    <w:rsid w:val="005C2944"/>
    <w:rsid w:val="005C2C6F"/>
    <w:rsid w:val="005C2E4B"/>
    <w:rsid w:val="005C306B"/>
    <w:rsid w:val="005C36C2"/>
    <w:rsid w:val="005C3B77"/>
    <w:rsid w:val="005C44CC"/>
    <w:rsid w:val="005C4BCC"/>
    <w:rsid w:val="005C4C01"/>
    <w:rsid w:val="005C4C82"/>
    <w:rsid w:val="005C5612"/>
    <w:rsid w:val="005C5A92"/>
    <w:rsid w:val="005C5AFC"/>
    <w:rsid w:val="005C5B90"/>
    <w:rsid w:val="005C5EDA"/>
    <w:rsid w:val="005C6569"/>
    <w:rsid w:val="005C65BD"/>
    <w:rsid w:val="005C66F9"/>
    <w:rsid w:val="005C671D"/>
    <w:rsid w:val="005C67DC"/>
    <w:rsid w:val="005C6A4B"/>
    <w:rsid w:val="005C6B03"/>
    <w:rsid w:val="005C7473"/>
    <w:rsid w:val="005C78E8"/>
    <w:rsid w:val="005C7A47"/>
    <w:rsid w:val="005C7B0A"/>
    <w:rsid w:val="005C7FF3"/>
    <w:rsid w:val="005D0851"/>
    <w:rsid w:val="005D0E7B"/>
    <w:rsid w:val="005D1590"/>
    <w:rsid w:val="005D1DD2"/>
    <w:rsid w:val="005D215B"/>
    <w:rsid w:val="005D238D"/>
    <w:rsid w:val="005D2C8E"/>
    <w:rsid w:val="005D2F45"/>
    <w:rsid w:val="005D30AD"/>
    <w:rsid w:val="005D3631"/>
    <w:rsid w:val="005D382E"/>
    <w:rsid w:val="005D38B3"/>
    <w:rsid w:val="005D4414"/>
    <w:rsid w:val="005D44B9"/>
    <w:rsid w:val="005D4774"/>
    <w:rsid w:val="005D4A13"/>
    <w:rsid w:val="005D5698"/>
    <w:rsid w:val="005D58ED"/>
    <w:rsid w:val="005D5A58"/>
    <w:rsid w:val="005D6257"/>
    <w:rsid w:val="005D67B8"/>
    <w:rsid w:val="005D6BFB"/>
    <w:rsid w:val="005D6E8D"/>
    <w:rsid w:val="005D6EB4"/>
    <w:rsid w:val="005D74E9"/>
    <w:rsid w:val="005D7522"/>
    <w:rsid w:val="005D7AE9"/>
    <w:rsid w:val="005D7B09"/>
    <w:rsid w:val="005E0809"/>
    <w:rsid w:val="005E087B"/>
    <w:rsid w:val="005E0BA3"/>
    <w:rsid w:val="005E0D1C"/>
    <w:rsid w:val="005E0F77"/>
    <w:rsid w:val="005E1240"/>
    <w:rsid w:val="005E15E7"/>
    <w:rsid w:val="005E189C"/>
    <w:rsid w:val="005E19F3"/>
    <w:rsid w:val="005E1BF6"/>
    <w:rsid w:val="005E22C0"/>
    <w:rsid w:val="005E265A"/>
    <w:rsid w:val="005E2B2A"/>
    <w:rsid w:val="005E2E6E"/>
    <w:rsid w:val="005E3370"/>
    <w:rsid w:val="005E364E"/>
    <w:rsid w:val="005E368E"/>
    <w:rsid w:val="005E3781"/>
    <w:rsid w:val="005E3F95"/>
    <w:rsid w:val="005E4469"/>
    <w:rsid w:val="005E4632"/>
    <w:rsid w:val="005E4B9D"/>
    <w:rsid w:val="005E4D99"/>
    <w:rsid w:val="005E4EC5"/>
    <w:rsid w:val="005E4F99"/>
    <w:rsid w:val="005E57F3"/>
    <w:rsid w:val="005E584A"/>
    <w:rsid w:val="005E5871"/>
    <w:rsid w:val="005E5906"/>
    <w:rsid w:val="005E6435"/>
    <w:rsid w:val="005E6741"/>
    <w:rsid w:val="005E708A"/>
    <w:rsid w:val="005E72C4"/>
    <w:rsid w:val="005E7300"/>
    <w:rsid w:val="005E7426"/>
    <w:rsid w:val="005E7AAF"/>
    <w:rsid w:val="005E7CCF"/>
    <w:rsid w:val="005F0394"/>
    <w:rsid w:val="005F0491"/>
    <w:rsid w:val="005F05C8"/>
    <w:rsid w:val="005F0605"/>
    <w:rsid w:val="005F0B4E"/>
    <w:rsid w:val="005F1AED"/>
    <w:rsid w:val="005F22C3"/>
    <w:rsid w:val="005F2303"/>
    <w:rsid w:val="005F2AD9"/>
    <w:rsid w:val="005F2B32"/>
    <w:rsid w:val="005F2BAC"/>
    <w:rsid w:val="005F2D6B"/>
    <w:rsid w:val="005F2E73"/>
    <w:rsid w:val="005F2F92"/>
    <w:rsid w:val="005F3034"/>
    <w:rsid w:val="005F374D"/>
    <w:rsid w:val="005F378F"/>
    <w:rsid w:val="005F3D5F"/>
    <w:rsid w:val="005F411F"/>
    <w:rsid w:val="005F42FF"/>
    <w:rsid w:val="005F43C7"/>
    <w:rsid w:val="005F4504"/>
    <w:rsid w:val="005F45DA"/>
    <w:rsid w:val="005F4AFD"/>
    <w:rsid w:val="005F4B4F"/>
    <w:rsid w:val="005F5541"/>
    <w:rsid w:val="005F58D8"/>
    <w:rsid w:val="005F5BEE"/>
    <w:rsid w:val="005F5D17"/>
    <w:rsid w:val="005F5E68"/>
    <w:rsid w:val="005F6412"/>
    <w:rsid w:val="005F6AE9"/>
    <w:rsid w:val="005F73A1"/>
    <w:rsid w:val="005F75DA"/>
    <w:rsid w:val="00600181"/>
    <w:rsid w:val="006002B7"/>
    <w:rsid w:val="00600852"/>
    <w:rsid w:val="006009B0"/>
    <w:rsid w:val="00600AA8"/>
    <w:rsid w:val="00600BE1"/>
    <w:rsid w:val="00600E81"/>
    <w:rsid w:val="00601091"/>
    <w:rsid w:val="00601182"/>
    <w:rsid w:val="00601C81"/>
    <w:rsid w:val="006020C4"/>
    <w:rsid w:val="006020C5"/>
    <w:rsid w:val="006025E4"/>
    <w:rsid w:val="006026E3"/>
    <w:rsid w:val="00602983"/>
    <w:rsid w:val="006029A5"/>
    <w:rsid w:val="00602BB7"/>
    <w:rsid w:val="00603294"/>
    <w:rsid w:val="00603573"/>
    <w:rsid w:val="00603600"/>
    <w:rsid w:val="00603B69"/>
    <w:rsid w:val="00603BBF"/>
    <w:rsid w:val="006045ED"/>
    <w:rsid w:val="00604850"/>
    <w:rsid w:val="00604F8D"/>
    <w:rsid w:val="006055C4"/>
    <w:rsid w:val="0060576F"/>
    <w:rsid w:val="00605A0D"/>
    <w:rsid w:val="00606203"/>
    <w:rsid w:val="00606391"/>
    <w:rsid w:val="00606831"/>
    <w:rsid w:val="00606F02"/>
    <w:rsid w:val="0060748B"/>
    <w:rsid w:val="006079D5"/>
    <w:rsid w:val="00607EF5"/>
    <w:rsid w:val="00610037"/>
    <w:rsid w:val="0061032B"/>
    <w:rsid w:val="006105E5"/>
    <w:rsid w:val="00610B0E"/>
    <w:rsid w:val="00610DA1"/>
    <w:rsid w:val="0061104E"/>
    <w:rsid w:val="00611093"/>
    <w:rsid w:val="0061167A"/>
    <w:rsid w:val="00611CFB"/>
    <w:rsid w:val="00611D6E"/>
    <w:rsid w:val="00611D8A"/>
    <w:rsid w:val="00611F3F"/>
    <w:rsid w:val="0061222B"/>
    <w:rsid w:val="00612A8C"/>
    <w:rsid w:val="00612D35"/>
    <w:rsid w:val="00612EDD"/>
    <w:rsid w:val="006131A6"/>
    <w:rsid w:val="00613455"/>
    <w:rsid w:val="0061379D"/>
    <w:rsid w:val="00613BF1"/>
    <w:rsid w:val="00614A93"/>
    <w:rsid w:val="00614B2C"/>
    <w:rsid w:val="00614BC4"/>
    <w:rsid w:val="00614D09"/>
    <w:rsid w:val="00614D3D"/>
    <w:rsid w:val="00615015"/>
    <w:rsid w:val="00615338"/>
    <w:rsid w:val="006153EF"/>
    <w:rsid w:val="006155DE"/>
    <w:rsid w:val="006155F4"/>
    <w:rsid w:val="00615A9B"/>
    <w:rsid w:val="00615E65"/>
    <w:rsid w:val="00615FDA"/>
    <w:rsid w:val="006166FD"/>
    <w:rsid w:val="006168BC"/>
    <w:rsid w:val="006169E5"/>
    <w:rsid w:val="00616BC2"/>
    <w:rsid w:val="00616C4B"/>
    <w:rsid w:val="006175D2"/>
    <w:rsid w:val="0061764C"/>
    <w:rsid w:val="00617ACE"/>
    <w:rsid w:val="00617C6F"/>
    <w:rsid w:val="0062009E"/>
    <w:rsid w:val="00620329"/>
    <w:rsid w:val="0062079D"/>
    <w:rsid w:val="00620AF7"/>
    <w:rsid w:val="00620B2E"/>
    <w:rsid w:val="006215BC"/>
    <w:rsid w:val="0062174A"/>
    <w:rsid w:val="006219AC"/>
    <w:rsid w:val="00621FEB"/>
    <w:rsid w:val="00622299"/>
    <w:rsid w:val="00622679"/>
    <w:rsid w:val="006227A5"/>
    <w:rsid w:val="00622D3D"/>
    <w:rsid w:val="00622EB8"/>
    <w:rsid w:val="006234FF"/>
    <w:rsid w:val="00623802"/>
    <w:rsid w:val="006240EE"/>
    <w:rsid w:val="0062440A"/>
    <w:rsid w:val="00624442"/>
    <w:rsid w:val="0062466F"/>
    <w:rsid w:val="00624938"/>
    <w:rsid w:val="00624959"/>
    <w:rsid w:val="00625006"/>
    <w:rsid w:val="0062507F"/>
    <w:rsid w:val="00625391"/>
    <w:rsid w:val="00625586"/>
    <w:rsid w:val="0062558A"/>
    <w:rsid w:val="006255AA"/>
    <w:rsid w:val="00625DC4"/>
    <w:rsid w:val="0062646D"/>
    <w:rsid w:val="00626767"/>
    <w:rsid w:val="0062681B"/>
    <w:rsid w:val="00626B29"/>
    <w:rsid w:val="00626B4B"/>
    <w:rsid w:val="00626E7E"/>
    <w:rsid w:val="0062716B"/>
    <w:rsid w:val="00627203"/>
    <w:rsid w:val="00627C41"/>
    <w:rsid w:val="00627DEE"/>
    <w:rsid w:val="0063036B"/>
    <w:rsid w:val="006304C7"/>
    <w:rsid w:val="00630502"/>
    <w:rsid w:val="00630A1D"/>
    <w:rsid w:val="00630AD1"/>
    <w:rsid w:val="00630BE3"/>
    <w:rsid w:val="00630D55"/>
    <w:rsid w:val="00630F64"/>
    <w:rsid w:val="006310B2"/>
    <w:rsid w:val="006311FE"/>
    <w:rsid w:val="006313A2"/>
    <w:rsid w:val="0063184A"/>
    <w:rsid w:val="006318D0"/>
    <w:rsid w:val="00631D61"/>
    <w:rsid w:val="006325CB"/>
    <w:rsid w:val="006329FA"/>
    <w:rsid w:val="00632C2C"/>
    <w:rsid w:val="00632F3B"/>
    <w:rsid w:val="00633005"/>
    <w:rsid w:val="00633551"/>
    <w:rsid w:val="00633C0D"/>
    <w:rsid w:val="00633F61"/>
    <w:rsid w:val="006344B7"/>
    <w:rsid w:val="0063471D"/>
    <w:rsid w:val="006348EE"/>
    <w:rsid w:val="00634CD8"/>
    <w:rsid w:val="00634D70"/>
    <w:rsid w:val="00634ED5"/>
    <w:rsid w:val="0063502B"/>
    <w:rsid w:val="006350FA"/>
    <w:rsid w:val="00635389"/>
    <w:rsid w:val="0063559C"/>
    <w:rsid w:val="006355E0"/>
    <w:rsid w:val="006357D7"/>
    <w:rsid w:val="00635A4B"/>
    <w:rsid w:val="00635F3D"/>
    <w:rsid w:val="00636033"/>
    <w:rsid w:val="00636D98"/>
    <w:rsid w:val="00636E12"/>
    <w:rsid w:val="00636E20"/>
    <w:rsid w:val="006370A0"/>
    <w:rsid w:val="00637113"/>
    <w:rsid w:val="006373BC"/>
    <w:rsid w:val="006375E6"/>
    <w:rsid w:val="0063782B"/>
    <w:rsid w:val="00637B38"/>
    <w:rsid w:val="00637BC1"/>
    <w:rsid w:val="0064088E"/>
    <w:rsid w:val="00640CCE"/>
    <w:rsid w:val="006413BE"/>
    <w:rsid w:val="0064274D"/>
    <w:rsid w:val="00642A0D"/>
    <w:rsid w:val="00642B4D"/>
    <w:rsid w:val="00642E4E"/>
    <w:rsid w:val="00642FF3"/>
    <w:rsid w:val="00642FFB"/>
    <w:rsid w:val="0064364D"/>
    <w:rsid w:val="00643981"/>
    <w:rsid w:val="00644031"/>
    <w:rsid w:val="00644291"/>
    <w:rsid w:val="00644626"/>
    <w:rsid w:val="00644A4F"/>
    <w:rsid w:val="00644F9C"/>
    <w:rsid w:val="0064545D"/>
    <w:rsid w:val="006458FA"/>
    <w:rsid w:val="00645D06"/>
    <w:rsid w:val="00645F4A"/>
    <w:rsid w:val="006460F0"/>
    <w:rsid w:val="00646122"/>
    <w:rsid w:val="00646286"/>
    <w:rsid w:val="006463A6"/>
    <w:rsid w:val="006467F1"/>
    <w:rsid w:val="00646C2E"/>
    <w:rsid w:val="00647307"/>
    <w:rsid w:val="00647494"/>
    <w:rsid w:val="0064765C"/>
    <w:rsid w:val="0064787C"/>
    <w:rsid w:val="006478F6"/>
    <w:rsid w:val="00647CD5"/>
    <w:rsid w:val="00647F3D"/>
    <w:rsid w:val="00650432"/>
    <w:rsid w:val="0065043D"/>
    <w:rsid w:val="0065064D"/>
    <w:rsid w:val="006506B5"/>
    <w:rsid w:val="0065093D"/>
    <w:rsid w:val="00650E6C"/>
    <w:rsid w:val="0065109D"/>
    <w:rsid w:val="00651165"/>
    <w:rsid w:val="0065125E"/>
    <w:rsid w:val="006513CB"/>
    <w:rsid w:val="006517EB"/>
    <w:rsid w:val="00651893"/>
    <w:rsid w:val="00651AA6"/>
    <w:rsid w:val="00651D01"/>
    <w:rsid w:val="0065256E"/>
    <w:rsid w:val="0065311D"/>
    <w:rsid w:val="00653130"/>
    <w:rsid w:val="006533F8"/>
    <w:rsid w:val="0065348A"/>
    <w:rsid w:val="006534BE"/>
    <w:rsid w:val="00653530"/>
    <w:rsid w:val="006538C6"/>
    <w:rsid w:val="00654140"/>
    <w:rsid w:val="00654215"/>
    <w:rsid w:val="00655071"/>
    <w:rsid w:val="0065514B"/>
    <w:rsid w:val="006553DD"/>
    <w:rsid w:val="00655459"/>
    <w:rsid w:val="00655549"/>
    <w:rsid w:val="00655911"/>
    <w:rsid w:val="00655A57"/>
    <w:rsid w:val="00655DBE"/>
    <w:rsid w:val="00656166"/>
    <w:rsid w:val="006562C4"/>
    <w:rsid w:val="0065672F"/>
    <w:rsid w:val="006567DF"/>
    <w:rsid w:val="0065682A"/>
    <w:rsid w:val="006577C9"/>
    <w:rsid w:val="00657ABB"/>
    <w:rsid w:val="00657C06"/>
    <w:rsid w:val="00660D44"/>
    <w:rsid w:val="00660E1D"/>
    <w:rsid w:val="0066188F"/>
    <w:rsid w:val="006620B8"/>
    <w:rsid w:val="0066229C"/>
    <w:rsid w:val="006627CD"/>
    <w:rsid w:val="00662DED"/>
    <w:rsid w:val="00662F03"/>
    <w:rsid w:val="0066330E"/>
    <w:rsid w:val="00663D2E"/>
    <w:rsid w:val="00663F70"/>
    <w:rsid w:val="006643D5"/>
    <w:rsid w:val="006647AE"/>
    <w:rsid w:val="00664C03"/>
    <w:rsid w:val="00664CEF"/>
    <w:rsid w:val="00664D60"/>
    <w:rsid w:val="00664DA2"/>
    <w:rsid w:val="00664E14"/>
    <w:rsid w:val="00664E42"/>
    <w:rsid w:val="0066510E"/>
    <w:rsid w:val="0066511A"/>
    <w:rsid w:val="00665132"/>
    <w:rsid w:val="006655F9"/>
    <w:rsid w:val="0066560D"/>
    <w:rsid w:val="00665D5C"/>
    <w:rsid w:val="00665D90"/>
    <w:rsid w:val="006661B9"/>
    <w:rsid w:val="00666270"/>
    <w:rsid w:val="0066629E"/>
    <w:rsid w:val="00666367"/>
    <w:rsid w:val="0066654F"/>
    <w:rsid w:val="006665C8"/>
    <w:rsid w:val="00666E8E"/>
    <w:rsid w:val="00666EB4"/>
    <w:rsid w:val="00667115"/>
    <w:rsid w:val="00667319"/>
    <w:rsid w:val="00667333"/>
    <w:rsid w:val="00667355"/>
    <w:rsid w:val="00667AE7"/>
    <w:rsid w:val="00667C7A"/>
    <w:rsid w:val="00667C86"/>
    <w:rsid w:val="00667D4D"/>
    <w:rsid w:val="006704DD"/>
    <w:rsid w:val="0067067B"/>
    <w:rsid w:val="006707E1"/>
    <w:rsid w:val="00670957"/>
    <w:rsid w:val="00670BAA"/>
    <w:rsid w:val="00670C15"/>
    <w:rsid w:val="00671374"/>
    <w:rsid w:val="0067146F"/>
    <w:rsid w:val="006716B0"/>
    <w:rsid w:val="00671CB0"/>
    <w:rsid w:val="00671D35"/>
    <w:rsid w:val="00671E19"/>
    <w:rsid w:val="00672053"/>
    <w:rsid w:val="006720A9"/>
    <w:rsid w:val="00672509"/>
    <w:rsid w:val="00672702"/>
    <w:rsid w:val="00672FBD"/>
    <w:rsid w:val="00672FF8"/>
    <w:rsid w:val="00673063"/>
    <w:rsid w:val="006733C4"/>
    <w:rsid w:val="00673835"/>
    <w:rsid w:val="0067421A"/>
    <w:rsid w:val="00674A3B"/>
    <w:rsid w:val="00674EA0"/>
    <w:rsid w:val="006750E5"/>
    <w:rsid w:val="006751F4"/>
    <w:rsid w:val="00675203"/>
    <w:rsid w:val="00675AF0"/>
    <w:rsid w:val="00675C8F"/>
    <w:rsid w:val="00676130"/>
    <w:rsid w:val="006764F0"/>
    <w:rsid w:val="0067685F"/>
    <w:rsid w:val="00677339"/>
    <w:rsid w:val="00677364"/>
    <w:rsid w:val="006775BF"/>
    <w:rsid w:val="006775F3"/>
    <w:rsid w:val="006775F7"/>
    <w:rsid w:val="00677658"/>
    <w:rsid w:val="006776BA"/>
    <w:rsid w:val="0067790D"/>
    <w:rsid w:val="00677A80"/>
    <w:rsid w:val="00680898"/>
    <w:rsid w:val="00680DEB"/>
    <w:rsid w:val="00680FC0"/>
    <w:rsid w:val="00681695"/>
    <w:rsid w:val="00681743"/>
    <w:rsid w:val="00681AEB"/>
    <w:rsid w:val="00681B4F"/>
    <w:rsid w:val="00682294"/>
    <w:rsid w:val="006825E2"/>
    <w:rsid w:val="00682845"/>
    <w:rsid w:val="00682981"/>
    <w:rsid w:val="00682F50"/>
    <w:rsid w:val="0068375E"/>
    <w:rsid w:val="0068383B"/>
    <w:rsid w:val="00683952"/>
    <w:rsid w:val="00683ACC"/>
    <w:rsid w:val="00683DA5"/>
    <w:rsid w:val="006843FD"/>
    <w:rsid w:val="006844F1"/>
    <w:rsid w:val="00684B2D"/>
    <w:rsid w:val="00684D67"/>
    <w:rsid w:val="006854EE"/>
    <w:rsid w:val="006855A9"/>
    <w:rsid w:val="00685791"/>
    <w:rsid w:val="0068617B"/>
    <w:rsid w:val="00686270"/>
    <w:rsid w:val="006863C0"/>
    <w:rsid w:val="00686427"/>
    <w:rsid w:val="006865D1"/>
    <w:rsid w:val="006866B6"/>
    <w:rsid w:val="006867A2"/>
    <w:rsid w:val="00686838"/>
    <w:rsid w:val="006868AA"/>
    <w:rsid w:val="006868EB"/>
    <w:rsid w:val="00686DFF"/>
    <w:rsid w:val="006873DB"/>
    <w:rsid w:val="00687C2B"/>
    <w:rsid w:val="00687CAA"/>
    <w:rsid w:val="00687D2F"/>
    <w:rsid w:val="00687E3A"/>
    <w:rsid w:val="006902A7"/>
    <w:rsid w:val="00690724"/>
    <w:rsid w:val="00690822"/>
    <w:rsid w:val="00690A33"/>
    <w:rsid w:val="00690EBF"/>
    <w:rsid w:val="00690EE6"/>
    <w:rsid w:val="006911EB"/>
    <w:rsid w:val="0069142C"/>
    <w:rsid w:val="006914D3"/>
    <w:rsid w:val="006914EB"/>
    <w:rsid w:val="006914FD"/>
    <w:rsid w:val="0069195C"/>
    <w:rsid w:val="00691CE0"/>
    <w:rsid w:val="00691F73"/>
    <w:rsid w:val="00691FAC"/>
    <w:rsid w:val="00691FDE"/>
    <w:rsid w:val="00692308"/>
    <w:rsid w:val="006928C3"/>
    <w:rsid w:val="00692AC8"/>
    <w:rsid w:val="00692E40"/>
    <w:rsid w:val="006931C8"/>
    <w:rsid w:val="0069333D"/>
    <w:rsid w:val="006933E5"/>
    <w:rsid w:val="006938D3"/>
    <w:rsid w:val="00693D3D"/>
    <w:rsid w:val="006941D6"/>
    <w:rsid w:val="0069449B"/>
    <w:rsid w:val="0069495B"/>
    <w:rsid w:val="00694BF8"/>
    <w:rsid w:val="00694FFB"/>
    <w:rsid w:val="0069513F"/>
    <w:rsid w:val="00695616"/>
    <w:rsid w:val="00695779"/>
    <w:rsid w:val="00695AD5"/>
    <w:rsid w:val="00695C26"/>
    <w:rsid w:val="00695C4E"/>
    <w:rsid w:val="00695F23"/>
    <w:rsid w:val="0069610D"/>
    <w:rsid w:val="006963BF"/>
    <w:rsid w:val="00696483"/>
    <w:rsid w:val="0069652D"/>
    <w:rsid w:val="006968EF"/>
    <w:rsid w:val="0069692F"/>
    <w:rsid w:val="00696FA2"/>
    <w:rsid w:val="006974C8"/>
    <w:rsid w:val="00697808"/>
    <w:rsid w:val="0069787A"/>
    <w:rsid w:val="00697A76"/>
    <w:rsid w:val="00697B56"/>
    <w:rsid w:val="006A0188"/>
    <w:rsid w:val="006A090E"/>
    <w:rsid w:val="006A0E23"/>
    <w:rsid w:val="006A0EB8"/>
    <w:rsid w:val="006A1089"/>
    <w:rsid w:val="006A136C"/>
    <w:rsid w:val="006A16AF"/>
    <w:rsid w:val="006A1964"/>
    <w:rsid w:val="006A1F10"/>
    <w:rsid w:val="006A2298"/>
    <w:rsid w:val="006A27C9"/>
    <w:rsid w:val="006A281A"/>
    <w:rsid w:val="006A2D26"/>
    <w:rsid w:val="006A2E6C"/>
    <w:rsid w:val="006A31E6"/>
    <w:rsid w:val="006A3256"/>
    <w:rsid w:val="006A333F"/>
    <w:rsid w:val="006A3810"/>
    <w:rsid w:val="006A3CE9"/>
    <w:rsid w:val="006A3E9F"/>
    <w:rsid w:val="006A40EF"/>
    <w:rsid w:val="006A436E"/>
    <w:rsid w:val="006A48CA"/>
    <w:rsid w:val="006A49D4"/>
    <w:rsid w:val="006A4B83"/>
    <w:rsid w:val="006A5314"/>
    <w:rsid w:val="006A5695"/>
    <w:rsid w:val="006A58C0"/>
    <w:rsid w:val="006A5FDD"/>
    <w:rsid w:val="006A623A"/>
    <w:rsid w:val="006A6570"/>
    <w:rsid w:val="006A66C0"/>
    <w:rsid w:val="006A69F7"/>
    <w:rsid w:val="006A6ED2"/>
    <w:rsid w:val="006A75FD"/>
    <w:rsid w:val="006A7732"/>
    <w:rsid w:val="006A7E56"/>
    <w:rsid w:val="006A7FA1"/>
    <w:rsid w:val="006B0879"/>
    <w:rsid w:val="006B0FE5"/>
    <w:rsid w:val="006B11A4"/>
    <w:rsid w:val="006B1785"/>
    <w:rsid w:val="006B188C"/>
    <w:rsid w:val="006B2475"/>
    <w:rsid w:val="006B2A7D"/>
    <w:rsid w:val="006B2C1A"/>
    <w:rsid w:val="006B3380"/>
    <w:rsid w:val="006B343D"/>
    <w:rsid w:val="006B34A4"/>
    <w:rsid w:val="006B3685"/>
    <w:rsid w:val="006B3B67"/>
    <w:rsid w:val="006B3C6A"/>
    <w:rsid w:val="006B495D"/>
    <w:rsid w:val="006B4B94"/>
    <w:rsid w:val="006B4E2C"/>
    <w:rsid w:val="006B5107"/>
    <w:rsid w:val="006B59B2"/>
    <w:rsid w:val="006B5A13"/>
    <w:rsid w:val="006B5FB1"/>
    <w:rsid w:val="006B62AB"/>
    <w:rsid w:val="006B6426"/>
    <w:rsid w:val="006B6679"/>
    <w:rsid w:val="006B6952"/>
    <w:rsid w:val="006B69C0"/>
    <w:rsid w:val="006B6B23"/>
    <w:rsid w:val="006B6D2D"/>
    <w:rsid w:val="006B6E87"/>
    <w:rsid w:val="006B74AB"/>
    <w:rsid w:val="006B753A"/>
    <w:rsid w:val="006B755D"/>
    <w:rsid w:val="006B78C7"/>
    <w:rsid w:val="006B7E28"/>
    <w:rsid w:val="006B7FBA"/>
    <w:rsid w:val="006C0026"/>
    <w:rsid w:val="006C002A"/>
    <w:rsid w:val="006C0732"/>
    <w:rsid w:val="006C080C"/>
    <w:rsid w:val="006C0B44"/>
    <w:rsid w:val="006C138F"/>
    <w:rsid w:val="006C1951"/>
    <w:rsid w:val="006C19AE"/>
    <w:rsid w:val="006C1B1C"/>
    <w:rsid w:val="006C1E92"/>
    <w:rsid w:val="006C2210"/>
    <w:rsid w:val="006C2218"/>
    <w:rsid w:val="006C25CC"/>
    <w:rsid w:val="006C28AE"/>
    <w:rsid w:val="006C2F72"/>
    <w:rsid w:val="006C2FEE"/>
    <w:rsid w:val="006C302B"/>
    <w:rsid w:val="006C3258"/>
    <w:rsid w:val="006C4940"/>
    <w:rsid w:val="006C49DD"/>
    <w:rsid w:val="006C4C5C"/>
    <w:rsid w:val="006C4C75"/>
    <w:rsid w:val="006C4C97"/>
    <w:rsid w:val="006C4D15"/>
    <w:rsid w:val="006C4D92"/>
    <w:rsid w:val="006C5031"/>
    <w:rsid w:val="006C559A"/>
    <w:rsid w:val="006C57E8"/>
    <w:rsid w:val="006C5DCE"/>
    <w:rsid w:val="006C5F44"/>
    <w:rsid w:val="006C63A3"/>
    <w:rsid w:val="006C65FE"/>
    <w:rsid w:val="006C6A4E"/>
    <w:rsid w:val="006C6AB9"/>
    <w:rsid w:val="006C6BE5"/>
    <w:rsid w:val="006C6F05"/>
    <w:rsid w:val="006C713C"/>
    <w:rsid w:val="006C7905"/>
    <w:rsid w:val="006C7CEC"/>
    <w:rsid w:val="006D028F"/>
    <w:rsid w:val="006D0EDD"/>
    <w:rsid w:val="006D10B4"/>
    <w:rsid w:val="006D14B6"/>
    <w:rsid w:val="006D1661"/>
    <w:rsid w:val="006D1AB4"/>
    <w:rsid w:val="006D1F28"/>
    <w:rsid w:val="006D24B0"/>
    <w:rsid w:val="006D2817"/>
    <w:rsid w:val="006D2ADB"/>
    <w:rsid w:val="006D2E7F"/>
    <w:rsid w:val="006D2FD0"/>
    <w:rsid w:val="006D3A13"/>
    <w:rsid w:val="006D3C51"/>
    <w:rsid w:val="006D4240"/>
    <w:rsid w:val="006D4BC6"/>
    <w:rsid w:val="006D4DA1"/>
    <w:rsid w:val="006D5002"/>
    <w:rsid w:val="006D50D6"/>
    <w:rsid w:val="006D5666"/>
    <w:rsid w:val="006D5A54"/>
    <w:rsid w:val="006D5B3A"/>
    <w:rsid w:val="006D5DC2"/>
    <w:rsid w:val="006D5F8A"/>
    <w:rsid w:val="006D62BE"/>
    <w:rsid w:val="006D6576"/>
    <w:rsid w:val="006D6B46"/>
    <w:rsid w:val="006D70D6"/>
    <w:rsid w:val="006D7118"/>
    <w:rsid w:val="006D7350"/>
    <w:rsid w:val="006D7B67"/>
    <w:rsid w:val="006D7BB9"/>
    <w:rsid w:val="006D7C33"/>
    <w:rsid w:val="006E063D"/>
    <w:rsid w:val="006E0869"/>
    <w:rsid w:val="006E0E1E"/>
    <w:rsid w:val="006E1284"/>
    <w:rsid w:val="006E1584"/>
    <w:rsid w:val="006E195B"/>
    <w:rsid w:val="006E2323"/>
    <w:rsid w:val="006E260A"/>
    <w:rsid w:val="006E2654"/>
    <w:rsid w:val="006E3079"/>
    <w:rsid w:val="006E3982"/>
    <w:rsid w:val="006E3990"/>
    <w:rsid w:val="006E3BBC"/>
    <w:rsid w:val="006E42DB"/>
    <w:rsid w:val="006E4538"/>
    <w:rsid w:val="006E483B"/>
    <w:rsid w:val="006E49CE"/>
    <w:rsid w:val="006E4B3D"/>
    <w:rsid w:val="006E4ED9"/>
    <w:rsid w:val="006E55A1"/>
    <w:rsid w:val="006E5932"/>
    <w:rsid w:val="006E602C"/>
    <w:rsid w:val="006E638F"/>
    <w:rsid w:val="006E6405"/>
    <w:rsid w:val="006E64E7"/>
    <w:rsid w:val="006E67AC"/>
    <w:rsid w:val="006E6864"/>
    <w:rsid w:val="006E6D03"/>
    <w:rsid w:val="006E6E27"/>
    <w:rsid w:val="006E73B2"/>
    <w:rsid w:val="006E7A4A"/>
    <w:rsid w:val="006E7A81"/>
    <w:rsid w:val="006E7E32"/>
    <w:rsid w:val="006F02D4"/>
    <w:rsid w:val="006F03B6"/>
    <w:rsid w:val="006F049E"/>
    <w:rsid w:val="006F07A0"/>
    <w:rsid w:val="006F1808"/>
    <w:rsid w:val="006F1AE4"/>
    <w:rsid w:val="006F1C7F"/>
    <w:rsid w:val="006F1EF2"/>
    <w:rsid w:val="006F228F"/>
    <w:rsid w:val="006F254A"/>
    <w:rsid w:val="006F2BBD"/>
    <w:rsid w:val="006F2E24"/>
    <w:rsid w:val="006F3617"/>
    <w:rsid w:val="006F4268"/>
    <w:rsid w:val="006F4496"/>
    <w:rsid w:val="006F4A10"/>
    <w:rsid w:val="006F4E32"/>
    <w:rsid w:val="006F527F"/>
    <w:rsid w:val="006F56C2"/>
    <w:rsid w:val="006F56D6"/>
    <w:rsid w:val="006F5FFF"/>
    <w:rsid w:val="006F6163"/>
    <w:rsid w:val="006F61AF"/>
    <w:rsid w:val="006F62E1"/>
    <w:rsid w:val="006F66B0"/>
    <w:rsid w:val="006F692E"/>
    <w:rsid w:val="006F6A3F"/>
    <w:rsid w:val="006F74C4"/>
    <w:rsid w:val="006F76F1"/>
    <w:rsid w:val="006F7A37"/>
    <w:rsid w:val="006F7D02"/>
    <w:rsid w:val="006F7D96"/>
    <w:rsid w:val="006F7E88"/>
    <w:rsid w:val="007001FD"/>
    <w:rsid w:val="007002D3"/>
    <w:rsid w:val="0070067B"/>
    <w:rsid w:val="00700724"/>
    <w:rsid w:val="00700854"/>
    <w:rsid w:val="0070095E"/>
    <w:rsid w:val="00700E8A"/>
    <w:rsid w:val="00701095"/>
    <w:rsid w:val="00701382"/>
    <w:rsid w:val="0070193C"/>
    <w:rsid w:val="00701F9D"/>
    <w:rsid w:val="00702AA3"/>
    <w:rsid w:val="00702E2A"/>
    <w:rsid w:val="0070351B"/>
    <w:rsid w:val="00703537"/>
    <w:rsid w:val="0070357E"/>
    <w:rsid w:val="00703692"/>
    <w:rsid w:val="0070388C"/>
    <w:rsid w:val="00703A48"/>
    <w:rsid w:val="00703CE1"/>
    <w:rsid w:val="00703DCD"/>
    <w:rsid w:val="00703E59"/>
    <w:rsid w:val="007046FA"/>
    <w:rsid w:val="00704B5B"/>
    <w:rsid w:val="00704D82"/>
    <w:rsid w:val="00704DBB"/>
    <w:rsid w:val="007051C1"/>
    <w:rsid w:val="00705305"/>
    <w:rsid w:val="007058E8"/>
    <w:rsid w:val="007058FE"/>
    <w:rsid w:val="00705984"/>
    <w:rsid w:val="00706240"/>
    <w:rsid w:val="0070626B"/>
    <w:rsid w:val="007065E6"/>
    <w:rsid w:val="00706A02"/>
    <w:rsid w:val="00706BAA"/>
    <w:rsid w:val="00706C9D"/>
    <w:rsid w:val="00707295"/>
    <w:rsid w:val="0070758F"/>
    <w:rsid w:val="007077FB"/>
    <w:rsid w:val="00707A7F"/>
    <w:rsid w:val="00707C27"/>
    <w:rsid w:val="00707F70"/>
    <w:rsid w:val="007100DD"/>
    <w:rsid w:val="0071070B"/>
    <w:rsid w:val="00710E73"/>
    <w:rsid w:val="00710FB6"/>
    <w:rsid w:val="00711324"/>
    <w:rsid w:val="00711A50"/>
    <w:rsid w:val="0071232A"/>
    <w:rsid w:val="00712332"/>
    <w:rsid w:val="0071240F"/>
    <w:rsid w:val="00712463"/>
    <w:rsid w:val="00712572"/>
    <w:rsid w:val="00712733"/>
    <w:rsid w:val="00712922"/>
    <w:rsid w:val="0071293B"/>
    <w:rsid w:val="00712B7C"/>
    <w:rsid w:val="00712E12"/>
    <w:rsid w:val="007130F7"/>
    <w:rsid w:val="00713554"/>
    <w:rsid w:val="00713685"/>
    <w:rsid w:val="00713E4B"/>
    <w:rsid w:val="00713FDD"/>
    <w:rsid w:val="00714202"/>
    <w:rsid w:val="007144C1"/>
    <w:rsid w:val="0071453F"/>
    <w:rsid w:val="00714A06"/>
    <w:rsid w:val="00714A54"/>
    <w:rsid w:val="00715400"/>
    <w:rsid w:val="00715BB3"/>
    <w:rsid w:val="00715D13"/>
    <w:rsid w:val="007161C0"/>
    <w:rsid w:val="007162C1"/>
    <w:rsid w:val="00716517"/>
    <w:rsid w:val="007165F2"/>
    <w:rsid w:val="007168D7"/>
    <w:rsid w:val="00716C88"/>
    <w:rsid w:val="00717114"/>
    <w:rsid w:val="0071733C"/>
    <w:rsid w:val="007176B0"/>
    <w:rsid w:val="0071781A"/>
    <w:rsid w:val="00717B06"/>
    <w:rsid w:val="00717E60"/>
    <w:rsid w:val="00717F72"/>
    <w:rsid w:val="007200B5"/>
    <w:rsid w:val="00720763"/>
    <w:rsid w:val="007207D2"/>
    <w:rsid w:val="00720AFB"/>
    <w:rsid w:val="00720B91"/>
    <w:rsid w:val="0072103D"/>
    <w:rsid w:val="00721259"/>
    <w:rsid w:val="0072156A"/>
    <w:rsid w:val="0072162A"/>
    <w:rsid w:val="007218BA"/>
    <w:rsid w:val="00721B3D"/>
    <w:rsid w:val="00721B90"/>
    <w:rsid w:val="00721DBB"/>
    <w:rsid w:val="0072202D"/>
    <w:rsid w:val="007223D3"/>
    <w:rsid w:val="00722406"/>
    <w:rsid w:val="007224E8"/>
    <w:rsid w:val="00722668"/>
    <w:rsid w:val="007226D3"/>
    <w:rsid w:val="0072270B"/>
    <w:rsid w:val="0072292D"/>
    <w:rsid w:val="0072298D"/>
    <w:rsid w:val="00722D21"/>
    <w:rsid w:val="00722FFF"/>
    <w:rsid w:val="007238D5"/>
    <w:rsid w:val="007252E7"/>
    <w:rsid w:val="00725370"/>
    <w:rsid w:val="00725F19"/>
    <w:rsid w:val="0072625B"/>
    <w:rsid w:val="007262C4"/>
    <w:rsid w:val="007268F6"/>
    <w:rsid w:val="00726A34"/>
    <w:rsid w:val="00726D3A"/>
    <w:rsid w:val="00726D65"/>
    <w:rsid w:val="00727018"/>
    <w:rsid w:val="00727371"/>
    <w:rsid w:val="007276DD"/>
    <w:rsid w:val="00727E94"/>
    <w:rsid w:val="0073014B"/>
    <w:rsid w:val="00730278"/>
    <w:rsid w:val="007302DC"/>
    <w:rsid w:val="007303B8"/>
    <w:rsid w:val="00730840"/>
    <w:rsid w:val="00730844"/>
    <w:rsid w:val="0073088E"/>
    <w:rsid w:val="00730DB4"/>
    <w:rsid w:val="00730DD6"/>
    <w:rsid w:val="00730E3B"/>
    <w:rsid w:val="00730FF6"/>
    <w:rsid w:val="007310A0"/>
    <w:rsid w:val="007310DD"/>
    <w:rsid w:val="007312F6"/>
    <w:rsid w:val="0073130B"/>
    <w:rsid w:val="007317BE"/>
    <w:rsid w:val="0073189F"/>
    <w:rsid w:val="007319CF"/>
    <w:rsid w:val="00732404"/>
    <w:rsid w:val="007325B7"/>
    <w:rsid w:val="00732666"/>
    <w:rsid w:val="00732748"/>
    <w:rsid w:val="00732AEB"/>
    <w:rsid w:val="00732B5E"/>
    <w:rsid w:val="00732C20"/>
    <w:rsid w:val="00732E94"/>
    <w:rsid w:val="00733032"/>
    <w:rsid w:val="0073367D"/>
    <w:rsid w:val="007341B9"/>
    <w:rsid w:val="00734CCD"/>
    <w:rsid w:val="00734D1A"/>
    <w:rsid w:val="00734D92"/>
    <w:rsid w:val="00735B43"/>
    <w:rsid w:val="00735D1C"/>
    <w:rsid w:val="00736024"/>
    <w:rsid w:val="00736752"/>
    <w:rsid w:val="00737266"/>
    <w:rsid w:val="00737556"/>
    <w:rsid w:val="00737738"/>
    <w:rsid w:val="00737A93"/>
    <w:rsid w:val="00737D1C"/>
    <w:rsid w:val="007404FB"/>
    <w:rsid w:val="007405ED"/>
    <w:rsid w:val="00740A6B"/>
    <w:rsid w:val="00740FC4"/>
    <w:rsid w:val="007412B8"/>
    <w:rsid w:val="0074188C"/>
    <w:rsid w:val="00741BE2"/>
    <w:rsid w:val="007420B8"/>
    <w:rsid w:val="00742402"/>
    <w:rsid w:val="00742C44"/>
    <w:rsid w:val="00742F6F"/>
    <w:rsid w:val="00743133"/>
    <w:rsid w:val="007432DA"/>
    <w:rsid w:val="0074345B"/>
    <w:rsid w:val="00743CFA"/>
    <w:rsid w:val="0074450E"/>
    <w:rsid w:val="00744B22"/>
    <w:rsid w:val="00744B6A"/>
    <w:rsid w:val="00744B6C"/>
    <w:rsid w:val="00744CE4"/>
    <w:rsid w:val="00744DC7"/>
    <w:rsid w:val="00745538"/>
    <w:rsid w:val="00745647"/>
    <w:rsid w:val="0074573E"/>
    <w:rsid w:val="0074588B"/>
    <w:rsid w:val="007458C1"/>
    <w:rsid w:val="00745BBA"/>
    <w:rsid w:val="007464B3"/>
    <w:rsid w:val="00746FC9"/>
    <w:rsid w:val="00747204"/>
    <w:rsid w:val="007473D3"/>
    <w:rsid w:val="007474DD"/>
    <w:rsid w:val="0074755F"/>
    <w:rsid w:val="007478B5"/>
    <w:rsid w:val="00747907"/>
    <w:rsid w:val="00747B49"/>
    <w:rsid w:val="00747F15"/>
    <w:rsid w:val="00747FD0"/>
    <w:rsid w:val="00750A4F"/>
    <w:rsid w:val="00750D7E"/>
    <w:rsid w:val="007510F2"/>
    <w:rsid w:val="00751584"/>
    <w:rsid w:val="00752207"/>
    <w:rsid w:val="007528CF"/>
    <w:rsid w:val="00752C8E"/>
    <w:rsid w:val="00752DCD"/>
    <w:rsid w:val="007530B3"/>
    <w:rsid w:val="0075326E"/>
    <w:rsid w:val="007532D4"/>
    <w:rsid w:val="00753480"/>
    <w:rsid w:val="007539B7"/>
    <w:rsid w:val="00753C24"/>
    <w:rsid w:val="00753C78"/>
    <w:rsid w:val="00753F1C"/>
    <w:rsid w:val="0075433B"/>
    <w:rsid w:val="00754A26"/>
    <w:rsid w:val="00754BFC"/>
    <w:rsid w:val="00754CA9"/>
    <w:rsid w:val="00754E66"/>
    <w:rsid w:val="00754FF8"/>
    <w:rsid w:val="00755073"/>
    <w:rsid w:val="00755ADA"/>
    <w:rsid w:val="00755DE3"/>
    <w:rsid w:val="0075646B"/>
    <w:rsid w:val="007568E3"/>
    <w:rsid w:val="007569F9"/>
    <w:rsid w:val="00757120"/>
    <w:rsid w:val="00757A12"/>
    <w:rsid w:val="00757F3A"/>
    <w:rsid w:val="00760568"/>
    <w:rsid w:val="00760678"/>
    <w:rsid w:val="00760860"/>
    <w:rsid w:val="007609EB"/>
    <w:rsid w:val="00760B66"/>
    <w:rsid w:val="00760D7D"/>
    <w:rsid w:val="00761366"/>
    <w:rsid w:val="007629EE"/>
    <w:rsid w:val="00762B12"/>
    <w:rsid w:val="00763456"/>
    <w:rsid w:val="00763568"/>
    <w:rsid w:val="00763DA0"/>
    <w:rsid w:val="00763EE3"/>
    <w:rsid w:val="00763EFE"/>
    <w:rsid w:val="007640F5"/>
    <w:rsid w:val="007642B2"/>
    <w:rsid w:val="007646C8"/>
    <w:rsid w:val="0076479A"/>
    <w:rsid w:val="00764807"/>
    <w:rsid w:val="007648EF"/>
    <w:rsid w:val="00764C7C"/>
    <w:rsid w:val="00764D2D"/>
    <w:rsid w:val="00764EFD"/>
    <w:rsid w:val="00765481"/>
    <w:rsid w:val="00765590"/>
    <w:rsid w:val="00765ACA"/>
    <w:rsid w:val="00766008"/>
    <w:rsid w:val="00766267"/>
    <w:rsid w:val="00766378"/>
    <w:rsid w:val="0076658E"/>
    <w:rsid w:val="00766C43"/>
    <w:rsid w:val="00766D66"/>
    <w:rsid w:val="00767199"/>
    <w:rsid w:val="007675DA"/>
    <w:rsid w:val="00767913"/>
    <w:rsid w:val="00767D37"/>
    <w:rsid w:val="007702B3"/>
    <w:rsid w:val="00770492"/>
    <w:rsid w:val="00770B44"/>
    <w:rsid w:val="00770E5E"/>
    <w:rsid w:val="00771334"/>
    <w:rsid w:val="00771DF2"/>
    <w:rsid w:val="00771FA8"/>
    <w:rsid w:val="007720AC"/>
    <w:rsid w:val="007724EB"/>
    <w:rsid w:val="007727F0"/>
    <w:rsid w:val="00772C67"/>
    <w:rsid w:val="00772E6E"/>
    <w:rsid w:val="00773020"/>
    <w:rsid w:val="007730AD"/>
    <w:rsid w:val="00773490"/>
    <w:rsid w:val="00773C29"/>
    <w:rsid w:val="00773CBC"/>
    <w:rsid w:val="0077439E"/>
    <w:rsid w:val="007744AA"/>
    <w:rsid w:val="00774782"/>
    <w:rsid w:val="007747F9"/>
    <w:rsid w:val="00774AE4"/>
    <w:rsid w:val="00774B65"/>
    <w:rsid w:val="007750C4"/>
    <w:rsid w:val="007753C8"/>
    <w:rsid w:val="007754CE"/>
    <w:rsid w:val="00775C57"/>
    <w:rsid w:val="00776054"/>
    <w:rsid w:val="007767CC"/>
    <w:rsid w:val="00776B84"/>
    <w:rsid w:val="00776E36"/>
    <w:rsid w:val="007770BE"/>
    <w:rsid w:val="00777109"/>
    <w:rsid w:val="0077739A"/>
    <w:rsid w:val="00777632"/>
    <w:rsid w:val="007776F0"/>
    <w:rsid w:val="0077770F"/>
    <w:rsid w:val="007779F9"/>
    <w:rsid w:val="00777D7C"/>
    <w:rsid w:val="00777EFF"/>
    <w:rsid w:val="00777F8E"/>
    <w:rsid w:val="00780074"/>
    <w:rsid w:val="007805EE"/>
    <w:rsid w:val="00780627"/>
    <w:rsid w:val="00780763"/>
    <w:rsid w:val="00780CE2"/>
    <w:rsid w:val="00781409"/>
    <w:rsid w:val="00781715"/>
    <w:rsid w:val="00781CEC"/>
    <w:rsid w:val="00781FBB"/>
    <w:rsid w:val="00783885"/>
    <w:rsid w:val="00783C6E"/>
    <w:rsid w:val="0078419E"/>
    <w:rsid w:val="007845C8"/>
    <w:rsid w:val="00784769"/>
    <w:rsid w:val="007848C3"/>
    <w:rsid w:val="00784B3E"/>
    <w:rsid w:val="00784EC8"/>
    <w:rsid w:val="0078508E"/>
    <w:rsid w:val="00785115"/>
    <w:rsid w:val="0078515C"/>
    <w:rsid w:val="007853FF"/>
    <w:rsid w:val="0078578D"/>
    <w:rsid w:val="007857B8"/>
    <w:rsid w:val="00785824"/>
    <w:rsid w:val="00785B39"/>
    <w:rsid w:val="00785F30"/>
    <w:rsid w:val="0078632D"/>
    <w:rsid w:val="00786509"/>
    <w:rsid w:val="0078663A"/>
    <w:rsid w:val="0078679D"/>
    <w:rsid w:val="007867F0"/>
    <w:rsid w:val="007868AB"/>
    <w:rsid w:val="007868E4"/>
    <w:rsid w:val="007870BD"/>
    <w:rsid w:val="00787A93"/>
    <w:rsid w:val="007901B4"/>
    <w:rsid w:val="00790605"/>
    <w:rsid w:val="00790EED"/>
    <w:rsid w:val="00790F2B"/>
    <w:rsid w:val="00790F41"/>
    <w:rsid w:val="00791135"/>
    <w:rsid w:val="0079113F"/>
    <w:rsid w:val="007912AE"/>
    <w:rsid w:val="00791631"/>
    <w:rsid w:val="00791A47"/>
    <w:rsid w:val="00791BE9"/>
    <w:rsid w:val="00791FDB"/>
    <w:rsid w:val="0079206C"/>
    <w:rsid w:val="007921D0"/>
    <w:rsid w:val="0079251F"/>
    <w:rsid w:val="00792610"/>
    <w:rsid w:val="0079269C"/>
    <w:rsid w:val="007928DC"/>
    <w:rsid w:val="00792A6C"/>
    <w:rsid w:val="00792D7D"/>
    <w:rsid w:val="00793508"/>
    <w:rsid w:val="0079430F"/>
    <w:rsid w:val="00794785"/>
    <w:rsid w:val="00794839"/>
    <w:rsid w:val="00794993"/>
    <w:rsid w:val="007949D0"/>
    <w:rsid w:val="00794B03"/>
    <w:rsid w:val="00794D5A"/>
    <w:rsid w:val="00795314"/>
    <w:rsid w:val="0079587D"/>
    <w:rsid w:val="007959B4"/>
    <w:rsid w:val="00795B6E"/>
    <w:rsid w:val="00795E82"/>
    <w:rsid w:val="00795F00"/>
    <w:rsid w:val="00795F49"/>
    <w:rsid w:val="00796197"/>
    <w:rsid w:val="00796272"/>
    <w:rsid w:val="0079638C"/>
    <w:rsid w:val="00796622"/>
    <w:rsid w:val="007968D0"/>
    <w:rsid w:val="00796979"/>
    <w:rsid w:val="00796B53"/>
    <w:rsid w:val="00796C20"/>
    <w:rsid w:val="00796F05"/>
    <w:rsid w:val="007970C0"/>
    <w:rsid w:val="007970C7"/>
    <w:rsid w:val="00797136"/>
    <w:rsid w:val="007973E9"/>
    <w:rsid w:val="00797740"/>
    <w:rsid w:val="0079788F"/>
    <w:rsid w:val="00797F8E"/>
    <w:rsid w:val="007A03F3"/>
    <w:rsid w:val="007A0BC2"/>
    <w:rsid w:val="007A0EB2"/>
    <w:rsid w:val="007A0FC0"/>
    <w:rsid w:val="007A11F9"/>
    <w:rsid w:val="007A1549"/>
    <w:rsid w:val="007A16FC"/>
    <w:rsid w:val="007A17B8"/>
    <w:rsid w:val="007A1A85"/>
    <w:rsid w:val="007A1D57"/>
    <w:rsid w:val="007A202F"/>
    <w:rsid w:val="007A20AA"/>
    <w:rsid w:val="007A241B"/>
    <w:rsid w:val="007A2CD1"/>
    <w:rsid w:val="007A2FE9"/>
    <w:rsid w:val="007A30C4"/>
    <w:rsid w:val="007A3167"/>
    <w:rsid w:val="007A3BF9"/>
    <w:rsid w:val="007A3DFF"/>
    <w:rsid w:val="007A44F7"/>
    <w:rsid w:val="007A46D0"/>
    <w:rsid w:val="007A4BAC"/>
    <w:rsid w:val="007A4BFE"/>
    <w:rsid w:val="007A576C"/>
    <w:rsid w:val="007A57E0"/>
    <w:rsid w:val="007A591B"/>
    <w:rsid w:val="007A5A2B"/>
    <w:rsid w:val="007A702B"/>
    <w:rsid w:val="007A70E2"/>
    <w:rsid w:val="007A7C7F"/>
    <w:rsid w:val="007A7EE5"/>
    <w:rsid w:val="007B020A"/>
    <w:rsid w:val="007B046E"/>
    <w:rsid w:val="007B05B8"/>
    <w:rsid w:val="007B0A01"/>
    <w:rsid w:val="007B0B3A"/>
    <w:rsid w:val="007B0B84"/>
    <w:rsid w:val="007B0CC0"/>
    <w:rsid w:val="007B106D"/>
    <w:rsid w:val="007B1C06"/>
    <w:rsid w:val="007B1FA9"/>
    <w:rsid w:val="007B247A"/>
    <w:rsid w:val="007B2E2A"/>
    <w:rsid w:val="007B34CE"/>
    <w:rsid w:val="007B35D0"/>
    <w:rsid w:val="007B3953"/>
    <w:rsid w:val="007B42D3"/>
    <w:rsid w:val="007B4367"/>
    <w:rsid w:val="007B46F5"/>
    <w:rsid w:val="007B4713"/>
    <w:rsid w:val="007B47D5"/>
    <w:rsid w:val="007B4995"/>
    <w:rsid w:val="007B49D8"/>
    <w:rsid w:val="007B4BC8"/>
    <w:rsid w:val="007B4D0F"/>
    <w:rsid w:val="007B4FC8"/>
    <w:rsid w:val="007B5173"/>
    <w:rsid w:val="007B566B"/>
    <w:rsid w:val="007B5D06"/>
    <w:rsid w:val="007B5D88"/>
    <w:rsid w:val="007B5E88"/>
    <w:rsid w:val="007B5FA2"/>
    <w:rsid w:val="007B6271"/>
    <w:rsid w:val="007B6770"/>
    <w:rsid w:val="007B67B5"/>
    <w:rsid w:val="007B6D01"/>
    <w:rsid w:val="007B6E0E"/>
    <w:rsid w:val="007B6E89"/>
    <w:rsid w:val="007B7033"/>
    <w:rsid w:val="007B725E"/>
    <w:rsid w:val="007B75AF"/>
    <w:rsid w:val="007B7CDE"/>
    <w:rsid w:val="007B7F32"/>
    <w:rsid w:val="007C0293"/>
    <w:rsid w:val="007C0734"/>
    <w:rsid w:val="007C11C5"/>
    <w:rsid w:val="007C135B"/>
    <w:rsid w:val="007C15AC"/>
    <w:rsid w:val="007C1A26"/>
    <w:rsid w:val="007C1B2B"/>
    <w:rsid w:val="007C1C8E"/>
    <w:rsid w:val="007C20E0"/>
    <w:rsid w:val="007C21CB"/>
    <w:rsid w:val="007C2255"/>
    <w:rsid w:val="007C26AE"/>
    <w:rsid w:val="007C2AA8"/>
    <w:rsid w:val="007C2DC1"/>
    <w:rsid w:val="007C320D"/>
    <w:rsid w:val="007C32AA"/>
    <w:rsid w:val="007C382A"/>
    <w:rsid w:val="007C3850"/>
    <w:rsid w:val="007C3DDD"/>
    <w:rsid w:val="007C443C"/>
    <w:rsid w:val="007C4457"/>
    <w:rsid w:val="007C4533"/>
    <w:rsid w:val="007C4648"/>
    <w:rsid w:val="007C46FB"/>
    <w:rsid w:val="007C4F3E"/>
    <w:rsid w:val="007C516E"/>
    <w:rsid w:val="007C5354"/>
    <w:rsid w:val="007C54B4"/>
    <w:rsid w:val="007C56AD"/>
    <w:rsid w:val="007C5713"/>
    <w:rsid w:val="007C58E0"/>
    <w:rsid w:val="007C5C9D"/>
    <w:rsid w:val="007C5EB7"/>
    <w:rsid w:val="007C5FDF"/>
    <w:rsid w:val="007C6143"/>
    <w:rsid w:val="007C641E"/>
    <w:rsid w:val="007C652D"/>
    <w:rsid w:val="007C686C"/>
    <w:rsid w:val="007C6A9E"/>
    <w:rsid w:val="007C6DE9"/>
    <w:rsid w:val="007C7326"/>
    <w:rsid w:val="007C7A6A"/>
    <w:rsid w:val="007C7CB6"/>
    <w:rsid w:val="007C7DBD"/>
    <w:rsid w:val="007C7F86"/>
    <w:rsid w:val="007D0040"/>
    <w:rsid w:val="007D00B4"/>
    <w:rsid w:val="007D04AB"/>
    <w:rsid w:val="007D0550"/>
    <w:rsid w:val="007D09D3"/>
    <w:rsid w:val="007D0F20"/>
    <w:rsid w:val="007D0FA0"/>
    <w:rsid w:val="007D13AD"/>
    <w:rsid w:val="007D1A1D"/>
    <w:rsid w:val="007D1E1B"/>
    <w:rsid w:val="007D1E44"/>
    <w:rsid w:val="007D20EF"/>
    <w:rsid w:val="007D234B"/>
    <w:rsid w:val="007D253A"/>
    <w:rsid w:val="007D2B84"/>
    <w:rsid w:val="007D34B5"/>
    <w:rsid w:val="007D34C2"/>
    <w:rsid w:val="007D3944"/>
    <w:rsid w:val="007D3AD9"/>
    <w:rsid w:val="007D3E06"/>
    <w:rsid w:val="007D3E37"/>
    <w:rsid w:val="007D4350"/>
    <w:rsid w:val="007D43CE"/>
    <w:rsid w:val="007D4652"/>
    <w:rsid w:val="007D4756"/>
    <w:rsid w:val="007D492A"/>
    <w:rsid w:val="007D49A1"/>
    <w:rsid w:val="007D5412"/>
    <w:rsid w:val="007D56E9"/>
    <w:rsid w:val="007D605E"/>
    <w:rsid w:val="007D60B3"/>
    <w:rsid w:val="007D6C91"/>
    <w:rsid w:val="007D6EB0"/>
    <w:rsid w:val="007D72EA"/>
    <w:rsid w:val="007D7536"/>
    <w:rsid w:val="007D773B"/>
    <w:rsid w:val="007E035E"/>
    <w:rsid w:val="007E0554"/>
    <w:rsid w:val="007E0A9F"/>
    <w:rsid w:val="007E0B5F"/>
    <w:rsid w:val="007E0D0A"/>
    <w:rsid w:val="007E0F83"/>
    <w:rsid w:val="007E12F1"/>
    <w:rsid w:val="007E1674"/>
    <w:rsid w:val="007E17F2"/>
    <w:rsid w:val="007E1858"/>
    <w:rsid w:val="007E1AA7"/>
    <w:rsid w:val="007E1B8B"/>
    <w:rsid w:val="007E25F1"/>
    <w:rsid w:val="007E270C"/>
    <w:rsid w:val="007E27E6"/>
    <w:rsid w:val="007E2983"/>
    <w:rsid w:val="007E3261"/>
    <w:rsid w:val="007E3379"/>
    <w:rsid w:val="007E3611"/>
    <w:rsid w:val="007E368D"/>
    <w:rsid w:val="007E44D7"/>
    <w:rsid w:val="007E4A3F"/>
    <w:rsid w:val="007E4C75"/>
    <w:rsid w:val="007E4E27"/>
    <w:rsid w:val="007E4F74"/>
    <w:rsid w:val="007E5196"/>
    <w:rsid w:val="007E5444"/>
    <w:rsid w:val="007E5C74"/>
    <w:rsid w:val="007E5D6A"/>
    <w:rsid w:val="007E5DCE"/>
    <w:rsid w:val="007E5DDD"/>
    <w:rsid w:val="007E5F67"/>
    <w:rsid w:val="007E5FB2"/>
    <w:rsid w:val="007E60E2"/>
    <w:rsid w:val="007E6138"/>
    <w:rsid w:val="007E68B2"/>
    <w:rsid w:val="007E6CE4"/>
    <w:rsid w:val="007E74E1"/>
    <w:rsid w:val="007E79A6"/>
    <w:rsid w:val="007E7B31"/>
    <w:rsid w:val="007F029F"/>
    <w:rsid w:val="007F02F1"/>
    <w:rsid w:val="007F033D"/>
    <w:rsid w:val="007F03B7"/>
    <w:rsid w:val="007F03C4"/>
    <w:rsid w:val="007F09B5"/>
    <w:rsid w:val="007F0AC6"/>
    <w:rsid w:val="007F0F57"/>
    <w:rsid w:val="007F1229"/>
    <w:rsid w:val="007F133D"/>
    <w:rsid w:val="007F1C8A"/>
    <w:rsid w:val="007F2105"/>
    <w:rsid w:val="007F2267"/>
    <w:rsid w:val="007F2480"/>
    <w:rsid w:val="007F25C7"/>
    <w:rsid w:val="007F2651"/>
    <w:rsid w:val="007F26D0"/>
    <w:rsid w:val="007F27B2"/>
    <w:rsid w:val="007F289F"/>
    <w:rsid w:val="007F2E51"/>
    <w:rsid w:val="007F3184"/>
    <w:rsid w:val="007F340B"/>
    <w:rsid w:val="007F3598"/>
    <w:rsid w:val="007F3C0A"/>
    <w:rsid w:val="007F3C18"/>
    <w:rsid w:val="007F4307"/>
    <w:rsid w:val="007F432D"/>
    <w:rsid w:val="007F43EE"/>
    <w:rsid w:val="007F45CA"/>
    <w:rsid w:val="007F462E"/>
    <w:rsid w:val="007F474E"/>
    <w:rsid w:val="007F4C28"/>
    <w:rsid w:val="007F59ED"/>
    <w:rsid w:val="007F5EE0"/>
    <w:rsid w:val="007F603A"/>
    <w:rsid w:val="007F61B0"/>
    <w:rsid w:val="007F64ED"/>
    <w:rsid w:val="007F6D52"/>
    <w:rsid w:val="007F6E19"/>
    <w:rsid w:val="007F7049"/>
    <w:rsid w:val="007F73F0"/>
    <w:rsid w:val="007F74F8"/>
    <w:rsid w:val="007F7955"/>
    <w:rsid w:val="007F7A8F"/>
    <w:rsid w:val="007F7C43"/>
    <w:rsid w:val="007F7CC8"/>
    <w:rsid w:val="0080024D"/>
    <w:rsid w:val="00800660"/>
    <w:rsid w:val="008009FB"/>
    <w:rsid w:val="00800C9A"/>
    <w:rsid w:val="00801110"/>
    <w:rsid w:val="00801236"/>
    <w:rsid w:val="008012D3"/>
    <w:rsid w:val="00801A6C"/>
    <w:rsid w:val="00801AB0"/>
    <w:rsid w:val="00801FE8"/>
    <w:rsid w:val="008021CA"/>
    <w:rsid w:val="00802DBD"/>
    <w:rsid w:val="00803871"/>
    <w:rsid w:val="00803D1D"/>
    <w:rsid w:val="0080448D"/>
    <w:rsid w:val="00804853"/>
    <w:rsid w:val="00804983"/>
    <w:rsid w:val="00804A04"/>
    <w:rsid w:val="00804C88"/>
    <w:rsid w:val="00804DA6"/>
    <w:rsid w:val="00805444"/>
    <w:rsid w:val="00805B8F"/>
    <w:rsid w:val="00805C10"/>
    <w:rsid w:val="00805F78"/>
    <w:rsid w:val="0080617B"/>
    <w:rsid w:val="008069A1"/>
    <w:rsid w:val="00806AB4"/>
    <w:rsid w:val="00806BF1"/>
    <w:rsid w:val="00806C3F"/>
    <w:rsid w:val="00807107"/>
    <w:rsid w:val="008072AB"/>
    <w:rsid w:val="00807745"/>
    <w:rsid w:val="0080787D"/>
    <w:rsid w:val="008101CC"/>
    <w:rsid w:val="00810583"/>
    <w:rsid w:val="00810642"/>
    <w:rsid w:val="008106C9"/>
    <w:rsid w:val="00810D57"/>
    <w:rsid w:val="00810F6D"/>
    <w:rsid w:val="008118D5"/>
    <w:rsid w:val="00812A55"/>
    <w:rsid w:val="00812BA0"/>
    <w:rsid w:val="00812BB0"/>
    <w:rsid w:val="00812CAD"/>
    <w:rsid w:val="00812FAB"/>
    <w:rsid w:val="008130EA"/>
    <w:rsid w:val="00813330"/>
    <w:rsid w:val="0081333F"/>
    <w:rsid w:val="0081338D"/>
    <w:rsid w:val="00813B18"/>
    <w:rsid w:val="00813D9C"/>
    <w:rsid w:val="00813E26"/>
    <w:rsid w:val="00813E45"/>
    <w:rsid w:val="00814388"/>
    <w:rsid w:val="008143A2"/>
    <w:rsid w:val="008144A2"/>
    <w:rsid w:val="00814614"/>
    <w:rsid w:val="00814A7B"/>
    <w:rsid w:val="00814BDE"/>
    <w:rsid w:val="00814CE9"/>
    <w:rsid w:val="00815153"/>
    <w:rsid w:val="00815CC3"/>
    <w:rsid w:val="008160A3"/>
    <w:rsid w:val="00816261"/>
    <w:rsid w:val="008163B9"/>
    <w:rsid w:val="0081679E"/>
    <w:rsid w:val="00816B38"/>
    <w:rsid w:val="00816C56"/>
    <w:rsid w:val="008171D5"/>
    <w:rsid w:val="00817205"/>
    <w:rsid w:val="008175D7"/>
    <w:rsid w:val="00817881"/>
    <w:rsid w:val="0082021E"/>
    <w:rsid w:val="0082028A"/>
    <w:rsid w:val="008206EA"/>
    <w:rsid w:val="008206F5"/>
    <w:rsid w:val="00820ACE"/>
    <w:rsid w:val="0082108D"/>
    <w:rsid w:val="008213E2"/>
    <w:rsid w:val="00821402"/>
    <w:rsid w:val="008214A1"/>
    <w:rsid w:val="00821562"/>
    <w:rsid w:val="008216CC"/>
    <w:rsid w:val="00821E01"/>
    <w:rsid w:val="00822000"/>
    <w:rsid w:val="008221F5"/>
    <w:rsid w:val="00822241"/>
    <w:rsid w:val="00822587"/>
    <w:rsid w:val="008225D2"/>
    <w:rsid w:val="008227B7"/>
    <w:rsid w:val="00822947"/>
    <w:rsid w:val="008232DB"/>
    <w:rsid w:val="008234E3"/>
    <w:rsid w:val="00823614"/>
    <w:rsid w:val="00823AF9"/>
    <w:rsid w:val="00823CD2"/>
    <w:rsid w:val="00823ED6"/>
    <w:rsid w:val="008246B0"/>
    <w:rsid w:val="00824865"/>
    <w:rsid w:val="00824A40"/>
    <w:rsid w:val="0082508E"/>
    <w:rsid w:val="00825164"/>
    <w:rsid w:val="0082550A"/>
    <w:rsid w:val="00825B9C"/>
    <w:rsid w:val="00825BD6"/>
    <w:rsid w:val="008260C1"/>
    <w:rsid w:val="008260E8"/>
    <w:rsid w:val="008264C8"/>
    <w:rsid w:val="008266AE"/>
    <w:rsid w:val="00826736"/>
    <w:rsid w:val="008272F2"/>
    <w:rsid w:val="008301A6"/>
    <w:rsid w:val="00830230"/>
    <w:rsid w:val="00830624"/>
    <w:rsid w:val="00830815"/>
    <w:rsid w:val="00830870"/>
    <w:rsid w:val="0083102A"/>
    <w:rsid w:val="008313B2"/>
    <w:rsid w:val="00831985"/>
    <w:rsid w:val="00831B1E"/>
    <w:rsid w:val="00831F17"/>
    <w:rsid w:val="00831FBC"/>
    <w:rsid w:val="00832442"/>
    <w:rsid w:val="008325F8"/>
    <w:rsid w:val="00832672"/>
    <w:rsid w:val="00833351"/>
    <w:rsid w:val="0083381A"/>
    <w:rsid w:val="008338B7"/>
    <w:rsid w:val="00833DF6"/>
    <w:rsid w:val="00833EE4"/>
    <w:rsid w:val="0083406C"/>
    <w:rsid w:val="008342FB"/>
    <w:rsid w:val="008346BE"/>
    <w:rsid w:val="00834745"/>
    <w:rsid w:val="00834BA7"/>
    <w:rsid w:val="00834D78"/>
    <w:rsid w:val="00834D8F"/>
    <w:rsid w:val="0083514B"/>
    <w:rsid w:val="00835AB1"/>
    <w:rsid w:val="00835B24"/>
    <w:rsid w:val="00835C12"/>
    <w:rsid w:val="00835C7F"/>
    <w:rsid w:val="00835DC4"/>
    <w:rsid w:val="008360CE"/>
    <w:rsid w:val="0083640B"/>
    <w:rsid w:val="008365AD"/>
    <w:rsid w:val="00836A38"/>
    <w:rsid w:val="00837214"/>
    <w:rsid w:val="008376E1"/>
    <w:rsid w:val="00837B96"/>
    <w:rsid w:val="0084083E"/>
    <w:rsid w:val="00840A75"/>
    <w:rsid w:val="0084103D"/>
    <w:rsid w:val="00841293"/>
    <w:rsid w:val="008413A1"/>
    <w:rsid w:val="0084167B"/>
    <w:rsid w:val="00841EE1"/>
    <w:rsid w:val="00841EF8"/>
    <w:rsid w:val="008421A2"/>
    <w:rsid w:val="008424D9"/>
    <w:rsid w:val="008425B6"/>
    <w:rsid w:val="008427C3"/>
    <w:rsid w:val="008427E1"/>
    <w:rsid w:val="00842801"/>
    <w:rsid w:val="008428B1"/>
    <w:rsid w:val="00842919"/>
    <w:rsid w:val="00842FEC"/>
    <w:rsid w:val="008432EF"/>
    <w:rsid w:val="008433CE"/>
    <w:rsid w:val="008434F9"/>
    <w:rsid w:val="0084381B"/>
    <w:rsid w:val="00843855"/>
    <w:rsid w:val="008438C8"/>
    <w:rsid w:val="00843E9B"/>
    <w:rsid w:val="00844183"/>
    <w:rsid w:val="008447CB"/>
    <w:rsid w:val="00844BF6"/>
    <w:rsid w:val="00844F7D"/>
    <w:rsid w:val="00844FFF"/>
    <w:rsid w:val="0084561C"/>
    <w:rsid w:val="00845B34"/>
    <w:rsid w:val="00845D70"/>
    <w:rsid w:val="00845E93"/>
    <w:rsid w:val="00845F64"/>
    <w:rsid w:val="0084636D"/>
    <w:rsid w:val="00846B1B"/>
    <w:rsid w:val="00846FA8"/>
    <w:rsid w:val="00847304"/>
    <w:rsid w:val="008477F6"/>
    <w:rsid w:val="00847AEE"/>
    <w:rsid w:val="008500A7"/>
    <w:rsid w:val="00850486"/>
    <w:rsid w:val="00850527"/>
    <w:rsid w:val="00850670"/>
    <w:rsid w:val="00850686"/>
    <w:rsid w:val="008506E4"/>
    <w:rsid w:val="00850A93"/>
    <w:rsid w:val="00850D88"/>
    <w:rsid w:val="008511F4"/>
    <w:rsid w:val="008512CE"/>
    <w:rsid w:val="00851838"/>
    <w:rsid w:val="008518B1"/>
    <w:rsid w:val="00851A4E"/>
    <w:rsid w:val="008529C4"/>
    <w:rsid w:val="00852A20"/>
    <w:rsid w:val="00852E86"/>
    <w:rsid w:val="00853166"/>
    <w:rsid w:val="00853728"/>
    <w:rsid w:val="00853754"/>
    <w:rsid w:val="0085390C"/>
    <w:rsid w:val="00853A29"/>
    <w:rsid w:val="0085449A"/>
    <w:rsid w:val="00854751"/>
    <w:rsid w:val="008547FB"/>
    <w:rsid w:val="00855488"/>
    <w:rsid w:val="00855F93"/>
    <w:rsid w:val="0085635C"/>
    <w:rsid w:val="008570A5"/>
    <w:rsid w:val="00857145"/>
    <w:rsid w:val="008573EC"/>
    <w:rsid w:val="0085741D"/>
    <w:rsid w:val="0085794E"/>
    <w:rsid w:val="00857E18"/>
    <w:rsid w:val="00857E70"/>
    <w:rsid w:val="00857F07"/>
    <w:rsid w:val="00860001"/>
    <w:rsid w:val="0086078A"/>
    <w:rsid w:val="008612A4"/>
    <w:rsid w:val="008613D1"/>
    <w:rsid w:val="008616A3"/>
    <w:rsid w:val="0086183B"/>
    <w:rsid w:val="00861D69"/>
    <w:rsid w:val="008626CA"/>
    <w:rsid w:val="008626E4"/>
    <w:rsid w:val="00862ADF"/>
    <w:rsid w:val="00863541"/>
    <w:rsid w:val="00863D34"/>
    <w:rsid w:val="008641A5"/>
    <w:rsid w:val="0086441F"/>
    <w:rsid w:val="0086443F"/>
    <w:rsid w:val="008645E6"/>
    <w:rsid w:val="008648C8"/>
    <w:rsid w:val="00864AE0"/>
    <w:rsid w:val="00864D95"/>
    <w:rsid w:val="00864F59"/>
    <w:rsid w:val="0086530E"/>
    <w:rsid w:val="00865BBE"/>
    <w:rsid w:val="00865D74"/>
    <w:rsid w:val="00865F4A"/>
    <w:rsid w:val="00865F65"/>
    <w:rsid w:val="00865FCF"/>
    <w:rsid w:val="008661F4"/>
    <w:rsid w:val="00866202"/>
    <w:rsid w:val="00866230"/>
    <w:rsid w:val="00866D44"/>
    <w:rsid w:val="00866D4A"/>
    <w:rsid w:val="00867256"/>
    <w:rsid w:val="008677D4"/>
    <w:rsid w:val="00867B6D"/>
    <w:rsid w:val="008705AC"/>
    <w:rsid w:val="008708F9"/>
    <w:rsid w:val="00870A16"/>
    <w:rsid w:val="00870DE1"/>
    <w:rsid w:val="00870F7D"/>
    <w:rsid w:val="00871123"/>
    <w:rsid w:val="0087121D"/>
    <w:rsid w:val="00871435"/>
    <w:rsid w:val="00871647"/>
    <w:rsid w:val="00871685"/>
    <w:rsid w:val="0087177B"/>
    <w:rsid w:val="00871798"/>
    <w:rsid w:val="0087197F"/>
    <w:rsid w:val="00871D87"/>
    <w:rsid w:val="008721B5"/>
    <w:rsid w:val="008724E3"/>
    <w:rsid w:val="0087267E"/>
    <w:rsid w:val="0087285F"/>
    <w:rsid w:val="0087287B"/>
    <w:rsid w:val="00872CB8"/>
    <w:rsid w:val="00872FBB"/>
    <w:rsid w:val="008733EE"/>
    <w:rsid w:val="0087369E"/>
    <w:rsid w:val="00873D3A"/>
    <w:rsid w:val="00873F7F"/>
    <w:rsid w:val="008741D4"/>
    <w:rsid w:val="00874EE1"/>
    <w:rsid w:val="0087511E"/>
    <w:rsid w:val="0087521A"/>
    <w:rsid w:val="008755F9"/>
    <w:rsid w:val="008756DD"/>
    <w:rsid w:val="00875823"/>
    <w:rsid w:val="008759D9"/>
    <w:rsid w:val="00875AFF"/>
    <w:rsid w:val="00875FFC"/>
    <w:rsid w:val="0087646B"/>
    <w:rsid w:val="00876488"/>
    <w:rsid w:val="00876757"/>
    <w:rsid w:val="0087698D"/>
    <w:rsid w:val="00877037"/>
    <w:rsid w:val="008770FC"/>
    <w:rsid w:val="008771E3"/>
    <w:rsid w:val="008773FE"/>
    <w:rsid w:val="00880354"/>
    <w:rsid w:val="0088052F"/>
    <w:rsid w:val="0088072E"/>
    <w:rsid w:val="008807FA"/>
    <w:rsid w:val="00880AE6"/>
    <w:rsid w:val="0088117F"/>
    <w:rsid w:val="00881384"/>
    <w:rsid w:val="0088159F"/>
    <w:rsid w:val="008819EF"/>
    <w:rsid w:val="00881BEF"/>
    <w:rsid w:val="00881DB7"/>
    <w:rsid w:val="00881EA0"/>
    <w:rsid w:val="00882130"/>
    <w:rsid w:val="00882757"/>
    <w:rsid w:val="00882871"/>
    <w:rsid w:val="008828C1"/>
    <w:rsid w:val="00882BB6"/>
    <w:rsid w:val="00882D28"/>
    <w:rsid w:val="008832D5"/>
    <w:rsid w:val="008835C4"/>
    <w:rsid w:val="008839EF"/>
    <w:rsid w:val="00883B03"/>
    <w:rsid w:val="00883B6C"/>
    <w:rsid w:val="00884098"/>
    <w:rsid w:val="00884264"/>
    <w:rsid w:val="00884320"/>
    <w:rsid w:val="0088492C"/>
    <w:rsid w:val="00884ADE"/>
    <w:rsid w:val="00884C04"/>
    <w:rsid w:val="00885182"/>
    <w:rsid w:val="00885298"/>
    <w:rsid w:val="00885443"/>
    <w:rsid w:val="00885E9E"/>
    <w:rsid w:val="00885F49"/>
    <w:rsid w:val="008864E1"/>
    <w:rsid w:val="0088678B"/>
    <w:rsid w:val="00886CCB"/>
    <w:rsid w:val="008874E5"/>
    <w:rsid w:val="00887694"/>
    <w:rsid w:val="00887CE1"/>
    <w:rsid w:val="00887DC5"/>
    <w:rsid w:val="00890014"/>
    <w:rsid w:val="00890306"/>
    <w:rsid w:val="00890682"/>
    <w:rsid w:val="00890991"/>
    <w:rsid w:val="00890C3C"/>
    <w:rsid w:val="00890C7B"/>
    <w:rsid w:val="00890F70"/>
    <w:rsid w:val="00891537"/>
    <w:rsid w:val="0089156C"/>
    <w:rsid w:val="0089188E"/>
    <w:rsid w:val="008918A7"/>
    <w:rsid w:val="00891F8A"/>
    <w:rsid w:val="0089295D"/>
    <w:rsid w:val="00892C36"/>
    <w:rsid w:val="00892DAB"/>
    <w:rsid w:val="00892F19"/>
    <w:rsid w:val="00893208"/>
    <w:rsid w:val="0089332F"/>
    <w:rsid w:val="008934BD"/>
    <w:rsid w:val="0089375B"/>
    <w:rsid w:val="00893CB2"/>
    <w:rsid w:val="00894056"/>
    <w:rsid w:val="00895221"/>
    <w:rsid w:val="0089563E"/>
    <w:rsid w:val="0089571C"/>
    <w:rsid w:val="008959B7"/>
    <w:rsid w:val="00895E2D"/>
    <w:rsid w:val="00896329"/>
    <w:rsid w:val="00896427"/>
    <w:rsid w:val="008965E7"/>
    <w:rsid w:val="008965ED"/>
    <w:rsid w:val="008975CD"/>
    <w:rsid w:val="00897815"/>
    <w:rsid w:val="0089798C"/>
    <w:rsid w:val="00897B10"/>
    <w:rsid w:val="00897B91"/>
    <w:rsid w:val="00897C40"/>
    <w:rsid w:val="00897E34"/>
    <w:rsid w:val="008A0C11"/>
    <w:rsid w:val="008A1295"/>
    <w:rsid w:val="008A2187"/>
    <w:rsid w:val="008A21FD"/>
    <w:rsid w:val="008A298F"/>
    <w:rsid w:val="008A31F2"/>
    <w:rsid w:val="008A3655"/>
    <w:rsid w:val="008A3917"/>
    <w:rsid w:val="008A3948"/>
    <w:rsid w:val="008A3F15"/>
    <w:rsid w:val="008A404D"/>
    <w:rsid w:val="008A4511"/>
    <w:rsid w:val="008A46EA"/>
    <w:rsid w:val="008A46EE"/>
    <w:rsid w:val="008A4D06"/>
    <w:rsid w:val="008A4EC9"/>
    <w:rsid w:val="008A5977"/>
    <w:rsid w:val="008A5AD5"/>
    <w:rsid w:val="008A5D4A"/>
    <w:rsid w:val="008A5FF0"/>
    <w:rsid w:val="008A657C"/>
    <w:rsid w:val="008A67C2"/>
    <w:rsid w:val="008A6CD8"/>
    <w:rsid w:val="008A6D6E"/>
    <w:rsid w:val="008A6EB6"/>
    <w:rsid w:val="008A712F"/>
    <w:rsid w:val="008A746C"/>
    <w:rsid w:val="008A77D6"/>
    <w:rsid w:val="008A7AC1"/>
    <w:rsid w:val="008A7B96"/>
    <w:rsid w:val="008B062C"/>
    <w:rsid w:val="008B086B"/>
    <w:rsid w:val="008B0D84"/>
    <w:rsid w:val="008B15F5"/>
    <w:rsid w:val="008B16A1"/>
    <w:rsid w:val="008B1888"/>
    <w:rsid w:val="008B221D"/>
    <w:rsid w:val="008B2487"/>
    <w:rsid w:val="008B27A9"/>
    <w:rsid w:val="008B27D4"/>
    <w:rsid w:val="008B33EA"/>
    <w:rsid w:val="008B37C8"/>
    <w:rsid w:val="008B3C45"/>
    <w:rsid w:val="008B3FC3"/>
    <w:rsid w:val="008B40C9"/>
    <w:rsid w:val="008B4351"/>
    <w:rsid w:val="008B45B2"/>
    <w:rsid w:val="008B4D13"/>
    <w:rsid w:val="008B5269"/>
    <w:rsid w:val="008B5657"/>
    <w:rsid w:val="008B5E12"/>
    <w:rsid w:val="008B5E28"/>
    <w:rsid w:val="008B5EA2"/>
    <w:rsid w:val="008B5F2D"/>
    <w:rsid w:val="008B6123"/>
    <w:rsid w:val="008B65EB"/>
    <w:rsid w:val="008B6D1E"/>
    <w:rsid w:val="008B7EE0"/>
    <w:rsid w:val="008C0665"/>
    <w:rsid w:val="008C1260"/>
    <w:rsid w:val="008C1277"/>
    <w:rsid w:val="008C1408"/>
    <w:rsid w:val="008C1524"/>
    <w:rsid w:val="008C1703"/>
    <w:rsid w:val="008C17A8"/>
    <w:rsid w:val="008C1809"/>
    <w:rsid w:val="008C19D3"/>
    <w:rsid w:val="008C19DF"/>
    <w:rsid w:val="008C22C1"/>
    <w:rsid w:val="008C292C"/>
    <w:rsid w:val="008C2A32"/>
    <w:rsid w:val="008C2D90"/>
    <w:rsid w:val="008C2FBD"/>
    <w:rsid w:val="008C3A23"/>
    <w:rsid w:val="008C3AB1"/>
    <w:rsid w:val="008C41E9"/>
    <w:rsid w:val="008C4417"/>
    <w:rsid w:val="008C459D"/>
    <w:rsid w:val="008C490C"/>
    <w:rsid w:val="008C49CE"/>
    <w:rsid w:val="008C56CE"/>
    <w:rsid w:val="008C592D"/>
    <w:rsid w:val="008C5B3F"/>
    <w:rsid w:val="008C5B49"/>
    <w:rsid w:val="008C5F90"/>
    <w:rsid w:val="008C62CA"/>
    <w:rsid w:val="008C6812"/>
    <w:rsid w:val="008C69CB"/>
    <w:rsid w:val="008C6A6D"/>
    <w:rsid w:val="008C75C1"/>
    <w:rsid w:val="008C75F7"/>
    <w:rsid w:val="008C7E23"/>
    <w:rsid w:val="008C7EB5"/>
    <w:rsid w:val="008D06D0"/>
    <w:rsid w:val="008D07A5"/>
    <w:rsid w:val="008D0AB1"/>
    <w:rsid w:val="008D1355"/>
    <w:rsid w:val="008D1468"/>
    <w:rsid w:val="008D1B2E"/>
    <w:rsid w:val="008D2030"/>
    <w:rsid w:val="008D251A"/>
    <w:rsid w:val="008D2B0F"/>
    <w:rsid w:val="008D2B53"/>
    <w:rsid w:val="008D2CC6"/>
    <w:rsid w:val="008D2E0F"/>
    <w:rsid w:val="008D3335"/>
    <w:rsid w:val="008D3ABB"/>
    <w:rsid w:val="008D3F42"/>
    <w:rsid w:val="008D42B5"/>
    <w:rsid w:val="008D4878"/>
    <w:rsid w:val="008D4C6E"/>
    <w:rsid w:val="008D4EE9"/>
    <w:rsid w:val="008D5040"/>
    <w:rsid w:val="008D5437"/>
    <w:rsid w:val="008D564A"/>
    <w:rsid w:val="008D5D20"/>
    <w:rsid w:val="008D6061"/>
    <w:rsid w:val="008D60F6"/>
    <w:rsid w:val="008D65B1"/>
    <w:rsid w:val="008D6858"/>
    <w:rsid w:val="008D6B1C"/>
    <w:rsid w:val="008D6E93"/>
    <w:rsid w:val="008D77A1"/>
    <w:rsid w:val="008D78DC"/>
    <w:rsid w:val="008D7C70"/>
    <w:rsid w:val="008D7E3E"/>
    <w:rsid w:val="008E008A"/>
    <w:rsid w:val="008E00DF"/>
    <w:rsid w:val="008E07A6"/>
    <w:rsid w:val="008E07E3"/>
    <w:rsid w:val="008E0A61"/>
    <w:rsid w:val="008E0B9A"/>
    <w:rsid w:val="008E1A07"/>
    <w:rsid w:val="008E1BD5"/>
    <w:rsid w:val="008E1C45"/>
    <w:rsid w:val="008E20A4"/>
    <w:rsid w:val="008E242A"/>
    <w:rsid w:val="008E26B4"/>
    <w:rsid w:val="008E2B62"/>
    <w:rsid w:val="008E2CC5"/>
    <w:rsid w:val="008E3013"/>
    <w:rsid w:val="008E3302"/>
    <w:rsid w:val="008E3477"/>
    <w:rsid w:val="008E383A"/>
    <w:rsid w:val="008E3B26"/>
    <w:rsid w:val="008E4163"/>
    <w:rsid w:val="008E44C1"/>
    <w:rsid w:val="008E48D7"/>
    <w:rsid w:val="008E544D"/>
    <w:rsid w:val="008E5638"/>
    <w:rsid w:val="008E57C0"/>
    <w:rsid w:val="008E5871"/>
    <w:rsid w:val="008E58E7"/>
    <w:rsid w:val="008E5D0F"/>
    <w:rsid w:val="008E6031"/>
    <w:rsid w:val="008E60DD"/>
    <w:rsid w:val="008E627F"/>
    <w:rsid w:val="008E675F"/>
    <w:rsid w:val="008E6817"/>
    <w:rsid w:val="008E6B72"/>
    <w:rsid w:val="008E6F40"/>
    <w:rsid w:val="008E7213"/>
    <w:rsid w:val="008E731E"/>
    <w:rsid w:val="008E74F8"/>
    <w:rsid w:val="008E762B"/>
    <w:rsid w:val="008E76EF"/>
    <w:rsid w:val="008E7706"/>
    <w:rsid w:val="008E7F75"/>
    <w:rsid w:val="008F0232"/>
    <w:rsid w:val="008F0648"/>
    <w:rsid w:val="008F0EB1"/>
    <w:rsid w:val="008F1079"/>
    <w:rsid w:val="008F1204"/>
    <w:rsid w:val="008F12FB"/>
    <w:rsid w:val="008F1554"/>
    <w:rsid w:val="008F15C4"/>
    <w:rsid w:val="008F179D"/>
    <w:rsid w:val="008F1EC4"/>
    <w:rsid w:val="008F207A"/>
    <w:rsid w:val="008F2648"/>
    <w:rsid w:val="008F2D39"/>
    <w:rsid w:val="008F2DB0"/>
    <w:rsid w:val="008F2DDE"/>
    <w:rsid w:val="008F3169"/>
    <w:rsid w:val="008F3584"/>
    <w:rsid w:val="008F40D4"/>
    <w:rsid w:val="008F4121"/>
    <w:rsid w:val="008F42DD"/>
    <w:rsid w:val="008F45E9"/>
    <w:rsid w:val="008F45F8"/>
    <w:rsid w:val="008F4E87"/>
    <w:rsid w:val="008F5452"/>
    <w:rsid w:val="008F5603"/>
    <w:rsid w:val="008F5719"/>
    <w:rsid w:val="008F58AC"/>
    <w:rsid w:val="008F58C0"/>
    <w:rsid w:val="008F5E82"/>
    <w:rsid w:val="008F611D"/>
    <w:rsid w:val="008F6158"/>
    <w:rsid w:val="008F61C7"/>
    <w:rsid w:val="008F65C2"/>
    <w:rsid w:val="008F6CCD"/>
    <w:rsid w:val="008F700A"/>
    <w:rsid w:val="008F7051"/>
    <w:rsid w:val="008F73E9"/>
    <w:rsid w:val="008F7607"/>
    <w:rsid w:val="008F767B"/>
    <w:rsid w:val="008F78E2"/>
    <w:rsid w:val="008F7D89"/>
    <w:rsid w:val="00900012"/>
    <w:rsid w:val="009001A4"/>
    <w:rsid w:val="009005D9"/>
    <w:rsid w:val="0090085E"/>
    <w:rsid w:val="00900BF0"/>
    <w:rsid w:val="00900F08"/>
    <w:rsid w:val="00901002"/>
    <w:rsid w:val="00901466"/>
    <w:rsid w:val="0090170C"/>
    <w:rsid w:val="009017A1"/>
    <w:rsid w:val="00901AC2"/>
    <w:rsid w:val="0090216D"/>
    <w:rsid w:val="009027C0"/>
    <w:rsid w:val="00902B2B"/>
    <w:rsid w:val="00902DAD"/>
    <w:rsid w:val="0090301F"/>
    <w:rsid w:val="00903A5B"/>
    <w:rsid w:val="00903AF4"/>
    <w:rsid w:val="00903BE2"/>
    <w:rsid w:val="00903D9A"/>
    <w:rsid w:val="00904BFA"/>
    <w:rsid w:val="00904C77"/>
    <w:rsid w:val="00904C7A"/>
    <w:rsid w:val="009050F2"/>
    <w:rsid w:val="00905152"/>
    <w:rsid w:val="00905328"/>
    <w:rsid w:val="00905D7C"/>
    <w:rsid w:val="0090624C"/>
    <w:rsid w:val="009065C4"/>
    <w:rsid w:val="00906630"/>
    <w:rsid w:val="00906F99"/>
    <w:rsid w:val="0090702E"/>
    <w:rsid w:val="0090711E"/>
    <w:rsid w:val="00907127"/>
    <w:rsid w:val="00907447"/>
    <w:rsid w:val="009074F6"/>
    <w:rsid w:val="009074FD"/>
    <w:rsid w:val="00907666"/>
    <w:rsid w:val="009076E8"/>
    <w:rsid w:val="00907BEE"/>
    <w:rsid w:val="00907E83"/>
    <w:rsid w:val="00910394"/>
    <w:rsid w:val="009104E5"/>
    <w:rsid w:val="0091064C"/>
    <w:rsid w:val="00910F33"/>
    <w:rsid w:val="0091121D"/>
    <w:rsid w:val="009116A4"/>
    <w:rsid w:val="009117BE"/>
    <w:rsid w:val="009118EA"/>
    <w:rsid w:val="00911A37"/>
    <w:rsid w:val="00911B12"/>
    <w:rsid w:val="0091249A"/>
    <w:rsid w:val="009127D9"/>
    <w:rsid w:val="009137D6"/>
    <w:rsid w:val="00913893"/>
    <w:rsid w:val="0091397B"/>
    <w:rsid w:val="00914117"/>
    <w:rsid w:val="00914394"/>
    <w:rsid w:val="00914886"/>
    <w:rsid w:val="009149CF"/>
    <w:rsid w:val="00914BA0"/>
    <w:rsid w:val="00914BF9"/>
    <w:rsid w:val="00914DE9"/>
    <w:rsid w:val="00915AC3"/>
    <w:rsid w:val="00916D7E"/>
    <w:rsid w:val="00917026"/>
    <w:rsid w:val="009170C7"/>
    <w:rsid w:val="009171DA"/>
    <w:rsid w:val="0091735A"/>
    <w:rsid w:val="009173D9"/>
    <w:rsid w:val="0091744E"/>
    <w:rsid w:val="00917478"/>
    <w:rsid w:val="00917539"/>
    <w:rsid w:val="009175F6"/>
    <w:rsid w:val="00917D61"/>
    <w:rsid w:val="00917E59"/>
    <w:rsid w:val="009200FD"/>
    <w:rsid w:val="00920119"/>
    <w:rsid w:val="009202BF"/>
    <w:rsid w:val="00920780"/>
    <w:rsid w:val="00920816"/>
    <w:rsid w:val="00920BF4"/>
    <w:rsid w:val="0092126F"/>
    <w:rsid w:val="0092148A"/>
    <w:rsid w:val="00921E76"/>
    <w:rsid w:val="0092234C"/>
    <w:rsid w:val="00922796"/>
    <w:rsid w:val="00923068"/>
    <w:rsid w:val="009231FB"/>
    <w:rsid w:val="0092389B"/>
    <w:rsid w:val="009239BC"/>
    <w:rsid w:val="00923F26"/>
    <w:rsid w:val="00923FFE"/>
    <w:rsid w:val="00924665"/>
    <w:rsid w:val="00924A00"/>
    <w:rsid w:val="00924F4C"/>
    <w:rsid w:val="009250F1"/>
    <w:rsid w:val="00925DCB"/>
    <w:rsid w:val="009265F5"/>
    <w:rsid w:val="0092660F"/>
    <w:rsid w:val="00926672"/>
    <w:rsid w:val="00926B88"/>
    <w:rsid w:val="00926DF7"/>
    <w:rsid w:val="00927152"/>
    <w:rsid w:val="009272C4"/>
    <w:rsid w:val="0092735F"/>
    <w:rsid w:val="009275CE"/>
    <w:rsid w:val="009277F3"/>
    <w:rsid w:val="00927880"/>
    <w:rsid w:val="00927C54"/>
    <w:rsid w:val="00927E93"/>
    <w:rsid w:val="00930875"/>
    <w:rsid w:val="00930A85"/>
    <w:rsid w:val="00930CBF"/>
    <w:rsid w:val="00930D9E"/>
    <w:rsid w:val="00931121"/>
    <w:rsid w:val="0093119C"/>
    <w:rsid w:val="0093154C"/>
    <w:rsid w:val="00931CB3"/>
    <w:rsid w:val="00931E08"/>
    <w:rsid w:val="0093201A"/>
    <w:rsid w:val="00932134"/>
    <w:rsid w:val="00932246"/>
    <w:rsid w:val="0093240E"/>
    <w:rsid w:val="009325D7"/>
    <w:rsid w:val="00932D6B"/>
    <w:rsid w:val="009330D2"/>
    <w:rsid w:val="009331F5"/>
    <w:rsid w:val="00933605"/>
    <w:rsid w:val="009338E2"/>
    <w:rsid w:val="00933907"/>
    <w:rsid w:val="00933B79"/>
    <w:rsid w:val="00934098"/>
    <w:rsid w:val="00934598"/>
    <w:rsid w:val="009345DD"/>
    <w:rsid w:val="009349A7"/>
    <w:rsid w:val="00934B70"/>
    <w:rsid w:val="009361CD"/>
    <w:rsid w:val="00936511"/>
    <w:rsid w:val="00936731"/>
    <w:rsid w:val="009369BE"/>
    <w:rsid w:val="009369C4"/>
    <w:rsid w:val="00936CA3"/>
    <w:rsid w:val="00937265"/>
    <w:rsid w:val="00937595"/>
    <w:rsid w:val="00937A17"/>
    <w:rsid w:val="00940267"/>
    <w:rsid w:val="0094042B"/>
    <w:rsid w:val="009406FC"/>
    <w:rsid w:val="009407BE"/>
    <w:rsid w:val="00940999"/>
    <w:rsid w:val="00940C51"/>
    <w:rsid w:val="00941502"/>
    <w:rsid w:val="009415A3"/>
    <w:rsid w:val="00941732"/>
    <w:rsid w:val="00941CCD"/>
    <w:rsid w:val="00941CD4"/>
    <w:rsid w:val="00941D0E"/>
    <w:rsid w:val="00941F36"/>
    <w:rsid w:val="00941F5F"/>
    <w:rsid w:val="00941FFE"/>
    <w:rsid w:val="00942234"/>
    <w:rsid w:val="00942388"/>
    <w:rsid w:val="009423BD"/>
    <w:rsid w:val="009426EF"/>
    <w:rsid w:val="00942981"/>
    <w:rsid w:val="0094388B"/>
    <w:rsid w:val="00943C01"/>
    <w:rsid w:val="00943C09"/>
    <w:rsid w:val="00943DAD"/>
    <w:rsid w:val="00944332"/>
    <w:rsid w:val="009451CF"/>
    <w:rsid w:val="00945397"/>
    <w:rsid w:val="009456D0"/>
    <w:rsid w:val="009458A7"/>
    <w:rsid w:val="00945A1F"/>
    <w:rsid w:val="00945F65"/>
    <w:rsid w:val="0094686E"/>
    <w:rsid w:val="00946AF4"/>
    <w:rsid w:val="00947267"/>
    <w:rsid w:val="00947499"/>
    <w:rsid w:val="00947624"/>
    <w:rsid w:val="00947728"/>
    <w:rsid w:val="009477D9"/>
    <w:rsid w:val="00947AC0"/>
    <w:rsid w:val="00947CB1"/>
    <w:rsid w:val="00947CFB"/>
    <w:rsid w:val="00947E2C"/>
    <w:rsid w:val="00950200"/>
    <w:rsid w:val="00950395"/>
    <w:rsid w:val="009506C1"/>
    <w:rsid w:val="00950936"/>
    <w:rsid w:val="00950958"/>
    <w:rsid w:val="00950984"/>
    <w:rsid w:val="00950BC6"/>
    <w:rsid w:val="0095185C"/>
    <w:rsid w:val="00951CDB"/>
    <w:rsid w:val="00951D20"/>
    <w:rsid w:val="00951D9E"/>
    <w:rsid w:val="00951EC2"/>
    <w:rsid w:val="009522F8"/>
    <w:rsid w:val="00952580"/>
    <w:rsid w:val="00952665"/>
    <w:rsid w:val="00952682"/>
    <w:rsid w:val="0095271D"/>
    <w:rsid w:val="0095273C"/>
    <w:rsid w:val="00952758"/>
    <w:rsid w:val="009528B3"/>
    <w:rsid w:val="00952A3D"/>
    <w:rsid w:val="00952B04"/>
    <w:rsid w:val="00952B8F"/>
    <w:rsid w:val="00952E2D"/>
    <w:rsid w:val="0095317C"/>
    <w:rsid w:val="0095317F"/>
    <w:rsid w:val="009533F3"/>
    <w:rsid w:val="00953685"/>
    <w:rsid w:val="009539D1"/>
    <w:rsid w:val="00953A01"/>
    <w:rsid w:val="00953CF5"/>
    <w:rsid w:val="00953F20"/>
    <w:rsid w:val="00954485"/>
    <w:rsid w:val="00954584"/>
    <w:rsid w:val="009545F0"/>
    <w:rsid w:val="00954AE7"/>
    <w:rsid w:val="00954D1B"/>
    <w:rsid w:val="00955159"/>
    <w:rsid w:val="0095515E"/>
    <w:rsid w:val="00955472"/>
    <w:rsid w:val="00955CB2"/>
    <w:rsid w:val="00955CD9"/>
    <w:rsid w:val="009560CF"/>
    <w:rsid w:val="009563B4"/>
    <w:rsid w:val="009566CE"/>
    <w:rsid w:val="009566F2"/>
    <w:rsid w:val="00956C27"/>
    <w:rsid w:val="0095715F"/>
    <w:rsid w:val="0095765B"/>
    <w:rsid w:val="009579AA"/>
    <w:rsid w:val="00957A91"/>
    <w:rsid w:val="00957CDA"/>
    <w:rsid w:val="00957D6A"/>
    <w:rsid w:val="00957E32"/>
    <w:rsid w:val="00957E7E"/>
    <w:rsid w:val="00960036"/>
    <w:rsid w:val="00960E18"/>
    <w:rsid w:val="00960F2A"/>
    <w:rsid w:val="009610F5"/>
    <w:rsid w:val="00961457"/>
    <w:rsid w:val="009614CB"/>
    <w:rsid w:val="00961AC9"/>
    <w:rsid w:val="00961C1A"/>
    <w:rsid w:val="00961D13"/>
    <w:rsid w:val="00962625"/>
    <w:rsid w:val="00962B2C"/>
    <w:rsid w:val="0096329F"/>
    <w:rsid w:val="00963F70"/>
    <w:rsid w:val="00964606"/>
    <w:rsid w:val="009647D5"/>
    <w:rsid w:val="00964DB7"/>
    <w:rsid w:val="00965274"/>
    <w:rsid w:val="0096608C"/>
    <w:rsid w:val="009665E7"/>
    <w:rsid w:val="00966AC1"/>
    <w:rsid w:val="00966B7F"/>
    <w:rsid w:val="00966DD3"/>
    <w:rsid w:val="009676DA"/>
    <w:rsid w:val="00967D7E"/>
    <w:rsid w:val="00967E5B"/>
    <w:rsid w:val="00967E92"/>
    <w:rsid w:val="00970204"/>
    <w:rsid w:val="009707D2"/>
    <w:rsid w:val="00970ED1"/>
    <w:rsid w:val="00971059"/>
    <w:rsid w:val="009714EE"/>
    <w:rsid w:val="00971572"/>
    <w:rsid w:val="00971765"/>
    <w:rsid w:val="00971888"/>
    <w:rsid w:val="00971A08"/>
    <w:rsid w:val="00971CEB"/>
    <w:rsid w:val="00971E73"/>
    <w:rsid w:val="00971FC4"/>
    <w:rsid w:val="0097212C"/>
    <w:rsid w:val="009721BC"/>
    <w:rsid w:val="00972288"/>
    <w:rsid w:val="009722E6"/>
    <w:rsid w:val="00972499"/>
    <w:rsid w:val="00973007"/>
    <w:rsid w:val="00973039"/>
    <w:rsid w:val="00973C54"/>
    <w:rsid w:val="00973EED"/>
    <w:rsid w:val="00974169"/>
    <w:rsid w:val="0097421A"/>
    <w:rsid w:val="00974818"/>
    <w:rsid w:val="00974A17"/>
    <w:rsid w:val="00974A39"/>
    <w:rsid w:val="00974B2B"/>
    <w:rsid w:val="00974B8A"/>
    <w:rsid w:val="00974C70"/>
    <w:rsid w:val="00974F50"/>
    <w:rsid w:val="00975306"/>
    <w:rsid w:val="00975438"/>
    <w:rsid w:val="00975512"/>
    <w:rsid w:val="00975BB3"/>
    <w:rsid w:val="00975DE1"/>
    <w:rsid w:val="00975F91"/>
    <w:rsid w:val="00976143"/>
    <w:rsid w:val="009761EC"/>
    <w:rsid w:val="00976227"/>
    <w:rsid w:val="00976441"/>
    <w:rsid w:val="00976741"/>
    <w:rsid w:val="0097680F"/>
    <w:rsid w:val="0097683E"/>
    <w:rsid w:val="009768C9"/>
    <w:rsid w:val="00976BBE"/>
    <w:rsid w:val="00977354"/>
    <w:rsid w:val="00977973"/>
    <w:rsid w:val="0098018E"/>
    <w:rsid w:val="009803C2"/>
    <w:rsid w:val="009806C2"/>
    <w:rsid w:val="00980D1D"/>
    <w:rsid w:val="00980D39"/>
    <w:rsid w:val="00980DFC"/>
    <w:rsid w:val="00981188"/>
    <w:rsid w:val="0098125F"/>
    <w:rsid w:val="00981344"/>
    <w:rsid w:val="009813CE"/>
    <w:rsid w:val="0098155C"/>
    <w:rsid w:val="009817FD"/>
    <w:rsid w:val="0098185E"/>
    <w:rsid w:val="00981899"/>
    <w:rsid w:val="0098207A"/>
    <w:rsid w:val="00982160"/>
    <w:rsid w:val="00982932"/>
    <w:rsid w:val="00982DBD"/>
    <w:rsid w:val="00983011"/>
    <w:rsid w:val="009834D3"/>
    <w:rsid w:val="009835E3"/>
    <w:rsid w:val="00983C89"/>
    <w:rsid w:val="0098418F"/>
    <w:rsid w:val="0098460A"/>
    <w:rsid w:val="0098464C"/>
    <w:rsid w:val="0098487B"/>
    <w:rsid w:val="009848E6"/>
    <w:rsid w:val="009848EF"/>
    <w:rsid w:val="00984AFC"/>
    <w:rsid w:val="00984DF1"/>
    <w:rsid w:val="0098508E"/>
    <w:rsid w:val="00985316"/>
    <w:rsid w:val="00985476"/>
    <w:rsid w:val="00985867"/>
    <w:rsid w:val="00985CAE"/>
    <w:rsid w:val="009861F4"/>
    <w:rsid w:val="0098635C"/>
    <w:rsid w:val="0098637C"/>
    <w:rsid w:val="00986492"/>
    <w:rsid w:val="00986C1B"/>
    <w:rsid w:val="00986E00"/>
    <w:rsid w:val="00986F67"/>
    <w:rsid w:val="0098794E"/>
    <w:rsid w:val="009879DF"/>
    <w:rsid w:val="00987ACA"/>
    <w:rsid w:val="00987C56"/>
    <w:rsid w:val="00987F1A"/>
    <w:rsid w:val="0099009D"/>
    <w:rsid w:val="009901E2"/>
    <w:rsid w:val="009906C9"/>
    <w:rsid w:val="00990C6B"/>
    <w:rsid w:val="00991A02"/>
    <w:rsid w:val="00991A89"/>
    <w:rsid w:val="00991B44"/>
    <w:rsid w:val="0099237F"/>
    <w:rsid w:val="009924BB"/>
    <w:rsid w:val="00992527"/>
    <w:rsid w:val="009928E0"/>
    <w:rsid w:val="00992AE7"/>
    <w:rsid w:val="00992B39"/>
    <w:rsid w:val="00992E88"/>
    <w:rsid w:val="00992F67"/>
    <w:rsid w:val="00992FE8"/>
    <w:rsid w:val="0099324B"/>
    <w:rsid w:val="00993CC0"/>
    <w:rsid w:val="00993D8C"/>
    <w:rsid w:val="00993F7F"/>
    <w:rsid w:val="00994208"/>
    <w:rsid w:val="00994500"/>
    <w:rsid w:val="009948A8"/>
    <w:rsid w:val="009948AB"/>
    <w:rsid w:val="0099491B"/>
    <w:rsid w:val="00994DBB"/>
    <w:rsid w:val="009951DC"/>
    <w:rsid w:val="009959EC"/>
    <w:rsid w:val="00995B93"/>
    <w:rsid w:val="00995E03"/>
    <w:rsid w:val="00995F0D"/>
    <w:rsid w:val="009971F0"/>
    <w:rsid w:val="009971F1"/>
    <w:rsid w:val="009972C5"/>
    <w:rsid w:val="009974A2"/>
    <w:rsid w:val="0099760B"/>
    <w:rsid w:val="0099795D"/>
    <w:rsid w:val="00997A25"/>
    <w:rsid w:val="00997C75"/>
    <w:rsid w:val="00997E0A"/>
    <w:rsid w:val="009A000C"/>
    <w:rsid w:val="009A00B1"/>
    <w:rsid w:val="009A0228"/>
    <w:rsid w:val="009A05D7"/>
    <w:rsid w:val="009A0850"/>
    <w:rsid w:val="009A08A8"/>
    <w:rsid w:val="009A091D"/>
    <w:rsid w:val="009A0D78"/>
    <w:rsid w:val="009A1611"/>
    <w:rsid w:val="009A1EBC"/>
    <w:rsid w:val="009A1FE3"/>
    <w:rsid w:val="009A23D6"/>
    <w:rsid w:val="009A257A"/>
    <w:rsid w:val="009A25AA"/>
    <w:rsid w:val="009A26D0"/>
    <w:rsid w:val="009A2BFB"/>
    <w:rsid w:val="009A2D2C"/>
    <w:rsid w:val="009A2E3F"/>
    <w:rsid w:val="009A2FCC"/>
    <w:rsid w:val="009A353A"/>
    <w:rsid w:val="009A3966"/>
    <w:rsid w:val="009A4011"/>
    <w:rsid w:val="009A455F"/>
    <w:rsid w:val="009A4764"/>
    <w:rsid w:val="009A4A1E"/>
    <w:rsid w:val="009A4B4E"/>
    <w:rsid w:val="009A554A"/>
    <w:rsid w:val="009A5AB6"/>
    <w:rsid w:val="009A5BC9"/>
    <w:rsid w:val="009A5CD8"/>
    <w:rsid w:val="009A5F0F"/>
    <w:rsid w:val="009A5FAD"/>
    <w:rsid w:val="009A5FE6"/>
    <w:rsid w:val="009A6176"/>
    <w:rsid w:val="009A61A1"/>
    <w:rsid w:val="009A695F"/>
    <w:rsid w:val="009A69EC"/>
    <w:rsid w:val="009A6A0F"/>
    <w:rsid w:val="009A6E1C"/>
    <w:rsid w:val="009A70CF"/>
    <w:rsid w:val="009A71CD"/>
    <w:rsid w:val="009A73C1"/>
    <w:rsid w:val="009A7861"/>
    <w:rsid w:val="009A7930"/>
    <w:rsid w:val="009A7933"/>
    <w:rsid w:val="009A7C2A"/>
    <w:rsid w:val="009A7E3B"/>
    <w:rsid w:val="009B04BE"/>
    <w:rsid w:val="009B073F"/>
    <w:rsid w:val="009B08EA"/>
    <w:rsid w:val="009B09D7"/>
    <w:rsid w:val="009B0CD1"/>
    <w:rsid w:val="009B0DCA"/>
    <w:rsid w:val="009B0DD5"/>
    <w:rsid w:val="009B0F18"/>
    <w:rsid w:val="009B0F28"/>
    <w:rsid w:val="009B1249"/>
    <w:rsid w:val="009B157E"/>
    <w:rsid w:val="009B1FFC"/>
    <w:rsid w:val="009B2605"/>
    <w:rsid w:val="009B27AC"/>
    <w:rsid w:val="009B2994"/>
    <w:rsid w:val="009B2EC4"/>
    <w:rsid w:val="009B37AC"/>
    <w:rsid w:val="009B3CA9"/>
    <w:rsid w:val="009B4024"/>
    <w:rsid w:val="009B4044"/>
    <w:rsid w:val="009B432F"/>
    <w:rsid w:val="009B478C"/>
    <w:rsid w:val="009B5618"/>
    <w:rsid w:val="009B56F0"/>
    <w:rsid w:val="009B5873"/>
    <w:rsid w:val="009B595D"/>
    <w:rsid w:val="009B5ABA"/>
    <w:rsid w:val="009B6236"/>
    <w:rsid w:val="009B6699"/>
    <w:rsid w:val="009B6883"/>
    <w:rsid w:val="009B6B3E"/>
    <w:rsid w:val="009B70BD"/>
    <w:rsid w:val="009B77D8"/>
    <w:rsid w:val="009B7AA0"/>
    <w:rsid w:val="009B7E02"/>
    <w:rsid w:val="009C016B"/>
    <w:rsid w:val="009C02EE"/>
    <w:rsid w:val="009C04E7"/>
    <w:rsid w:val="009C05B9"/>
    <w:rsid w:val="009C0A33"/>
    <w:rsid w:val="009C0BCD"/>
    <w:rsid w:val="009C0D73"/>
    <w:rsid w:val="009C11C8"/>
    <w:rsid w:val="009C1794"/>
    <w:rsid w:val="009C1EAC"/>
    <w:rsid w:val="009C2941"/>
    <w:rsid w:val="009C3E27"/>
    <w:rsid w:val="009C4707"/>
    <w:rsid w:val="009C4A0E"/>
    <w:rsid w:val="009C4A5A"/>
    <w:rsid w:val="009C4C87"/>
    <w:rsid w:val="009C4E6F"/>
    <w:rsid w:val="009C5283"/>
    <w:rsid w:val="009C5B6F"/>
    <w:rsid w:val="009C5BC2"/>
    <w:rsid w:val="009C5CFA"/>
    <w:rsid w:val="009C5EFC"/>
    <w:rsid w:val="009C6111"/>
    <w:rsid w:val="009C6841"/>
    <w:rsid w:val="009C6EC6"/>
    <w:rsid w:val="009C71E2"/>
    <w:rsid w:val="009C7281"/>
    <w:rsid w:val="009C76EA"/>
    <w:rsid w:val="009C7A1C"/>
    <w:rsid w:val="009C7A91"/>
    <w:rsid w:val="009C7B71"/>
    <w:rsid w:val="009C7E0A"/>
    <w:rsid w:val="009D003A"/>
    <w:rsid w:val="009D0062"/>
    <w:rsid w:val="009D035A"/>
    <w:rsid w:val="009D04AE"/>
    <w:rsid w:val="009D0574"/>
    <w:rsid w:val="009D079C"/>
    <w:rsid w:val="009D0E19"/>
    <w:rsid w:val="009D12C8"/>
    <w:rsid w:val="009D1512"/>
    <w:rsid w:val="009D1AFD"/>
    <w:rsid w:val="009D1F27"/>
    <w:rsid w:val="009D1F2F"/>
    <w:rsid w:val="009D20C8"/>
    <w:rsid w:val="009D25F0"/>
    <w:rsid w:val="009D26C1"/>
    <w:rsid w:val="009D26F0"/>
    <w:rsid w:val="009D26F1"/>
    <w:rsid w:val="009D2974"/>
    <w:rsid w:val="009D32C2"/>
    <w:rsid w:val="009D33F1"/>
    <w:rsid w:val="009D3473"/>
    <w:rsid w:val="009D39CF"/>
    <w:rsid w:val="009D3CE6"/>
    <w:rsid w:val="009D3F68"/>
    <w:rsid w:val="009D43CE"/>
    <w:rsid w:val="009D4475"/>
    <w:rsid w:val="009D5A69"/>
    <w:rsid w:val="009D5E29"/>
    <w:rsid w:val="009D5FA8"/>
    <w:rsid w:val="009D6216"/>
    <w:rsid w:val="009D68EE"/>
    <w:rsid w:val="009D6989"/>
    <w:rsid w:val="009D6D4C"/>
    <w:rsid w:val="009D6F3F"/>
    <w:rsid w:val="009D7015"/>
    <w:rsid w:val="009D7462"/>
    <w:rsid w:val="009D74BD"/>
    <w:rsid w:val="009D74F4"/>
    <w:rsid w:val="009D7AA6"/>
    <w:rsid w:val="009D7C3A"/>
    <w:rsid w:val="009E00F3"/>
    <w:rsid w:val="009E02D7"/>
    <w:rsid w:val="009E030C"/>
    <w:rsid w:val="009E04C8"/>
    <w:rsid w:val="009E0EFA"/>
    <w:rsid w:val="009E10D0"/>
    <w:rsid w:val="009E146E"/>
    <w:rsid w:val="009E1571"/>
    <w:rsid w:val="009E194F"/>
    <w:rsid w:val="009E2493"/>
    <w:rsid w:val="009E24C0"/>
    <w:rsid w:val="009E2737"/>
    <w:rsid w:val="009E2905"/>
    <w:rsid w:val="009E2E56"/>
    <w:rsid w:val="009E2EE7"/>
    <w:rsid w:val="009E348E"/>
    <w:rsid w:val="009E3871"/>
    <w:rsid w:val="009E4520"/>
    <w:rsid w:val="009E46CB"/>
    <w:rsid w:val="009E494B"/>
    <w:rsid w:val="009E4D2A"/>
    <w:rsid w:val="009E4D58"/>
    <w:rsid w:val="009E53BA"/>
    <w:rsid w:val="009E5432"/>
    <w:rsid w:val="009E56B8"/>
    <w:rsid w:val="009E5B5F"/>
    <w:rsid w:val="009E5C8D"/>
    <w:rsid w:val="009E5D26"/>
    <w:rsid w:val="009E60CF"/>
    <w:rsid w:val="009E66B8"/>
    <w:rsid w:val="009E799A"/>
    <w:rsid w:val="009E79E4"/>
    <w:rsid w:val="009E7AC2"/>
    <w:rsid w:val="009E7BC0"/>
    <w:rsid w:val="009E7C11"/>
    <w:rsid w:val="009F007C"/>
    <w:rsid w:val="009F05A8"/>
    <w:rsid w:val="009F071B"/>
    <w:rsid w:val="009F0869"/>
    <w:rsid w:val="009F08D7"/>
    <w:rsid w:val="009F090B"/>
    <w:rsid w:val="009F0991"/>
    <w:rsid w:val="009F10F5"/>
    <w:rsid w:val="009F1337"/>
    <w:rsid w:val="009F1724"/>
    <w:rsid w:val="009F2108"/>
    <w:rsid w:val="009F2260"/>
    <w:rsid w:val="009F2AB1"/>
    <w:rsid w:val="009F2C17"/>
    <w:rsid w:val="009F33FB"/>
    <w:rsid w:val="009F384B"/>
    <w:rsid w:val="009F3DC4"/>
    <w:rsid w:val="009F4158"/>
    <w:rsid w:val="009F44BC"/>
    <w:rsid w:val="009F4552"/>
    <w:rsid w:val="009F45B3"/>
    <w:rsid w:val="009F45C6"/>
    <w:rsid w:val="009F45D3"/>
    <w:rsid w:val="009F4874"/>
    <w:rsid w:val="009F48D8"/>
    <w:rsid w:val="009F4E49"/>
    <w:rsid w:val="009F4FB8"/>
    <w:rsid w:val="009F51BD"/>
    <w:rsid w:val="009F606C"/>
    <w:rsid w:val="009F6A7E"/>
    <w:rsid w:val="009F6BE7"/>
    <w:rsid w:val="009F6CA1"/>
    <w:rsid w:val="009F70CB"/>
    <w:rsid w:val="009F71FA"/>
    <w:rsid w:val="009F7479"/>
    <w:rsid w:val="009F7733"/>
    <w:rsid w:val="009F790E"/>
    <w:rsid w:val="009F7AA1"/>
    <w:rsid w:val="009F7CFB"/>
    <w:rsid w:val="00A00054"/>
    <w:rsid w:val="00A001D2"/>
    <w:rsid w:val="00A006AC"/>
    <w:rsid w:val="00A00D45"/>
    <w:rsid w:val="00A00F4B"/>
    <w:rsid w:val="00A012F6"/>
    <w:rsid w:val="00A01371"/>
    <w:rsid w:val="00A01476"/>
    <w:rsid w:val="00A016B7"/>
    <w:rsid w:val="00A0196F"/>
    <w:rsid w:val="00A01CBC"/>
    <w:rsid w:val="00A01E15"/>
    <w:rsid w:val="00A02076"/>
    <w:rsid w:val="00A021AA"/>
    <w:rsid w:val="00A02294"/>
    <w:rsid w:val="00A0260C"/>
    <w:rsid w:val="00A026FC"/>
    <w:rsid w:val="00A02753"/>
    <w:rsid w:val="00A02850"/>
    <w:rsid w:val="00A02CCF"/>
    <w:rsid w:val="00A02FE7"/>
    <w:rsid w:val="00A0312C"/>
    <w:rsid w:val="00A033A7"/>
    <w:rsid w:val="00A03489"/>
    <w:rsid w:val="00A03D25"/>
    <w:rsid w:val="00A03E51"/>
    <w:rsid w:val="00A03EE7"/>
    <w:rsid w:val="00A040DD"/>
    <w:rsid w:val="00A045BC"/>
    <w:rsid w:val="00A04602"/>
    <w:rsid w:val="00A0471C"/>
    <w:rsid w:val="00A05B28"/>
    <w:rsid w:val="00A060F9"/>
    <w:rsid w:val="00A06876"/>
    <w:rsid w:val="00A068BD"/>
    <w:rsid w:val="00A06EEB"/>
    <w:rsid w:val="00A07332"/>
    <w:rsid w:val="00A07673"/>
    <w:rsid w:val="00A07885"/>
    <w:rsid w:val="00A07C0D"/>
    <w:rsid w:val="00A07EB9"/>
    <w:rsid w:val="00A1043C"/>
    <w:rsid w:val="00A10563"/>
    <w:rsid w:val="00A105DD"/>
    <w:rsid w:val="00A105E8"/>
    <w:rsid w:val="00A10720"/>
    <w:rsid w:val="00A10995"/>
    <w:rsid w:val="00A10E9F"/>
    <w:rsid w:val="00A10EBE"/>
    <w:rsid w:val="00A10F18"/>
    <w:rsid w:val="00A11063"/>
    <w:rsid w:val="00A110D9"/>
    <w:rsid w:val="00A1143A"/>
    <w:rsid w:val="00A11951"/>
    <w:rsid w:val="00A1205E"/>
    <w:rsid w:val="00A120B7"/>
    <w:rsid w:val="00A120C2"/>
    <w:rsid w:val="00A12201"/>
    <w:rsid w:val="00A124AE"/>
    <w:rsid w:val="00A124C0"/>
    <w:rsid w:val="00A12598"/>
    <w:rsid w:val="00A12715"/>
    <w:rsid w:val="00A12BCA"/>
    <w:rsid w:val="00A12CCF"/>
    <w:rsid w:val="00A13AD5"/>
    <w:rsid w:val="00A13B79"/>
    <w:rsid w:val="00A142BE"/>
    <w:rsid w:val="00A14579"/>
    <w:rsid w:val="00A14697"/>
    <w:rsid w:val="00A14734"/>
    <w:rsid w:val="00A1474F"/>
    <w:rsid w:val="00A148A3"/>
    <w:rsid w:val="00A14B25"/>
    <w:rsid w:val="00A14F3E"/>
    <w:rsid w:val="00A150C3"/>
    <w:rsid w:val="00A1524E"/>
    <w:rsid w:val="00A152E7"/>
    <w:rsid w:val="00A15598"/>
    <w:rsid w:val="00A1564C"/>
    <w:rsid w:val="00A15AB7"/>
    <w:rsid w:val="00A15C06"/>
    <w:rsid w:val="00A15EDA"/>
    <w:rsid w:val="00A169E6"/>
    <w:rsid w:val="00A16B7F"/>
    <w:rsid w:val="00A16F49"/>
    <w:rsid w:val="00A17027"/>
    <w:rsid w:val="00A171DF"/>
    <w:rsid w:val="00A171EE"/>
    <w:rsid w:val="00A171FE"/>
    <w:rsid w:val="00A1764D"/>
    <w:rsid w:val="00A177BE"/>
    <w:rsid w:val="00A17EC3"/>
    <w:rsid w:val="00A17F30"/>
    <w:rsid w:val="00A207A8"/>
    <w:rsid w:val="00A20B9D"/>
    <w:rsid w:val="00A2117D"/>
    <w:rsid w:val="00A215FC"/>
    <w:rsid w:val="00A21B55"/>
    <w:rsid w:val="00A21F32"/>
    <w:rsid w:val="00A2218B"/>
    <w:rsid w:val="00A227AF"/>
    <w:rsid w:val="00A228D4"/>
    <w:rsid w:val="00A22CF1"/>
    <w:rsid w:val="00A230AF"/>
    <w:rsid w:val="00A2373C"/>
    <w:rsid w:val="00A23AEE"/>
    <w:rsid w:val="00A24419"/>
    <w:rsid w:val="00A24664"/>
    <w:rsid w:val="00A24DA4"/>
    <w:rsid w:val="00A2578D"/>
    <w:rsid w:val="00A25B6E"/>
    <w:rsid w:val="00A25F79"/>
    <w:rsid w:val="00A26161"/>
    <w:rsid w:val="00A26213"/>
    <w:rsid w:val="00A2657F"/>
    <w:rsid w:val="00A265C7"/>
    <w:rsid w:val="00A269D4"/>
    <w:rsid w:val="00A26C02"/>
    <w:rsid w:val="00A26FCA"/>
    <w:rsid w:val="00A277E1"/>
    <w:rsid w:val="00A279E1"/>
    <w:rsid w:val="00A27DE5"/>
    <w:rsid w:val="00A30046"/>
    <w:rsid w:val="00A30280"/>
    <w:rsid w:val="00A30426"/>
    <w:rsid w:val="00A305DA"/>
    <w:rsid w:val="00A3086C"/>
    <w:rsid w:val="00A30B00"/>
    <w:rsid w:val="00A313D9"/>
    <w:rsid w:val="00A320AD"/>
    <w:rsid w:val="00A3212C"/>
    <w:rsid w:val="00A32347"/>
    <w:rsid w:val="00A32354"/>
    <w:rsid w:val="00A32637"/>
    <w:rsid w:val="00A32691"/>
    <w:rsid w:val="00A326C3"/>
    <w:rsid w:val="00A32772"/>
    <w:rsid w:val="00A32891"/>
    <w:rsid w:val="00A32BFC"/>
    <w:rsid w:val="00A32C7D"/>
    <w:rsid w:val="00A32D02"/>
    <w:rsid w:val="00A333CB"/>
    <w:rsid w:val="00A33516"/>
    <w:rsid w:val="00A33E4D"/>
    <w:rsid w:val="00A34106"/>
    <w:rsid w:val="00A348C6"/>
    <w:rsid w:val="00A34B00"/>
    <w:rsid w:val="00A34C2A"/>
    <w:rsid w:val="00A34E23"/>
    <w:rsid w:val="00A35202"/>
    <w:rsid w:val="00A353C6"/>
    <w:rsid w:val="00A3563A"/>
    <w:rsid w:val="00A35E04"/>
    <w:rsid w:val="00A35F70"/>
    <w:rsid w:val="00A3657B"/>
    <w:rsid w:val="00A36679"/>
    <w:rsid w:val="00A36863"/>
    <w:rsid w:val="00A36FF3"/>
    <w:rsid w:val="00A3708C"/>
    <w:rsid w:val="00A37376"/>
    <w:rsid w:val="00A373AF"/>
    <w:rsid w:val="00A377A2"/>
    <w:rsid w:val="00A37962"/>
    <w:rsid w:val="00A37B35"/>
    <w:rsid w:val="00A37CDC"/>
    <w:rsid w:val="00A37D0F"/>
    <w:rsid w:val="00A37EBD"/>
    <w:rsid w:val="00A40062"/>
    <w:rsid w:val="00A4022B"/>
    <w:rsid w:val="00A40601"/>
    <w:rsid w:val="00A412D0"/>
    <w:rsid w:val="00A41379"/>
    <w:rsid w:val="00A414A7"/>
    <w:rsid w:val="00A41682"/>
    <w:rsid w:val="00A41CDF"/>
    <w:rsid w:val="00A4212F"/>
    <w:rsid w:val="00A4217D"/>
    <w:rsid w:val="00A4231E"/>
    <w:rsid w:val="00A4236A"/>
    <w:rsid w:val="00A42B50"/>
    <w:rsid w:val="00A42C32"/>
    <w:rsid w:val="00A42E50"/>
    <w:rsid w:val="00A433E9"/>
    <w:rsid w:val="00A43C1A"/>
    <w:rsid w:val="00A44020"/>
    <w:rsid w:val="00A442DD"/>
    <w:rsid w:val="00A445B2"/>
    <w:rsid w:val="00A447A1"/>
    <w:rsid w:val="00A448C3"/>
    <w:rsid w:val="00A44ABA"/>
    <w:rsid w:val="00A44CCD"/>
    <w:rsid w:val="00A44EED"/>
    <w:rsid w:val="00A45B07"/>
    <w:rsid w:val="00A4647E"/>
    <w:rsid w:val="00A46985"/>
    <w:rsid w:val="00A46A53"/>
    <w:rsid w:val="00A46CE4"/>
    <w:rsid w:val="00A46E5F"/>
    <w:rsid w:val="00A47367"/>
    <w:rsid w:val="00A474EF"/>
    <w:rsid w:val="00A4768D"/>
    <w:rsid w:val="00A50308"/>
    <w:rsid w:val="00A506B3"/>
    <w:rsid w:val="00A50FBB"/>
    <w:rsid w:val="00A510B5"/>
    <w:rsid w:val="00A51171"/>
    <w:rsid w:val="00A51252"/>
    <w:rsid w:val="00A514FC"/>
    <w:rsid w:val="00A516E0"/>
    <w:rsid w:val="00A516F9"/>
    <w:rsid w:val="00A5179B"/>
    <w:rsid w:val="00A51ABB"/>
    <w:rsid w:val="00A51BD6"/>
    <w:rsid w:val="00A51F67"/>
    <w:rsid w:val="00A5287F"/>
    <w:rsid w:val="00A536D9"/>
    <w:rsid w:val="00A53DEF"/>
    <w:rsid w:val="00A53F28"/>
    <w:rsid w:val="00A53F6B"/>
    <w:rsid w:val="00A5435E"/>
    <w:rsid w:val="00A54483"/>
    <w:rsid w:val="00A544CA"/>
    <w:rsid w:val="00A545DE"/>
    <w:rsid w:val="00A545F0"/>
    <w:rsid w:val="00A54E41"/>
    <w:rsid w:val="00A55727"/>
    <w:rsid w:val="00A55905"/>
    <w:rsid w:val="00A55918"/>
    <w:rsid w:val="00A55AD5"/>
    <w:rsid w:val="00A55BBF"/>
    <w:rsid w:val="00A55C7E"/>
    <w:rsid w:val="00A55D72"/>
    <w:rsid w:val="00A566F9"/>
    <w:rsid w:val="00A56CFF"/>
    <w:rsid w:val="00A57300"/>
    <w:rsid w:val="00A57869"/>
    <w:rsid w:val="00A57C61"/>
    <w:rsid w:val="00A57FAE"/>
    <w:rsid w:val="00A60296"/>
    <w:rsid w:val="00A60350"/>
    <w:rsid w:val="00A60647"/>
    <w:rsid w:val="00A60CD6"/>
    <w:rsid w:val="00A60DA5"/>
    <w:rsid w:val="00A60F76"/>
    <w:rsid w:val="00A6108E"/>
    <w:rsid w:val="00A61524"/>
    <w:rsid w:val="00A619F4"/>
    <w:rsid w:val="00A619F8"/>
    <w:rsid w:val="00A61FF6"/>
    <w:rsid w:val="00A62230"/>
    <w:rsid w:val="00A6242A"/>
    <w:rsid w:val="00A6247F"/>
    <w:rsid w:val="00A628C1"/>
    <w:rsid w:val="00A62F5D"/>
    <w:rsid w:val="00A64046"/>
    <w:rsid w:val="00A6406A"/>
    <w:rsid w:val="00A64228"/>
    <w:rsid w:val="00A642AA"/>
    <w:rsid w:val="00A64766"/>
    <w:rsid w:val="00A64C62"/>
    <w:rsid w:val="00A651FB"/>
    <w:rsid w:val="00A65726"/>
    <w:rsid w:val="00A663D0"/>
    <w:rsid w:val="00A666CE"/>
    <w:rsid w:val="00A668D8"/>
    <w:rsid w:val="00A66C58"/>
    <w:rsid w:val="00A66DC1"/>
    <w:rsid w:val="00A6737E"/>
    <w:rsid w:val="00A67C29"/>
    <w:rsid w:val="00A7005B"/>
    <w:rsid w:val="00A70135"/>
    <w:rsid w:val="00A70D4F"/>
    <w:rsid w:val="00A71379"/>
    <w:rsid w:val="00A71382"/>
    <w:rsid w:val="00A71533"/>
    <w:rsid w:val="00A71B67"/>
    <w:rsid w:val="00A71BEA"/>
    <w:rsid w:val="00A71ED5"/>
    <w:rsid w:val="00A722F1"/>
    <w:rsid w:val="00A729FC"/>
    <w:rsid w:val="00A731EA"/>
    <w:rsid w:val="00A736A4"/>
    <w:rsid w:val="00A73781"/>
    <w:rsid w:val="00A73B00"/>
    <w:rsid w:val="00A73D83"/>
    <w:rsid w:val="00A7465D"/>
    <w:rsid w:val="00A74883"/>
    <w:rsid w:val="00A74B63"/>
    <w:rsid w:val="00A7532E"/>
    <w:rsid w:val="00A7617B"/>
    <w:rsid w:val="00A76515"/>
    <w:rsid w:val="00A7655E"/>
    <w:rsid w:val="00A767D7"/>
    <w:rsid w:val="00A76B3F"/>
    <w:rsid w:val="00A76B4E"/>
    <w:rsid w:val="00A7761A"/>
    <w:rsid w:val="00A778A9"/>
    <w:rsid w:val="00A77BB2"/>
    <w:rsid w:val="00A800ED"/>
    <w:rsid w:val="00A804F9"/>
    <w:rsid w:val="00A80FC8"/>
    <w:rsid w:val="00A814E5"/>
    <w:rsid w:val="00A82044"/>
    <w:rsid w:val="00A8212A"/>
    <w:rsid w:val="00A82202"/>
    <w:rsid w:val="00A82378"/>
    <w:rsid w:val="00A82A7B"/>
    <w:rsid w:val="00A82AE3"/>
    <w:rsid w:val="00A83750"/>
    <w:rsid w:val="00A837B0"/>
    <w:rsid w:val="00A838A2"/>
    <w:rsid w:val="00A83AD9"/>
    <w:rsid w:val="00A83B0C"/>
    <w:rsid w:val="00A8420F"/>
    <w:rsid w:val="00A8453B"/>
    <w:rsid w:val="00A84842"/>
    <w:rsid w:val="00A84A38"/>
    <w:rsid w:val="00A84D63"/>
    <w:rsid w:val="00A84FD5"/>
    <w:rsid w:val="00A85179"/>
    <w:rsid w:val="00A85331"/>
    <w:rsid w:val="00A853CC"/>
    <w:rsid w:val="00A853ED"/>
    <w:rsid w:val="00A85CE0"/>
    <w:rsid w:val="00A85FD9"/>
    <w:rsid w:val="00A862CB"/>
    <w:rsid w:val="00A8659F"/>
    <w:rsid w:val="00A865B4"/>
    <w:rsid w:val="00A86CA0"/>
    <w:rsid w:val="00A87CBC"/>
    <w:rsid w:val="00A87DE3"/>
    <w:rsid w:val="00A9046A"/>
    <w:rsid w:val="00A90599"/>
    <w:rsid w:val="00A908C5"/>
    <w:rsid w:val="00A90977"/>
    <w:rsid w:val="00A916F0"/>
    <w:rsid w:val="00A91F51"/>
    <w:rsid w:val="00A92331"/>
    <w:rsid w:val="00A92D3C"/>
    <w:rsid w:val="00A92E5F"/>
    <w:rsid w:val="00A92F84"/>
    <w:rsid w:val="00A93395"/>
    <w:rsid w:val="00A93398"/>
    <w:rsid w:val="00A9356E"/>
    <w:rsid w:val="00A93D49"/>
    <w:rsid w:val="00A940E6"/>
    <w:rsid w:val="00A941B3"/>
    <w:rsid w:val="00A944AB"/>
    <w:rsid w:val="00A94859"/>
    <w:rsid w:val="00A949A2"/>
    <w:rsid w:val="00A94D03"/>
    <w:rsid w:val="00A94D96"/>
    <w:rsid w:val="00A94DEF"/>
    <w:rsid w:val="00A94E0E"/>
    <w:rsid w:val="00A94F26"/>
    <w:rsid w:val="00A94FF7"/>
    <w:rsid w:val="00A950F3"/>
    <w:rsid w:val="00A955FF"/>
    <w:rsid w:val="00A95715"/>
    <w:rsid w:val="00A9571E"/>
    <w:rsid w:val="00A9574D"/>
    <w:rsid w:val="00A95A9D"/>
    <w:rsid w:val="00A95D34"/>
    <w:rsid w:val="00A95DBB"/>
    <w:rsid w:val="00A961FD"/>
    <w:rsid w:val="00A968B4"/>
    <w:rsid w:val="00A96A46"/>
    <w:rsid w:val="00A96C00"/>
    <w:rsid w:val="00A970E0"/>
    <w:rsid w:val="00A971EC"/>
    <w:rsid w:val="00A97400"/>
    <w:rsid w:val="00A9744C"/>
    <w:rsid w:val="00A97540"/>
    <w:rsid w:val="00A9781F"/>
    <w:rsid w:val="00A979C5"/>
    <w:rsid w:val="00A97BFD"/>
    <w:rsid w:val="00AA0A1D"/>
    <w:rsid w:val="00AA0BD8"/>
    <w:rsid w:val="00AA0E70"/>
    <w:rsid w:val="00AA0F4B"/>
    <w:rsid w:val="00AA159F"/>
    <w:rsid w:val="00AA1E09"/>
    <w:rsid w:val="00AA2601"/>
    <w:rsid w:val="00AA2BDB"/>
    <w:rsid w:val="00AA2C71"/>
    <w:rsid w:val="00AA2F24"/>
    <w:rsid w:val="00AA359D"/>
    <w:rsid w:val="00AA3E51"/>
    <w:rsid w:val="00AA46BE"/>
    <w:rsid w:val="00AA483C"/>
    <w:rsid w:val="00AA49E9"/>
    <w:rsid w:val="00AA4D48"/>
    <w:rsid w:val="00AA579E"/>
    <w:rsid w:val="00AA59C4"/>
    <w:rsid w:val="00AA5B30"/>
    <w:rsid w:val="00AA5CFC"/>
    <w:rsid w:val="00AA60EE"/>
    <w:rsid w:val="00AA642B"/>
    <w:rsid w:val="00AA6908"/>
    <w:rsid w:val="00AA6A71"/>
    <w:rsid w:val="00AA6ACA"/>
    <w:rsid w:val="00AA7714"/>
    <w:rsid w:val="00AA7BDC"/>
    <w:rsid w:val="00AA7BE1"/>
    <w:rsid w:val="00AA7D50"/>
    <w:rsid w:val="00AA7F94"/>
    <w:rsid w:val="00AB00AD"/>
    <w:rsid w:val="00AB0499"/>
    <w:rsid w:val="00AB049C"/>
    <w:rsid w:val="00AB04A0"/>
    <w:rsid w:val="00AB07E8"/>
    <w:rsid w:val="00AB0AB8"/>
    <w:rsid w:val="00AB0B01"/>
    <w:rsid w:val="00AB0D29"/>
    <w:rsid w:val="00AB104C"/>
    <w:rsid w:val="00AB135A"/>
    <w:rsid w:val="00AB1400"/>
    <w:rsid w:val="00AB1A2C"/>
    <w:rsid w:val="00AB1B46"/>
    <w:rsid w:val="00AB1DF4"/>
    <w:rsid w:val="00AB1F9C"/>
    <w:rsid w:val="00AB2494"/>
    <w:rsid w:val="00AB250B"/>
    <w:rsid w:val="00AB2595"/>
    <w:rsid w:val="00AB2599"/>
    <w:rsid w:val="00AB281F"/>
    <w:rsid w:val="00AB3014"/>
    <w:rsid w:val="00AB30D5"/>
    <w:rsid w:val="00AB31AF"/>
    <w:rsid w:val="00AB33DF"/>
    <w:rsid w:val="00AB3A4E"/>
    <w:rsid w:val="00AB3E24"/>
    <w:rsid w:val="00AB3F28"/>
    <w:rsid w:val="00AB42FF"/>
    <w:rsid w:val="00AB46AB"/>
    <w:rsid w:val="00AB48C7"/>
    <w:rsid w:val="00AB5105"/>
    <w:rsid w:val="00AB5BF5"/>
    <w:rsid w:val="00AB5BF9"/>
    <w:rsid w:val="00AB5E83"/>
    <w:rsid w:val="00AB60B2"/>
    <w:rsid w:val="00AB624C"/>
    <w:rsid w:val="00AB633D"/>
    <w:rsid w:val="00AB64C7"/>
    <w:rsid w:val="00AB683C"/>
    <w:rsid w:val="00AB6BFF"/>
    <w:rsid w:val="00AB6E31"/>
    <w:rsid w:val="00AB71E9"/>
    <w:rsid w:val="00AB79A0"/>
    <w:rsid w:val="00AB7B16"/>
    <w:rsid w:val="00AB7C3C"/>
    <w:rsid w:val="00AC09EE"/>
    <w:rsid w:val="00AC0C26"/>
    <w:rsid w:val="00AC0E82"/>
    <w:rsid w:val="00AC101A"/>
    <w:rsid w:val="00AC107C"/>
    <w:rsid w:val="00AC114E"/>
    <w:rsid w:val="00AC132B"/>
    <w:rsid w:val="00AC1AD8"/>
    <w:rsid w:val="00AC1D95"/>
    <w:rsid w:val="00AC1F2A"/>
    <w:rsid w:val="00AC2567"/>
    <w:rsid w:val="00AC27B7"/>
    <w:rsid w:val="00AC2C10"/>
    <w:rsid w:val="00AC2D8F"/>
    <w:rsid w:val="00AC2E4A"/>
    <w:rsid w:val="00AC2F21"/>
    <w:rsid w:val="00AC349D"/>
    <w:rsid w:val="00AC394C"/>
    <w:rsid w:val="00AC3F10"/>
    <w:rsid w:val="00AC3FD0"/>
    <w:rsid w:val="00AC4DC7"/>
    <w:rsid w:val="00AC5472"/>
    <w:rsid w:val="00AC562D"/>
    <w:rsid w:val="00AC58C2"/>
    <w:rsid w:val="00AC58FA"/>
    <w:rsid w:val="00AC5D91"/>
    <w:rsid w:val="00AC5FBE"/>
    <w:rsid w:val="00AC64B5"/>
    <w:rsid w:val="00AC67F2"/>
    <w:rsid w:val="00AC6BA6"/>
    <w:rsid w:val="00AC7D6A"/>
    <w:rsid w:val="00AD00E3"/>
    <w:rsid w:val="00AD035F"/>
    <w:rsid w:val="00AD0675"/>
    <w:rsid w:val="00AD0998"/>
    <w:rsid w:val="00AD0D78"/>
    <w:rsid w:val="00AD1761"/>
    <w:rsid w:val="00AD17F4"/>
    <w:rsid w:val="00AD190A"/>
    <w:rsid w:val="00AD198E"/>
    <w:rsid w:val="00AD1B78"/>
    <w:rsid w:val="00AD1BE1"/>
    <w:rsid w:val="00AD1DF8"/>
    <w:rsid w:val="00AD2210"/>
    <w:rsid w:val="00AD235F"/>
    <w:rsid w:val="00AD2AE4"/>
    <w:rsid w:val="00AD2D62"/>
    <w:rsid w:val="00AD2F7B"/>
    <w:rsid w:val="00AD3844"/>
    <w:rsid w:val="00AD38CD"/>
    <w:rsid w:val="00AD390C"/>
    <w:rsid w:val="00AD39A1"/>
    <w:rsid w:val="00AD3D47"/>
    <w:rsid w:val="00AD4057"/>
    <w:rsid w:val="00AD40B3"/>
    <w:rsid w:val="00AD496B"/>
    <w:rsid w:val="00AD4DF7"/>
    <w:rsid w:val="00AD54D7"/>
    <w:rsid w:val="00AD5994"/>
    <w:rsid w:val="00AD5C0E"/>
    <w:rsid w:val="00AD5DDF"/>
    <w:rsid w:val="00AD5E02"/>
    <w:rsid w:val="00AD5EA4"/>
    <w:rsid w:val="00AD5F0C"/>
    <w:rsid w:val="00AD611F"/>
    <w:rsid w:val="00AD66B5"/>
    <w:rsid w:val="00AD6CAE"/>
    <w:rsid w:val="00AD7076"/>
    <w:rsid w:val="00AD718D"/>
    <w:rsid w:val="00AD78A7"/>
    <w:rsid w:val="00AD7996"/>
    <w:rsid w:val="00AD7E6A"/>
    <w:rsid w:val="00AE067F"/>
    <w:rsid w:val="00AE07F9"/>
    <w:rsid w:val="00AE092B"/>
    <w:rsid w:val="00AE09D0"/>
    <w:rsid w:val="00AE0D1C"/>
    <w:rsid w:val="00AE144D"/>
    <w:rsid w:val="00AE1A69"/>
    <w:rsid w:val="00AE1FEC"/>
    <w:rsid w:val="00AE2155"/>
    <w:rsid w:val="00AE2923"/>
    <w:rsid w:val="00AE2EB9"/>
    <w:rsid w:val="00AE2F53"/>
    <w:rsid w:val="00AE324F"/>
    <w:rsid w:val="00AE32DC"/>
    <w:rsid w:val="00AE34CB"/>
    <w:rsid w:val="00AE35D8"/>
    <w:rsid w:val="00AE3B77"/>
    <w:rsid w:val="00AE3F82"/>
    <w:rsid w:val="00AE421C"/>
    <w:rsid w:val="00AE43FE"/>
    <w:rsid w:val="00AE4660"/>
    <w:rsid w:val="00AE4D91"/>
    <w:rsid w:val="00AE4DE3"/>
    <w:rsid w:val="00AE4EA1"/>
    <w:rsid w:val="00AE50C0"/>
    <w:rsid w:val="00AE511E"/>
    <w:rsid w:val="00AE53F9"/>
    <w:rsid w:val="00AE56BE"/>
    <w:rsid w:val="00AE58E2"/>
    <w:rsid w:val="00AE5C12"/>
    <w:rsid w:val="00AE5F0E"/>
    <w:rsid w:val="00AE6087"/>
    <w:rsid w:val="00AE6390"/>
    <w:rsid w:val="00AE6E27"/>
    <w:rsid w:val="00AE6E2F"/>
    <w:rsid w:val="00AE6EA3"/>
    <w:rsid w:val="00AE74CD"/>
    <w:rsid w:val="00AE7A74"/>
    <w:rsid w:val="00AE7B34"/>
    <w:rsid w:val="00AE7B53"/>
    <w:rsid w:val="00AE7EB8"/>
    <w:rsid w:val="00AF009B"/>
    <w:rsid w:val="00AF06C0"/>
    <w:rsid w:val="00AF082A"/>
    <w:rsid w:val="00AF0AD3"/>
    <w:rsid w:val="00AF0C54"/>
    <w:rsid w:val="00AF19C6"/>
    <w:rsid w:val="00AF1BA7"/>
    <w:rsid w:val="00AF1BAE"/>
    <w:rsid w:val="00AF1CB4"/>
    <w:rsid w:val="00AF1EF0"/>
    <w:rsid w:val="00AF1F25"/>
    <w:rsid w:val="00AF1F9C"/>
    <w:rsid w:val="00AF2229"/>
    <w:rsid w:val="00AF22CB"/>
    <w:rsid w:val="00AF22DB"/>
    <w:rsid w:val="00AF2653"/>
    <w:rsid w:val="00AF2B6A"/>
    <w:rsid w:val="00AF2BBE"/>
    <w:rsid w:val="00AF2E7D"/>
    <w:rsid w:val="00AF2F4C"/>
    <w:rsid w:val="00AF352B"/>
    <w:rsid w:val="00AF36F0"/>
    <w:rsid w:val="00AF3733"/>
    <w:rsid w:val="00AF3DD5"/>
    <w:rsid w:val="00AF403B"/>
    <w:rsid w:val="00AF4210"/>
    <w:rsid w:val="00AF4305"/>
    <w:rsid w:val="00AF43C8"/>
    <w:rsid w:val="00AF443C"/>
    <w:rsid w:val="00AF4637"/>
    <w:rsid w:val="00AF49C4"/>
    <w:rsid w:val="00AF49E5"/>
    <w:rsid w:val="00AF5232"/>
    <w:rsid w:val="00AF52E8"/>
    <w:rsid w:val="00AF5C35"/>
    <w:rsid w:val="00AF5C7E"/>
    <w:rsid w:val="00AF5F23"/>
    <w:rsid w:val="00AF67B9"/>
    <w:rsid w:val="00AF6AB5"/>
    <w:rsid w:val="00AF6F7F"/>
    <w:rsid w:val="00AF78C7"/>
    <w:rsid w:val="00AF7AD8"/>
    <w:rsid w:val="00AF7F60"/>
    <w:rsid w:val="00B0075E"/>
    <w:rsid w:val="00B009A0"/>
    <w:rsid w:val="00B009E9"/>
    <w:rsid w:val="00B01104"/>
    <w:rsid w:val="00B01C61"/>
    <w:rsid w:val="00B01DE2"/>
    <w:rsid w:val="00B01E6C"/>
    <w:rsid w:val="00B021AA"/>
    <w:rsid w:val="00B0255F"/>
    <w:rsid w:val="00B02FB1"/>
    <w:rsid w:val="00B03E75"/>
    <w:rsid w:val="00B03EE0"/>
    <w:rsid w:val="00B04705"/>
    <w:rsid w:val="00B0499F"/>
    <w:rsid w:val="00B051AA"/>
    <w:rsid w:val="00B052F3"/>
    <w:rsid w:val="00B05333"/>
    <w:rsid w:val="00B05390"/>
    <w:rsid w:val="00B0607A"/>
    <w:rsid w:val="00B06169"/>
    <w:rsid w:val="00B062C4"/>
    <w:rsid w:val="00B06A82"/>
    <w:rsid w:val="00B06C46"/>
    <w:rsid w:val="00B07488"/>
    <w:rsid w:val="00B07C54"/>
    <w:rsid w:val="00B07E6B"/>
    <w:rsid w:val="00B07EC4"/>
    <w:rsid w:val="00B100D8"/>
    <w:rsid w:val="00B10344"/>
    <w:rsid w:val="00B103D8"/>
    <w:rsid w:val="00B11412"/>
    <w:rsid w:val="00B11483"/>
    <w:rsid w:val="00B1183B"/>
    <w:rsid w:val="00B11C1E"/>
    <w:rsid w:val="00B12056"/>
    <w:rsid w:val="00B1215B"/>
    <w:rsid w:val="00B122F7"/>
    <w:rsid w:val="00B123C4"/>
    <w:rsid w:val="00B123C6"/>
    <w:rsid w:val="00B12465"/>
    <w:rsid w:val="00B124B2"/>
    <w:rsid w:val="00B125D9"/>
    <w:rsid w:val="00B12622"/>
    <w:rsid w:val="00B12D69"/>
    <w:rsid w:val="00B13816"/>
    <w:rsid w:val="00B1381A"/>
    <w:rsid w:val="00B13871"/>
    <w:rsid w:val="00B13B4E"/>
    <w:rsid w:val="00B13D63"/>
    <w:rsid w:val="00B13D7E"/>
    <w:rsid w:val="00B1418B"/>
    <w:rsid w:val="00B14C6F"/>
    <w:rsid w:val="00B14D6C"/>
    <w:rsid w:val="00B14F11"/>
    <w:rsid w:val="00B14FF7"/>
    <w:rsid w:val="00B150D5"/>
    <w:rsid w:val="00B15270"/>
    <w:rsid w:val="00B15594"/>
    <w:rsid w:val="00B15B72"/>
    <w:rsid w:val="00B15F1B"/>
    <w:rsid w:val="00B16339"/>
    <w:rsid w:val="00B16583"/>
    <w:rsid w:val="00B172E7"/>
    <w:rsid w:val="00B173B3"/>
    <w:rsid w:val="00B17821"/>
    <w:rsid w:val="00B178A8"/>
    <w:rsid w:val="00B17AB6"/>
    <w:rsid w:val="00B17B6E"/>
    <w:rsid w:val="00B17CEC"/>
    <w:rsid w:val="00B17D6D"/>
    <w:rsid w:val="00B2008F"/>
    <w:rsid w:val="00B204F4"/>
    <w:rsid w:val="00B205F7"/>
    <w:rsid w:val="00B207F1"/>
    <w:rsid w:val="00B2108A"/>
    <w:rsid w:val="00B2124C"/>
    <w:rsid w:val="00B214F8"/>
    <w:rsid w:val="00B2157A"/>
    <w:rsid w:val="00B216EC"/>
    <w:rsid w:val="00B218D7"/>
    <w:rsid w:val="00B222B7"/>
    <w:rsid w:val="00B2234F"/>
    <w:rsid w:val="00B223D7"/>
    <w:rsid w:val="00B2243A"/>
    <w:rsid w:val="00B2263D"/>
    <w:rsid w:val="00B228DA"/>
    <w:rsid w:val="00B229E3"/>
    <w:rsid w:val="00B22E7E"/>
    <w:rsid w:val="00B2317A"/>
    <w:rsid w:val="00B231AC"/>
    <w:rsid w:val="00B2323E"/>
    <w:rsid w:val="00B23C03"/>
    <w:rsid w:val="00B23C92"/>
    <w:rsid w:val="00B24051"/>
    <w:rsid w:val="00B24248"/>
    <w:rsid w:val="00B24A83"/>
    <w:rsid w:val="00B2557F"/>
    <w:rsid w:val="00B259F3"/>
    <w:rsid w:val="00B25BA5"/>
    <w:rsid w:val="00B25D2C"/>
    <w:rsid w:val="00B25F53"/>
    <w:rsid w:val="00B26569"/>
    <w:rsid w:val="00B266DC"/>
    <w:rsid w:val="00B26AFD"/>
    <w:rsid w:val="00B26EA0"/>
    <w:rsid w:val="00B26EE9"/>
    <w:rsid w:val="00B276EB"/>
    <w:rsid w:val="00B279B8"/>
    <w:rsid w:val="00B279DE"/>
    <w:rsid w:val="00B27B66"/>
    <w:rsid w:val="00B27E83"/>
    <w:rsid w:val="00B305BE"/>
    <w:rsid w:val="00B30BE7"/>
    <w:rsid w:val="00B30CCC"/>
    <w:rsid w:val="00B30D36"/>
    <w:rsid w:val="00B310A2"/>
    <w:rsid w:val="00B310B2"/>
    <w:rsid w:val="00B3164E"/>
    <w:rsid w:val="00B316A9"/>
    <w:rsid w:val="00B316BD"/>
    <w:rsid w:val="00B318E0"/>
    <w:rsid w:val="00B31BB2"/>
    <w:rsid w:val="00B31F0E"/>
    <w:rsid w:val="00B31F4F"/>
    <w:rsid w:val="00B32456"/>
    <w:rsid w:val="00B32EB6"/>
    <w:rsid w:val="00B33201"/>
    <w:rsid w:val="00B33282"/>
    <w:rsid w:val="00B3348E"/>
    <w:rsid w:val="00B335E7"/>
    <w:rsid w:val="00B33763"/>
    <w:rsid w:val="00B33DF6"/>
    <w:rsid w:val="00B34180"/>
    <w:rsid w:val="00B3456D"/>
    <w:rsid w:val="00B345B1"/>
    <w:rsid w:val="00B34887"/>
    <w:rsid w:val="00B350AC"/>
    <w:rsid w:val="00B35156"/>
    <w:rsid w:val="00B35558"/>
    <w:rsid w:val="00B356AF"/>
    <w:rsid w:val="00B35742"/>
    <w:rsid w:val="00B35800"/>
    <w:rsid w:val="00B35A98"/>
    <w:rsid w:val="00B35EE8"/>
    <w:rsid w:val="00B3630E"/>
    <w:rsid w:val="00B363A7"/>
    <w:rsid w:val="00B36C67"/>
    <w:rsid w:val="00B36F21"/>
    <w:rsid w:val="00B36F7C"/>
    <w:rsid w:val="00B372B6"/>
    <w:rsid w:val="00B37860"/>
    <w:rsid w:val="00B40015"/>
    <w:rsid w:val="00B401BC"/>
    <w:rsid w:val="00B40434"/>
    <w:rsid w:val="00B40DBD"/>
    <w:rsid w:val="00B4116C"/>
    <w:rsid w:val="00B417A6"/>
    <w:rsid w:val="00B417AB"/>
    <w:rsid w:val="00B417B4"/>
    <w:rsid w:val="00B4196A"/>
    <w:rsid w:val="00B41AD1"/>
    <w:rsid w:val="00B41C7A"/>
    <w:rsid w:val="00B41C97"/>
    <w:rsid w:val="00B41F74"/>
    <w:rsid w:val="00B431D0"/>
    <w:rsid w:val="00B4377B"/>
    <w:rsid w:val="00B43CD0"/>
    <w:rsid w:val="00B44367"/>
    <w:rsid w:val="00B447AB"/>
    <w:rsid w:val="00B447D6"/>
    <w:rsid w:val="00B44827"/>
    <w:rsid w:val="00B44849"/>
    <w:rsid w:val="00B44C34"/>
    <w:rsid w:val="00B451C3"/>
    <w:rsid w:val="00B457B1"/>
    <w:rsid w:val="00B45A22"/>
    <w:rsid w:val="00B45A8D"/>
    <w:rsid w:val="00B45AD5"/>
    <w:rsid w:val="00B45F71"/>
    <w:rsid w:val="00B45FF7"/>
    <w:rsid w:val="00B46158"/>
    <w:rsid w:val="00B46825"/>
    <w:rsid w:val="00B47072"/>
    <w:rsid w:val="00B4774A"/>
    <w:rsid w:val="00B477CE"/>
    <w:rsid w:val="00B47ABE"/>
    <w:rsid w:val="00B47D2E"/>
    <w:rsid w:val="00B5032B"/>
    <w:rsid w:val="00B50409"/>
    <w:rsid w:val="00B50443"/>
    <w:rsid w:val="00B50C91"/>
    <w:rsid w:val="00B50EE3"/>
    <w:rsid w:val="00B510AD"/>
    <w:rsid w:val="00B514F5"/>
    <w:rsid w:val="00B51903"/>
    <w:rsid w:val="00B522CF"/>
    <w:rsid w:val="00B524F7"/>
    <w:rsid w:val="00B53420"/>
    <w:rsid w:val="00B53BC8"/>
    <w:rsid w:val="00B54D46"/>
    <w:rsid w:val="00B54D55"/>
    <w:rsid w:val="00B54FC7"/>
    <w:rsid w:val="00B5502B"/>
    <w:rsid w:val="00B55117"/>
    <w:rsid w:val="00B554EA"/>
    <w:rsid w:val="00B55639"/>
    <w:rsid w:val="00B556BE"/>
    <w:rsid w:val="00B557B6"/>
    <w:rsid w:val="00B55832"/>
    <w:rsid w:val="00B55A9B"/>
    <w:rsid w:val="00B55A9C"/>
    <w:rsid w:val="00B55F2E"/>
    <w:rsid w:val="00B55F81"/>
    <w:rsid w:val="00B55FC1"/>
    <w:rsid w:val="00B56161"/>
    <w:rsid w:val="00B569D2"/>
    <w:rsid w:val="00B5722F"/>
    <w:rsid w:val="00B57331"/>
    <w:rsid w:val="00B575A1"/>
    <w:rsid w:val="00B57CBB"/>
    <w:rsid w:val="00B57DF2"/>
    <w:rsid w:val="00B57EA1"/>
    <w:rsid w:val="00B6008E"/>
    <w:rsid w:val="00B60740"/>
    <w:rsid w:val="00B60A40"/>
    <w:rsid w:val="00B60B32"/>
    <w:rsid w:val="00B60E51"/>
    <w:rsid w:val="00B6138C"/>
    <w:rsid w:val="00B61BDC"/>
    <w:rsid w:val="00B61E34"/>
    <w:rsid w:val="00B6244B"/>
    <w:rsid w:val="00B62899"/>
    <w:rsid w:val="00B62AA5"/>
    <w:rsid w:val="00B630D5"/>
    <w:rsid w:val="00B634C7"/>
    <w:rsid w:val="00B6393B"/>
    <w:rsid w:val="00B63BA7"/>
    <w:rsid w:val="00B6414F"/>
    <w:rsid w:val="00B64513"/>
    <w:rsid w:val="00B64A53"/>
    <w:rsid w:val="00B64E07"/>
    <w:rsid w:val="00B64FCC"/>
    <w:rsid w:val="00B6564C"/>
    <w:rsid w:val="00B6580C"/>
    <w:rsid w:val="00B659A5"/>
    <w:rsid w:val="00B660B3"/>
    <w:rsid w:val="00B66CBF"/>
    <w:rsid w:val="00B66E2B"/>
    <w:rsid w:val="00B66F98"/>
    <w:rsid w:val="00B6714E"/>
    <w:rsid w:val="00B6728C"/>
    <w:rsid w:val="00B674CF"/>
    <w:rsid w:val="00B677F2"/>
    <w:rsid w:val="00B67CBD"/>
    <w:rsid w:val="00B700DB"/>
    <w:rsid w:val="00B703F0"/>
    <w:rsid w:val="00B7041E"/>
    <w:rsid w:val="00B7047E"/>
    <w:rsid w:val="00B70514"/>
    <w:rsid w:val="00B70DBF"/>
    <w:rsid w:val="00B71505"/>
    <w:rsid w:val="00B71727"/>
    <w:rsid w:val="00B71C46"/>
    <w:rsid w:val="00B71D0C"/>
    <w:rsid w:val="00B71EF4"/>
    <w:rsid w:val="00B71FA3"/>
    <w:rsid w:val="00B71FDC"/>
    <w:rsid w:val="00B72118"/>
    <w:rsid w:val="00B728BC"/>
    <w:rsid w:val="00B72B70"/>
    <w:rsid w:val="00B73178"/>
    <w:rsid w:val="00B73386"/>
    <w:rsid w:val="00B7341E"/>
    <w:rsid w:val="00B7397F"/>
    <w:rsid w:val="00B73B73"/>
    <w:rsid w:val="00B7464E"/>
    <w:rsid w:val="00B746B7"/>
    <w:rsid w:val="00B74CC1"/>
    <w:rsid w:val="00B74F5E"/>
    <w:rsid w:val="00B74FB3"/>
    <w:rsid w:val="00B75B91"/>
    <w:rsid w:val="00B75CDF"/>
    <w:rsid w:val="00B7605F"/>
    <w:rsid w:val="00B76A1B"/>
    <w:rsid w:val="00B76C11"/>
    <w:rsid w:val="00B76C70"/>
    <w:rsid w:val="00B7723E"/>
    <w:rsid w:val="00B7740B"/>
    <w:rsid w:val="00B77B97"/>
    <w:rsid w:val="00B77D29"/>
    <w:rsid w:val="00B80157"/>
    <w:rsid w:val="00B801DF"/>
    <w:rsid w:val="00B802FD"/>
    <w:rsid w:val="00B8054C"/>
    <w:rsid w:val="00B80730"/>
    <w:rsid w:val="00B80C07"/>
    <w:rsid w:val="00B8133F"/>
    <w:rsid w:val="00B819AF"/>
    <w:rsid w:val="00B81FB7"/>
    <w:rsid w:val="00B822A7"/>
    <w:rsid w:val="00B8275F"/>
    <w:rsid w:val="00B82B4B"/>
    <w:rsid w:val="00B82B7D"/>
    <w:rsid w:val="00B83168"/>
    <w:rsid w:val="00B83215"/>
    <w:rsid w:val="00B83289"/>
    <w:rsid w:val="00B832DD"/>
    <w:rsid w:val="00B832F3"/>
    <w:rsid w:val="00B8399E"/>
    <w:rsid w:val="00B839BF"/>
    <w:rsid w:val="00B83C3D"/>
    <w:rsid w:val="00B83FCD"/>
    <w:rsid w:val="00B842EE"/>
    <w:rsid w:val="00B845B9"/>
    <w:rsid w:val="00B8482A"/>
    <w:rsid w:val="00B84A90"/>
    <w:rsid w:val="00B852AD"/>
    <w:rsid w:val="00B854EB"/>
    <w:rsid w:val="00B85595"/>
    <w:rsid w:val="00B85A4A"/>
    <w:rsid w:val="00B85C9E"/>
    <w:rsid w:val="00B85E75"/>
    <w:rsid w:val="00B85EE8"/>
    <w:rsid w:val="00B8608D"/>
    <w:rsid w:val="00B860FD"/>
    <w:rsid w:val="00B86B52"/>
    <w:rsid w:val="00B86E55"/>
    <w:rsid w:val="00B86FAF"/>
    <w:rsid w:val="00B8719C"/>
    <w:rsid w:val="00B87269"/>
    <w:rsid w:val="00B8751F"/>
    <w:rsid w:val="00B87C09"/>
    <w:rsid w:val="00B87C6B"/>
    <w:rsid w:val="00B904A5"/>
    <w:rsid w:val="00B90FC9"/>
    <w:rsid w:val="00B9120A"/>
    <w:rsid w:val="00B91A74"/>
    <w:rsid w:val="00B91DF6"/>
    <w:rsid w:val="00B91E10"/>
    <w:rsid w:val="00B9223C"/>
    <w:rsid w:val="00B92611"/>
    <w:rsid w:val="00B92669"/>
    <w:rsid w:val="00B927B6"/>
    <w:rsid w:val="00B92F52"/>
    <w:rsid w:val="00B93026"/>
    <w:rsid w:val="00B93081"/>
    <w:rsid w:val="00B9313D"/>
    <w:rsid w:val="00B93538"/>
    <w:rsid w:val="00B93A5E"/>
    <w:rsid w:val="00B93C22"/>
    <w:rsid w:val="00B93CFD"/>
    <w:rsid w:val="00B93DB5"/>
    <w:rsid w:val="00B94040"/>
    <w:rsid w:val="00B9442F"/>
    <w:rsid w:val="00B94489"/>
    <w:rsid w:val="00B946CF"/>
    <w:rsid w:val="00B94E75"/>
    <w:rsid w:val="00B9507C"/>
    <w:rsid w:val="00B95162"/>
    <w:rsid w:val="00B95588"/>
    <w:rsid w:val="00B9571C"/>
    <w:rsid w:val="00B96049"/>
    <w:rsid w:val="00B961DC"/>
    <w:rsid w:val="00B9620D"/>
    <w:rsid w:val="00B96331"/>
    <w:rsid w:val="00B964F2"/>
    <w:rsid w:val="00B9651D"/>
    <w:rsid w:val="00B96EF1"/>
    <w:rsid w:val="00B970FF"/>
    <w:rsid w:val="00B9739C"/>
    <w:rsid w:val="00B9789C"/>
    <w:rsid w:val="00B97ADD"/>
    <w:rsid w:val="00B97CF0"/>
    <w:rsid w:val="00BA0108"/>
    <w:rsid w:val="00BA0280"/>
    <w:rsid w:val="00BA0331"/>
    <w:rsid w:val="00BA03EB"/>
    <w:rsid w:val="00BA0BA2"/>
    <w:rsid w:val="00BA0E0D"/>
    <w:rsid w:val="00BA0F85"/>
    <w:rsid w:val="00BA18AD"/>
    <w:rsid w:val="00BA1AD9"/>
    <w:rsid w:val="00BA1BD7"/>
    <w:rsid w:val="00BA1CBF"/>
    <w:rsid w:val="00BA2054"/>
    <w:rsid w:val="00BA20D4"/>
    <w:rsid w:val="00BA2343"/>
    <w:rsid w:val="00BA238A"/>
    <w:rsid w:val="00BA26FC"/>
    <w:rsid w:val="00BA2717"/>
    <w:rsid w:val="00BA27C9"/>
    <w:rsid w:val="00BA31D6"/>
    <w:rsid w:val="00BA3234"/>
    <w:rsid w:val="00BA37CB"/>
    <w:rsid w:val="00BA3A72"/>
    <w:rsid w:val="00BA3F62"/>
    <w:rsid w:val="00BA4094"/>
    <w:rsid w:val="00BA457C"/>
    <w:rsid w:val="00BA4941"/>
    <w:rsid w:val="00BA4A3A"/>
    <w:rsid w:val="00BA4D9F"/>
    <w:rsid w:val="00BA4FC9"/>
    <w:rsid w:val="00BA5038"/>
    <w:rsid w:val="00BA5913"/>
    <w:rsid w:val="00BA5E84"/>
    <w:rsid w:val="00BA5E87"/>
    <w:rsid w:val="00BA5F8F"/>
    <w:rsid w:val="00BA6B67"/>
    <w:rsid w:val="00BA6BE3"/>
    <w:rsid w:val="00BA6C22"/>
    <w:rsid w:val="00BA6DA4"/>
    <w:rsid w:val="00BA7010"/>
    <w:rsid w:val="00BA7687"/>
    <w:rsid w:val="00BA79AB"/>
    <w:rsid w:val="00BA7D85"/>
    <w:rsid w:val="00BA7FFE"/>
    <w:rsid w:val="00BB04E7"/>
    <w:rsid w:val="00BB0E52"/>
    <w:rsid w:val="00BB102F"/>
    <w:rsid w:val="00BB121B"/>
    <w:rsid w:val="00BB1296"/>
    <w:rsid w:val="00BB1887"/>
    <w:rsid w:val="00BB18CD"/>
    <w:rsid w:val="00BB1BE8"/>
    <w:rsid w:val="00BB1FF3"/>
    <w:rsid w:val="00BB228A"/>
    <w:rsid w:val="00BB2524"/>
    <w:rsid w:val="00BB2557"/>
    <w:rsid w:val="00BB2C79"/>
    <w:rsid w:val="00BB2CDD"/>
    <w:rsid w:val="00BB2D45"/>
    <w:rsid w:val="00BB2E28"/>
    <w:rsid w:val="00BB3296"/>
    <w:rsid w:val="00BB3401"/>
    <w:rsid w:val="00BB349E"/>
    <w:rsid w:val="00BB3610"/>
    <w:rsid w:val="00BB3EBD"/>
    <w:rsid w:val="00BB3F2C"/>
    <w:rsid w:val="00BB42B9"/>
    <w:rsid w:val="00BB452E"/>
    <w:rsid w:val="00BB4B20"/>
    <w:rsid w:val="00BB554D"/>
    <w:rsid w:val="00BB55D8"/>
    <w:rsid w:val="00BB575B"/>
    <w:rsid w:val="00BB6875"/>
    <w:rsid w:val="00BB6C0B"/>
    <w:rsid w:val="00BB6DEF"/>
    <w:rsid w:val="00BB7552"/>
    <w:rsid w:val="00BB7BC7"/>
    <w:rsid w:val="00BB7D5D"/>
    <w:rsid w:val="00BB7DBD"/>
    <w:rsid w:val="00BC04E7"/>
    <w:rsid w:val="00BC0CF4"/>
    <w:rsid w:val="00BC0F25"/>
    <w:rsid w:val="00BC11FA"/>
    <w:rsid w:val="00BC1B72"/>
    <w:rsid w:val="00BC1C20"/>
    <w:rsid w:val="00BC1DF4"/>
    <w:rsid w:val="00BC22AA"/>
    <w:rsid w:val="00BC25DE"/>
    <w:rsid w:val="00BC266D"/>
    <w:rsid w:val="00BC2BA7"/>
    <w:rsid w:val="00BC2C67"/>
    <w:rsid w:val="00BC3C98"/>
    <w:rsid w:val="00BC48AE"/>
    <w:rsid w:val="00BC48C4"/>
    <w:rsid w:val="00BC497A"/>
    <w:rsid w:val="00BC4CAA"/>
    <w:rsid w:val="00BC4E3D"/>
    <w:rsid w:val="00BC513E"/>
    <w:rsid w:val="00BC5D99"/>
    <w:rsid w:val="00BC5F4E"/>
    <w:rsid w:val="00BC64B6"/>
    <w:rsid w:val="00BC699D"/>
    <w:rsid w:val="00BC6E37"/>
    <w:rsid w:val="00BC6E67"/>
    <w:rsid w:val="00BC723B"/>
    <w:rsid w:val="00BC7420"/>
    <w:rsid w:val="00BC75AD"/>
    <w:rsid w:val="00BC7911"/>
    <w:rsid w:val="00BD059C"/>
    <w:rsid w:val="00BD104E"/>
    <w:rsid w:val="00BD1AA2"/>
    <w:rsid w:val="00BD21EA"/>
    <w:rsid w:val="00BD24A6"/>
    <w:rsid w:val="00BD256F"/>
    <w:rsid w:val="00BD2CA5"/>
    <w:rsid w:val="00BD2D3A"/>
    <w:rsid w:val="00BD2E10"/>
    <w:rsid w:val="00BD2FCF"/>
    <w:rsid w:val="00BD31D2"/>
    <w:rsid w:val="00BD351B"/>
    <w:rsid w:val="00BD3568"/>
    <w:rsid w:val="00BD36CF"/>
    <w:rsid w:val="00BD3D3E"/>
    <w:rsid w:val="00BD42D5"/>
    <w:rsid w:val="00BD465C"/>
    <w:rsid w:val="00BD469A"/>
    <w:rsid w:val="00BD474B"/>
    <w:rsid w:val="00BD4DC5"/>
    <w:rsid w:val="00BD4E7B"/>
    <w:rsid w:val="00BD5034"/>
    <w:rsid w:val="00BD5A34"/>
    <w:rsid w:val="00BD60A9"/>
    <w:rsid w:val="00BD6509"/>
    <w:rsid w:val="00BD6AC0"/>
    <w:rsid w:val="00BD77B3"/>
    <w:rsid w:val="00BE03D7"/>
    <w:rsid w:val="00BE0511"/>
    <w:rsid w:val="00BE0594"/>
    <w:rsid w:val="00BE0B30"/>
    <w:rsid w:val="00BE0F10"/>
    <w:rsid w:val="00BE1117"/>
    <w:rsid w:val="00BE1C64"/>
    <w:rsid w:val="00BE1CDC"/>
    <w:rsid w:val="00BE1D90"/>
    <w:rsid w:val="00BE2CE7"/>
    <w:rsid w:val="00BE2F27"/>
    <w:rsid w:val="00BE2F5E"/>
    <w:rsid w:val="00BE307A"/>
    <w:rsid w:val="00BE3249"/>
    <w:rsid w:val="00BE341C"/>
    <w:rsid w:val="00BE36C0"/>
    <w:rsid w:val="00BE3C35"/>
    <w:rsid w:val="00BE407A"/>
    <w:rsid w:val="00BE4248"/>
    <w:rsid w:val="00BE452B"/>
    <w:rsid w:val="00BE4630"/>
    <w:rsid w:val="00BE4735"/>
    <w:rsid w:val="00BE4ECC"/>
    <w:rsid w:val="00BE5285"/>
    <w:rsid w:val="00BE5B95"/>
    <w:rsid w:val="00BE5CBE"/>
    <w:rsid w:val="00BE621A"/>
    <w:rsid w:val="00BE62FB"/>
    <w:rsid w:val="00BE6622"/>
    <w:rsid w:val="00BE6785"/>
    <w:rsid w:val="00BE6953"/>
    <w:rsid w:val="00BE6DB3"/>
    <w:rsid w:val="00BE6DFA"/>
    <w:rsid w:val="00BE6FF4"/>
    <w:rsid w:val="00BE73DD"/>
    <w:rsid w:val="00BE75B7"/>
    <w:rsid w:val="00BF0762"/>
    <w:rsid w:val="00BF0887"/>
    <w:rsid w:val="00BF091F"/>
    <w:rsid w:val="00BF104E"/>
    <w:rsid w:val="00BF11B7"/>
    <w:rsid w:val="00BF12FA"/>
    <w:rsid w:val="00BF15E1"/>
    <w:rsid w:val="00BF1663"/>
    <w:rsid w:val="00BF1C42"/>
    <w:rsid w:val="00BF1FDB"/>
    <w:rsid w:val="00BF2232"/>
    <w:rsid w:val="00BF2349"/>
    <w:rsid w:val="00BF2752"/>
    <w:rsid w:val="00BF286F"/>
    <w:rsid w:val="00BF309D"/>
    <w:rsid w:val="00BF31F5"/>
    <w:rsid w:val="00BF33AF"/>
    <w:rsid w:val="00BF3DD9"/>
    <w:rsid w:val="00BF4384"/>
    <w:rsid w:val="00BF43AD"/>
    <w:rsid w:val="00BF4803"/>
    <w:rsid w:val="00BF491C"/>
    <w:rsid w:val="00BF4A70"/>
    <w:rsid w:val="00BF4A91"/>
    <w:rsid w:val="00BF5021"/>
    <w:rsid w:val="00BF50E5"/>
    <w:rsid w:val="00BF5255"/>
    <w:rsid w:val="00BF5E2C"/>
    <w:rsid w:val="00BF630B"/>
    <w:rsid w:val="00BF67CA"/>
    <w:rsid w:val="00BF6A72"/>
    <w:rsid w:val="00BF6AB3"/>
    <w:rsid w:val="00BF6E26"/>
    <w:rsid w:val="00BF6E39"/>
    <w:rsid w:val="00BF6E49"/>
    <w:rsid w:val="00BF74E7"/>
    <w:rsid w:val="00BF7553"/>
    <w:rsid w:val="00BF75E8"/>
    <w:rsid w:val="00BF77F2"/>
    <w:rsid w:val="00BF7987"/>
    <w:rsid w:val="00BF7A34"/>
    <w:rsid w:val="00BF7F9F"/>
    <w:rsid w:val="00C00555"/>
    <w:rsid w:val="00C0069A"/>
    <w:rsid w:val="00C00C70"/>
    <w:rsid w:val="00C00E51"/>
    <w:rsid w:val="00C00ED7"/>
    <w:rsid w:val="00C01768"/>
    <w:rsid w:val="00C01A3C"/>
    <w:rsid w:val="00C01FCD"/>
    <w:rsid w:val="00C0216C"/>
    <w:rsid w:val="00C026FF"/>
    <w:rsid w:val="00C02C50"/>
    <w:rsid w:val="00C03067"/>
    <w:rsid w:val="00C0338A"/>
    <w:rsid w:val="00C03501"/>
    <w:rsid w:val="00C03659"/>
    <w:rsid w:val="00C03750"/>
    <w:rsid w:val="00C03DA3"/>
    <w:rsid w:val="00C03DEB"/>
    <w:rsid w:val="00C03E59"/>
    <w:rsid w:val="00C04011"/>
    <w:rsid w:val="00C04B31"/>
    <w:rsid w:val="00C04FDE"/>
    <w:rsid w:val="00C053F4"/>
    <w:rsid w:val="00C05896"/>
    <w:rsid w:val="00C058D0"/>
    <w:rsid w:val="00C05F6E"/>
    <w:rsid w:val="00C06551"/>
    <w:rsid w:val="00C06D5D"/>
    <w:rsid w:val="00C074F1"/>
    <w:rsid w:val="00C07D3D"/>
    <w:rsid w:val="00C07F2B"/>
    <w:rsid w:val="00C102D4"/>
    <w:rsid w:val="00C10A2E"/>
    <w:rsid w:val="00C10B6D"/>
    <w:rsid w:val="00C10EFF"/>
    <w:rsid w:val="00C11446"/>
    <w:rsid w:val="00C11705"/>
    <w:rsid w:val="00C11E7B"/>
    <w:rsid w:val="00C1227B"/>
    <w:rsid w:val="00C124A2"/>
    <w:rsid w:val="00C1283A"/>
    <w:rsid w:val="00C12C6D"/>
    <w:rsid w:val="00C12D0F"/>
    <w:rsid w:val="00C12D26"/>
    <w:rsid w:val="00C12E7F"/>
    <w:rsid w:val="00C12EAF"/>
    <w:rsid w:val="00C1308E"/>
    <w:rsid w:val="00C13124"/>
    <w:rsid w:val="00C13898"/>
    <w:rsid w:val="00C13970"/>
    <w:rsid w:val="00C13B12"/>
    <w:rsid w:val="00C14365"/>
    <w:rsid w:val="00C143AE"/>
    <w:rsid w:val="00C14770"/>
    <w:rsid w:val="00C14A48"/>
    <w:rsid w:val="00C14D15"/>
    <w:rsid w:val="00C150EF"/>
    <w:rsid w:val="00C1555B"/>
    <w:rsid w:val="00C15BC2"/>
    <w:rsid w:val="00C15BFD"/>
    <w:rsid w:val="00C16065"/>
    <w:rsid w:val="00C164B5"/>
    <w:rsid w:val="00C164C7"/>
    <w:rsid w:val="00C168A1"/>
    <w:rsid w:val="00C1775E"/>
    <w:rsid w:val="00C17B0B"/>
    <w:rsid w:val="00C17CB2"/>
    <w:rsid w:val="00C17E1E"/>
    <w:rsid w:val="00C2022F"/>
    <w:rsid w:val="00C2043F"/>
    <w:rsid w:val="00C20967"/>
    <w:rsid w:val="00C211B2"/>
    <w:rsid w:val="00C212EB"/>
    <w:rsid w:val="00C2149F"/>
    <w:rsid w:val="00C21D5D"/>
    <w:rsid w:val="00C21DB6"/>
    <w:rsid w:val="00C22206"/>
    <w:rsid w:val="00C2240F"/>
    <w:rsid w:val="00C224BF"/>
    <w:rsid w:val="00C22CB6"/>
    <w:rsid w:val="00C22CD3"/>
    <w:rsid w:val="00C232CF"/>
    <w:rsid w:val="00C2356D"/>
    <w:rsid w:val="00C2367B"/>
    <w:rsid w:val="00C23D40"/>
    <w:rsid w:val="00C240DF"/>
    <w:rsid w:val="00C2475D"/>
    <w:rsid w:val="00C24D97"/>
    <w:rsid w:val="00C254B9"/>
    <w:rsid w:val="00C255F9"/>
    <w:rsid w:val="00C2560E"/>
    <w:rsid w:val="00C25628"/>
    <w:rsid w:val="00C259EE"/>
    <w:rsid w:val="00C25C02"/>
    <w:rsid w:val="00C25DA0"/>
    <w:rsid w:val="00C25DEE"/>
    <w:rsid w:val="00C26040"/>
    <w:rsid w:val="00C265E7"/>
    <w:rsid w:val="00C2662C"/>
    <w:rsid w:val="00C266A6"/>
    <w:rsid w:val="00C26A86"/>
    <w:rsid w:val="00C26B8E"/>
    <w:rsid w:val="00C2742F"/>
    <w:rsid w:val="00C27911"/>
    <w:rsid w:val="00C27B4D"/>
    <w:rsid w:val="00C30036"/>
    <w:rsid w:val="00C303D3"/>
    <w:rsid w:val="00C309C2"/>
    <w:rsid w:val="00C30EF1"/>
    <w:rsid w:val="00C31C18"/>
    <w:rsid w:val="00C31CFA"/>
    <w:rsid w:val="00C31E12"/>
    <w:rsid w:val="00C3249E"/>
    <w:rsid w:val="00C32A99"/>
    <w:rsid w:val="00C32AE2"/>
    <w:rsid w:val="00C32D24"/>
    <w:rsid w:val="00C32D4F"/>
    <w:rsid w:val="00C32F59"/>
    <w:rsid w:val="00C33266"/>
    <w:rsid w:val="00C339A8"/>
    <w:rsid w:val="00C33AFE"/>
    <w:rsid w:val="00C33FC1"/>
    <w:rsid w:val="00C34014"/>
    <w:rsid w:val="00C3455C"/>
    <w:rsid w:val="00C34580"/>
    <w:rsid w:val="00C3483A"/>
    <w:rsid w:val="00C349BA"/>
    <w:rsid w:val="00C351BA"/>
    <w:rsid w:val="00C353D0"/>
    <w:rsid w:val="00C355F5"/>
    <w:rsid w:val="00C3561E"/>
    <w:rsid w:val="00C35730"/>
    <w:rsid w:val="00C357C2"/>
    <w:rsid w:val="00C359A8"/>
    <w:rsid w:val="00C35AE8"/>
    <w:rsid w:val="00C35F85"/>
    <w:rsid w:val="00C36575"/>
    <w:rsid w:val="00C36C91"/>
    <w:rsid w:val="00C36CDA"/>
    <w:rsid w:val="00C36D95"/>
    <w:rsid w:val="00C37009"/>
    <w:rsid w:val="00C372EF"/>
    <w:rsid w:val="00C37330"/>
    <w:rsid w:val="00C37832"/>
    <w:rsid w:val="00C37A3A"/>
    <w:rsid w:val="00C37AA9"/>
    <w:rsid w:val="00C37BA0"/>
    <w:rsid w:val="00C37BC1"/>
    <w:rsid w:val="00C40325"/>
    <w:rsid w:val="00C40615"/>
    <w:rsid w:val="00C40951"/>
    <w:rsid w:val="00C40A31"/>
    <w:rsid w:val="00C40B54"/>
    <w:rsid w:val="00C40D7A"/>
    <w:rsid w:val="00C40DDB"/>
    <w:rsid w:val="00C419A9"/>
    <w:rsid w:val="00C419DB"/>
    <w:rsid w:val="00C427B6"/>
    <w:rsid w:val="00C4280F"/>
    <w:rsid w:val="00C42974"/>
    <w:rsid w:val="00C42F09"/>
    <w:rsid w:val="00C430E2"/>
    <w:rsid w:val="00C435D6"/>
    <w:rsid w:val="00C43737"/>
    <w:rsid w:val="00C43875"/>
    <w:rsid w:val="00C438E3"/>
    <w:rsid w:val="00C44219"/>
    <w:rsid w:val="00C44399"/>
    <w:rsid w:val="00C447AB"/>
    <w:rsid w:val="00C44AAF"/>
    <w:rsid w:val="00C44CA5"/>
    <w:rsid w:val="00C44DC5"/>
    <w:rsid w:val="00C44EC9"/>
    <w:rsid w:val="00C45299"/>
    <w:rsid w:val="00C45313"/>
    <w:rsid w:val="00C45F04"/>
    <w:rsid w:val="00C460B4"/>
    <w:rsid w:val="00C46215"/>
    <w:rsid w:val="00C464A2"/>
    <w:rsid w:val="00C46643"/>
    <w:rsid w:val="00C4698F"/>
    <w:rsid w:val="00C46C67"/>
    <w:rsid w:val="00C475D2"/>
    <w:rsid w:val="00C47811"/>
    <w:rsid w:val="00C47DAD"/>
    <w:rsid w:val="00C47EE1"/>
    <w:rsid w:val="00C50104"/>
    <w:rsid w:val="00C502CA"/>
    <w:rsid w:val="00C5069C"/>
    <w:rsid w:val="00C5079F"/>
    <w:rsid w:val="00C50951"/>
    <w:rsid w:val="00C50CCC"/>
    <w:rsid w:val="00C5167A"/>
    <w:rsid w:val="00C51730"/>
    <w:rsid w:val="00C51951"/>
    <w:rsid w:val="00C51C2F"/>
    <w:rsid w:val="00C51D15"/>
    <w:rsid w:val="00C51E96"/>
    <w:rsid w:val="00C51F05"/>
    <w:rsid w:val="00C51FD1"/>
    <w:rsid w:val="00C520AB"/>
    <w:rsid w:val="00C525CA"/>
    <w:rsid w:val="00C52731"/>
    <w:rsid w:val="00C52A9F"/>
    <w:rsid w:val="00C52EE3"/>
    <w:rsid w:val="00C532E3"/>
    <w:rsid w:val="00C53426"/>
    <w:rsid w:val="00C53442"/>
    <w:rsid w:val="00C538B4"/>
    <w:rsid w:val="00C538BB"/>
    <w:rsid w:val="00C53A0C"/>
    <w:rsid w:val="00C53B6C"/>
    <w:rsid w:val="00C540DB"/>
    <w:rsid w:val="00C54120"/>
    <w:rsid w:val="00C54B45"/>
    <w:rsid w:val="00C54B89"/>
    <w:rsid w:val="00C54BEA"/>
    <w:rsid w:val="00C54C6E"/>
    <w:rsid w:val="00C552ED"/>
    <w:rsid w:val="00C552F9"/>
    <w:rsid w:val="00C55592"/>
    <w:rsid w:val="00C55B22"/>
    <w:rsid w:val="00C55C7B"/>
    <w:rsid w:val="00C55D2D"/>
    <w:rsid w:val="00C55E63"/>
    <w:rsid w:val="00C560E8"/>
    <w:rsid w:val="00C56197"/>
    <w:rsid w:val="00C56315"/>
    <w:rsid w:val="00C563AB"/>
    <w:rsid w:val="00C56680"/>
    <w:rsid w:val="00C5699D"/>
    <w:rsid w:val="00C56B92"/>
    <w:rsid w:val="00C56D4F"/>
    <w:rsid w:val="00C56F1A"/>
    <w:rsid w:val="00C573FA"/>
    <w:rsid w:val="00C574A2"/>
    <w:rsid w:val="00C57639"/>
    <w:rsid w:val="00C579B7"/>
    <w:rsid w:val="00C600ED"/>
    <w:rsid w:val="00C6069D"/>
    <w:rsid w:val="00C60867"/>
    <w:rsid w:val="00C6086B"/>
    <w:rsid w:val="00C60B45"/>
    <w:rsid w:val="00C60BBD"/>
    <w:rsid w:val="00C60F3D"/>
    <w:rsid w:val="00C6127F"/>
    <w:rsid w:val="00C6146D"/>
    <w:rsid w:val="00C61D2B"/>
    <w:rsid w:val="00C62395"/>
    <w:rsid w:val="00C6253F"/>
    <w:rsid w:val="00C62616"/>
    <w:rsid w:val="00C6283F"/>
    <w:rsid w:val="00C62A1E"/>
    <w:rsid w:val="00C62E8F"/>
    <w:rsid w:val="00C634B5"/>
    <w:rsid w:val="00C634FA"/>
    <w:rsid w:val="00C63737"/>
    <w:rsid w:val="00C63FC4"/>
    <w:rsid w:val="00C640EF"/>
    <w:rsid w:val="00C64332"/>
    <w:rsid w:val="00C644C0"/>
    <w:rsid w:val="00C644F5"/>
    <w:rsid w:val="00C645F7"/>
    <w:rsid w:val="00C6464F"/>
    <w:rsid w:val="00C646BB"/>
    <w:rsid w:val="00C6499E"/>
    <w:rsid w:val="00C64BCA"/>
    <w:rsid w:val="00C64BCB"/>
    <w:rsid w:val="00C64CCE"/>
    <w:rsid w:val="00C651DA"/>
    <w:rsid w:val="00C65575"/>
    <w:rsid w:val="00C655C1"/>
    <w:rsid w:val="00C6578E"/>
    <w:rsid w:val="00C65C02"/>
    <w:rsid w:val="00C663E1"/>
    <w:rsid w:val="00C664E5"/>
    <w:rsid w:val="00C6680C"/>
    <w:rsid w:val="00C66879"/>
    <w:rsid w:val="00C66F64"/>
    <w:rsid w:val="00C6702C"/>
    <w:rsid w:val="00C6720D"/>
    <w:rsid w:val="00C6766D"/>
    <w:rsid w:val="00C67699"/>
    <w:rsid w:val="00C67769"/>
    <w:rsid w:val="00C679F2"/>
    <w:rsid w:val="00C679F8"/>
    <w:rsid w:val="00C67AF7"/>
    <w:rsid w:val="00C67B31"/>
    <w:rsid w:val="00C67F08"/>
    <w:rsid w:val="00C703F8"/>
    <w:rsid w:val="00C70545"/>
    <w:rsid w:val="00C70C1F"/>
    <w:rsid w:val="00C70CCE"/>
    <w:rsid w:val="00C7130E"/>
    <w:rsid w:val="00C71991"/>
    <w:rsid w:val="00C719D0"/>
    <w:rsid w:val="00C71A92"/>
    <w:rsid w:val="00C71F50"/>
    <w:rsid w:val="00C7205B"/>
    <w:rsid w:val="00C72528"/>
    <w:rsid w:val="00C728F2"/>
    <w:rsid w:val="00C72DEC"/>
    <w:rsid w:val="00C72E2A"/>
    <w:rsid w:val="00C736F3"/>
    <w:rsid w:val="00C742F7"/>
    <w:rsid w:val="00C74612"/>
    <w:rsid w:val="00C74A5D"/>
    <w:rsid w:val="00C74AE8"/>
    <w:rsid w:val="00C74BF2"/>
    <w:rsid w:val="00C74C7F"/>
    <w:rsid w:val="00C74C91"/>
    <w:rsid w:val="00C74E29"/>
    <w:rsid w:val="00C74FD7"/>
    <w:rsid w:val="00C753A6"/>
    <w:rsid w:val="00C75694"/>
    <w:rsid w:val="00C7596A"/>
    <w:rsid w:val="00C75D8F"/>
    <w:rsid w:val="00C760D6"/>
    <w:rsid w:val="00C76377"/>
    <w:rsid w:val="00C763CA"/>
    <w:rsid w:val="00C76438"/>
    <w:rsid w:val="00C76728"/>
    <w:rsid w:val="00C769D6"/>
    <w:rsid w:val="00C76A2F"/>
    <w:rsid w:val="00C76B1F"/>
    <w:rsid w:val="00C76F65"/>
    <w:rsid w:val="00C76F79"/>
    <w:rsid w:val="00C7727C"/>
    <w:rsid w:val="00C774A3"/>
    <w:rsid w:val="00C77E79"/>
    <w:rsid w:val="00C80087"/>
    <w:rsid w:val="00C805A0"/>
    <w:rsid w:val="00C80838"/>
    <w:rsid w:val="00C80AA8"/>
    <w:rsid w:val="00C80BB4"/>
    <w:rsid w:val="00C810CD"/>
    <w:rsid w:val="00C8146E"/>
    <w:rsid w:val="00C8208C"/>
    <w:rsid w:val="00C82293"/>
    <w:rsid w:val="00C827E4"/>
    <w:rsid w:val="00C829B4"/>
    <w:rsid w:val="00C82A64"/>
    <w:rsid w:val="00C82BE5"/>
    <w:rsid w:val="00C82C45"/>
    <w:rsid w:val="00C82EEF"/>
    <w:rsid w:val="00C82F06"/>
    <w:rsid w:val="00C82FF5"/>
    <w:rsid w:val="00C83523"/>
    <w:rsid w:val="00C83AA3"/>
    <w:rsid w:val="00C841A3"/>
    <w:rsid w:val="00C84365"/>
    <w:rsid w:val="00C84601"/>
    <w:rsid w:val="00C8578F"/>
    <w:rsid w:val="00C858EB"/>
    <w:rsid w:val="00C85E2D"/>
    <w:rsid w:val="00C85F95"/>
    <w:rsid w:val="00C8611D"/>
    <w:rsid w:val="00C862BB"/>
    <w:rsid w:val="00C863B1"/>
    <w:rsid w:val="00C87808"/>
    <w:rsid w:val="00C87942"/>
    <w:rsid w:val="00C87FF1"/>
    <w:rsid w:val="00C90894"/>
    <w:rsid w:val="00C90950"/>
    <w:rsid w:val="00C90A5D"/>
    <w:rsid w:val="00C911C7"/>
    <w:rsid w:val="00C91678"/>
    <w:rsid w:val="00C91707"/>
    <w:rsid w:val="00C918C2"/>
    <w:rsid w:val="00C91905"/>
    <w:rsid w:val="00C9245B"/>
    <w:rsid w:val="00C92627"/>
    <w:rsid w:val="00C92BD8"/>
    <w:rsid w:val="00C92C67"/>
    <w:rsid w:val="00C92EF4"/>
    <w:rsid w:val="00C931BE"/>
    <w:rsid w:val="00C931D8"/>
    <w:rsid w:val="00C93E43"/>
    <w:rsid w:val="00C9404E"/>
    <w:rsid w:val="00C94085"/>
    <w:rsid w:val="00C942A0"/>
    <w:rsid w:val="00C944AF"/>
    <w:rsid w:val="00C94848"/>
    <w:rsid w:val="00C94A4D"/>
    <w:rsid w:val="00C9513A"/>
    <w:rsid w:val="00C9558F"/>
    <w:rsid w:val="00C95607"/>
    <w:rsid w:val="00C95844"/>
    <w:rsid w:val="00C95A13"/>
    <w:rsid w:val="00C95D96"/>
    <w:rsid w:val="00C96564"/>
    <w:rsid w:val="00C96A6C"/>
    <w:rsid w:val="00C96BBE"/>
    <w:rsid w:val="00C96FD7"/>
    <w:rsid w:val="00C975CF"/>
    <w:rsid w:val="00C97EA3"/>
    <w:rsid w:val="00C97F3F"/>
    <w:rsid w:val="00CA04BB"/>
    <w:rsid w:val="00CA0787"/>
    <w:rsid w:val="00CA079C"/>
    <w:rsid w:val="00CA1018"/>
    <w:rsid w:val="00CA10E9"/>
    <w:rsid w:val="00CA17DB"/>
    <w:rsid w:val="00CA191B"/>
    <w:rsid w:val="00CA1AA3"/>
    <w:rsid w:val="00CA1BFD"/>
    <w:rsid w:val="00CA2202"/>
    <w:rsid w:val="00CA2316"/>
    <w:rsid w:val="00CA26AF"/>
    <w:rsid w:val="00CA2E8D"/>
    <w:rsid w:val="00CA2F4F"/>
    <w:rsid w:val="00CA308D"/>
    <w:rsid w:val="00CA3498"/>
    <w:rsid w:val="00CA3A54"/>
    <w:rsid w:val="00CA454D"/>
    <w:rsid w:val="00CA4BA3"/>
    <w:rsid w:val="00CA4DEB"/>
    <w:rsid w:val="00CA511B"/>
    <w:rsid w:val="00CA5267"/>
    <w:rsid w:val="00CA534B"/>
    <w:rsid w:val="00CA5457"/>
    <w:rsid w:val="00CA5EA1"/>
    <w:rsid w:val="00CA5F34"/>
    <w:rsid w:val="00CA5F5A"/>
    <w:rsid w:val="00CA6423"/>
    <w:rsid w:val="00CA67EA"/>
    <w:rsid w:val="00CA6A53"/>
    <w:rsid w:val="00CA6BC0"/>
    <w:rsid w:val="00CA6C67"/>
    <w:rsid w:val="00CA71D2"/>
    <w:rsid w:val="00CA77FC"/>
    <w:rsid w:val="00CA782C"/>
    <w:rsid w:val="00CA7942"/>
    <w:rsid w:val="00CA794E"/>
    <w:rsid w:val="00CA7CE8"/>
    <w:rsid w:val="00CA7F6C"/>
    <w:rsid w:val="00CB0144"/>
    <w:rsid w:val="00CB024A"/>
    <w:rsid w:val="00CB03B1"/>
    <w:rsid w:val="00CB08A4"/>
    <w:rsid w:val="00CB0BEE"/>
    <w:rsid w:val="00CB0D76"/>
    <w:rsid w:val="00CB0E93"/>
    <w:rsid w:val="00CB0EBC"/>
    <w:rsid w:val="00CB13E7"/>
    <w:rsid w:val="00CB198E"/>
    <w:rsid w:val="00CB19FD"/>
    <w:rsid w:val="00CB1E74"/>
    <w:rsid w:val="00CB1E8D"/>
    <w:rsid w:val="00CB1FCF"/>
    <w:rsid w:val="00CB2202"/>
    <w:rsid w:val="00CB27F6"/>
    <w:rsid w:val="00CB2A8A"/>
    <w:rsid w:val="00CB2D6F"/>
    <w:rsid w:val="00CB3169"/>
    <w:rsid w:val="00CB3557"/>
    <w:rsid w:val="00CB3670"/>
    <w:rsid w:val="00CB3750"/>
    <w:rsid w:val="00CB39FB"/>
    <w:rsid w:val="00CB3E81"/>
    <w:rsid w:val="00CB3EE0"/>
    <w:rsid w:val="00CB4169"/>
    <w:rsid w:val="00CB4260"/>
    <w:rsid w:val="00CB443B"/>
    <w:rsid w:val="00CB450D"/>
    <w:rsid w:val="00CB463E"/>
    <w:rsid w:val="00CB468D"/>
    <w:rsid w:val="00CB46B4"/>
    <w:rsid w:val="00CB47EA"/>
    <w:rsid w:val="00CB4C42"/>
    <w:rsid w:val="00CB4DFF"/>
    <w:rsid w:val="00CB504E"/>
    <w:rsid w:val="00CB5068"/>
    <w:rsid w:val="00CB54D8"/>
    <w:rsid w:val="00CB5736"/>
    <w:rsid w:val="00CB5A78"/>
    <w:rsid w:val="00CB5A93"/>
    <w:rsid w:val="00CB5B70"/>
    <w:rsid w:val="00CB5BEF"/>
    <w:rsid w:val="00CB628D"/>
    <w:rsid w:val="00CB651E"/>
    <w:rsid w:val="00CB6644"/>
    <w:rsid w:val="00CB6874"/>
    <w:rsid w:val="00CB6CFC"/>
    <w:rsid w:val="00CB6D7D"/>
    <w:rsid w:val="00CB6E70"/>
    <w:rsid w:val="00CB7665"/>
    <w:rsid w:val="00CC00DB"/>
    <w:rsid w:val="00CC043A"/>
    <w:rsid w:val="00CC0804"/>
    <w:rsid w:val="00CC0A15"/>
    <w:rsid w:val="00CC0BE9"/>
    <w:rsid w:val="00CC0F89"/>
    <w:rsid w:val="00CC0FAB"/>
    <w:rsid w:val="00CC1583"/>
    <w:rsid w:val="00CC1B10"/>
    <w:rsid w:val="00CC24DC"/>
    <w:rsid w:val="00CC269E"/>
    <w:rsid w:val="00CC2918"/>
    <w:rsid w:val="00CC306F"/>
    <w:rsid w:val="00CC30AC"/>
    <w:rsid w:val="00CC3271"/>
    <w:rsid w:val="00CC35AD"/>
    <w:rsid w:val="00CC3A61"/>
    <w:rsid w:val="00CC3A96"/>
    <w:rsid w:val="00CC3DFE"/>
    <w:rsid w:val="00CC3FB8"/>
    <w:rsid w:val="00CC417E"/>
    <w:rsid w:val="00CC4774"/>
    <w:rsid w:val="00CC485B"/>
    <w:rsid w:val="00CC4869"/>
    <w:rsid w:val="00CC494A"/>
    <w:rsid w:val="00CC4B15"/>
    <w:rsid w:val="00CC4C34"/>
    <w:rsid w:val="00CC4CF9"/>
    <w:rsid w:val="00CC4E18"/>
    <w:rsid w:val="00CC4E79"/>
    <w:rsid w:val="00CC5B86"/>
    <w:rsid w:val="00CC5E37"/>
    <w:rsid w:val="00CC5F38"/>
    <w:rsid w:val="00CC6434"/>
    <w:rsid w:val="00CC6E05"/>
    <w:rsid w:val="00CC7121"/>
    <w:rsid w:val="00CC7958"/>
    <w:rsid w:val="00CC7972"/>
    <w:rsid w:val="00CC7993"/>
    <w:rsid w:val="00CC7ED4"/>
    <w:rsid w:val="00CD0C61"/>
    <w:rsid w:val="00CD0D08"/>
    <w:rsid w:val="00CD0DD9"/>
    <w:rsid w:val="00CD0F68"/>
    <w:rsid w:val="00CD128E"/>
    <w:rsid w:val="00CD18CE"/>
    <w:rsid w:val="00CD1BA2"/>
    <w:rsid w:val="00CD1D65"/>
    <w:rsid w:val="00CD1DF7"/>
    <w:rsid w:val="00CD1F3F"/>
    <w:rsid w:val="00CD23C6"/>
    <w:rsid w:val="00CD2608"/>
    <w:rsid w:val="00CD2689"/>
    <w:rsid w:val="00CD285B"/>
    <w:rsid w:val="00CD3029"/>
    <w:rsid w:val="00CD3035"/>
    <w:rsid w:val="00CD356F"/>
    <w:rsid w:val="00CD3627"/>
    <w:rsid w:val="00CD38F5"/>
    <w:rsid w:val="00CD3AD7"/>
    <w:rsid w:val="00CD3B70"/>
    <w:rsid w:val="00CD3E48"/>
    <w:rsid w:val="00CD3F28"/>
    <w:rsid w:val="00CD4A68"/>
    <w:rsid w:val="00CD4BB7"/>
    <w:rsid w:val="00CD4CB6"/>
    <w:rsid w:val="00CD4DC6"/>
    <w:rsid w:val="00CD4EBF"/>
    <w:rsid w:val="00CD4F15"/>
    <w:rsid w:val="00CD5245"/>
    <w:rsid w:val="00CD560E"/>
    <w:rsid w:val="00CD576B"/>
    <w:rsid w:val="00CD58D4"/>
    <w:rsid w:val="00CD5D66"/>
    <w:rsid w:val="00CD608C"/>
    <w:rsid w:val="00CD6472"/>
    <w:rsid w:val="00CD6C96"/>
    <w:rsid w:val="00CD71A7"/>
    <w:rsid w:val="00CD71C3"/>
    <w:rsid w:val="00CD7989"/>
    <w:rsid w:val="00CD7F50"/>
    <w:rsid w:val="00CE0535"/>
    <w:rsid w:val="00CE07E9"/>
    <w:rsid w:val="00CE0AF7"/>
    <w:rsid w:val="00CE0B93"/>
    <w:rsid w:val="00CE110E"/>
    <w:rsid w:val="00CE149F"/>
    <w:rsid w:val="00CE1AFC"/>
    <w:rsid w:val="00CE1BEB"/>
    <w:rsid w:val="00CE1DB7"/>
    <w:rsid w:val="00CE21EB"/>
    <w:rsid w:val="00CE24CB"/>
    <w:rsid w:val="00CE26A2"/>
    <w:rsid w:val="00CE280E"/>
    <w:rsid w:val="00CE301D"/>
    <w:rsid w:val="00CE351D"/>
    <w:rsid w:val="00CE3618"/>
    <w:rsid w:val="00CE3F0A"/>
    <w:rsid w:val="00CE4303"/>
    <w:rsid w:val="00CE44D4"/>
    <w:rsid w:val="00CE4CF4"/>
    <w:rsid w:val="00CE5672"/>
    <w:rsid w:val="00CE588A"/>
    <w:rsid w:val="00CE5CA9"/>
    <w:rsid w:val="00CE6237"/>
    <w:rsid w:val="00CE62A6"/>
    <w:rsid w:val="00CE6AC3"/>
    <w:rsid w:val="00CE6EC5"/>
    <w:rsid w:val="00CE721F"/>
    <w:rsid w:val="00CE76B3"/>
    <w:rsid w:val="00CE778F"/>
    <w:rsid w:val="00CE7B68"/>
    <w:rsid w:val="00CE7BD3"/>
    <w:rsid w:val="00CE7CD6"/>
    <w:rsid w:val="00CF011F"/>
    <w:rsid w:val="00CF0696"/>
    <w:rsid w:val="00CF069E"/>
    <w:rsid w:val="00CF0D2A"/>
    <w:rsid w:val="00CF0FEA"/>
    <w:rsid w:val="00CF12C9"/>
    <w:rsid w:val="00CF1777"/>
    <w:rsid w:val="00CF1A79"/>
    <w:rsid w:val="00CF1D0B"/>
    <w:rsid w:val="00CF21F1"/>
    <w:rsid w:val="00CF2B2D"/>
    <w:rsid w:val="00CF2D1B"/>
    <w:rsid w:val="00CF2D46"/>
    <w:rsid w:val="00CF2D62"/>
    <w:rsid w:val="00CF3A36"/>
    <w:rsid w:val="00CF4341"/>
    <w:rsid w:val="00CF4589"/>
    <w:rsid w:val="00CF4637"/>
    <w:rsid w:val="00CF4ABD"/>
    <w:rsid w:val="00CF4DC1"/>
    <w:rsid w:val="00CF4E93"/>
    <w:rsid w:val="00CF562E"/>
    <w:rsid w:val="00CF67E1"/>
    <w:rsid w:val="00CF6B53"/>
    <w:rsid w:val="00CF72B0"/>
    <w:rsid w:val="00CF7488"/>
    <w:rsid w:val="00CF76CF"/>
    <w:rsid w:val="00CF79CA"/>
    <w:rsid w:val="00CF7B1C"/>
    <w:rsid w:val="00CF7C3B"/>
    <w:rsid w:val="00CF7CB7"/>
    <w:rsid w:val="00CF7CCE"/>
    <w:rsid w:val="00CF7F0B"/>
    <w:rsid w:val="00D00396"/>
    <w:rsid w:val="00D00822"/>
    <w:rsid w:val="00D00BC5"/>
    <w:rsid w:val="00D0139C"/>
    <w:rsid w:val="00D01A42"/>
    <w:rsid w:val="00D01B1C"/>
    <w:rsid w:val="00D01DC6"/>
    <w:rsid w:val="00D0211F"/>
    <w:rsid w:val="00D02535"/>
    <w:rsid w:val="00D0266B"/>
    <w:rsid w:val="00D02767"/>
    <w:rsid w:val="00D0373D"/>
    <w:rsid w:val="00D039C2"/>
    <w:rsid w:val="00D03A7E"/>
    <w:rsid w:val="00D03B43"/>
    <w:rsid w:val="00D03B5E"/>
    <w:rsid w:val="00D03F16"/>
    <w:rsid w:val="00D0404A"/>
    <w:rsid w:val="00D041B7"/>
    <w:rsid w:val="00D04636"/>
    <w:rsid w:val="00D04C89"/>
    <w:rsid w:val="00D04D7C"/>
    <w:rsid w:val="00D04EA9"/>
    <w:rsid w:val="00D056C0"/>
    <w:rsid w:val="00D058A7"/>
    <w:rsid w:val="00D05F52"/>
    <w:rsid w:val="00D05FE3"/>
    <w:rsid w:val="00D0603B"/>
    <w:rsid w:val="00D06343"/>
    <w:rsid w:val="00D06494"/>
    <w:rsid w:val="00D065AD"/>
    <w:rsid w:val="00D06A80"/>
    <w:rsid w:val="00D06B02"/>
    <w:rsid w:val="00D06CBD"/>
    <w:rsid w:val="00D06DC3"/>
    <w:rsid w:val="00D0768A"/>
    <w:rsid w:val="00D07A2C"/>
    <w:rsid w:val="00D07A7A"/>
    <w:rsid w:val="00D07B03"/>
    <w:rsid w:val="00D1033A"/>
    <w:rsid w:val="00D10BB3"/>
    <w:rsid w:val="00D10D05"/>
    <w:rsid w:val="00D10F56"/>
    <w:rsid w:val="00D1108E"/>
    <w:rsid w:val="00D11314"/>
    <w:rsid w:val="00D1185F"/>
    <w:rsid w:val="00D11B87"/>
    <w:rsid w:val="00D11E23"/>
    <w:rsid w:val="00D11E51"/>
    <w:rsid w:val="00D11E7F"/>
    <w:rsid w:val="00D11ECD"/>
    <w:rsid w:val="00D12410"/>
    <w:rsid w:val="00D1241B"/>
    <w:rsid w:val="00D125AE"/>
    <w:rsid w:val="00D127DB"/>
    <w:rsid w:val="00D12A37"/>
    <w:rsid w:val="00D12BBD"/>
    <w:rsid w:val="00D12BDB"/>
    <w:rsid w:val="00D12D11"/>
    <w:rsid w:val="00D13284"/>
    <w:rsid w:val="00D13300"/>
    <w:rsid w:val="00D134BE"/>
    <w:rsid w:val="00D135C0"/>
    <w:rsid w:val="00D13889"/>
    <w:rsid w:val="00D139FC"/>
    <w:rsid w:val="00D14196"/>
    <w:rsid w:val="00D1444E"/>
    <w:rsid w:val="00D14500"/>
    <w:rsid w:val="00D14522"/>
    <w:rsid w:val="00D14D39"/>
    <w:rsid w:val="00D1504B"/>
    <w:rsid w:val="00D151B5"/>
    <w:rsid w:val="00D157C4"/>
    <w:rsid w:val="00D15AC2"/>
    <w:rsid w:val="00D15FEE"/>
    <w:rsid w:val="00D16620"/>
    <w:rsid w:val="00D16A07"/>
    <w:rsid w:val="00D16CC1"/>
    <w:rsid w:val="00D16EF9"/>
    <w:rsid w:val="00D1708F"/>
    <w:rsid w:val="00D17303"/>
    <w:rsid w:val="00D17743"/>
    <w:rsid w:val="00D179A8"/>
    <w:rsid w:val="00D20132"/>
    <w:rsid w:val="00D2064C"/>
    <w:rsid w:val="00D207A1"/>
    <w:rsid w:val="00D208E6"/>
    <w:rsid w:val="00D209EB"/>
    <w:rsid w:val="00D20AB5"/>
    <w:rsid w:val="00D20CE6"/>
    <w:rsid w:val="00D20FC5"/>
    <w:rsid w:val="00D213AE"/>
    <w:rsid w:val="00D21529"/>
    <w:rsid w:val="00D2163B"/>
    <w:rsid w:val="00D21E03"/>
    <w:rsid w:val="00D22CFC"/>
    <w:rsid w:val="00D230F1"/>
    <w:rsid w:val="00D23338"/>
    <w:rsid w:val="00D233C5"/>
    <w:rsid w:val="00D233CE"/>
    <w:rsid w:val="00D2345B"/>
    <w:rsid w:val="00D2350F"/>
    <w:rsid w:val="00D23D25"/>
    <w:rsid w:val="00D23EAE"/>
    <w:rsid w:val="00D24083"/>
    <w:rsid w:val="00D240B0"/>
    <w:rsid w:val="00D2473B"/>
    <w:rsid w:val="00D24815"/>
    <w:rsid w:val="00D248A8"/>
    <w:rsid w:val="00D24923"/>
    <w:rsid w:val="00D24B3F"/>
    <w:rsid w:val="00D24E6B"/>
    <w:rsid w:val="00D24EEE"/>
    <w:rsid w:val="00D2569B"/>
    <w:rsid w:val="00D25A1A"/>
    <w:rsid w:val="00D26046"/>
    <w:rsid w:val="00D2614F"/>
    <w:rsid w:val="00D264F2"/>
    <w:rsid w:val="00D264FC"/>
    <w:rsid w:val="00D26B7D"/>
    <w:rsid w:val="00D271F0"/>
    <w:rsid w:val="00D275E3"/>
    <w:rsid w:val="00D278C1"/>
    <w:rsid w:val="00D2793C"/>
    <w:rsid w:val="00D27F65"/>
    <w:rsid w:val="00D30198"/>
    <w:rsid w:val="00D30324"/>
    <w:rsid w:val="00D309CE"/>
    <w:rsid w:val="00D30D84"/>
    <w:rsid w:val="00D31373"/>
    <w:rsid w:val="00D316F1"/>
    <w:rsid w:val="00D31FFD"/>
    <w:rsid w:val="00D321AB"/>
    <w:rsid w:val="00D32B78"/>
    <w:rsid w:val="00D32ED4"/>
    <w:rsid w:val="00D3309B"/>
    <w:rsid w:val="00D330AD"/>
    <w:rsid w:val="00D33A0C"/>
    <w:rsid w:val="00D33ABC"/>
    <w:rsid w:val="00D33E55"/>
    <w:rsid w:val="00D3418F"/>
    <w:rsid w:val="00D344FB"/>
    <w:rsid w:val="00D34783"/>
    <w:rsid w:val="00D34961"/>
    <w:rsid w:val="00D34D6D"/>
    <w:rsid w:val="00D34F30"/>
    <w:rsid w:val="00D350E2"/>
    <w:rsid w:val="00D3522A"/>
    <w:rsid w:val="00D3532A"/>
    <w:rsid w:val="00D35575"/>
    <w:rsid w:val="00D355DA"/>
    <w:rsid w:val="00D35611"/>
    <w:rsid w:val="00D35943"/>
    <w:rsid w:val="00D3597A"/>
    <w:rsid w:val="00D35B2A"/>
    <w:rsid w:val="00D35F47"/>
    <w:rsid w:val="00D366CF"/>
    <w:rsid w:val="00D36B17"/>
    <w:rsid w:val="00D36E24"/>
    <w:rsid w:val="00D36FC1"/>
    <w:rsid w:val="00D37116"/>
    <w:rsid w:val="00D37184"/>
    <w:rsid w:val="00D378C6"/>
    <w:rsid w:val="00D379AE"/>
    <w:rsid w:val="00D37ACA"/>
    <w:rsid w:val="00D401B2"/>
    <w:rsid w:val="00D401C0"/>
    <w:rsid w:val="00D4021D"/>
    <w:rsid w:val="00D404D2"/>
    <w:rsid w:val="00D4099C"/>
    <w:rsid w:val="00D40B9D"/>
    <w:rsid w:val="00D40D9C"/>
    <w:rsid w:val="00D41172"/>
    <w:rsid w:val="00D41364"/>
    <w:rsid w:val="00D41524"/>
    <w:rsid w:val="00D41620"/>
    <w:rsid w:val="00D416B7"/>
    <w:rsid w:val="00D41896"/>
    <w:rsid w:val="00D41B65"/>
    <w:rsid w:val="00D41E15"/>
    <w:rsid w:val="00D42758"/>
    <w:rsid w:val="00D431AF"/>
    <w:rsid w:val="00D43303"/>
    <w:rsid w:val="00D433A0"/>
    <w:rsid w:val="00D4366E"/>
    <w:rsid w:val="00D43765"/>
    <w:rsid w:val="00D437C0"/>
    <w:rsid w:val="00D438FB"/>
    <w:rsid w:val="00D43A60"/>
    <w:rsid w:val="00D43AEB"/>
    <w:rsid w:val="00D43BC0"/>
    <w:rsid w:val="00D43C8F"/>
    <w:rsid w:val="00D43CE0"/>
    <w:rsid w:val="00D43D73"/>
    <w:rsid w:val="00D43FE3"/>
    <w:rsid w:val="00D44018"/>
    <w:rsid w:val="00D44301"/>
    <w:rsid w:val="00D44468"/>
    <w:rsid w:val="00D4462E"/>
    <w:rsid w:val="00D4470E"/>
    <w:rsid w:val="00D44857"/>
    <w:rsid w:val="00D4489E"/>
    <w:rsid w:val="00D44E43"/>
    <w:rsid w:val="00D44F2A"/>
    <w:rsid w:val="00D45453"/>
    <w:rsid w:val="00D456BA"/>
    <w:rsid w:val="00D45B39"/>
    <w:rsid w:val="00D45D2D"/>
    <w:rsid w:val="00D45D4A"/>
    <w:rsid w:val="00D46094"/>
    <w:rsid w:val="00D465B7"/>
    <w:rsid w:val="00D46EFC"/>
    <w:rsid w:val="00D47223"/>
    <w:rsid w:val="00D47363"/>
    <w:rsid w:val="00D47795"/>
    <w:rsid w:val="00D478D3"/>
    <w:rsid w:val="00D47B0E"/>
    <w:rsid w:val="00D500AA"/>
    <w:rsid w:val="00D50185"/>
    <w:rsid w:val="00D50BD2"/>
    <w:rsid w:val="00D5107C"/>
    <w:rsid w:val="00D51110"/>
    <w:rsid w:val="00D511EF"/>
    <w:rsid w:val="00D512F1"/>
    <w:rsid w:val="00D51837"/>
    <w:rsid w:val="00D52491"/>
    <w:rsid w:val="00D529DA"/>
    <w:rsid w:val="00D52A3A"/>
    <w:rsid w:val="00D53397"/>
    <w:rsid w:val="00D5375C"/>
    <w:rsid w:val="00D537BF"/>
    <w:rsid w:val="00D539B8"/>
    <w:rsid w:val="00D5406E"/>
    <w:rsid w:val="00D54126"/>
    <w:rsid w:val="00D54C04"/>
    <w:rsid w:val="00D55144"/>
    <w:rsid w:val="00D5521C"/>
    <w:rsid w:val="00D5556F"/>
    <w:rsid w:val="00D55680"/>
    <w:rsid w:val="00D55762"/>
    <w:rsid w:val="00D557D3"/>
    <w:rsid w:val="00D55C23"/>
    <w:rsid w:val="00D55C63"/>
    <w:rsid w:val="00D55F32"/>
    <w:rsid w:val="00D55FB0"/>
    <w:rsid w:val="00D56111"/>
    <w:rsid w:val="00D5623A"/>
    <w:rsid w:val="00D56592"/>
    <w:rsid w:val="00D56656"/>
    <w:rsid w:val="00D566FE"/>
    <w:rsid w:val="00D5676A"/>
    <w:rsid w:val="00D5680B"/>
    <w:rsid w:val="00D56996"/>
    <w:rsid w:val="00D56D04"/>
    <w:rsid w:val="00D56F0C"/>
    <w:rsid w:val="00D572DD"/>
    <w:rsid w:val="00D5753B"/>
    <w:rsid w:val="00D57D82"/>
    <w:rsid w:val="00D601F5"/>
    <w:rsid w:val="00D6022D"/>
    <w:rsid w:val="00D60471"/>
    <w:rsid w:val="00D6062F"/>
    <w:rsid w:val="00D60C48"/>
    <w:rsid w:val="00D60FF2"/>
    <w:rsid w:val="00D611E8"/>
    <w:rsid w:val="00D61384"/>
    <w:rsid w:val="00D61AF0"/>
    <w:rsid w:val="00D61ED0"/>
    <w:rsid w:val="00D62350"/>
    <w:rsid w:val="00D628A5"/>
    <w:rsid w:val="00D62959"/>
    <w:rsid w:val="00D62AC2"/>
    <w:rsid w:val="00D62B17"/>
    <w:rsid w:val="00D62FF9"/>
    <w:rsid w:val="00D6331D"/>
    <w:rsid w:val="00D63399"/>
    <w:rsid w:val="00D63646"/>
    <w:rsid w:val="00D63785"/>
    <w:rsid w:val="00D637F0"/>
    <w:rsid w:val="00D638E8"/>
    <w:rsid w:val="00D63B67"/>
    <w:rsid w:val="00D63E1A"/>
    <w:rsid w:val="00D642B7"/>
    <w:rsid w:val="00D64AA8"/>
    <w:rsid w:val="00D64E86"/>
    <w:rsid w:val="00D6518E"/>
    <w:rsid w:val="00D6520B"/>
    <w:rsid w:val="00D65F17"/>
    <w:rsid w:val="00D660EE"/>
    <w:rsid w:val="00D66509"/>
    <w:rsid w:val="00D6673B"/>
    <w:rsid w:val="00D66C45"/>
    <w:rsid w:val="00D673A7"/>
    <w:rsid w:val="00D67470"/>
    <w:rsid w:val="00D6768E"/>
    <w:rsid w:val="00D67A85"/>
    <w:rsid w:val="00D67DD4"/>
    <w:rsid w:val="00D7009D"/>
    <w:rsid w:val="00D708E0"/>
    <w:rsid w:val="00D7094D"/>
    <w:rsid w:val="00D70B35"/>
    <w:rsid w:val="00D70D73"/>
    <w:rsid w:val="00D70E82"/>
    <w:rsid w:val="00D713DD"/>
    <w:rsid w:val="00D714F2"/>
    <w:rsid w:val="00D7180E"/>
    <w:rsid w:val="00D71842"/>
    <w:rsid w:val="00D718A0"/>
    <w:rsid w:val="00D718C5"/>
    <w:rsid w:val="00D71D67"/>
    <w:rsid w:val="00D71E91"/>
    <w:rsid w:val="00D72329"/>
    <w:rsid w:val="00D72526"/>
    <w:rsid w:val="00D72C28"/>
    <w:rsid w:val="00D72DEC"/>
    <w:rsid w:val="00D72E9E"/>
    <w:rsid w:val="00D730BC"/>
    <w:rsid w:val="00D730EB"/>
    <w:rsid w:val="00D732B0"/>
    <w:rsid w:val="00D733BE"/>
    <w:rsid w:val="00D7365C"/>
    <w:rsid w:val="00D73A4A"/>
    <w:rsid w:val="00D73D17"/>
    <w:rsid w:val="00D73E48"/>
    <w:rsid w:val="00D73FEC"/>
    <w:rsid w:val="00D7407D"/>
    <w:rsid w:val="00D74142"/>
    <w:rsid w:val="00D7428A"/>
    <w:rsid w:val="00D74391"/>
    <w:rsid w:val="00D746B5"/>
    <w:rsid w:val="00D749EB"/>
    <w:rsid w:val="00D74DB8"/>
    <w:rsid w:val="00D74E0C"/>
    <w:rsid w:val="00D74FA0"/>
    <w:rsid w:val="00D75434"/>
    <w:rsid w:val="00D755C6"/>
    <w:rsid w:val="00D758E2"/>
    <w:rsid w:val="00D76044"/>
    <w:rsid w:val="00D762D8"/>
    <w:rsid w:val="00D76540"/>
    <w:rsid w:val="00D76554"/>
    <w:rsid w:val="00D76AD7"/>
    <w:rsid w:val="00D77148"/>
    <w:rsid w:val="00D77315"/>
    <w:rsid w:val="00D77473"/>
    <w:rsid w:val="00D7760A"/>
    <w:rsid w:val="00D7762E"/>
    <w:rsid w:val="00D778E7"/>
    <w:rsid w:val="00D77A8C"/>
    <w:rsid w:val="00D77A98"/>
    <w:rsid w:val="00D77C26"/>
    <w:rsid w:val="00D77E27"/>
    <w:rsid w:val="00D80401"/>
    <w:rsid w:val="00D805DD"/>
    <w:rsid w:val="00D80AA5"/>
    <w:rsid w:val="00D81AB3"/>
    <w:rsid w:val="00D81D7C"/>
    <w:rsid w:val="00D82355"/>
    <w:rsid w:val="00D8243D"/>
    <w:rsid w:val="00D82DC8"/>
    <w:rsid w:val="00D82F92"/>
    <w:rsid w:val="00D831B3"/>
    <w:rsid w:val="00D838F9"/>
    <w:rsid w:val="00D83A76"/>
    <w:rsid w:val="00D83DA6"/>
    <w:rsid w:val="00D847F6"/>
    <w:rsid w:val="00D84A48"/>
    <w:rsid w:val="00D84DD0"/>
    <w:rsid w:val="00D85029"/>
    <w:rsid w:val="00D85063"/>
    <w:rsid w:val="00D859D3"/>
    <w:rsid w:val="00D86931"/>
    <w:rsid w:val="00D86C19"/>
    <w:rsid w:val="00D86E99"/>
    <w:rsid w:val="00D87849"/>
    <w:rsid w:val="00D87E5F"/>
    <w:rsid w:val="00D87F87"/>
    <w:rsid w:val="00D90038"/>
    <w:rsid w:val="00D900AE"/>
    <w:rsid w:val="00D90374"/>
    <w:rsid w:val="00D90A12"/>
    <w:rsid w:val="00D90FCC"/>
    <w:rsid w:val="00D911E1"/>
    <w:rsid w:val="00D91263"/>
    <w:rsid w:val="00D916E4"/>
    <w:rsid w:val="00D91781"/>
    <w:rsid w:val="00D91EDF"/>
    <w:rsid w:val="00D91FA8"/>
    <w:rsid w:val="00D92291"/>
    <w:rsid w:val="00D92420"/>
    <w:rsid w:val="00D9245B"/>
    <w:rsid w:val="00D925CB"/>
    <w:rsid w:val="00D9328D"/>
    <w:rsid w:val="00D9375F"/>
    <w:rsid w:val="00D9379E"/>
    <w:rsid w:val="00D93826"/>
    <w:rsid w:val="00D93971"/>
    <w:rsid w:val="00D93B9D"/>
    <w:rsid w:val="00D942AF"/>
    <w:rsid w:val="00D94712"/>
    <w:rsid w:val="00D94810"/>
    <w:rsid w:val="00D94BA1"/>
    <w:rsid w:val="00D9514B"/>
    <w:rsid w:val="00D9631B"/>
    <w:rsid w:val="00D96754"/>
    <w:rsid w:val="00D96E4F"/>
    <w:rsid w:val="00D96E9A"/>
    <w:rsid w:val="00D96FED"/>
    <w:rsid w:val="00D97318"/>
    <w:rsid w:val="00D9734F"/>
    <w:rsid w:val="00D97860"/>
    <w:rsid w:val="00D97D58"/>
    <w:rsid w:val="00D97FD9"/>
    <w:rsid w:val="00DA02F5"/>
    <w:rsid w:val="00DA04CF"/>
    <w:rsid w:val="00DA08F6"/>
    <w:rsid w:val="00DA18CB"/>
    <w:rsid w:val="00DA1988"/>
    <w:rsid w:val="00DA1E8B"/>
    <w:rsid w:val="00DA237D"/>
    <w:rsid w:val="00DA23F0"/>
    <w:rsid w:val="00DA25FF"/>
    <w:rsid w:val="00DA265A"/>
    <w:rsid w:val="00DA2964"/>
    <w:rsid w:val="00DA29A1"/>
    <w:rsid w:val="00DA2AF5"/>
    <w:rsid w:val="00DA2D31"/>
    <w:rsid w:val="00DA2D3B"/>
    <w:rsid w:val="00DA2D93"/>
    <w:rsid w:val="00DA30FD"/>
    <w:rsid w:val="00DA3F0A"/>
    <w:rsid w:val="00DA4075"/>
    <w:rsid w:val="00DA4608"/>
    <w:rsid w:val="00DA4761"/>
    <w:rsid w:val="00DA4901"/>
    <w:rsid w:val="00DA4F19"/>
    <w:rsid w:val="00DA5206"/>
    <w:rsid w:val="00DA53F1"/>
    <w:rsid w:val="00DA561D"/>
    <w:rsid w:val="00DA57C2"/>
    <w:rsid w:val="00DA593E"/>
    <w:rsid w:val="00DA5AA2"/>
    <w:rsid w:val="00DA5C63"/>
    <w:rsid w:val="00DA5C74"/>
    <w:rsid w:val="00DA5CEB"/>
    <w:rsid w:val="00DA5EAD"/>
    <w:rsid w:val="00DA5F90"/>
    <w:rsid w:val="00DA6115"/>
    <w:rsid w:val="00DA6477"/>
    <w:rsid w:val="00DA6DB1"/>
    <w:rsid w:val="00DA71A1"/>
    <w:rsid w:val="00DA75AF"/>
    <w:rsid w:val="00DA7819"/>
    <w:rsid w:val="00DA7D7E"/>
    <w:rsid w:val="00DB0122"/>
    <w:rsid w:val="00DB0948"/>
    <w:rsid w:val="00DB0BED"/>
    <w:rsid w:val="00DB0D9C"/>
    <w:rsid w:val="00DB0F3D"/>
    <w:rsid w:val="00DB1257"/>
    <w:rsid w:val="00DB163C"/>
    <w:rsid w:val="00DB1859"/>
    <w:rsid w:val="00DB2028"/>
    <w:rsid w:val="00DB2513"/>
    <w:rsid w:val="00DB29D2"/>
    <w:rsid w:val="00DB3163"/>
    <w:rsid w:val="00DB451B"/>
    <w:rsid w:val="00DB487B"/>
    <w:rsid w:val="00DB4CF4"/>
    <w:rsid w:val="00DB4EBF"/>
    <w:rsid w:val="00DB4F1C"/>
    <w:rsid w:val="00DB50D4"/>
    <w:rsid w:val="00DB56A4"/>
    <w:rsid w:val="00DB56A5"/>
    <w:rsid w:val="00DB59AE"/>
    <w:rsid w:val="00DB5F41"/>
    <w:rsid w:val="00DB632C"/>
    <w:rsid w:val="00DB6353"/>
    <w:rsid w:val="00DB7709"/>
    <w:rsid w:val="00DB79BA"/>
    <w:rsid w:val="00DB7A26"/>
    <w:rsid w:val="00DB7B5A"/>
    <w:rsid w:val="00DB7B72"/>
    <w:rsid w:val="00DB7E45"/>
    <w:rsid w:val="00DC0606"/>
    <w:rsid w:val="00DC06D0"/>
    <w:rsid w:val="00DC0A4C"/>
    <w:rsid w:val="00DC0D87"/>
    <w:rsid w:val="00DC11A7"/>
    <w:rsid w:val="00DC1294"/>
    <w:rsid w:val="00DC132E"/>
    <w:rsid w:val="00DC1749"/>
    <w:rsid w:val="00DC1C26"/>
    <w:rsid w:val="00DC2071"/>
    <w:rsid w:val="00DC210E"/>
    <w:rsid w:val="00DC2395"/>
    <w:rsid w:val="00DC2F29"/>
    <w:rsid w:val="00DC3301"/>
    <w:rsid w:val="00DC34EA"/>
    <w:rsid w:val="00DC4260"/>
    <w:rsid w:val="00DC4970"/>
    <w:rsid w:val="00DC4A0A"/>
    <w:rsid w:val="00DC4C85"/>
    <w:rsid w:val="00DC4D47"/>
    <w:rsid w:val="00DC5056"/>
    <w:rsid w:val="00DC51AA"/>
    <w:rsid w:val="00DC52C8"/>
    <w:rsid w:val="00DC5425"/>
    <w:rsid w:val="00DC5470"/>
    <w:rsid w:val="00DC599A"/>
    <w:rsid w:val="00DC5BC0"/>
    <w:rsid w:val="00DC5BEF"/>
    <w:rsid w:val="00DC5C5E"/>
    <w:rsid w:val="00DC67DB"/>
    <w:rsid w:val="00DC682B"/>
    <w:rsid w:val="00DC686D"/>
    <w:rsid w:val="00DC69B5"/>
    <w:rsid w:val="00DC6B76"/>
    <w:rsid w:val="00DC6D7C"/>
    <w:rsid w:val="00DD14A6"/>
    <w:rsid w:val="00DD1835"/>
    <w:rsid w:val="00DD1A10"/>
    <w:rsid w:val="00DD1A98"/>
    <w:rsid w:val="00DD1C45"/>
    <w:rsid w:val="00DD1E11"/>
    <w:rsid w:val="00DD22E5"/>
    <w:rsid w:val="00DD244C"/>
    <w:rsid w:val="00DD2504"/>
    <w:rsid w:val="00DD27B2"/>
    <w:rsid w:val="00DD2928"/>
    <w:rsid w:val="00DD2C60"/>
    <w:rsid w:val="00DD2EB3"/>
    <w:rsid w:val="00DD3306"/>
    <w:rsid w:val="00DD4195"/>
    <w:rsid w:val="00DD4503"/>
    <w:rsid w:val="00DD476D"/>
    <w:rsid w:val="00DD4943"/>
    <w:rsid w:val="00DD494B"/>
    <w:rsid w:val="00DD4C23"/>
    <w:rsid w:val="00DD4C87"/>
    <w:rsid w:val="00DD4E6B"/>
    <w:rsid w:val="00DD5A2C"/>
    <w:rsid w:val="00DD5DC9"/>
    <w:rsid w:val="00DD5E28"/>
    <w:rsid w:val="00DD64B6"/>
    <w:rsid w:val="00DD6595"/>
    <w:rsid w:val="00DD75D5"/>
    <w:rsid w:val="00DD79B5"/>
    <w:rsid w:val="00DD7C04"/>
    <w:rsid w:val="00DD7DDB"/>
    <w:rsid w:val="00DE034E"/>
    <w:rsid w:val="00DE03B3"/>
    <w:rsid w:val="00DE0665"/>
    <w:rsid w:val="00DE07B6"/>
    <w:rsid w:val="00DE08A2"/>
    <w:rsid w:val="00DE0BF5"/>
    <w:rsid w:val="00DE112D"/>
    <w:rsid w:val="00DE13D1"/>
    <w:rsid w:val="00DE1669"/>
    <w:rsid w:val="00DE1833"/>
    <w:rsid w:val="00DE1920"/>
    <w:rsid w:val="00DE195B"/>
    <w:rsid w:val="00DE257E"/>
    <w:rsid w:val="00DE278A"/>
    <w:rsid w:val="00DE2B72"/>
    <w:rsid w:val="00DE2D8E"/>
    <w:rsid w:val="00DE2FB2"/>
    <w:rsid w:val="00DE353D"/>
    <w:rsid w:val="00DE3DF6"/>
    <w:rsid w:val="00DE425A"/>
    <w:rsid w:val="00DE42B7"/>
    <w:rsid w:val="00DE4341"/>
    <w:rsid w:val="00DE49BF"/>
    <w:rsid w:val="00DE4E47"/>
    <w:rsid w:val="00DE508E"/>
    <w:rsid w:val="00DE51C3"/>
    <w:rsid w:val="00DE5241"/>
    <w:rsid w:val="00DE5489"/>
    <w:rsid w:val="00DE583E"/>
    <w:rsid w:val="00DE5A3E"/>
    <w:rsid w:val="00DE5BF1"/>
    <w:rsid w:val="00DE5D8F"/>
    <w:rsid w:val="00DE62C6"/>
    <w:rsid w:val="00DE64B0"/>
    <w:rsid w:val="00DE67CF"/>
    <w:rsid w:val="00DE6AD3"/>
    <w:rsid w:val="00DE71CC"/>
    <w:rsid w:val="00DE725B"/>
    <w:rsid w:val="00DE76DA"/>
    <w:rsid w:val="00DE7991"/>
    <w:rsid w:val="00DE7AA6"/>
    <w:rsid w:val="00DE7C8A"/>
    <w:rsid w:val="00DE7DE6"/>
    <w:rsid w:val="00DE7E0A"/>
    <w:rsid w:val="00DF01F3"/>
    <w:rsid w:val="00DF064A"/>
    <w:rsid w:val="00DF0972"/>
    <w:rsid w:val="00DF0A1B"/>
    <w:rsid w:val="00DF0AEA"/>
    <w:rsid w:val="00DF0EE4"/>
    <w:rsid w:val="00DF10CB"/>
    <w:rsid w:val="00DF133B"/>
    <w:rsid w:val="00DF15CE"/>
    <w:rsid w:val="00DF1FC3"/>
    <w:rsid w:val="00DF21B3"/>
    <w:rsid w:val="00DF2549"/>
    <w:rsid w:val="00DF288C"/>
    <w:rsid w:val="00DF28DC"/>
    <w:rsid w:val="00DF2BBC"/>
    <w:rsid w:val="00DF3035"/>
    <w:rsid w:val="00DF36A5"/>
    <w:rsid w:val="00DF3751"/>
    <w:rsid w:val="00DF394E"/>
    <w:rsid w:val="00DF3A0F"/>
    <w:rsid w:val="00DF3AC5"/>
    <w:rsid w:val="00DF3D19"/>
    <w:rsid w:val="00DF3E60"/>
    <w:rsid w:val="00DF4040"/>
    <w:rsid w:val="00DF41F3"/>
    <w:rsid w:val="00DF4247"/>
    <w:rsid w:val="00DF43B0"/>
    <w:rsid w:val="00DF491C"/>
    <w:rsid w:val="00DF4D99"/>
    <w:rsid w:val="00DF5608"/>
    <w:rsid w:val="00DF5891"/>
    <w:rsid w:val="00DF6315"/>
    <w:rsid w:val="00DF66AA"/>
    <w:rsid w:val="00DF66AD"/>
    <w:rsid w:val="00DF6792"/>
    <w:rsid w:val="00DF685B"/>
    <w:rsid w:val="00DF6EB1"/>
    <w:rsid w:val="00DF70BA"/>
    <w:rsid w:val="00DF7213"/>
    <w:rsid w:val="00DF727C"/>
    <w:rsid w:val="00DF77B7"/>
    <w:rsid w:val="00DF7967"/>
    <w:rsid w:val="00E0012C"/>
    <w:rsid w:val="00E0031C"/>
    <w:rsid w:val="00E00A07"/>
    <w:rsid w:val="00E00CF3"/>
    <w:rsid w:val="00E00DA6"/>
    <w:rsid w:val="00E00EB9"/>
    <w:rsid w:val="00E010CD"/>
    <w:rsid w:val="00E01375"/>
    <w:rsid w:val="00E014FD"/>
    <w:rsid w:val="00E017F7"/>
    <w:rsid w:val="00E01BD3"/>
    <w:rsid w:val="00E01C02"/>
    <w:rsid w:val="00E01D82"/>
    <w:rsid w:val="00E01EF4"/>
    <w:rsid w:val="00E0228F"/>
    <w:rsid w:val="00E02A73"/>
    <w:rsid w:val="00E02B19"/>
    <w:rsid w:val="00E02C8F"/>
    <w:rsid w:val="00E02CC6"/>
    <w:rsid w:val="00E02CFA"/>
    <w:rsid w:val="00E030B8"/>
    <w:rsid w:val="00E03210"/>
    <w:rsid w:val="00E03245"/>
    <w:rsid w:val="00E03696"/>
    <w:rsid w:val="00E036FC"/>
    <w:rsid w:val="00E0377F"/>
    <w:rsid w:val="00E03F9C"/>
    <w:rsid w:val="00E04E85"/>
    <w:rsid w:val="00E04F7F"/>
    <w:rsid w:val="00E051D2"/>
    <w:rsid w:val="00E061D8"/>
    <w:rsid w:val="00E0669A"/>
    <w:rsid w:val="00E06A1C"/>
    <w:rsid w:val="00E07637"/>
    <w:rsid w:val="00E07749"/>
    <w:rsid w:val="00E07B63"/>
    <w:rsid w:val="00E07E04"/>
    <w:rsid w:val="00E07EC7"/>
    <w:rsid w:val="00E10394"/>
    <w:rsid w:val="00E103E2"/>
    <w:rsid w:val="00E104D7"/>
    <w:rsid w:val="00E1057E"/>
    <w:rsid w:val="00E1062A"/>
    <w:rsid w:val="00E10F7C"/>
    <w:rsid w:val="00E1102F"/>
    <w:rsid w:val="00E111BB"/>
    <w:rsid w:val="00E112B9"/>
    <w:rsid w:val="00E11876"/>
    <w:rsid w:val="00E119CC"/>
    <w:rsid w:val="00E11AAC"/>
    <w:rsid w:val="00E11BFA"/>
    <w:rsid w:val="00E11C43"/>
    <w:rsid w:val="00E11EEA"/>
    <w:rsid w:val="00E12148"/>
    <w:rsid w:val="00E123B3"/>
    <w:rsid w:val="00E1250B"/>
    <w:rsid w:val="00E126D4"/>
    <w:rsid w:val="00E127CE"/>
    <w:rsid w:val="00E1287F"/>
    <w:rsid w:val="00E128ED"/>
    <w:rsid w:val="00E12B64"/>
    <w:rsid w:val="00E12DA0"/>
    <w:rsid w:val="00E137B3"/>
    <w:rsid w:val="00E1382D"/>
    <w:rsid w:val="00E14203"/>
    <w:rsid w:val="00E14556"/>
    <w:rsid w:val="00E14787"/>
    <w:rsid w:val="00E14831"/>
    <w:rsid w:val="00E1483B"/>
    <w:rsid w:val="00E14890"/>
    <w:rsid w:val="00E14A23"/>
    <w:rsid w:val="00E14A2D"/>
    <w:rsid w:val="00E14A94"/>
    <w:rsid w:val="00E15450"/>
    <w:rsid w:val="00E154B2"/>
    <w:rsid w:val="00E154E2"/>
    <w:rsid w:val="00E15E9E"/>
    <w:rsid w:val="00E15FDD"/>
    <w:rsid w:val="00E1617F"/>
    <w:rsid w:val="00E1632F"/>
    <w:rsid w:val="00E167FE"/>
    <w:rsid w:val="00E16B12"/>
    <w:rsid w:val="00E16D8B"/>
    <w:rsid w:val="00E17319"/>
    <w:rsid w:val="00E17487"/>
    <w:rsid w:val="00E17921"/>
    <w:rsid w:val="00E17B35"/>
    <w:rsid w:val="00E17C7C"/>
    <w:rsid w:val="00E202B0"/>
    <w:rsid w:val="00E20A28"/>
    <w:rsid w:val="00E20CB1"/>
    <w:rsid w:val="00E20CCF"/>
    <w:rsid w:val="00E20F1A"/>
    <w:rsid w:val="00E211AA"/>
    <w:rsid w:val="00E2137B"/>
    <w:rsid w:val="00E21501"/>
    <w:rsid w:val="00E215F8"/>
    <w:rsid w:val="00E2167D"/>
    <w:rsid w:val="00E21737"/>
    <w:rsid w:val="00E21799"/>
    <w:rsid w:val="00E21802"/>
    <w:rsid w:val="00E21907"/>
    <w:rsid w:val="00E21D1E"/>
    <w:rsid w:val="00E2207A"/>
    <w:rsid w:val="00E22C25"/>
    <w:rsid w:val="00E22CB8"/>
    <w:rsid w:val="00E22E8D"/>
    <w:rsid w:val="00E23983"/>
    <w:rsid w:val="00E239C7"/>
    <w:rsid w:val="00E23A0A"/>
    <w:rsid w:val="00E23AF2"/>
    <w:rsid w:val="00E23B10"/>
    <w:rsid w:val="00E24248"/>
    <w:rsid w:val="00E242AB"/>
    <w:rsid w:val="00E24F99"/>
    <w:rsid w:val="00E25105"/>
    <w:rsid w:val="00E25983"/>
    <w:rsid w:val="00E25BB7"/>
    <w:rsid w:val="00E25BBF"/>
    <w:rsid w:val="00E25E90"/>
    <w:rsid w:val="00E263FE"/>
    <w:rsid w:val="00E264B0"/>
    <w:rsid w:val="00E26961"/>
    <w:rsid w:val="00E2749C"/>
    <w:rsid w:val="00E27863"/>
    <w:rsid w:val="00E278E2"/>
    <w:rsid w:val="00E27B18"/>
    <w:rsid w:val="00E27E79"/>
    <w:rsid w:val="00E30965"/>
    <w:rsid w:val="00E30C9F"/>
    <w:rsid w:val="00E30DFD"/>
    <w:rsid w:val="00E3104F"/>
    <w:rsid w:val="00E31224"/>
    <w:rsid w:val="00E3184B"/>
    <w:rsid w:val="00E319DE"/>
    <w:rsid w:val="00E3282F"/>
    <w:rsid w:val="00E32A2B"/>
    <w:rsid w:val="00E32C0C"/>
    <w:rsid w:val="00E32D45"/>
    <w:rsid w:val="00E33034"/>
    <w:rsid w:val="00E334BD"/>
    <w:rsid w:val="00E33960"/>
    <w:rsid w:val="00E341E5"/>
    <w:rsid w:val="00E343D6"/>
    <w:rsid w:val="00E343F9"/>
    <w:rsid w:val="00E349FA"/>
    <w:rsid w:val="00E34B7E"/>
    <w:rsid w:val="00E34F6E"/>
    <w:rsid w:val="00E357DD"/>
    <w:rsid w:val="00E35B40"/>
    <w:rsid w:val="00E35CEA"/>
    <w:rsid w:val="00E363FA"/>
    <w:rsid w:val="00E36820"/>
    <w:rsid w:val="00E36A44"/>
    <w:rsid w:val="00E36F04"/>
    <w:rsid w:val="00E370B6"/>
    <w:rsid w:val="00E371D7"/>
    <w:rsid w:val="00E37AAA"/>
    <w:rsid w:val="00E4016F"/>
    <w:rsid w:val="00E4018D"/>
    <w:rsid w:val="00E40378"/>
    <w:rsid w:val="00E40865"/>
    <w:rsid w:val="00E40AE3"/>
    <w:rsid w:val="00E40B51"/>
    <w:rsid w:val="00E40B66"/>
    <w:rsid w:val="00E40ECA"/>
    <w:rsid w:val="00E4107A"/>
    <w:rsid w:val="00E4180A"/>
    <w:rsid w:val="00E41A6C"/>
    <w:rsid w:val="00E42709"/>
    <w:rsid w:val="00E42E91"/>
    <w:rsid w:val="00E4301B"/>
    <w:rsid w:val="00E4307E"/>
    <w:rsid w:val="00E43325"/>
    <w:rsid w:val="00E434C5"/>
    <w:rsid w:val="00E43CB8"/>
    <w:rsid w:val="00E43F3F"/>
    <w:rsid w:val="00E44011"/>
    <w:rsid w:val="00E4415D"/>
    <w:rsid w:val="00E44C5F"/>
    <w:rsid w:val="00E44D3B"/>
    <w:rsid w:val="00E451E3"/>
    <w:rsid w:val="00E4528B"/>
    <w:rsid w:val="00E454A2"/>
    <w:rsid w:val="00E45508"/>
    <w:rsid w:val="00E45990"/>
    <w:rsid w:val="00E459C9"/>
    <w:rsid w:val="00E45A34"/>
    <w:rsid w:val="00E45C85"/>
    <w:rsid w:val="00E45E6C"/>
    <w:rsid w:val="00E46363"/>
    <w:rsid w:val="00E46826"/>
    <w:rsid w:val="00E468F8"/>
    <w:rsid w:val="00E46D83"/>
    <w:rsid w:val="00E4710F"/>
    <w:rsid w:val="00E475C7"/>
    <w:rsid w:val="00E47622"/>
    <w:rsid w:val="00E47626"/>
    <w:rsid w:val="00E47C0C"/>
    <w:rsid w:val="00E47EB0"/>
    <w:rsid w:val="00E47FAC"/>
    <w:rsid w:val="00E50048"/>
    <w:rsid w:val="00E50157"/>
    <w:rsid w:val="00E50AAF"/>
    <w:rsid w:val="00E50DE6"/>
    <w:rsid w:val="00E5134F"/>
    <w:rsid w:val="00E51A90"/>
    <w:rsid w:val="00E51D66"/>
    <w:rsid w:val="00E51E68"/>
    <w:rsid w:val="00E52163"/>
    <w:rsid w:val="00E52344"/>
    <w:rsid w:val="00E5256D"/>
    <w:rsid w:val="00E52C44"/>
    <w:rsid w:val="00E52E24"/>
    <w:rsid w:val="00E52FD1"/>
    <w:rsid w:val="00E53230"/>
    <w:rsid w:val="00E534EF"/>
    <w:rsid w:val="00E537C1"/>
    <w:rsid w:val="00E53F95"/>
    <w:rsid w:val="00E53FED"/>
    <w:rsid w:val="00E542FF"/>
    <w:rsid w:val="00E544E7"/>
    <w:rsid w:val="00E5455A"/>
    <w:rsid w:val="00E5457F"/>
    <w:rsid w:val="00E54C83"/>
    <w:rsid w:val="00E54DC3"/>
    <w:rsid w:val="00E54E09"/>
    <w:rsid w:val="00E55E70"/>
    <w:rsid w:val="00E56A99"/>
    <w:rsid w:val="00E56D70"/>
    <w:rsid w:val="00E56E48"/>
    <w:rsid w:val="00E60427"/>
    <w:rsid w:val="00E606DD"/>
    <w:rsid w:val="00E60B9C"/>
    <w:rsid w:val="00E60DD7"/>
    <w:rsid w:val="00E610D6"/>
    <w:rsid w:val="00E61156"/>
    <w:rsid w:val="00E611AE"/>
    <w:rsid w:val="00E61ADB"/>
    <w:rsid w:val="00E61E38"/>
    <w:rsid w:val="00E61F49"/>
    <w:rsid w:val="00E62472"/>
    <w:rsid w:val="00E625D3"/>
    <w:rsid w:val="00E6266B"/>
    <w:rsid w:val="00E62BBB"/>
    <w:rsid w:val="00E62EDB"/>
    <w:rsid w:val="00E632C4"/>
    <w:rsid w:val="00E6355C"/>
    <w:rsid w:val="00E63610"/>
    <w:rsid w:val="00E63CD3"/>
    <w:rsid w:val="00E63E0E"/>
    <w:rsid w:val="00E63FB0"/>
    <w:rsid w:val="00E644ED"/>
    <w:rsid w:val="00E64A45"/>
    <w:rsid w:val="00E64A46"/>
    <w:rsid w:val="00E64B14"/>
    <w:rsid w:val="00E64CD4"/>
    <w:rsid w:val="00E64D00"/>
    <w:rsid w:val="00E65D8E"/>
    <w:rsid w:val="00E65DD4"/>
    <w:rsid w:val="00E660BC"/>
    <w:rsid w:val="00E663E2"/>
    <w:rsid w:val="00E667F0"/>
    <w:rsid w:val="00E66A4F"/>
    <w:rsid w:val="00E66A65"/>
    <w:rsid w:val="00E66EEC"/>
    <w:rsid w:val="00E671E2"/>
    <w:rsid w:val="00E672A8"/>
    <w:rsid w:val="00E6756E"/>
    <w:rsid w:val="00E676A8"/>
    <w:rsid w:val="00E706E6"/>
    <w:rsid w:val="00E70A28"/>
    <w:rsid w:val="00E70BD6"/>
    <w:rsid w:val="00E71177"/>
    <w:rsid w:val="00E717F3"/>
    <w:rsid w:val="00E719C5"/>
    <w:rsid w:val="00E71BE7"/>
    <w:rsid w:val="00E71C40"/>
    <w:rsid w:val="00E71C46"/>
    <w:rsid w:val="00E728C3"/>
    <w:rsid w:val="00E72961"/>
    <w:rsid w:val="00E72AE0"/>
    <w:rsid w:val="00E72F56"/>
    <w:rsid w:val="00E7303C"/>
    <w:rsid w:val="00E73585"/>
    <w:rsid w:val="00E735D0"/>
    <w:rsid w:val="00E735F7"/>
    <w:rsid w:val="00E73AF3"/>
    <w:rsid w:val="00E73EAB"/>
    <w:rsid w:val="00E74665"/>
    <w:rsid w:val="00E7482E"/>
    <w:rsid w:val="00E74951"/>
    <w:rsid w:val="00E74CD5"/>
    <w:rsid w:val="00E74F66"/>
    <w:rsid w:val="00E7569A"/>
    <w:rsid w:val="00E756FE"/>
    <w:rsid w:val="00E75B58"/>
    <w:rsid w:val="00E75E43"/>
    <w:rsid w:val="00E763A1"/>
    <w:rsid w:val="00E76444"/>
    <w:rsid w:val="00E7645E"/>
    <w:rsid w:val="00E769F8"/>
    <w:rsid w:val="00E76A41"/>
    <w:rsid w:val="00E76C94"/>
    <w:rsid w:val="00E77116"/>
    <w:rsid w:val="00E772C2"/>
    <w:rsid w:val="00E77BC8"/>
    <w:rsid w:val="00E802F2"/>
    <w:rsid w:val="00E8057C"/>
    <w:rsid w:val="00E80964"/>
    <w:rsid w:val="00E80F8D"/>
    <w:rsid w:val="00E81AF7"/>
    <w:rsid w:val="00E82554"/>
    <w:rsid w:val="00E826DB"/>
    <w:rsid w:val="00E82909"/>
    <w:rsid w:val="00E82AD4"/>
    <w:rsid w:val="00E8306E"/>
    <w:rsid w:val="00E83261"/>
    <w:rsid w:val="00E8341C"/>
    <w:rsid w:val="00E83AF6"/>
    <w:rsid w:val="00E84053"/>
    <w:rsid w:val="00E846D6"/>
    <w:rsid w:val="00E84D54"/>
    <w:rsid w:val="00E84F74"/>
    <w:rsid w:val="00E853A4"/>
    <w:rsid w:val="00E85411"/>
    <w:rsid w:val="00E8553F"/>
    <w:rsid w:val="00E856BD"/>
    <w:rsid w:val="00E85792"/>
    <w:rsid w:val="00E85876"/>
    <w:rsid w:val="00E85B0D"/>
    <w:rsid w:val="00E85F26"/>
    <w:rsid w:val="00E86124"/>
    <w:rsid w:val="00E8639F"/>
    <w:rsid w:val="00E86C04"/>
    <w:rsid w:val="00E8770C"/>
    <w:rsid w:val="00E8783E"/>
    <w:rsid w:val="00E878BC"/>
    <w:rsid w:val="00E878D4"/>
    <w:rsid w:val="00E87E16"/>
    <w:rsid w:val="00E90127"/>
    <w:rsid w:val="00E9025D"/>
    <w:rsid w:val="00E902D4"/>
    <w:rsid w:val="00E90455"/>
    <w:rsid w:val="00E9063C"/>
    <w:rsid w:val="00E90771"/>
    <w:rsid w:val="00E90C8F"/>
    <w:rsid w:val="00E90FC4"/>
    <w:rsid w:val="00E91445"/>
    <w:rsid w:val="00E9191D"/>
    <w:rsid w:val="00E91C72"/>
    <w:rsid w:val="00E91F14"/>
    <w:rsid w:val="00E9227F"/>
    <w:rsid w:val="00E922F2"/>
    <w:rsid w:val="00E92370"/>
    <w:rsid w:val="00E92B40"/>
    <w:rsid w:val="00E92D9D"/>
    <w:rsid w:val="00E92F67"/>
    <w:rsid w:val="00E93530"/>
    <w:rsid w:val="00E9393C"/>
    <w:rsid w:val="00E939D1"/>
    <w:rsid w:val="00E94B41"/>
    <w:rsid w:val="00E94CB8"/>
    <w:rsid w:val="00E94D4A"/>
    <w:rsid w:val="00E94EC8"/>
    <w:rsid w:val="00E94F3E"/>
    <w:rsid w:val="00E9523D"/>
    <w:rsid w:val="00E95276"/>
    <w:rsid w:val="00E9538D"/>
    <w:rsid w:val="00E9539A"/>
    <w:rsid w:val="00E95784"/>
    <w:rsid w:val="00E9587F"/>
    <w:rsid w:val="00E96678"/>
    <w:rsid w:val="00E968DF"/>
    <w:rsid w:val="00E96CB2"/>
    <w:rsid w:val="00E97445"/>
    <w:rsid w:val="00E975BC"/>
    <w:rsid w:val="00E97B01"/>
    <w:rsid w:val="00EA0A86"/>
    <w:rsid w:val="00EA0EF6"/>
    <w:rsid w:val="00EA14ED"/>
    <w:rsid w:val="00EA158A"/>
    <w:rsid w:val="00EA1615"/>
    <w:rsid w:val="00EA19D1"/>
    <w:rsid w:val="00EA1A16"/>
    <w:rsid w:val="00EA1DD6"/>
    <w:rsid w:val="00EA2206"/>
    <w:rsid w:val="00EA23FA"/>
    <w:rsid w:val="00EA27DF"/>
    <w:rsid w:val="00EA2D7E"/>
    <w:rsid w:val="00EA2EA3"/>
    <w:rsid w:val="00EA329C"/>
    <w:rsid w:val="00EA3673"/>
    <w:rsid w:val="00EA389D"/>
    <w:rsid w:val="00EA39E3"/>
    <w:rsid w:val="00EA3C28"/>
    <w:rsid w:val="00EA3F6F"/>
    <w:rsid w:val="00EA41D7"/>
    <w:rsid w:val="00EA42B3"/>
    <w:rsid w:val="00EA45D7"/>
    <w:rsid w:val="00EA4AFB"/>
    <w:rsid w:val="00EA4B99"/>
    <w:rsid w:val="00EA4EA2"/>
    <w:rsid w:val="00EA549D"/>
    <w:rsid w:val="00EA5653"/>
    <w:rsid w:val="00EA5B66"/>
    <w:rsid w:val="00EA5C2B"/>
    <w:rsid w:val="00EA5D60"/>
    <w:rsid w:val="00EA6047"/>
    <w:rsid w:val="00EA607B"/>
    <w:rsid w:val="00EA60DF"/>
    <w:rsid w:val="00EA648C"/>
    <w:rsid w:val="00EA6515"/>
    <w:rsid w:val="00EA669C"/>
    <w:rsid w:val="00EA6A77"/>
    <w:rsid w:val="00EA6DF8"/>
    <w:rsid w:val="00EA71B2"/>
    <w:rsid w:val="00EA7476"/>
    <w:rsid w:val="00EA74E4"/>
    <w:rsid w:val="00EA7A57"/>
    <w:rsid w:val="00EA7C7F"/>
    <w:rsid w:val="00EA7E0D"/>
    <w:rsid w:val="00EA7F72"/>
    <w:rsid w:val="00EB02FF"/>
    <w:rsid w:val="00EB046E"/>
    <w:rsid w:val="00EB0514"/>
    <w:rsid w:val="00EB0543"/>
    <w:rsid w:val="00EB16F1"/>
    <w:rsid w:val="00EB180C"/>
    <w:rsid w:val="00EB1DC7"/>
    <w:rsid w:val="00EB244A"/>
    <w:rsid w:val="00EB2958"/>
    <w:rsid w:val="00EB347C"/>
    <w:rsid w:val="00EB36F7"/>
    <w:rsid w:val="00EB3914"/>
    <w:rsid w:val="00EB3981"/>
    <w:rsid w:val="00EB3C34"/>
    <w:rsid w:val="00EB447F"/>
    <w:rsid w:val="00EB479A"/>
    <w:rsid w:val="00EB49A5"/>
    <w:rsid w:val="00EB4F62"/>
    <w:rsid w:val="00EB5510"/>
    <w:rsid w:val="00EB5553"/>
    <w:rsid w:val="00EB57CC"/>
    <w:rsid w:val="00EB580C"/>
    <w:rsid w:val="00EB588F"/>
    <w:rsid w:val="00EB58B8"/>
    <w:rsid w:val="00EB5C3D"/>
    <w:rsid w:val="00EB6117"/>
    <w:rsid w:val="00EB615F"/>
    <w:rsid w:val="00EB6178"/>
    <w:rsid w:val="00EB6727"/>
    <w:rsid w:val="00EB68ED"/>
    <w:rsid w:val="00EB6B59"/>
    <w:rsid w:val="00EB6E14"/>
    <w:rsid w:val="00EB6EEF"/>
    <w:rsid w:val="00EB7301"/>
    <w:rsid w:val="00EB7602"/>
    <w:rsid w:val="00EB76EA"/>
    <w:rsid w:val="00EB78A8"/>
    <w:rsid w:val="00EB78FC"/>
    <w:rsid w:val="00EB795E"/>
    <w:rsid w:val="00EC0085"/>
    <w:rsid w:val="00EC0287"/>
    <w:rsid w:val="00EC0857"/>
    <w:rsid w:val="00EC0B3A"/>
    <w:rsid w:val="00EC0DA8"/>
    <w:rsid w:val="00EC0F63"/>
    <w:rsid w:val="00EC18EC"/>
    <w:rsid w:val="00EC1A26"/>
    <w:rsid w:val="00EC1A6F"/>
    <w:rsid w:val="00EC21E6"/>
    <w:rsid w:val="00EC2CA5"/>
    <w:rsid w:val="00EC3350"/>
    <w:rsid w:val="00EC354C"/>
    <w:rsid w:val="00EC36F1"/>
    <w:rsid w:val="00EC3793"/>
    <w:rsid w:val="00EC3954"/>
    <w:rsid w:val="00EC3964"/>
    <w:rsid w:val="00EC3B11"/>
    <w:rsid w:val="00EC3C82"/>
    <w:rsid w:val="00EC448E"/>
    <w:rsid w:val="00EC4582"/>
    <w:rsid w:val="00EC471C"/>
    <w:rsid w:val="00EC48BB"/>
    <w:rsid w:val="00EC4BEF"/>
    <w:rsid w:val="00EC5319"/>
    <w:rsid w:val="00EC540D"/>
    <w:rsid w:val="00EC5B0C"/>
    <w:rsid w:val="00EC5CA4"/>
    <w:rsid w:val="00EC5F54"/>
    <w:rsid w:val="00EC620E"/>
    <w:rsid w:val="00EC634A"/>
    <w:rsid w:val="00EC6354"/>
    <w:rsid w:val="00EC63FC"/>
    <w:rsid w:val="00EC6543"/>
    <w:rsid w:val="00EC66DE"/>
    <w:rsid w:val="00EC6CC7"/>
    <w:rsid w:val="00EC6E75"/>
    <w:rsid w:val="00EC6F24"/>
    <w:rsid w:val="00EC7205"/>
    <w:rsid w:val="00EC7567"/>
    <w:rsid w:val="00ED0075"/>
    <w:rsid w:val="00ED02EC"/>
    <w:rsid w:val="00ED0DCE"/>
    <w:rsid w:val="00ED11CD"/>
    <w:rsid w:val="00ED14A0"/>
    <w:rsid w:val="00ED14C6"/>
    <w:rsid w:val="00ED1745"/>
    <w:rsid w:val="00ED1BEC"/>
    <w:rsid w:val="00ED21CB"/>
    <w:rsid w:val="00ED22BA"/>
    <w:rsid w:val="00ED264C"/>
    <w:rsid w:val="00ED285D"/>
    <w:rsid w:val="00ED2AD5"/>
    <w:rsid w:val="00ED2AFA"/>
    <w:rsid w:val="00ED2B93"/>
    <w:rsid w:val="00ED2BBD"/>
    <w:rsid w:val="00ED2C7F"/>
    <w:rsid w:val="00ED30D8"/>
    <w:rsid w:val="00ED341E"/>
    <w:rsid w:val="00ED3B21"/>
    <w:rsid w:val="00ED3B98"/>
    <w:rsid w:val="00ED3DB1"/>
    <w:rsid w:val="00ED3FCA"/>
    <w:rsid w:val="00ED43D8"/>
    <w:rsid w:val="00ED4953"/>
    <w:rsid w:val="00ED5B41"/>
    <w:rsid w:val="00ED6296"/>
    <w:rsid w:val="00ED66C6"/>
    <w:rsid w:val="00ED6A2B"/>
    <w:rsid w:val="00ED6F28"/>
    <w:rsid w:val="00ED7103"/>
    <w:rsid w:val="00ED71A5"/>
    <w:rsid w:val="00ED71C2"/>
    <w:rsid w:val="00ED7375"/>
    <w:rsid w:val="00ED7582"/>
    <w:rsid w:val="00ED7729"/>
    <w:rsid w:val="00ED772F"/>
    <w:rsid w:val="00ED778B"/>
    <w:rsid w:val="00ED78B7"/>
    <w:rsid w:val="00ED7D88"/>
    <w:rsid w:val="00ED7DBE"/>
    <w:rsid w:val="00EE0056"/>
    <w:rsid w:val="00EE035D"/>
    <w:rsid w:val="00EE0363"/>
    <w:rsid w:val="00EE06C0"/>
    <w:rsid w:val="00EE07BD"/>
    <w:rsid w:val="00EE08E3"/>
    <w:rsid w:val="00EE0A1E"/>
    <w:rsid w:val="00EE11F9"/>
    <w:rsid w:val="00EE11FD"/>
    <w:rsid w:val="00EE1236"/>
    <w:rsid w:val="00EE123E"/>
    <w:rsid w:val="00EE12B9"/>
    <w:rsid w:val="00EE13B8"/>
    <w:rsid w:val="00EE147B"/>
    <w:rsid w:val="00EE1513"/>
    <w:rsid w:val="00EE164C"/>
    <w:rsid w:val="00EE1D4F"/>
    <w:rsid w:val="00EE247F"/>
    <w:rsid w:val="00EE28A2"/>
    <w:rsid w:val="00EE2B5A"/>
    <w:rsid w:val="00EE2FB3"/>
    <w:rsid w:val="00EE318A"/>
    <w:rsid w:val="00EE4007"/>
    <w:rsid w:val="00EE43EE"/>
    <w:rsid w:val="00EE44AE"/>
    <w:rsid w:val="00EE475E"/>
    <w:rsid w:val="00EE4BB3"/>
    <w:rsid w:val="00EE4EBD"/>
    <w:rsid w:val="00EE4F4D"/>
    <w:rsid w:val="00EE5657"/>
    <w:rsid w:val="00EE5749"/>
    <w:rsid w:val="00EE57C5"/>
    <w:rsid w:val="00EE6202"/>
    <w:rsid w:val="00EE660F"/>
    <w:rsid w:val="00EE6639"/>
    <w:rsid w:val="00EE674D"/>
    <w:rsid w:val="00EE6904"/>
    <w:rsid w:val="00EE6CD2"/>
    <w:rsid w:val="00EE6F87"/>
    <w:rsid w:val="00EE700A"/>
    <w:rsid w:val="00EE781B"/>
    <w:rsid w:val="00EE7CE8"/>
    <w:rsid w:val="00EF0162"/>
    <w:rsid w:val="00EF0B74"/>
    <w:rsid w:val="00EF141F"/>
    <w:rsid w:val="00EF15A6"/>
    <w:rsid w:val="00EF1740"/>
    <w:rsid w:val="00EF1D54"/>
    <w:rsid w:val="00EF20F4"/>
    <w:rsid w:val="00EF24F3"/>
    <w:rsid w:val="00EF24F9"/>
    <w:rsid w:val="00EF251B"/>
    <w:rsid w:val="00EF285A"/>
    <w:rsid w:val="00EF2B34"/>
    <w:rsid w:val="00EF2C70"/>
    <w:rsid w:val="00EF3021"/>
    <w:rsid w:val="00EF3512"/>
    <w:rsid w:val="00EF3E0C"/>
    <w:rsid w:val="00EF468A"/>
    <w:rsid w:val="00EF49A6"/>
    <w:rsid w:val="00EF4B4A"/>
    <w:rsid w:val="00EF4C5B"/>
    <w:rsid w:val="00EF4FA2"/>
    <w:rsid w:val="00EF505F"/>
    <w:rsid w:val="00EF518F"/>
    <w:rsid w:val="00EF57FA"/>
    <w:rsid w:val="00EF5884"/>
    <w:rsid w:val="00EF5955"/>
    <w:rsid w:val="00EF5B3B"/>
    <w:rsid w:val="00EF5C5C"/>
    <w:rsid w:val="00EF5DCE"/>
    <w:rsid w:val="00EF6367"/>
    <w:rsid w:val="00EF65B5"/>
    <w:rsid w:val="00EF6FE3"/>
    <w:rsid w:val="00EF71D6"/>
    <w:rsid w:val="00EF7B8A"/>
    <w:rsid w:val="00EF7EF0"/>
    <w:rsid w:val="00F00756"/>
    <w:rsid w:val="00F00C0C"/>
    <w:rsid w:val="00F011FF"/>
    <w:rsid w:val="00F015E5"/>
    <w:rsid w:val="00F01721"/>
    <w:rsid w:val="00F01A41"/>
    <w:rsid w:val="00F01E64"/>
    <w:rsid w:val="00F02048"/>
    <w:rsid w:val="00F0225E"/>
    <w:rsid w:val="00F02331"/>
    <w:rsid w:val="00F02447"/>
    <w:rsid w:val="00F02698"/>
    <w:rsid w:val="00F02991"/>
    <w:rsid w:val="00F02C1E"/>
    <w:rsid w:val="00F03152"/>
    <w:rsid w:val="00F031DA"/>
    <w:rsid w:val="00F03620"/>
    <w:rsid w:val="00F03A36"/>
    <w:rsid w:val="00F03AA1"/>
    <w:rsid w:val="00F03CB5"/>
    <w:rsid w:val="00F03D6E"/>
    <w:rsid w:val="00F03F00"/>
    <w:rsid w:val="00F041F3"/>
    <w:rsid w:val="00F04277"/>
    <w:rsid w:val="00F0467C"/>
    <w:rsid w:val="00F04A6E"/>
    <w:rsid w:val="00F05CA1"/>
    <w:rsid w:val="00F05CAE"/>
    <w:rsid w:val="00F05FB2"/>
    <w:rsid w:val="00F0618C"/>
    <w:rsid w:val="00F06374"/>
    <w:rsid w:val="00F0655A"/>
    <w:rsid w:val="00F06D55"/>
    <w:rsid w:val="00F07F6A"/>
    <w:rsid w:val="00F10723"/>
    <w:rsid w:val="00F10C09"/>
    <w:rsid w:val="00F10EB6"/>
    <w:rsid w:val="00F10EF7"/>
    <w:rsid w:val="00F1106C"/>
    <w:rsid w:val="00F117BA"/>
    <w:rsid w:val="00F117EB"/>
    <w:rsid w:val="00F11B9A"/>
    <w:rsid w:val="00F11DAF"/>
    <w:rsid w:val="00F11F4C"/>
    <w:rsid w:val="00F120DB"/>
    <w:rsid w:val="00F12875"/>
    <w:rsid w:val="00F129E0"/>
    <w:rsid w:val="00F12BFB"/>
    <w:rsid w:val="00F12D97"/>
    <w:rsid w:val="00F136A1"/>
    <w:rsid w:val="00F1378D"/>
    <w:rsid w:val="00F13B7D"/>
    <w:rsid w:val="00F13BB5"/>
    <w:rsid w:val="00F13F79"/>
    <w:rsid w:val="00F13FF4"/>
    <w:rsid w:val="00F1409A"/>
    <w:rsid w:val="00F1431A"/>
    <w:rsid w:val="00F148E2"/>
    <w:rsid w:val="00F148EA"/>
    <w:rsid w:val="00F14A25"/>
    <w:rsid w:val="00F14CB7"/>
    <w:rsid w:val="00F14EE7"/>
    <w:rsid w:val="00F15175"/>
    <w:rsid w:val="00F155F6"/>
    <w:rsid w:val="00F157DE"/>
    <w:rsid w:val="00F15800"/>
    <w:rsid w:val="00F15C03"/>
    <w:rsid w:val="00F15F42"/>
    <w:rsid w:val="00F16605"/>
    <w:rsid w:val="00F1672E"/>
    <w:rsid w:val="00F16858"/>
    <w:rsid w:val="00F16E52"/>
    <w:rsid w:val="00F16FBB"/>
    <w:rsid w:val="00F170A5"/>
    <w:rsid w:val="00F1735C"/>
    <w:rsid w:val="00F17538"/>
    <w:rsid w:val="00F17A50"/>
    <w:rsid w:val="00F17AC8"/>
    <w:rsid w:val="00F20B29"/>
    <w:rsid w:val="00F20FD7"/>
    <w:rsid w:val="00F2133A"/>
    <w:rsid w:val="00F213AA"/>
    <w:rsid w:val="00F21AE0"/>
    <w:rsid w:val="00F21D09"/>
    <w:rsid w:val="00F21F0B"/>
    <w:rsid w:val="00F21F7E"/>
    <w:rsid w:val="00F221F1"/>
    <w:rsid w:val="00F224F0"/>
    <w:rsid w:val="00F22688"/>
    <w:rsid w:val="00F22998"/>
    <w:rsid w:val="00F22ACA"/>
    <w:rsid w:val="00F22C20"/>
    <w:rsid w:val="00F22D26"/>
    <w:rsid w:val="00F237F1"/>
    <w:rsid w:val="00F23C6E"/>
    <w:rsid w:val="00F23E63"/>
    <w:rsid w:val="00F23FA4"/>
    <w:rsid w:val="00F24088"/>
    <w:rsid w:val="00F243D7"/>
    <w:rsid w:val="00F24638"/>
    <w:rsid w:val="00F24748"/>
    <w:rsid w:val="00F248F9"/>
    <w:rsid w:val="00F24A22"/>
    <w:rsid w:val="00F24A25"/>
    <w:rsid w:val="00F24B01"/>
    <w:rsid w:val="00F24CB8"/>
    <w:rsid w:val="00F24F42"/>
    <w:rsid w:val="00F251C8"/>
    <w:rsid w:val="00F257C1"/>
    <w:rsid w:val="00F257F5"/>
    <w:rsid w:val="00F259EB"/>
    <w:rsid w:val="00F265F6"/>
    <w:rsid w:val="00F26890"/>
    <w:rsid w:val="00F26C61"/>
    <w:rsid w:val="00F27298"/>
    <w:rsid w:val="00F2745F"/>
    <w:rsid w:val="00F27633"/>
    <w:rsid w:val="00F27951"/>
    <w:rsid w:val="00F27A0C"/>
    <w:rsid w:val="00F27D8E"/>
    <w:rsid w:val="00F27FE9"/>
    <w:rsid w:val="00F303EE"/>
    <w:rsid w:val="00F30798"/>
    <w:rsid w:val="00F30E14"/>
    <w:rsid w:val="00F30F29"/>
    <w:rsid w:val="00F31037"/>
    <w:rsid w:val="00F31AE5"/>
    <w:rsid w:val="00F31B23"/>
    <w:rsid w:val="00F323F3"/>
    <w:rsid w:val="00F323FE"/>
    <w:rsid w:val="00F3294E"/>
    <w:rsid w:val="00F329EA"/>
    <w:rsid w:val="00F32A83"/>
    <w:rsid w:val="00F32D30"/>
    <w:rsid w:val="00F32D58"/>
    <w:rsid w:val="00F32FD3"/>
    <w:rsid w:val="00F330BA"/>
    <w:rsid w:val="00F3312F"/>
    <w:rsid w:val="00F33211"/>
    <w:rsid w:val="00F33584"/>
    <w:rsid w:val="00F33BE6"/>
    <w:rsid w:val="00F34371"/>
    <w:rsid w:val="00F344AF"/>
    <w:rsid w:val="00F344D7"/>
    <w:rsid w:val="00F34612"/>
    <w:rsid w:val="00F347FA"/>
    <w:rsid w:val="00F34931"/>
    <w:rsid w:val="00F34C63"/>
    <w:rsid w:val="00F352D6"/>
    <w:rsid w:val="00F35385"/>
    <w:rsid w:val="00F359EF"/>
    <w:rsid w:val="00F35C8B"/>
    <w:rsid w:val="00F35D93"/>
    <w:rsid w:val="00F35DC0"/>
    <w:rsid w:val="00F35F64"/>
    <w:rsid w:val="00F35FF5"/>
    <w:rsid w:val="00F36620"/>
    <w:rsid w:val="00F36A27"/>
    <w:rsid w:val="00F37083"/>
    <w:rsid w:val="00F37281"/>
    <w:rsid w:val="00F375FE"/>
    <w:rsid w:val="00F3774D"/>
    <w:rsid w:val="00F4020F"/>
    <w:rsid w:val="00F409DF"/>
    <w:rsid w:val="00F40A16"/>
    <w:rsid w:val="00F4105B"/>
    <w:rsid w:val="00F412AC"/>
    <w:rsid w:val="00F4151F"/>
    <w:rsid w:val="00F41707"/>
    <w:rsid w:val="00F4187F"/>
    <w:rsid w:val="00F41D56"/>
    <w:rsid w:val="00F41DEE"/>
    <w:rsid w:val="00F4257B"/>
    <w:rsid w:val="00F42D37"/>
    <w:rsid w:val="00F42E5C"/>
    <w:rsid w:val="00F42F4B"/>
    <w:rsid w:val="00F43166"/>
    <w:rsid w:val="00F4327F"/>
    <w:rsid w:val="00F433D0"/>
    <w:rsid w:val="00F43453"/>
    <w:rsid w:val="00F436FD"/>
    <w:rsid w:val="00F4381C"/>
    <w:rsid w:val="00F439FA"/>
    <w:rsid w:val="00F43AF4"/>
    <w:rsid w:val="00F43B54"/>
    <w:rsid w:val="00F43C9E"/>
    <w:rsid w:val="00F43CC2"/>
    <w:rsid w:val="00F43D53"/>
    <w:rsid w:val="00F4439B"/>
    <w:rsid w:val="00F445BD"/>
    <w:rsid w:val="00F44949"/>
    <w:rsid w:val="00F4498B"/>
    <w:rsid w:val="00F44B2E"/>
    <w:rsid w:val="00F44CFB"/>
    <w:rsid w:val="00F44D30"/>
    <w:rsid w:val="00F44E74"/>
    <w:rsid w:val="00F44EEF"/>
    <w:rsid w:val="00F44FC7"/>
    <w:rsid w:val="00F4512B"/>
    <w:rsid w:val="00F451E2"/>
    <w:rsid w:val="00F452C6"/>
    <w:rsid w:val="00F4540C"/>
    <w:rsid w:val="00F45A25"/>
    <w:rsid w:val="00F45B5C"/>
    <w:rsid w:val="00F45F4A"/>
    <w:rsid w:val="00F462F1"/>
    <w:rsid w:val="00F4640E"/>
    <w:rsid w:val="00F4642B"/>
    <w:rsid w:val="00F46B62"/>
    <w:rsid w:val="00F46B6F"/>
    <w:rsid w:val="00F4713D"/>
    <w:rsid w:val="00F47813"/>
    <w:rsid w:val="00F479E7"/>
    <w:rsid w:val="00F47A90"/>
    <w:rsid w:val="00F47C83"/>
    <w:rsid w:val="00F47F62"/>
    <w:rsid w:val="00F47FFA"/>
    <w:rsid w:val="00F500BD"/>
    <w:rsid w:val="00F50B29"/>
    <w:rsid w:val="00F50CB2"/>
    <w:rsid w:val="00F518E2"/>
    <w:rsid w:val="00F52370"/>
    <w:rsid w:val="00F523DE"/>
    <w:rsid w:val="00F52B62"/>
    <w:rsid w:val="00F52F5A"/>
    <w:rsid w:val="00F531DF"/>
    <w:rsid w:val="00F53432"/>
    <w:rsid w:val="00F5344C"/>
    <w:rsid w:val="00F53569"/>
    <w:rsid w:val="00F53895"/>
    <w:rsid w:val="00F53BE3"/>
    <w:rsid w:val="00F53C13"/>
    <w:rsid w:val="00F54227"/>
    <w:rsid w:val="00F543EC"/>
    <w:rsid w:val="00F5479E"/>
    <w:rsid w:val="00F54838"/>
    <w:rsid w:val="00F5558A"/>
    <w:rsid w:val="00F5563B"/>
    <w:rsid w:val="00F560A5"/>
    <w:rsid w:val="00F562F4"/>
    <w:rsid w:val="00F564E7"/>
    <w:rsid w:val="00F56A62"/>
    <w:rsid w:val="00F56E9F"/>
    <w:rsid w:val="00F57135"/>
    <w:rsid w:val="00F57296"/>
    <w:rsid w:val="00F57C19"/>
    <w:rsid w:val="00F60940"/>
    <w:rsid w:val="00F609AB"/>
    <w:rsid w:val="00F60BF8"/>
    <w:rsid w:val="00F60ED1"/>
    <w:rsid w:val="00F60F89"/>
    <w:rsid w:val="00F60FD7"/>
    <w:rsid w:val="00F6112A"/>
    <w:rsid w:val="00F61267"/>
    <w:rsid w:val="00F61565"/>
    <w:rsid w:val="00F615F8"/>
    <w:rsid w:val="00F6160B"/>
    <w:rsid w:val="00F616F5"/>
    <w:rsid w:val="00F6171D"/>
    <w:rsid w:val="00F61976"/>
    <w:rsid w:val="00F622CE"/>
    <w:rsid w:val="00F63778"/>
    <w:rsid w:val="00F63B98"/>
    <w:rsid w:val="00F6424E"/>
    <w:rsid w:val="00F64302"/>
    <w:rsid w:val="00F64372"/>
    <w:rsid w:val="00F643A6"/>
    <w:rsid w:val="00F64528"/>
    <w:rsid w:val="00F64538"/>
    <w:rsid w:val="00F649AA"/>
    <w:rsid w:val="00F64C5C"/>
    <w:rsid w:val="00F64E8A"/>
    <w:rsid w:val="00F650F1"/>
    <w:rsid w:val="00F6520B"/>
    <w:rsid w:val="00F6570B"/>
    <w:rsid w:val="00F65815"/>
    <w:rsid w:val="00F65919"/>
    <w:rsid w:val="00F65B95"/>
    <w:rsid w:val="00F65E64"/>
    <w:rsid w:val="00F65FE8"/>
    <w:rsid w:val="00F6602B"/>
    <w:rsid w:val="00F66144"/>
    <w:rsid w:val="00F664B9"/>
    <w:rsid w:val="00F66536"/>
    <w:rsid w:val="00F6699E"/>
    <w:rsid w:val="00F66A97"/>
    <w:rsid w:val="00F66B0F"/>
    <w:rsid w:val="00F6769A"/>
    <w:rsid w:val="00F6780F"/>
    <w:rsid w:val="00F67A54"/>
    <w:rsid w:val="00F67CBD"/>
    <w:rsid w:val="00F67FA6"/>
    <w:rsid w:val="00F70543"/>
    <w:rsid w:val="00F707B9"/>
    <w:rsid w:val="00F70F30"/>
    <w:rsid w:val="00F71418"/>
    <w:rsid w:val="00F71697"/>
    <w:rsid w:val="00F7191E"/>
    <w:rsid w:val="00F71A80"/>
    <w:rsid w:val="00F71A84"/>
    <w:rsid w:val="00F71E85"/>
    <w:rsid w:val="00F72103"/>
    <w:rsid w:val="00F72189"/>
    <w:rsid w:val="00F72278"/>
    <w:rsid w:val="00F72C70"/>
    <w:rsid w:val="00F72F4C"/>
    <w:rsid w:val="00F731B8"/>
    <w:rsid w:val="00F732EC"/>
    <w:rsid w:val="00F7340A"/>
    <w:rsid w:val="00F735C3"/>
    <w:rsid w:val="00F73900"/>
    <w:rsid w:val="00F73E6B"/>
    <w:rsid w:val="00F73FC1"/>
    <w:rsid w:val="00F740C6"/>
    <w:rsid w:val="00F740F4"/>
    <w:rsid w:val="00F7443A"/>
    <w:rsid w:val="00F745D1"/>
    <w:rsid w:val="00F74677"/>
    <w:rsid w:val="00F7477C"/>
    <w:rsid w:val="00F74A9E"/>
    <w:rsid w:val="00F74DA7"/>
    <w:rsid w:val="00F74E86"/>
    <w:rsid w:val="00F75668"/>
    <w:rsid w:val="00F75985"/>
    <w:rsid w:val="00F75C50"/>
    <w:rsid w:val="00F75F2B"/>
    <w:rsid w:val="00F75FF9"/>
    <w:rsid w:val="00F7611B"/>
    <w:rsid w:val="00F76609"/>
    <w:rsid w:val="00F76787"/>
    <w:rsid w:val="00F76A28"/>
    <w:rsid w:val="00F76AE3"/>
    <w:rsid w:val="00F76CD9"/>
    <w:rsid w:val="00F76EB4"/>
    <w:rsid w:val="00F76F5B"/>
    <w:rsid w:val="00F76FD4"/>
    <w:rsid w:val="00F779DC"/>
    <w:rsid w:val="00F8021F"/>
    <w:rsid w:val="00F809F9"/>
    <w:rsid w:val="00F80A5B"/>
    <w:rsid w:val="00F80EA5"/>
    <w:rsid w:val="00F80FE2"/>
    <w:rsid w:val="00F81506"/>
    <w:rsid w:val="00F81676"/>
    <w:rsid w:val="00F81828"/>
    <w:rsid w:val="00F81D49"/>
    <w:rsid w:val="00F81FF2"/>
    <w:rsid w:val="00F82854"/>
    <w:rsid w:val="00F8296A"/>
    <w:rsid w:val="00F829E4"/>
    <w:rsid w:val="00F82AF2"/>
    <w:rsid w:val="00F82BF4"/>
    <w:rsid w:val="00F832E8"/>
    <w:rsid w:val="00F83B45"/>
    <w:rsid w:val="00F83CA4"/>
    <w:rsid w:val="00F8411B"/>
    <w:rsid w:val="00F84343"/>
    <w:rsid w:val="00F8455C"/>
    <w:rsid w:val="00F84D95"/>
    <w:rsid w:val="00F84F5D"/>
    <w:rsid w:val="00F8514A"/>
    <w:rsid w:val="00F857C1"/>
    <w:rsid w:val="00F85CEB"/>
    <w:rsid w:val="00F85EB6"/>
    <w:rsid w:val="00F85F5C"/>
    <w:rsid w:val="00F8613B"/>
    <w:rsid w:val="00F86396"/>
    <w:rsid w:val="00F867A2"/>
    <w:rsid w:val="00F86BC2"/>
    <w:rsid w:val="00F87002"/>
    <w:rsid w:val="00F873CC"/>
    <w:rsid w:val="00F875F4"/>
    <w:rsid w:val="00F87A6A"/>
    <w:rsid w:val="00F87EB3"/>
    <w:rsid w:val="00F87EB4"/>
    <w:rsid w:val="00F90282"/>
    <w:rsid w:val="00F90584"/>
    <w:rsid w:val="00F905FF"/>
    <w:rsid w:val="00F90B96"/>
    <w:rsid w:val="00F91988"/>
    <w:rsid w:val="00F91D75"/>
    <w:rsid w:val="00F91DD8"/>
    <w:rsid w:val="00F92137"/>
    <w:rsid w:val="00F9219C"/>
    <w:rsid w:val="00F92259"/>
    <w:rsid w:val="00F92407"/>
    <w:rsid w:val="00F9242F"/>
    <w:rsid w:val="00F92466"/>
    <w:rsid w:val="00F931CB"/>
    <w:rsid w:val="00F9375C"/>
    <w:rsid w:val="00F938BA"/>
    <w:rsid w:val="00F939DC"/>
    <w:rsid w:val="00F941FA"/>
    <w:rsid w:val="00F9482B"/>
    <w:rsid w:val="00F94F6F"/>
    <w:rsid w:val="00F9515E"/>
    <w:rsid w:val="00F95931"/>
    <w:rsid w:val="00F95B28"/>
    <w:rsid w:val="00F95B9B"/>
    <w:rsid w:val="00F96586"/>
    <w:rsid w:val="00F9662F"/>
    <w:rsid w:val="00F968D8"/>
    <w:rsid w:val="00F96F00"/>
    <w:rsid w:val="00F9714D"/>
    <w:rsid w:val="00F978C6"/>
    <w:rsid w:val="00F97A7B"/>
    <w:rsid w:val="00F97A96"/>
    <w:rsid w:val="00F97CFB"/>
    <w:rsid w:val="00FA0AF1"/>
    <w:rsid w:val="00FA0B6B"/>
    <w:rsid w:val="00FA0B7B"/>
    <w:rsid w:val="00FA0E3C"/>
    <w:rsid w:val="00FA10CD"/>
    <w:rsid w:val="00FA1652"/>
    <w:rsid w:val="00FA1932"/>
    <w:rsid w:val="00FA1944"/>
    <w:rsid w:val="00FA197F"/>
    <w:rsid w:val="00FA1C0D"/>
    <w:rsid w:val="00FA3134"/>
    <w:rsid w:val="00FA3258"/>
    <w:rsid w:val="00FA33B7"/>
    <w:rsid w:val="00FA3E49"/>
    <w:rsid w:val="00FA3EEA"/>
    <w:rsid w:val="00FA4428"/>
    <w:rsid w:val="00FA47E3"/>
    <w:rsid w:val="00FA48F3"/>
    <w:rsid w:val="00FA4D08"/>
    <w:rsid w:val="00FA55B4"/>
    <w:rsid w:val="00FA571A"/>
    <w:rsid w:val="00FA5BBF"/>
    <w:rsid w:val="00FA6001"/>
    <w:rsid w:val="00FA6376"/>
    <w:rsid w:val="00FA6EF9"/>
    <w:rsid w:val="00FA732A"/>
    <w:rsid w:val="00FA7730"/>
    <w:rsid w:val="00FA7926"/>
    <w:rsid w:val="00FB0138"/>
    <w:rsid w:val="00FB0AE3"/>
    <w:rsid w:val="00FB10FC"/>
    <w:rsid w:val="00FB1179"/>
    <w:rsid w:val="00FB129C"/>
    <w:rsid w:val="00FB12BA"/>
    <w:rsid w:val="00FB1673"/>
    <w:rsid w:val="00FB171B"/>
    <w:rsid w:val="00FB1745"/>
    <w:rsid w:val="00FB1ECB"/>
    <w:rsid w:val="00FB21E8"/>
    <w:rsid w:val="00FB247C"/>
    <w:rsid w:val="00FB266E"/>
    <w:rsid w:val="00FB29FB"/>
    <w:rsid w:val="00FB2CDB"/>
    <w:rsid w:val="00FB2D1C"/>
    <w:rsid w:val="00FB3104"/>
    <w:rsid w:val="00FB3399"/>
    <w:rsid w:val="00FB34C9"/>
    <w:rsid w:val="00FB378C"/>
    <w:rsid w:val="00FB38F2"/>
    <w:rsid w:val="00FB38FA"/>
    <w:rsid w:val="00FB40E5"/>
    <w:rsid w:val="00FB419B"/>
    <w:rsid w:val="00FB4406"/>
    <w:rsid w:val="00FB4BBA"/>
    <w:rsid w:val="00FB4D75"/>
    <w:rsid w:val="00FB53C3"/>
    <w:rsid w:val="00FB5668"/>
    <w:rsid w:val="00FB5681"/>
    <w:rsid w:val="00FB590D"/>
    <w:rsid w:val="00FB5AF8"/>
    <w:rsid w:val="00FB5DBE"/>
    <w:rsid w:val="00FB61BF"/>
    <w:rsid w:val="00FB640A"/>
    <w:rsid w:val="00FB649F"/>
    <w:rsid w:val="00FB674B"/>
    <w:rsid w:val="00FB679D"/>
    <w:rsid w:val="00FB6CC4"/>
    <w:rsid w:val="00FB6FFD"/>
    <w:rsid w:val="00FB7160"/>
    <w:rsid w:val="00FB72F3"/>
    <w:rsid w:val="00FB766E"/>
    <w:rsid w:val="00FB7854"/>
    <w:rsid w:val="00FB7A53"/>
    <w:rsid w:val="00FB7AC3"/>
    <w:rsid w:val="00FB7CD8"/>
    <w:rsid w:val="00FC0361"/>
    <w:rsid w:val="00FC0548"/>
    <w:rsid w:val="00FC0B88"/>
    <w:rsid w:val="00FC14BC"/>
    <w:rsid w:val="00FC15A0"/>
    <w:rsid w:val="00FC167F"/>
    <w:rsid w:val="00FC19A2"/>
    <w:rsid w:val="00FC1F1B"/>
    <w:rsid w:val="00FC2045"/>
    <w:rsid w:val="00FC2178"/>
    <w:rsid w:val="00FC2219"/>
    <w:rsid w:val="00FC234B"/>
    <w:rsid w:val="00FC24DB"/>
    <w:rsid w:val="00FC256C"/>
    <w:rsid w:val="00FC2578"/>
    <w:rsid w:val="00FC267F"/>
    <w:rsid w:val="00FC378F"/>
    <w:rsid w:val="00FC3904"/>
    <w:rsid w:val="00FC3948"/>
    <w:rsid w:val="00FC3C45"/>
    <w:rsid w:val="00FC3D0F"/>
    <w:rsid w:val="00FC3DDC"/>
    <w:rsid w:val="00FC3F6A"/>
    <w:rsid w:val="00FC40FB"/>
    <w:rsid w:val="00FC4543"/>
    <w:rsid w:val="00FC4D4B"/>
    <w:rsid w:val="00FC4DB0"/>
    <w:rsid w:val="00FC52AB"/>
    <w:rsid w:val="00FC5323"/>
    <w:rsid w:val="00FC567B"/>
    <w:rsid w:val="00FC56D7"/>
    <w:rsid w:val="00FC661E"/>
    <w:rsid w:val="00FC6ABB"/>
    <w:rsid w:val="00FC6AC0"/>
    <w:rsid w:val="00FC6B2E"/>
    <w:rsid w:val="00FC7448"/>
    <w:rsid w:val="00FC7812"/>
    <w:rsid w:val="00FC7927"/>
    <w:rsid w:val="00FD0214"/>
    <w:rsid w:val="00FD060C"/>
    <w:rsid w:val="00FD0FA2"/>
    <w:rsid w:val="00FD17CB"/>
    <w:rsid w:val="00FD1836"/>
    <w:rsid w:val="00FD187F"/>
    <w:rsid w:val="00FD1891"/>
    <w:rsid w:val="00FD1AA0"/>
    <w:rsid w:val="00FD1BE3"/>
    <w:rsid w:val="00FD1CEC"/>
    <w:rsid w:val="00FD1E46"/>
    <w:rsid w:val="00FD1FCD"/>
    <w:rsid w:val="00FD2159"/>
    <w:rsid w:val="00FD226E"/>
    <w:rsid w:val="00FD2370"/>
    <w:rsid w:val="00FD2389"/>
    <w:rsid w:val="00FD3610"/>
    <w:rsid w:val="00FD43AF"/>
    <w:rsid w:val="00FD462A"/>
    <w:rsid w:val="00FD4A00"/>
    <w:rsid w:val="00FD4A16"/>
    <w:rsid w:val="00FD4C9D"/>
    <w:rsid w:val="00FD4F3F"/>
    <w:rsid w:val="00FD4F61"/>
    <w:rsid w:val="00FD58F6"/>
    <w:rsid w:val="00FD6305"/>
    <w:rsid w:val="00FD66AB"/>
    <w:rsid w:val="00FD67E3"/>
    <w:rsid w:val="00FD6974"/>
    <w:rsid w:val="00FD6DF5"/>
    <w:rsid w:val="00FD7214"/>
    <w:rsid w:val="00FD73C2"/>
    <w:rsid w:val="00FD7771"/>
    <w:rsid w:val="00FD79C5"/>
    <w:rsid w:val="00FE017E"/>
    <w:rsid w:val="00FE02BC"/>
    <w:rsid w:val="00FE0A24"/>
    <w:rsid w:val="00FE0B26"/>
    <w:rsid w:val="00FE1932"/>
    <w:rsid w:val="00FE1A81"/>
    <w:rsid w:val="00FE1B0C"/>
    <w:rsid w:val="00FE1D23"/>
    <w:rsid w:val="00FE23CB"/>
    <w:rsid w:val="00FE2576"/>
    <w:rsid w:val="00FE2F18"/>
    <w:rsid w:val="00FE30DA"/>
    <w:rsid w:val="00FE35C9"/>
    <w:rsid w:val="00FE36BE"/>
    <w:rsid w:val="00FE3E40"/>
    <w:rsid w:val="00FE4436"/>
    <w:rsid w:val="00FE448E"/>
    <w:rsid w:val="00FE47DF"/>
    <w:rsid w:val="00FE4AC2"/>
    <w:rsid w:val="00FE4C1D"/>
    <w:rsid w:val="00FE4D84"/>
    <w:rsid w:val="00FE52FE"/>
    <w:rsid w:val="00FE53CA"/>
    <w:rsid w:val="00FE5530"/>
    <w:rsid w:val="00FE5580"/>
    <w:rsid w:val="00FE5741"/>
    <w:rsid w:val="00FE58A7"/>
    <w:rsid w:val="00FE5990"/>
    <w:rsid w:val="00FE5BBC"/>
    <w:rsid w:val="00FE5C6D"/>
    <w:rsid w:val="00FE5FDE"/>
    <w:rsid w:val="00FE6034"/>
    <w:rsid w:val="00FE6055"/>
    <w:rsid w:val="00FE6491"/>
    <w:rsid w:val="00FE6669"/>
    <w:rsid w:val="00FE68CB"/>
    <w:rsid w:val="00FE6C17"/>
    <w:rsid w:val="00FE74CE"/>
    <w:rsid w:val="00FE7A72"/>
    <w:rsid w:val="00FE7BFE"/>
    <w:rsid w:val="00FE7E79"/>
    <w:rsid w:val="00FF0159"/>
    <w:rsid w:val="00FF0258"/>
    <w:rsid w:val="00FF03F7"/>
    <w:rsid w:val="00FF06A0"/>
    <w:rsid w:val="00FF0717"/>
    <w:rsid w:val="00FF0BA7"/>
    <w:rsid w:val="00FF0BF1"/>
    <w:rsid w:val="00FF0CBA"/>
    <w:rsid w:val="00FF14C5"/>
    <w:rsid w:val="00FF18F4"/>
    <w:rsid w:val="00FF1915"/>
    <w:rsid w:val="00FF1A60"/>
    <w:rsid w:val="00FF1AF1"/>
    <w:rsid w:val="00FF1BA2"/>
    <w:rsid w:val="00FF1D0B"/>
    <w:rsid w:val="00FF1DE0"/>
    <w:rsid w:val="00FF1E84"/>
    <w:rsid w:val="00FF260C"/>
    <w:rsid w:val="00FF2689"/>
    <w:rsid w:val="00FF3635"/>
    <w:rsid w:val="00FF3A11"/>
    <w:rsid w:val="00FF48AC"/>
    <w:rsid w:val="00FF4B95"/>
    <w:rsid w:val="00FF4CB3"/>
    <w:rsid w:val="00FF5792"/>
    <w:rsid w:val="00FF584D"/>
    <w:rsid w:val="00FF588E"/>
    <w:rsid w:val="00FF5F59"/>
    <w:rsid w:val="00FF6466"/>
    <w:rsid w:val="00FF6768"/>
    <w:rsid w:val="00FF68F5"/>
    <w:rsid w:val="00FF6EF3"/>
    <w:rsid w:val="00FF762E"/>
    <w:rsid w:val="00FF79D2"/>
    <w:rsid w:val="00FF7ACE"/>
    <w:rsid w:val="00FF7C49"/>
    <w:rsid w:val="00FF7D56"/>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postdate">
    <w:name w:val="post_date"/>
    <w:basedOn w:val="DefaultParagraphFont"/>
    <w:rsid w:val="00D2163B"/>
  </w:style>
  <w:style w:type="character" w:styleId="Emphasis">
    <w:name w:val="Emphasis"/>
    <w:basedOn w:val="DefaultParagraphFont"/>
    <w:uiPriority w:val="20"/>
    <w:qFormat/>
    <w:rsid w:val="00D2163B"/>
    <w:rPr>
      <w:i/>
      <w:iCs/>
    </w:rPr>
  </w:style>
  <w:style w:type="paragraph" w:styleId="BodyText">
    <w:name w:val="Body Text"/>
    <w:basedOn w:val="Normal"/>
    <w:link w:val="BodyTextChar"/>
    <w:uiPriority w:val="1"/>
    <w:qFormat/>
    <w:rsid w:val="00B2108A"/>
    <w:pPr>
      <w:widowControl w:val="0"/>
      <w:autoSpaceDE w:val="0"/>
      <w:autoSpaceDN w:val="0"/>
      <w:spacing w:after="0" w:line="240" w:lineRule="auto"/>
    </w:pPr>
    <w:rPr>
      <w:rFonts w:ascii="Lucida Sans" w:eastAsia="Lucida Sans" w:hAnsi="Lucida Sans" w:cs="Lucida Sans"/>
      <w:sz w:val="16"/>
      <w:szCs w:val="16"/>
      <w:lang w:bidi="en-US"/>
    </w:rPr>
  </w:style>
  <w:style w:type="character" w:customStyle="1" w:styleId="BodyTextChar">
    <w:name w:val="Body Text Char"/>
    <w:basedOn w:val="DefaultParagraphFont"/>
    <w:link w:val="BodyText"/>
    <w:uiPriority w:val="1"/>
    <w:rsid w:val="00B2108A"/>
    <w:rPr>
      <w:rFonts w:ascii="Lucida Sans" w:eastAsia="Lucida Sans" w:hAnsi="Lucida Sans" w:cs="Lucida Sans"/>
      <w:sz w:val="16"/>
      <w:szCs w:val="16"/>
      <w:lang w:bidi="en-US"/>
    </w:rPr>
  </w:style>
  <w:style w:type="character" w:customStyle="1" w:styleId="normaltextrun1">
    <w:name w:val="normaltextrun1"/>
    <w:basedOn w:val="DefaultParagraphFont"/>
    <w:rsid w:val="00FF6768"/>
  </w:style>
  <w:style w:type="character" w:customStyle="1" w:styleId="scxw224046097">
    <w:name w:val="scxw224046097"/>
    <w:basedOn w:val="DefaultParagraphFont"/>
    <w:rsid w:val="00FF6768"/>
  </w:style>
  <w:style w:type="paragraph" w:styleId="NoSpacing">
    <w:name w:val="No Spacing"/>
    <w:basedOn w:val="Normal"/>
    <w:uiPriority w:val="1"/>
    <w:qFormat/>
    <w:rsid w:val="00F32A83"/>
    <w:pPr>
      <w:spacing w:after="0" w:line="240" w:lineRule="auto"/>
    </w:pPr>
    <w:rPr>
      <w:rFonts w:ascii="Calibri" w:hAnsi="Calibri" w:cs="Calibri"/>
    </w:rPr>
  </w:style>
  <w:style w:type="character" w:customStyle="1" w:styleId="pagebreaktextspan2">
    <w:name w:val="pagebreaktextspan2"/>
    <w:basedOn w:val="DefaultParagraphFont"/>
    <w:rsid w:val="00DF491C"/>
    <w:rPr>
      <w:shd w:val="clear" w:color="auto" w:fill="FFFFFF"/>
    </w:rPr>
  </w:style>
  <w:style w:type="paragraph" w:customStyle="1" w:styleId="Pa11">
    <w:name w:val="Pa11"/>
    <w:basedOn w:val="Normal"/>
    <w:uiPriority w:val="99"/>
    <w:rsid w:val="002F4ED9"/>
    <w:pPr>
      <w:autoSpaceDE w:val="0"/>
      <w:autoSpaceDN w:val="0"/>
      <w:spacing w:after="0" w:line="171" w:lineRule="atLeast"/>
    </w:pPr>
    <w:rPr>
      <w:rFonts w:ascii="OHREQ U+ Interstate" w:hAnsi="OHREQ U+ Interstate" w:cs="Calibri"/>
      <w:sz w:val="24"/>
      <w:szCs w:val="24"/>
    </w:rPr>
  </w:style>
  <w:style w:type="character" w:customStyle="1" w:styleId="A14">
    <w:name w:val="A14"/>
    <w:basedOn w:val="DefaultParagraphFont"/>
    <w:uiPriority w:val="99"/>
    <w:rsid w:val="002F4ED9"/>
    <w:rPr>
      <w:rFonts w:ascii="OHREQ U+ Interstate" w:hAnsi="OHREQ U+ Interstate" w:hint="default"/>
      <w:color w:val="221E1F"/>
    </w:rPr>
  </w:style>
  <w:style w:type="character" w:customStyle="1" w:styleId="A1">
    <w:name w:val="A1"/>
    <w:uiPriority w:val="99"/>
    <w:rsid w:val="00AA6908"/>
    <w:rPr>
      <w:rFonts w:cs="CROUF N+ Interstate"/>
      <w:b/>
      <w:bCs/>
      <w:color w:val="221E1F"/>
      <w:sz w:val="38"/>
      <w:szCs w:val="38"/>
    </w:rPr>
  </w:style>
  <w:style w:type="paragraph" w:customStyle="1" w:styleId="Pa2">
    <w:name w:val="Pa2"/>
    <w:basedOn w:val="Default"/>
    <w:next w:val="Default"/>
    <w:uiPriority w:val="99"/>
    <w:rsid w:val="00A142BE"/>
    <w:pPr>
      <w:adjustRightInd w:val="0"/>
      <w:spacing w:line="171" w:lineRule="atLeast"/>
    </w:pPr>
    <w:rPr>
      <w:rFonts w:ascii="CROUF N+ Interstate" w:hAnsi="CROUF N+ Interstate" w:cstheme="minorBidi"/>
      <w:color w:val="auto"/>
    </w:rPr>
  </w:style>
  <w:style w:type="paragraph" w:customStyle="1" w:styleId="Pa5">
    <w:name w:val="Pa5"/>
    <w:basedOn w:val="Default"/>
    <w:next w:val="Default"/>
    <w:uiPriority w:val="99"/>
    <w:rsid w:val="00A142BE"/>
    <w:pPr>
      <w:adjustRightInd w:val="0"/>
      <w:spacing w:line="171" w:lineRule="atLeast"/>
    </w:pPr>
    <w:rPr>
      <w:rFonts w:ascii="CROUF N+ Interstate" w:hAnsi="CROUF N+ Interstate" w:cstheme="minorBidi"/>
      <w:color w:val="auto"/>
    </w:rPr>
  </w:style>
  <w:style w:type="character" w:customStyle="1" w:styleId="A2">
    <w:name w:val="A2"/>
    <w:uiPriority w:val="99"/>
    <w:rsid w:val="004757FC"/>
    <w:rPr>
      <w:rFonts w:cs="VLBUM B+ Interstate"/>
      <w:color w:val="221E1F"/>
      <w:sz w:val="18"/>
      <w:szCs w:val="18"/>
    </w:rPr>
  </w:style>
  <w:style w:type="paragraph" w:customStyle="1" w:styleId="Pa3">
    <w:name w:val="Pa3"/>
    <w:basedOn w:val="Default"/>
    <w:next w:val="Default"/>
    <w:uiPriority w:val="99"/>
    <w:rsid w:val="004757FC"/>
    <w:pPr>
      <w:adjustRightInd w:val="0"/>
      <w:spacing w:line="191" w:lineRule="atLeast"/>
    </w:pPr>
    <w:rPr>
      <w:rFonts w:ascii="VLBUM B+ Interstate" w:hAnsi="VLBUM B+ Interstate" w:cstheme="minorBidi"/>
      <w:color w:val="auto"/>
    </w:rPr>
  </w:style>
  <w:style w:type="character" w:customStyle="1" w:styleId="A3">
    <w:name w:val="A3"/>
    <w:uiPriority w:val="99"/>
    <w:rsid w:val="004757FC"/>
    <w:rPr>
      <w:rFonts w:cs="VLBUM B+ Interstate"/>
      <w:color w:val="221E1F"/>
      <w:sz w:val="20"/>
      <w:szCs w:val="20"/>
    </w:rPr>
  </w:style>
  <w:style w:type="paragraph" w:customStyle="1" w:styleId="Pa7">
    <w:name w:val="Pa7"/>
    <w:basedOn w:val="Default"/>
    <w:next w:val="Default"/>
    <w:uiPriority w:val="99"/>
    <w:rsid w:val="007E79A6"/>
    <w:pPr>
      <w:adjustRightInd w:val="0"/>
      <w:spacing w:line="171" w:lineRule="atLeast"/>
    </w:pPr>
    <w:rPr>
      <w:rFonts w:ascii="VLBUM B+ Interstate" w:hAnsi="VLBUM B+ Interstate" w:cstheme="minorBidi"/>
      <w:color w:val="auto"/>
    </w:rPr>
  </w:style>
  <w:style w:type="table" w:styleId="TableGrid">
    <w:name w:val="Table Grid"/>
    <w:basedOn w:val="TableNormal"/>
    <w:uiPriority w:val="59"/>
    <w:rsid w:val="00F44B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F6367"/>
    <w:pPr>
      <w:widowControl w:val="0"/>
      <w:autoSpaceDE w:val="0"/>
      <w:autoSpaceDN w:val="0"/>
      <w:spacing w:after="0" w:line="240" w:lineRule="auto"/>
    </w:pPr>
    <w:rPr>
      <w:rFonts w:ascii="Lucida Sans" w:eastAsia="Lucida Sans" w:hAnsi="Lucida Sans" w:cs="Lucida Sans"/>
    </w:rPr>
  </w:style>
  <w:style w:type="character" w:customStyle="1" w:styleId="ts-alignment-element">
    <w:name w:val="ts-alignment-element"/>
    <w:basedOn w:val="DefaultParagraphFont"/>
    <w:rsid w:val="00CF1A79"/>
  </w:style>
  <w:style w:type="paragraph" w:styleId="HTMLPreformatted">
    <w:name w:val="HTML Preformatted"/>
    <w:basedOn w:val="Normal"/>
    <w:link w:val="HTMLPreformattedChar"/>
    <w:uiPriority w:val="99"/>
    <w:semiHidden/>
    <w:unhideWhenUsed/>
    <w:rsid w:val="003459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5960"/>
    <w:rPr>
      <w:rFonts w:ascii="Courier New" w:eastAsia="Times New Roman" w:hAnsi="Courier New" w:cs="Courier New"/>
      <w:sz w:val="20"/>
      <w:szCs w:val="20"/>
    </w:rPr>
  </w:style>
  <w:style w:type="character" w:customStyle="1" w:styleId="y2iqfc">
    <w:name w:val="y2iqfc"/>
    <w:basedOn w:val="DefaultParagraphFont"/>
    <w:rsid w:val="00345960"/>
  </w:style>
  <w:style w:type="paragraph" w:styleId="Revision">
    <w:name w:val="Revision"/>
    <w:hidden/>
    <w:uiPriority w:val="99"/>
    <w:semiHidden/>
    <w:rsid w:val="000C0693"/>
    <w:pPr>
      <w:spacing w:after="0" w:line="240" w:lineRule="auto"/>
    </w:pPr>
  </w:style>
  <w:style w:type="paragraph" w:customStyle="1" w:styleId="xmsonormal">
    <w:name w:val="x_msonormal"/>
    <w:basedOn w:val="Normal"/>
    <w:rsid w:val="00296A99"/>
    <w:pPr>
      <w:spacing w:after="0" w:line="240" w:lineRule="auto"/>
    </w:pPr>
    <w:rPr>
      <w:rFonts w:ascii="Calibri" w:hAnsi="Calibri" w:cs="Calibri"/>
    </w:rPr>
  </w:style>
  <w:style w:type="character" w:customStyle="1" w:styleId="pagebreaktextspan">
    <w:name w:val="pagebreaktextspan"/>
    <w:basedOn w:val="DefaultParagraphFont"/>
    <w:rsid w:val="00240BB3"/>
  </w:style>
  <w:style w:type="character" w:customStyle="1" w:styleId="wacimagecontainer">
    <w:name w:val="wacimagecontainer"/>
    <w:basedOn w:val="DefaultParagraphFont"/>
    <w:rsid w:val="00240BB3"/>
  </w:style>
  <w:style w:type="paragraph" w:customStyle="1" w:styleId="default0">
    <w:name w:val="default"/>
    <w:basedOn w:val="Normal"/>
    <w:uiPriority w:val="99"/>
    <w:rsid w:val="00695F23"/>
    <w:pPr>
      <w:spacing w:before="100" w:beforeAutospacing="1" w:after="100" w:afterAutospacing="1" w:line="240" w:lineRule="auto"/>
    </w:pPr>
    <w:rPr>
      <w:rFonts w:ascii="Calibri" w:hAnsi="Calibri" w:cs="Calibri"/>
    </w:rPr>
  </w:style>
  <w:style w:type="character" w:customStyle="1" w:styleId="scxw232173169">
    <w:name w:val="scxw232173169"/>
    <w:basedOn w:val="DefaultParagraphFont"/>
    <w:rsid w:val="00FB640A"/>
  </w:style>
  <w:style w:type="paragraph" w:customStyle="1" w:styleId="m-6209490576898219078paragraph">
    <w:name w:val="m_-6209490576898219078paragraph"/>
    <w:basedOn w:val="Normal"/>
    <w:rsid w:val="00AB60B2"/>
    <w:pPr>
      <w:spacing w:before="100" w:beforeAutospacing="1" w:after="100" w:afterAutospacing="1" w:line="240" w:lineRule="auto"/>
    </w:pPr>
    <w:rPr>
      <w:rFonts w:ascii="Calibri" w:hAnsi="Calibri" w:cs="Calibri"/>
    </w:rPr>
  </w:style>
  <w:style w:type="character" w:customStyle="1" w:styleId="m-6209490576898219078normaltextrun">
    <w:name w:val="m_-6209490576898219078normaltextrun"/>
    <w:basedOn w:val="DefaultParagraphFont"/>
    <w:rsid w:val="00AB60B2"/>
  </w:style>
  <w:style w:type="character" w:customStyle="1" w:styleId="cf01">
    <w:name w:val="cf01"/>
    <w:basedOn w:val="DefaultParagraphFont"/>
    <w:rsid w:val="00C46643"/>
    <w:rPr>
      <w:rFonts w:ascii="Segoe UI" w:hAnsi="Segoe UI" w:cs="Segoe UI" w:hint="default"/>
      <w:sz w:val="18"/>
      <w:szCs w:val="18"/>
    </w:rPr>
  </w:style>
  <w:style w:type="character" w:customStyle="1" w:styleId="cf11">
    <w:name w:val="cf11"/>
    <w:basedOn w:val="DefaultParagraphFont"/>
    <w:rsid w:val="00C46643"/>
    <w:rPr>
      <w:rFonts w:ascii="Segoe UI" w:hAnsi="Segoe UI" w:cs="Segoe UI" w:hint="default"/>
      <w:sz w:val="18"/>
      <w:szCs w:val="18"/>
    </w:rPr>
  </w:style>
  <w:style w:type="paragraph" w:customStyle="1" w:styleId="xparagraph">
    <w:name w:val="x_paragraph"/>
    <w:basedOn w:val="Normal"/>
    <w:rsid w:val="00C03DA3"/>
    <w:pPr>
      <w:spacing w:before="100" w:beforeAutospacing="1" w:after="100" w:afterAutospacing="1" w:line="240" w:lineRule="auto"/>
    </w:pPr>
    <w:rPr>
      <w:rFonts w:ascii="Calibri" w:hAnsi="Calibri" w:cs="Calibri"/>
    </w:rPr>
  </w:style>
  <w:style w:type="character" w:customStyle="1" w:styleId="xnormaltextrun">
    <w:name w:val="x_normaltextrun"/>
    <w:basedOn w:val="DefaultParagraphFont"/>
    <w:rsid w:val="00C03DA3"/>
  </w:style>
  <w:style w:type="character" w:customStyle="1" w:styleId="xeop">
    <w:name w:val="x_eop"/>
    <w:basedOn w:val="DefaultParagraphFont"/>
    <w:rsid w:val="00C03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3097931">
      <w:bodyDiv w:val="1"/>
      <w:marLeft w:val="0"/>
      <w:marRight w:val="0"/>
      <w:marTop w:val="0"/>
      <w:marBottom w:val="0"/>
      <w:divBdr>
        <w:top w:val="none" w:sz="0" w:space="0" w:color="auto"/>
        <w:left w:val="none" w:sz="0" w:space="0" w:color="auto"/>
        <w:bottom w:val="none" w:sz="0" w:space="0" w:color="auto"/>
        <w:right w:val="none" w:sz="0" w:space="0" w:color="auto"/>
      </w:divBdr>
      <w:divsChild>
        <w:div w:id="333148462">
          <w:marLeft w:val="0"/>
          <w:marRight w:val="0"/>
          <w:marTop w:val="0"/>
          <w:marBottom w:val="0"/>
          <w:divBdr>
            <w:top w:val="none" w:sz="0" w:space="0" w:color="auto"/>
            <w:left w:val="none" w:sz="0" w:space="0" w:color="auto"/>
            <w:bottom w:val="none" w:sz="0" w:space="0" w:color="auto"/>
            <w:right w:val="none" w:sz="0" w:space="0" w:color="auto"/>
          </w:divBdr>
        </w:div>
        <w:div w:id="395933782">
          <w:marLeft w:val="0"/>
          <w:marRight w:val="0"/>
          <w:marTop w:val="0"/>
          <w:marBottom w:val="0"/>
          <w:divBdr>
            <w:top w:val="none" w:sz="0" w:space="0" w:color="auto"/>
            <w:left w:val="none" w:sz="0" w:space="0" w:color="auto"/>
            <w:bottom w:val="none" w:sz="0" w:space="0" w:color="auto"/>
            <w:right w:val="none" w:sz="0" w:space="0" w:color="auto"/>
          </w:divBdr>
          <w:divsChild>
            <w:div w:id="174922160">
              <w:marLeft w:val="0"/>
              <w:marRight w:val="0"/>
              <w:marTop w:val="0"/>
              <w:marBottom w:val="0"/>
              <w:divBdr>
                <w:top w:val="none" w:sz="0" w:space="0" w:color="auto"/>
                <w:left w:val="none" w:sz="0" w:space="0" w:color="auto"/>
                <w:bottom w:val="none" w:sz="0" w:space="0" w:color="auto"/>
                <w:right w:val="none" w:sz="0" w:space="0" w:color="auto"/>
              </w:divBdr>
            </w:div>
            <w:div w:id="1998683108">
              <w:marLeft w:val="0"/>
              <w:marRight w:val="0"/>
              <w:marTop w:val="0"/>
              <w:marBottom w:val="0"/>
              <w:divBdr>
                <w:top w:val="none" w:sz="0" w:space="0" w:color="auto"/>
                <w:left w:val="none" w:sz="0" w:space="0" w:color="auto"/>
                <w:bottom w:val="none" w:sz="0" w:space="0" w:color="auto"/>
                <w:right w:val="none" w:sz="0" w:space="0" w:color="auto"/>
              </w:divBdr>
            </w:div>
            <w:div w:id="267859195">
              <w:marLeft w:val="0"/>
              <w:marRight w:val="0"/>
              <w:marTop w:val="0"/>
              <w:marBottom w:val="0"/>
              <w:divBdr>
                <w:top w:val="none" w:sz="0" w:space="0" w:color="auto"/>
                <w:left w:val="none" w:sz="0" w:space="0" w:color="auto"/>
                <w:bottom w:val="none" w:sz="0" w:space="0" w:color="auto"/>
                <w:right w:val="none" w:sz="0" w:space="0" w:color="auto"/>
              </w:divBdr>
            </w:div>
            <w:div w:id="1941906479">
              <w:marLeft w:val="0"/>
              <w:marRight w:val="0"/>
              <w:marTop w:val="0"/>
              <w:marBottom w:val="0"/>
              <w:divBdr>
                <w:top w:val="none" w:sz="0" w:space="0" w:color="auto"/>
                <w:left w:val="none" w:sz="0" w:space="0" w:color="auto"/>
                <w:bottom w:val="none" w:sz="0" w:space="0" w:color="auto"/>
                <w:right w:val="none" w:sz="0" w:space="0" w:color="auto"/>
              </w:divBdr>
            </w:div>
            <w:div w:id="2047020604">
              <w:marLeft w:val="0"/>
              <w:marRight w:val="0"/>
              <w:marTop w:val="0"/>
              <w:marBottom w:val="0"/>
              <w:divBdr>
                <w:top w:val="none" w:sz="0" w:space="0" w:color="auto"/>
                <w:left w:val="none" w:sz="0" w:space="0" w:color="auto"/>
                <w:bottom w:val="none" w:sz="0" w:space="0" w:color="auto"/>
                <w:right w:val="none" w:sz="0" w:space="0" w:color="auto"/>
              </w:divBdr>
            </w:div>
          </w:divsChild>
        </w:div>
        <w:div w:id="2089158507">
          <w:marLeft w:val="0"/>
          <w:marRight w:val="0"/>
          <w:marTop w:val="0"/>
          <w:marBottom w:val="0"/>
          <w:divBdr>
            <w:top w:val="none" w:sz="0" w:space="0" w:color="auto"/>
            <w:left w:val="none" w:sz="0" w:space="0" w:color="auto"/>
            <w:bottom w:val="none" w:sz="0" w:space="0" w:color="auto"/>
            <w:right w:val="none" w:sz="0" w:space="0" w:color="auto"/>
          </w:divBdr>
          <w:divsChild>
            <w:div w:id="162278538">
              <w:marLeft w:val="0"/>
              <w:marRight w:val="0"/>
              <w:marTop w:val="0"/>
              <w:marBottom w:val="0"/>
              <w:divBdr>
                <w:top w:val="none" w:sz="0" w:space="0" w:color="auto"/>
                <w:left w:val="none" w:sz="0" w:space="0" w:color="auto"/>
                <w:bottom w:val="none" w:sz="0" w:space="0" w:color="auto"/>
                <w:right w:val="none" w:sz="0" w:space="0" w:color="auto"/>
              </w:divBdr>
            </w:div>
            <w:div w:id="1394505366">
              <w:marLeft w:val="0"/>
              <w:marRight w:val="0"/>
              <w:marTop w:val="0"/>
              <w:marBottom w:val="0"/>
              <w:divBdr>
                <w:top w:val="none" w:sz="0" w:space="0" w:color="auto"/>
                <w:left w:val="none" w:sz="0" w:space="0" w:color="auto"/>
                <w:bottom w:val="none" w:sz="0" w:space="0" w:color="auto"/>
                <w:right w:val="none" w:sz="0" w:space="0" w:color="auto"/>
              </w:divBdr>
            </w:div>
            <w:div w:id="2036730392">
              <w:marLeft w:val="0"/>
              <w:marRight w:val="0"/>
              <w:marTop w:val="0"/>
              <w:marBottom w:val="0"/>
              <w:divBdr>
                <w:top w:val="none" w:sz="0" w:space="0" w:color="auto"/>
                <w:left w:val="none" w:sz="0" w:space="0" w:color="auto"/>
                <w:bottom w:val="none" w:sz="0" w:space="0" w:color="auto"/>
                <w:right w:val="none" w:sz="0" w:space="0" w:color="auto"/>
              </w:divBdr>
            </w:div>
            <w:div w:id="1200052454">
              <w:marLeft w:val="0"/>
              <w:marRight w:val="0"/>
              <w:marTop w:val="0"/>
              <w:marBottom w:val="0"/>
              <w:divBdr>
                <w:top w:val="none" w:sz="0" w:space="0" w:color="auto"/>
                <w:left w:val="none" w:sz="0" w:space="0" w:color="auto"/>
                <w:bottom w:val="none" w:sz="0" w:space="0" w:color="auto"/>
                <w:right w:val="none" w:sz="0" w:space="0" w:color="auto"/>
              </w:divBdr>
            </w:div>
            <w:div w:id="1611163054">
              <w:marLeft w:val="0"/>
              <w:marRight w:val="0"/>
              <w:marTop w:val="0"/>
              <w:marBottom w:val="0"/>
              <w:divBdr>
                <w:top w:val="none" w:sz="0" w:space="0" w:color="auto"/>
                <w:left w:val="none" w:sz="0" w:space="0" w:color="auto"/>
                <w:bottom w:val="none" w:sz="0" w:space="0" w:color="auto"/>
                <w:right w:val="none" w:sz="0" w:space="0" w:color="auto"/>
              </w:divBdr>
            </w:div>
          </w:divsChild>
        </w:div>
        <w:div w:id="1931153894">
          <w:marLeft w:val="0"/>
          <w:marRight w:val="0"/>
          <w:marTop w:val="0"/>
          <w:marBottom w:val="0"/>
          <w:divBdr>
            <w:top w:val="none" w:sz="0" w:space="0" w:color="auto"/>
            <w:left w:val="none" w:sz="0" w:space="0" w:color="auto"/>
            <w:bottom w:val="none" w:sz="0" w:space="0" w:color="auto"/>
            <w:right w:val="none" w:sz="0" w:space="0" w:color="auto"/>
          </w:divBdr>
          <w:divsChild>
            <w:div w:id="393554438">
              <w:marLeft w:val="0"/>
              <w:marRight w:val="0"/>
              <w:marTop w:val="0"/>
              <w:marBottom w:val="0"/>
              <w:divBdr>
                <w:top w:val="none" w:sz="0" w:space="0" w:color="auto"/>
                <w:left w:val="none" w:sz="0" w:space="0" w:color="auto"/>
                <w:bottom w:val="none" w:sz="0" w:space="0" w:color="auto"/>
                <w:right w:val="none" w:sz="0" w:space="0" w:color="auto"/>
              </w:divBdr>
            </w:div>
            <w:div w:id="1259144883">
              <w:marLeft w:val="0"/>
              <w:marRight w:val="0"/>
              <w:marTop w:val="0"/>
              <w:marBottom w:val="0"/>
              <w:divBdr>
                <w:top w:val="none" w:sz="0" w:space="0" w:color="auto"/>
                <w:left w:val="none" w:sz="0" w:space="0" w:color="auto"/>
                <w:bottom w:val="none" w:sz="0" w:space="0" w:color="auto"/>
                <w:right w:val="none" w:sz="0" w:space="0" w:color="auto"/>
              </w:divBdr>
            </w:div>
            <w:div w:id="351423040">
              <w:marLeft w:val="0"/>
              <w:marRight w:val="0"/>
              <w:marTop w:val="0"/>
              <w:marBottom w:val="0"/>
              <w:divBdr>
                <w:top w:val="none" w:sz="0" w:space="0" w:color="auto"/>
                <w:left w:val="none" w:sz="0" w:space="0" w:color="auto"/>
                <w:bottom w:val="none" w:sz="0" w:space="0" w:color="auto"/>
                <w:right w:val="none" w:sz="0" w:space="0" w:color="auto"/>
              </w:divBdr>
            </w:div>
            <w:div w:id="670570291">
              <w:marLeft w:val="0"/>
              <w:marRight w:val="0"/>
              <w:marTop w:val="0"/>
              <w:marBottom w:val="0"/>
              <w:divBdr>
                <w:top w:val="none" w:sz="0" w:space="0" w:color="auto"/>
                <w:left w:val="none" w:sz="0" w:space="0" w:color="auto"/>
                <w:bottom w:val="none" w:sz="0" w:space="0" w:color="auto"/>
                <w:right w:val="none" w:sz="0" w:space="0" w:color="auto"/>
              </w:divBdr>
            </w:div>
            <w:div w:id="889653962">
              <w:marLeft w:val="0"/>
              <w:marRight w:val="0"/>
              <w:marTop w:val="0"/>
              <w:marBottom w:val="0"/>
              <w:divBdr>
                <w:top w:val="none" w:sz="0" w:space="0" w:color="auto"/>
                <w:left w:val="none" w:sz="0" w:space="0" w:color="auto"/>
                <w:bottom w:val="none" w:sz="0" w:space="0" w:color="auto"/>
                <w:right w:val="none" w:sz="0" w:space="0" w:color="auto"/>
              </w:divBdr>
            </w:div>
          </w:divsChild>
        </w:div>
        <w:div w:id="2115443628">
          <w:marLeft w:val="0"/>
          <w:marRight w:val="0"/>
          <w:marTop w:val="0"/>
          <w:marBottom w:val="0"/>
          <w:divBdr>
            <w:top w:val="none" w:sz="0" w:space="0" w:color="auto"/>
            <w:left w:val="none" w:sz="0" w:space="0" w:color="auto"/>
            <w:bottom w:val="none" w:sz="0" w:space="0" w:color="auto"/>
            <w:right w:val="none" w:sz="0" w:space="0" w:color="auto"/>
          </w:divBdr>
          <w:divsChild>
            <w:div w:id="702442613">
              <w:marLeft w:val="0"/>
              <w:marRight w:val="0"/>
              <w:marTop w:val="0"/>
              <w:marBottom w:val="0"/>
              <w:divBdr>
                <w:top w:val="none" w:sz="0" w:space="0" w:color="auto"/>
                <w:left w:val="none" w:sz="0" w:space="0" w:color="auto"/>
                <w:bottom w:val="none" w:sz="0" w:space="0" w:color="auto"/>
                <w:right w:val="none" w:sz="0" w:space="0" w:color="auto"/>
              </w:divBdr>
            </w:div>
            <w:div w:id="676425728">
              <w:marLeft w:val="0"/>
              <w:marRight w:val="0"/>
              <w:marTop w:val="0"/>
              <w:marBottom w:val="0"/>
              <w:divBdr>
                <w:top w:val="none" w:sz="0" w:space="0" w:color="auto"/>
                <w:left w:val="none" w:sz="0" w:space="0" w:color="auto"/>
                <w:bottom w:val="none" w:sz="0" w:space="0" w:color="auto"/>
                <w:right w:val="none" w:sz="0" w:space="0" w:color="auto"/>
              </w:divBdr>
            </w:div>
            <w:div w:id="1437943180">
              <w:marLeft w:val="0"/>
              <w:marRight w:val="0"/>
              <w:marTop w:val="0"/>
              <w:marBottom w:val="0"/>
              <w:divBdr>
                <w:top w:val="none" w:sz="0" w:space="0" w:color="auto"/>
                <w:left w:val="none" w:sz="0" w:space="0" w:color="auto"/>
                <w:bottom w:val="none" w:sz="0" w:space="0" w:color="auto"/>
                <w:right w:val="none" w:sz="0" w:space="0" w:color="auto"/>
              </w:divBdr>
            </w:div>
            <w:div w:id="711539615">
              <w:marLeft w:val="0"/>
              <w:marRight w:val="0"/>
              <w:marTop w:val="0"/>
              <w:marBottom w:val="0"/>
              <w:divBdr>
                <w:top w:val="none" w:sz="0" w:space="0" w:color="auto"/>
                <w:left w:val="none" w:sz="0" w:space="0" w:color="auto"/>
                <w:bottom w:val="none" w:sz="0" w:space="0" w:color="auto"/>
                <w:right w:val="none" w:sz="0" w:space="0" w:color="auto"/>
              </w:divBdr>
            </w:div>
            <w:div w:id="427583675">
              <w:marLeft w:val="0"/>
              <w:marRight w:val="0"/>
              <w:marTop w:val="0"/>
              <w:marBottom w:val="0"/>
              <w:divBdr>
                <w:top w:val="none" w:sz="0" w:space="0" w:color="auto"/>
                <w:left w:val="none" w:sz="0" w:space="0" w:color="auto"/>
                <w:bottom w:val="none" w:sz="0" w:space="0" w:color="auto"/>
                <w:right w:val="none" w:sz="0" w:space="0" w:color="auto"/>
              </w:divBdr>
            </w:div>
          </w:divsChild>
        </w:div>
        <w:div w:id="932590182">
          <w:marLeft w:val="0"/>
          <w:marRight w:val="0"/>
          <w:marTop w:val="0"/>
          <w:marBottom w:val="0"/>
          <w:divBdr>
            <w:top w:val="none" w:sz="0" w:space="0" w:color="auto"/>
            <w:left w:val="none" w:sz="0" w:space="0" w:color="auto"/>
            <w:bottom w:val="none" w:sz="0" w:space="0" w:color="auto"/>
            <w:right w:val="none" w:sz="0" w:space="0" w:color="auto"/>
          </w:divBdr>
        </w:div>
      </w:divsChild>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7215404">
      <w:bodyDiv w:val="1"/>
      <w:marLeft w:val="0"/>
      <w:marRight w:val="0"/>
      <w:marTop w:val="0"/>
      <w:marBottom w:val="0"/>
      <w:divBdr>
        <w:top w:val="none" w:sz="0" w:space="0" w:color="auto"/>
        <w:left w:val="none" w:sz="0" w:space="0" w:color="auto"/>
        <w:bottom w:val="none" w:sz="0" w:space="0" w:color="auto"/>
        <w:right w:val="none" w:sz="0" w:space="0" w:color="auto"/>
      </w:divBdr>
    </w:div>
    <w:div w:id="78643902">
      <w:bodyDiv w:val="1"/>
      <w:marLeft w:val="0"/>
      <w:marRight w:val="0"/>
      <w:marTop w:val="0"/>
      <w:marBottom w:val="0"/>
      <w:divBdr>
        <w:top w:val="none" w:sz="0" w:space="0" w:color="auto"/>
        <w:left w:val="none" w:sz="0" w:space="0" w:color="auto"/>
        <w:bottom w:val="none" w:sz="0" w:space="0" w:color="auto"/>
        <w:right w:val="none" w:sz="0" w:space="0" w:color="auto"/>
      </w:divBdr>
    </w:div>
    <w:div w:id="83041253">
      <w:bodyDiv w:val="1"/>
      <w:marLeft w:val="0"/>
      <w:marRight w:val="0"/>
      <w:marTop w:val="0"/>
      <w:marBottom w:val="0"/>
      <w:divBdr>
        <w:top w:val="none" w:sz="0" w:space="0" w:color="auto"/>
        <w:left w:val="none" w:sz="0" w:space="0" w:color="auto"/>
        <w:bottom w:val="none" w:sz="0" w:space="0" w:color="auto"/>
        <w:right w:val="none" w:sz="0" w:space="0" w:color="auto"/>
      </w:divBdr>
      <w:divsChild>
        <w:div w:id="2128963458">
          <w:marLeft w:val="0"/>
          <w:marRight w:val="0"/>
          <w:marTop w:val="0"/>
          <w:marBottom w:val="0"/>
          <w:divBdr>
            <w:top w:val="none" w:sz="0" w:space="0" w:color="auto"/>
            <w:left w:val="none" w:sz="0" w:space="0" w:color="auto"/>
            <w:bottom w:val="none" w:sz="0" w:space="0" w:color="auto"/>
            <w:right w:val="none" w:sz="0" w:space="0" w:color="auto"/>
          </w:divBdr>
          <w:divsChild>
            <w:div w:id="1430663425">
              <w:marLeft w:val="0"/>
              <w:marRight w:val="0"/>
              <w:marTop w:val="0"/>
              <w:marBottom w:val="0"/>
              <w:divBdr>
                <w:top w:val="none" w:sz="0" w:space="0" w:color="auto"/>
                <w:left w:val="none" w:sz="0" w:space="0" w:color="auto"/>
                <w:bottom w:val="none" w:sz="0" w:space="0" w:color="auto"/>
                <w:right w:val="none" w:sz="0" w:space="0" w:color="auto"/>
              </w:divBdr>
              <w:divsChild>
                <w:div w:id="494152359">
                  <w:marLeft w:val="0"/>
                  <w:marRight w:val="0"/>
                  <w:marTop w:val="0"/>
                  <w:marBottom w:val="0"/>
                  <w:divBdr>
                    <w:top w:val="none" w:sz="0" w:space="0" w:color="auto"/>
                    <w:left w:val="none" w:sz="0" w:space="0" w:color="auto"/>
                    <w:bottom w:val="none" w:sz="0" w:space="0" w:color="auto"/>
                    <w:right w:val="none" w:sz="0" w:space="0" w:color="auto"/>
                  </w:divBdr>
                  <w:divsChild>
                    <w:div w:id="1839419331">
                      <w:marLeft w:val="0"/>
                      <w:marRight w:val="0"/>
                      <w:marTop w:val="0"/>
                      <w:marBottom w:val="0"/>
                      <w:divBdr>
                        <w:top w:val="none" w:sz="0" w:space="0" w:color="auto"/>
                        <w:left w:val="none" w:sz="0" w:space="0" w:color="auto"/>
                        <w:bottom w:val="none" w:sz="0" w:space="0" w:color="auto"/>
                        <w:right w:val="none" w:sz="0" w:space="0" w:color="auto"/>
                      </w:divBdr>
                      <w:divsChild>
                        <w:div w:id="1846093005">
                          <w:marLeft w:val="0"/>
                          <w:marRight w:val="0"/>
                          <w:marTop w:val="0"/>
                          <w:marBottom w:val="0"/>
                          <w:divBdr>
                            <w:top w:val="none" w:sz="0" w:space="0" w:color="auto"/>
                            <w:left w:val="none" w:sz="0" w:space="0" w:color="auto"/>
                            <w:bottom w:val="none" w:sz="0" w:space="0" w:color="auto"/>
                            <w:right w:val="none" w:sz="0" w:space="0" w:color="auto"/>
                          </w:divBdr>
                          <w:divsChild>
                            <w:div w:id="1308316173">
                              <w:marLeft w:val="0"/>
                              <w:marRight w:val="0"/>
                              <w:marTop w:val="0"/>
                              <w:marBottom w:val="0"/>
                              <w:divBdr>
                                <w:top w:val="none" w:sz="0" w:space="0" w:color="auto"/>
                                <w:left w:val="none" w:sz="0" w:space="0" w:color="auto"/>
                                <w:bottom w:val="none" w:sz="0" w:space="0" w:color="auto"/>
                                <w:right w:val="none" w:sz="0" w:space="0" w:color="auto"/>
                              </w:divBdr>
                              <w:divsChild>
                                <w:div w:id="618033188">
                                  <w:marLeft w:val="0"/>
                                  <w:marRight w:val="0"/>
                                  <w:marTop w:val="0"/>
                                  <w:marBottom w:val="0"/>
                                  <w:divBdr>
                                    <w:top w:val="none" w:sz="0" w:space="0" w:color="auto"/>
                                    <w:left w:val="none" w:sz="0" w:space="0" w:color="auto"/>
                                    <w:bottom w:val="none" w:sz="0" w:space="0" w:color="auto"/>
                                    <w:right w:val="none" w:sz="0" w:space="0" w:color="auto"/>
                                  </w:divBdr>
                                  <w:divsChild>
                                    <w:div w:id="870385555">
                                      <w:marLeft w:val="0"/>
                                      <w:marRight w:val="0"/>
                                      <w:marTop w:val="0"/>
                                      <w:marBottom w:val="0"/>
                                      <w:divBdr>
                                        <w:top w:val="none" w:sz="0" w:space="0" w:color="auto"/>
                                        <w:left w:val="none" w:sz="0" w:space="0" w:color="auto"/>
                                        <w:bottom w:val="none" w:sz="0" w:space="0" w:color="auto"/>
                                        <w:right w:val="none" w:sz="0" w:space="0" w:color="auto"/>
                                      </w:divBdr>
                                      <w:divsChild>
                                        <w:div w:id="1834838175">
                                          <w:marLeft w:val="0"/>
                                          <w:marRight w:val="0"/>
                                          <w:marTop w:val="0"/>
                                          <w:marBottom w:val="0"/>
                                          <w:divBdr>
                                            <w:top w:val="none" w:sz="0" w:space="0" w:color="auto"/>
                                            <w:left w:val="none" w:sz="0" w:space="0" w:color="auto"/>
                                            <w:bottom w:val="none" w:sz="0" w:space="0" w:color="auto"/>
                                            <w:right w:val="none" w:sz="0" w:space="0" w:color="auto"/>
                                          </w:divBdr>
                                          <w:divsChild>
                                            <w:div w:id="1461651800">
                                              <w:marLeft w:val="0"/>
                                              <w:marRight w:val="0"/>
                                              <w:marTop w:val="0"/>
                                              <w:marBottom w:val="0"/>
                                              <w:divBdr>
                                                <w:top w:val="none" w:sz="0" w:space="0" w:color="auto"/>
                                                <w:left w:val="none" w:sz="0" w:space="0" w:color="auto"/>
                                                <w:bottom w:val="none" w:sz="0" w:space="0" w:color="auto"/>
                                                <w:right w:val="none" w:sz="0" w:space="0" w:color="auto"/>
                                              </w:divBdr>
                                              <w:divsChild>
                                                <w:div w:id="995035736">
                                                  <w:marLeft w:val="0"/>
                                                  <w:marRight w:val="0"/>
                                                  <w:marTop w:val="0"/>
                                                  <w:marBottom w:val="600"/>
                                                  <w:divBdr>
                                                    <w:top w:val="none" w:sz="0" w:space="0" w:color="auto"/>
                                                    <w:left w:val="none" w:sz="0" w:space="0" w:color="auto"/>
                                                    <w:bottom w:val="none" w:sz="0" w:space="0" w:color="auto"/>
                                                    <w:right w:val="none" w:sz="0" w:space="0" w:color="auto"/>
                                                  </w:divBdr>
                                                  <w:divsChild>
                                                    <w:div w:id="1252934602">
                                                      <w:marLeft w:val="0"/>
                                                      <w:marRight w:val="0"/>
                                                      <w:marTop w:val="0"/>
                                                      <w:marBottom w:val="0"/>
                                                      <w:divBdr>
                                                        <w:top w:val="none" w:sz="0" w:space="0" w:color="auto"/>
                                                        <w:left w:val="none" w:sz="0" w:space="0" w:color="auto"/>
                                                        <w:bottom w:val="none" w:sz="0" w:space="0" w:color="auto"/>
                                                        <w:right w:val="none" w:sz="0" w:space="0" w:color="auto"/>
                                                      </w:divBdr>
                                                      <w:divsChild>
                                                        <w:div w:id="1448037467">
                                                          <w:marLeft w:val="0"/>
                                                          <w:marRight w:val="0"/>
                                                          <w:marTop w:val="0"/>
                                                          <w:marBottom w:val="0"/>
                                                          <w:divBdr>
                                                            <w:top w:val="single" w:sz="6" w:space="0" w:color="ABABAB"/>
                                                            <w:left w:val="single" w:sz="6" w:space="0" w:color="ABABAB"/>
                                                            <w:bottom w:val="single" w:sz="6" w:space="0" w:color="ABABAB"/>
                                                            <w:right w:val="single" w:sz="6" w:space="0" w:color="ABABAB"/>
                                                          </w:divBdr>
                                                          <w:divsChild>
                                                            <w:div w:id="1400519339">
                                                              <w:marLeft w:val="0"/>
                                                              <w:marRight w:val="0"/>
                                                              <w:marTop w:val="0"/>
                                                              <w:marBottom w:val="0"/>
                                                              <w:divBdr>
                                                                <w:top w:val="none" w:sz="0" w:space="0" w:color="auto"/>
                                                                <w:left w:val="none" w:sz="0" w:space="0" w:color="auto"/>
                                                                <w:bottom w:val="none" w:sz="0" w:space="0" w:color="auto"/>
                                                                <w:right w:val="none" w:sz="0" w:space="0" w:color="auto"/>
                                                              </w:divBdr>
                                                              <w:divsChild>
                                                                <w:div w:id="1158689447">
                                                                  <w:marLeft w:val="0"/>
                                                                  <w:marRight w:val="0"/>
                                                                  <w:marTop w:val="0"/>
                                                                  <w:marBottom w:val="0"/>
                                                                  <w:divBdr>
                                                                    <w:top w:val="none" w:sz="0" w:space="0" w:color="auto"/>
                                                                    <w:left w:val="none" w:sz="0" w:space="0" w:color="auto"/>
                                                                    <w:bottom w:val="none" w:sz="0" w:space="0" w:color="auto"/>
                                                                    <w:right w:val="none" w:sz="0" w:space="0" w:color="auto"/>
                                                                  </w:divBdr>
                                                                  <w:divsChild>
                                                                    <w:div w:id="1056079449">
                                                                      <w:marLeft w:val="0"/>
                                                                      <w:marRight w:val="0"/>
                                                                      <w:marTop w:val="0"/>
                                                                      <w:marBottom w:val="0"/>
                                                                      <w:divBdr>
                                                                        <w:top w:val="none" w:sz="0" w:space="0" w:color="auto"/>
                                                                        <w:left w:val="none" w:sz="0" w:space="0" w:color="auto"/>
                                                                        <w:bottom w:val="none" w:sz="0" w:space="0" w:color="auto"/>
                                                                        <w:right w:val="none" w:sz="0" w:space="0" w:color="auto"/>
                                                                      </w:divBdr>
                                                                      <w:divsChild>
                                                                        <w:div w:id="369575726">
                                                                          <w:marLeft w:val="0"/>
                                                                          <w:marRight w:val="0"/>
                                                                          <w:marTop w:val="0"/>
                                                                          <w:marBottom w:val="0"/>
                                                                          <w:divBdr>
                                                                            <w:top w:val="none" w:sz="0" w:space="0" w:color="auto"/>
                                                                            <w:left w:val="none" w:sz="0" w:space="0" w:color="auto"/>
                                                                            <w:bottom w:val="none" w:sz="0" w:space="0" w:color="auto"/>
                                                                            <w:right w:val="none" w:sz="0" w:space="0" w:color="auto"/>
                                                                          </w:divBdr>
                                                                          <w:divsChild>
                                                                            <w:div w:id="1951009119">
                                                                              <w:marLeft w:val="0"/>
                                                                              <w:marRight w:val="0"/>
                                                                              <w:marTop w:val="0"/>
                                                                              <w:marBottom w:val="0"/>
                                                                              <w:divBdr>
                                                                                <w:top w:val="none" w:sz="0" w:space="0" w:color="auto"/>
                                                                                <w:left w:val="none" w:sz="0" w:space="0" w:color="auto"/>
                                                                                <w:bottom w:val="none" w:sz="0" w:space="0" w:color="auto"/>
                                                                                <w:right w:val="none" w:sz="0" w:space="0" w:color="auto"/>
                                                                              </w:divBdr>
                                                                              <w:divsChild>
                                                                                <w:div w:id="298649980">
                                                                                  <w:marLeft w:val="0"/>
                                                                                  <w:marRight w:val="0"/>
                                                                                  <w:marTop w:val="0"/>
                                                                                  <w:marBottom w:val="0"/>
                                                                                  <w:divBdr>
                                                                                    <w:top w:val="none" w:sz="0" w:space="0" w:color="auto"/>
                                                                                    <w:left w:val="none" w:sz="0" w:space="0" w:color="auto"/>
                                                                                    <w:bottom w:val="none" w:sz="0" w:space="0" w:color="auto"/>
                                                                                    <w:right w:val="none" w:sz="0" w:space="0" w:color="auto"/>
                                                                                  </w:divBdr>
                                                                                  <w:divsChild>
                                                                                    <w:div w:id="1458259986">
                                                                                      <w:marLeft w:val="0"/>
                                                                                      <w:marRight w:val="0"/>
                                                                                      <w:marTop w:val="0"/>
                                                                                      <w:marBottom w:val="0"/>
                                                                                      <w:divBdr>
                                                                                        <w:top w:val="none" w:sz="0" w:space="0" w:color="auto"/>
                                                                                        <w:left w:val="none" w:sz="0" w:space="0" w:color="auto"/>
                                                                                        <w:bottom w:val="none" w:sz="0" w:space="0" w:color="auto"/>
                                                                                        <w:right w:val="none" w:sz="0" w:space="0" w:color="auto"/>
                                                                                      </w:divBdr>
                                                                                      <w:divsChild>
                                                                                        <w:div w:id="1547571212">
                                                                                          <w:marLeft w:val="0"/>
                                                                                          <w:marRight w:val="0"/>
                                                                                          <w:marTop w:val="0"/>
                                                                                          <w:marBottom w:val="0"/>
                                                                                          <w:divBdr>
                                                                                            <w:top w:val="none" w:sz="0" w:space="0" w:color="auto"/>
                                                                                            <w:left w:val="none" w:sz="0" w:space="0" w:color="auto"/>
                                                                                            <w:bottom w:val="none" w:sz="0" w:space="0" w:color="auto"/>
                                                                                            <w:right w:val="none" w:sz="0" w:space="0" w:color="auto"/>
                                                                                          </w:divBdr>
                                                                                        </w:div>
                                                                                        <w:div w:id="788357690">
                                                                                          <w:marLeft w:val="0"/>
                                                                                          <w:marRight w:val="0"/>
                                                                                          <w:marTop w:val="0"/>
                                                                                          <w:marBottom w:val="0"/>
                                                                                          <w:divBdr>
                                                                                            <w:top w:val="none" w:sz="0" w:space="0" w:color="auto"/>
                                                                                            <w:left w:val="none" w:sz="0" w:space="0" w:color="auto"/>
                                                                                            <w:bottom w:val="none" w:sz="0" w:space="0" w:color="auto"/>
                                                                                            <w:right w:val="none" w:sz="0" w:space="0" w:color="auto"/>
                                                                                          </w:divBdr>
                                                                                        </w:div>
                                                                                        <w:div w:id="1772583788">
                                                                                          <w:marLeft w:val="0"/>
                                                                                          <w:marRight w:val="0"/>
                                                                                          <w:marTop w:val="0"/>
                                                                                          <w:marBottom w:val="0"/>
                                                                                          <w:divBdr>
                                                                                            <w:top w:val="none" w:sz="0" w:space="0" w:color="auto"/>
                                                                                            <w:left w:val="none" w:sz="0" w:space="0" w:color="auto"/>
                                                                                            <w:bottom w:val="none" w:sz="0" w:space="0" w:color="auto"/>
                                                                                            <w:right w:val="none" w:sz="0" w:space="0" w:color="auto"/>
                                                                                          </w:divBdr>
                                                                                        </w:div>
                                                                                        <w:div w:id="332610103">
                                                                                          <w:marLeft w:val="0"/>
                                                                                          <w:marRight w:val="0"/>
                                                                                          <w:marTop w:val="0"/>
                                                                                          <w:marBottom w:val="0"/>
                                                                                          <w:divBdr>
                                                                                            <w:top w:val="none" w:sz="0" w:space="0" w:color="auto"/>
                                                                                            <w:left w:val="none" w:sz="0" w:space="0" w:color="auto"/>
                                                                                            <w:bottom w:val="none" w:sz="0" w:space="0" w:color="auto"/>
                                                                                            <w:right w:val="none" w:sz="0" w:space="0" w:color="auto"/>
                                                                                          </w:divBdr>
                                                                                        </w:div>
                                                                                        <w:div w:id="1508130235">
                                                                                          <w:marLeft w:val="0"/>
                                                                                          <w:marRight w:val="0"/>
                                                                                          <w:marTop w:val="0"/>
                                                                                          <w:marBottom w:val="0"/>
                                                                                          <w:divBdr>
                                                                                            <w:top w:val="none" w:sz="0" w:space="0" w:color="auto"/>
                                                                                            <w:left w:val="none" w:sz="0" w:space="0" w:color="auto"/>
                                                                                            <w:bottom w:val="none" w:sz="0" w:space="0" w:color="auto"/>
                                                                                            <w:right w:val="none" w:sz="0" w:space="0" w:color="auto"/>
                                                                                          </w:divBdr>
                                                                                        </w:div>
                                                                                      </w:divsChild>
                                                                                    </w:div>
                                                                                    <w:div w:id="1653101868">
                                                                                      <w:marLeft w:val="0"/>
                                                                                      <w:marRight w:val="0"/>
                                                                                      <w:marTop w:val="0"/>
                                                                                      <w:marBottom w:val="0"/>
                                                                                      <w:divBdr>
                                                                                        <w:top w:val="none" w:sz="0" w:space="0" w:color="auto"/>
                                                                                        <w:left w:val="none" w:sz="0" w:space="0" w:color="auto"/>
                                                                                        <w:bottom w:val="none" w:sz="0" w:space="0" w:color="auto"/>
                                                                                        <w:right w:val="none" w:sz="0" w:space="0" w:color="auto"/>
                                                                                      </w:divBdr>
                                                                                      <w:divsChild>
                                                                                        <w:div w:id="1788543156">
                                                                                          <w:marLeft w:val="0"/>
                                                                                          <w:marRight w:val="0"/>
                                                                                          <w:marTop w:val="0"/>
                                                                                          <w:marBottom w:val="0"/>
                                                                                          <w:divBdr>
                                                                                            <w:top w:val="none" w:sz="0" w:space="0" w:color="auto"/>
                                                                                            <w:left w:val="none" w:sz="0" w:space="0" w:color="auto"/>
                                                                                            <w:bottom w:val="none" w:sz="0" w:space="0" w:color="auto"/>
                                                                                            <w:right w:val="none" w:sz="0" w:space="0" w:color="auto"/>
                                                                                          </w:divBdr>
                                                                                        </w:div>
                                                                                        <w:div w:id="2089224351">
                                                                                          <w:marLeft w:val="0"/>
                                                                                          <w:marRight w:val="0"/>
                                                                                          <w:marTop w:val="0"/>
                                                                                          <w:marBottom w:val="0"/>
                                                                                          <w:divBdr>
                                                                                            <w:top w:val="none" w:sz="0" w:space="0" w:color="auto"/>
                                                                                            <w:left w:val="none" w:sz="0" w:space="0" w:color="auto"/>
                                                                                            <w:bottom w:val="none" w:sz="0" w:space="0" w:color="auto"/>
                                                                                            <w:right w:val="none" w:sz="0" w:space="0" w:color="auto"/>
                                                                                          </w:divBdr>
                                                                                        </w:div>
                                                                                        <w:div w:id="1004556364">
                                                                                          <w:marLeft w:val="0"/>
                                                                                          <w:marRight w:val="0"/>
                                                                                          <w:marTop w:val="0"/>
                                                                                          <w:marBottom w:val="0"/>
                                                                                          <w:divBdr>
                                                                                            <w:top w:val="none" w:sz="0" w:space="0" w:color="auto"/>
                                                                                            <w:left w:val="none" w:sz="0" w:space="0" w:color="auto"/>
                                                                                            <w:bottom w:val="none" w:sz="0" w:space="0" w:color="auto"/>
                                                                                            <w:right w:val="none" w:sz="0" w:space="0" w:color="auto"/>
                                                                                          </w:divBdr>
                                                                                        </w:div>
                                                                                        <w:div w:id="21242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893742">
      <w:bodyDiv w:val="1"/>
      <w:marLeft w:val="0"/>
      <w:marRight w:val="0"/>
      <w:marTop w:val="0"/>
      <w:marBottom w:val="0"/>
      <w:divBdr>
        <w:top w:val="none" w:sz="0" w:space="0" w:color="auto"/>
        <w:left w:val="none" w:sz="0" w:space="0" w:color="auto"/>
        <w:bottom w:val="none" w:sz="0" w:space="0" w:color="auto"/>
        <w:right w:val="none" w:sz="0" w:space="0" w:color="auto"/>
      </w:divBdr>
    </w:div>
    <w:div w:id="90399475">
      <w:bodyDiv w:val="1"/>
      <w:marLeft w:val="0"/>
      <w:marRight w:val="0"/>
      <w:marTop w:val="0"/>
      <w:marBottom w:val="0"/>
      <w:divBdr>
        <w:top w:val="none" w:sz="0" w:space="0" w:color="auto"/>
        <w:left w:val="none" w:sz="0" w:space="0" w:color="auto"/>
        <w:bottom w:val="none" w:sz="0" w:space="0" w:color="auto"/>
        <w:right w:val="none" w:sz="0" w:space="0" w:color="auto"/>
      </w:divBdr>
    </w:div>
    <w:div w:id="134301239">
      <w:bodyDiv w:val="1"/>
      <w:marLeft w:val="0"/>
      <w:marRight w:val="0"/>
      <w:marTop w:val="0"/>
      <w:marBottom w:val="0"/>
      <w:divBdr>
        <w:top w:val="none" w:sz="0" w:space="0" w:color="auto"/>
        <w:left w:val="none" w:sz="0" w:space="0" w:color="auto"/>
        <w:bottom w:val="none" w:sz="0" w:space="0" w:color="auto"/>
        <w:right w:val="none" w:sz="0" w:space="0" w:color="auto"/>
      </w:divBdr>
      <w:divsChild>
        <w:div w:id="2047559178">
          <w:marLeft w:val="0"/>
          <w:marRight w:val="0"/>
          <w:marTop w:val="0"/>
          <w:marBottom w:val="0"/>
          <w:divBdr>
            <w:top w:val="none" w:sz="0" w:space="0" w:color="auto"/>
            <w:left w:val="none" w:sz="0" w:space="0" w:color="auto"/>
            <w:bottom w:val="none" w:sz="0" w:space="0" w:color="auto"/>
            <w:right w:val="none" w:sz="0" w:space="0" w:color="auto"/>
          </w:divBdr>
          <w:divsChild>
            <w:div w:id="933590501">
              <w:marLeft w:val="0"/>
              <w:marRight w:val="0"/>
              <w:marTop w:val="0"/>
              <w:marBottom w:val="0"/>
              <w:divBdr>
                <w:top w:val="none" w:sz="0" w:space="0" w:color="auto"/>
                <w:left w:val="none" w:sz="0" w:space="0" w:color="auto"/>
                <w:bottom w:val="none" w:sz="0" w:space="0" w:color="auto"/>
                <w:right w:val="none" w:sz="0" w:space="0" w:color="auto"/>
              </w:divBdr>
              <w:divsChild>
                <w:div w:id="2140610340">
                  <w:marLeft w:val="0"/>
                  <w:marRight w:val="0"/>
                  <w:marTop w:val="0"/>
                  <w:marBottom w:val="0"/>
                  <w:divBdr>
                    <w:top w:val="none" w:sz="0" w:space="0" w:color="auto"/>
                    <w:left w:val="none" w:sz="0" w:space="0" w:color="auto"/>
                    <w:bottom w:val="none" w:sz="0" w:space="0" w:color="auto"/>
                    <w:right w:val="none" w:sz="0" w:space="0" w:color="auto"/>
                  </w:divBdr>
                  <w:divsChild>
                    <w:div w:id="885529525">
                      <w:marLeft w:val="0"/>
                      <w:marRight w:val="0"/>
                      <w:marTop w:val="0"/>
                      <w:marBottom w:val="0"/>
                      <w:divBdr>
                        <w:top w:val="none" w:sz="0" w:space="0" w:color="auto"/>
                        <w:left w:val="none" w:sz="0" w:space="0" w:color="auto"/>
                        <w:bottom w:val="none" w:sz="0" w:space="0" w:color="auto"/>
                        <w:right w:val="none" w:sz="0" w:space="0" w:color="auto"/>
                      </w:divBdr>
                      <w:divsChild>
                        <w:div w:id="999426133">
                          <w:marLeft w:val="0"/>
                          <w:marRight w:val="0"/>
                          <w:marTop w:val="0"/>
                          <w:marBottom w:val="0"/>
                          <w:divBdr>
                            <w:top w:val="none" w:sz="0" w:space="0" w:color="auto"/>
                            <w:left w:val="none" w:sz="0" w:space="0" w:color="auto"/>
                            <w:bottom w:val="none" w:sz="0" w:space="0" w:color="auto"/>
                            <w:right w:val="none" w:sz="0" w:space="0" w:color="auto"/>
                          </w:divBdr>
                          <w:divsChild>
                            <w:div w:id="677852562">
                              <w:marLeft w:val="0"/>
                              <w:marRight w:val="0"/>
                              <w:marTop w:val="0"/>
                              <w:marBottom w:val="0"/>
                              <w:divBdr>
                                <w:top w:val="none" w:sz="0" w:space="0" w:color="auto"/>
                                <w:left w:val="none" w:sz="0" w:space="0" w:color="auto"/>
                                <w:bottom w:val="none" w:sz="0" w:space="0" w:color="auto"/>
                                <w:right w:val="none" w:sz="0" w:space="0" w:color="auto"/>
                              </w:divBdr>
                              <w:divsChild>
                                <w:div w:id="1825001138">
                                  <w:marLeft w:val="0"/>
                                  <w:marRight w:val="0"/>
                                  <w:marTop w:val="0"/>
                                  <w:marBottom w:val="0"/>
                                  <w:divBdr>
                                    <w:top w:val="none" w:sz="0" w:space="0" w:color="auto"/>
                                    <w:left w:val="none" w:sz="0" w:space="0" w:color="auto"/>
                                    <w:bottom w:val="none" w:sz="0" w:space="0" w:color="auto"/>
                                    <w:right w:val="none" w:sz="0" w:space="0" w:color="auto"/>
                                  </w:divBdr>
                                  <w:divsChild>
                                    <w:div w:id="1337994239">
                                      <w:marLeft w:val="0"/>
                                      <w:marRight w:val="0"/>
                                      <w:marTop w:val="0"/>
                                      <w:marBottom w:val="0"/>
                                      <w:divBdr>
                                        <w:top w:val="none" w:sz="0" w:space="0" w:color="auto"/>
                                        <w:left w:val="none" w:sz="0" w:space="0" w:color="auto"/>
                                        <w:bottom w:val="none" w:sz="0" w:space="0" w:color="auto"/>
                                        <w:right w:val="none" w:sz="0" w:space="0" w:color="auto"/>
                                      </w:divBdr>
                                      <w:divsChild>
                                        <w:div w:id="1412390534">
                                          <w:marLeft w:val="0"/>
                                          <w:marRight w:val="0"/>
                                          <w:marTop w:val="0"/>
                                          <w:marBottom w:val="0"/>
                                          <w:divBdr>
                                            <w:top w:val="none" w:sz="0" w:space="0" w:color="auto"/>
                                            <w:left w:val="none" w:sz="0" w:space="0" w:color="auto"/>
                                            <w:bottom w:val="none" w:sz="0" w:space="0" w:color="auto"/>
                                            <w:right w:val="none" w:sz="0" w:space="0" w:color="auto"/>
                                          </w:divBdr>
                                          <w:divsChild>
                                            <w:div w:id="1228540507">
                                              <w:marLeft w:val="0"/>
                                              <w:marRight w:val="0"/>
                                              <w:marTop w:val="0"/>
                                              <w:marBottom w:val="0"/>
                                              <w:divBdr>
                                                <w:top w:val="none" w:sz="0" w:space="0" w:color="auto"/>
                                                <w:left w:val="none" w:sz="0" w:space="0" w:color="auto"/>
                                                <w:bottom w:val="none" w:sz="0" w:space="0" w:color="auto"/>
                                                <w:right w:val="none" w:sz="0" w:space="0" w:color="auto"/>
                                              </w:divBdr>
                                              <w:divsChild>
                                                <w:div w:id="527069227">
                                                  <w:marLeft w:val="0"/>
                                                  <w:marRight w:val="0"/>
                                                  <w:marTop w:val="0"/>
                                                  <w:marBottom w:val="0"/>
                                                  <w:divBdr>
                                                    <w:top w:val="none" w:sz="0" w:space="0" w:color="auto"/>
                                                    <w:left w:val="none" w:sz="0" w:space="0" w:color="auto"/>
                                                    <w:bottom w:val="none" w:sz="0" w:space="0" w:color="auto"/>
                                                    <w:right w:val="none" w:sz="0" w:space="0" w:color="auto"/>
                                                  </w:divBdr>
                                                  <w:divsChild>
                                                    <w:div w:id="396632617">
                                                      <w:marLeft w:val="0"/>
                                                      <w:marRight w:val="0"/>
                                                      <w:marTop w:val="0"/>
                                                      <w:marBottom w:val="0"/>
                                                      <w:divBdr>
                                                        <w:top w:val="none" w:sz="0" w:space="0" w:color="auto"/>
                                                        <w:left w:val="none" w:sz="0" w:space="0" w:color="auto"/>
                                                        <w:bottom w:val="none" w:sz="0" w:space="0" w:color="auto"/>
                                                        <w:right w:val="none" w:sz="0" w:space="0" w:color="auto"/>
                                                      </w:divBdr>
                                                      <w:divsChild>
                                                        <w:div w:id="55663830">
                                                          <w:marLeft w:val="0"/>
                                                          <w:marRight w:val="0"/>
                                                          <w:marTop w:val="0"/>
                                                          <w:marBottom w:val="0"/>
                                                          <w:divBdr>
                                                            <w:top w:val="none" w:sz="0" w:space="0" w:color="auto"/>
                                                            <w:left w:val="none" w:sz="0" w:space="0" w:color="auto"/>
                                                            <w:bottom w:val="none" w:sz="0" w:space="0" w:color="auto"/>
                                                            <w:right w:val="none" w:sz="0" w:space="0" w:color="auto"/>
                                                          </w:divBdr>
                                                          <w:divsChild>
                                                            <w:div w:id="134605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993666">
      <w:bodyDiv w:val="1"/>
      <w:marLeft w:val="0"/>
      <w:marRight w:val="0"/>
      <w:marTop w:val="0"/>
      <w:marBottom w:val="0"/>
      <w:divBdr>
        <w:top w:val="none" w:sz="0" w:space="0" w:color="auto"/>
        <w:left w:val="none" w:sz="0" w:space="0" w:color="auto"/>
        <w:bottom w:val="none" w:sz="0" w:space="0" w:color="auto"/>
        <w:right w:val="none" w:sz="0" w:space="0" w:color="auto"/>
      </w:divBdr>
      <w:divsChild>
        <w:div w:id="747849402">
          <w:marLeft w:val="0"/>
          <w:marRight w:val="0"/>
          <w:marTop w:val="0"/>
          <w:marBottom w:val="0"/>
          <w:divBdr>
            <w:top w:val="none" w:sz="0" w:space="0" w:color="auto"/>
            <w:left w:val="none" w:sz="0" w:space="0" w:color="auto"/>
            <w:bottom w:val="none" w:sz="0" w:space="0" w:color="auto"/>
            <w:right w:val="none" w:sz="0" w:space="0" w:color="auto"/>
          </w:divBdr>
        </w:div>
        <w:div w:id="1512790910">
          <w:marLeft w:val="0"/>
          <w:marRight w:val="0"/>
          <w:marTop w:val="0"/>
          <w:marBottom w:val="0"/>
          <w:divBdr>
            <w:top w:val="none" w:sz="0" w:space="0" w:color="auto"/>
            <w:left w:val="none" w:sz="0" w:space="0" w:color="auto"/>
            <w:bottom w:val="none" w:sz="0" w:space="0" w:color="auto"/>
            <w:right w:val="none" w:sz="0" w:space="0" w:color="auto"/>
          </w:divBdr>
        </w:div>
        <w:div w:id="599870779">
          <w:marLeft w:val="0"/>
          <w:marRight w:val="0"/>
          <w:marTop w:val="0"/>
          <w:marBottom w:val="0"/>
          <w:divBdr>
            <w:top w:val="none" w:sz="0" w:space="0" w:color="auto"/>
            <w:left w:val="none" w:sz="0" w:space="0" w:color="auto"/>
            <w:bottom w:val="none" w:sz="0" w:space="0" w:color="auto"/>
            <w:right w:val="none" w:sz="0" w:space="0" w:color="auto"/>
          </w:divBdr>
        </w:div>
        <w:div w:id="253248200">
          <w:marLeft w:val="0"/>
          <w:marRight w:val="0"/>
          <w:marTop w:val="0"/>
          <w:marBottom w:val="0"/>
          <w:divBdr>
            <w:top w:val="none" w:sz="0" w:space="0" w:color="auto"/>
            <w:left w:val="none" w:sz="0" w:space="0" w:color="auto"/>
            <w:bottom w:val="none" w:sz="0" w:space="0" w:color="auto"/>
            <w:right w:val="none" w:sz="0" w:space="0" w:color="auto"/>
          </w:divBdr>
        </w:div>
        <w:div w:id="1125853084">
          <w:marLeft w:val="0"/>
          <w:marRight w:val="0"/>
          <w:marTop w:val="0"/>
          <w:marBottom w:val="0"/>
          <w:divBdr>
            <w:top w:val="none" w:sz="0" w:space="0" w:color="auto"/>
            <w:left w:val="none" w:sz="0" w:space="0" w:color="auto"/>
            <w:bottom w:val="none" w:sz="0" w:space="0" w:color="auto"/>
            <w:right w:val="none" w:sz="0" w:space="0" w:color="auto"/>
          </w:divBdr>
        </w:div>
        <w:div w:id="1692871510">
          <w:marLeft w:val="0"/>
          <w:marRight w:val="0"/>
          <w:marTop w:val="0"/>
          <w:marBottom w:val="0"/>
          <w:divBdr>
            <w:top w:val="none" w:sz="0" w:space="0" w:color="auto"/>
            <w:left w:val="none" w:sz="0" w:space="0" w:color="auto"/>
            <w:bottom w:val="none" w:sz="0" w:space="0" w:color="auto"/>
            <w:right w:val="none" w:sz="0" w:space="0" w:color="auto"/>
          </w:divBdr>
        </w:div>
        <w:div w:id="561256519">
          <w:marLeft w:val="0"/>
          <w:marRight w:val="0"/>
          <w:marTop w:val="0"/>
          <w:marBottom w:val="0"/>
          <w:divBdr>
            <w:top w:val="none" w:sz="0" w:space="0" w:color="auto"/>
            <w:left w:val="none" w:sz="0" w:space="0" w:color="auto"/>
            <w:bottom w:val="none" w:sz="0" w:space="0" w:color="auto"/>
            <w:right w:val="none" w:sz="0" w:space="0" w:color="auto"/>
          </w:divBdr>
        </w:div>
        <w:div w:id="1873300663">
          <w:marLeft w:val="0"/>
          <w:marRight w:val="0"/>
          <w:marTop w:val="0"/>
          <w:marBottom w:val="0"/>
          <w:divBdr>
            <w:top w:val="none" w:sz="0" w:space="0" w:color="auto"/>
            <w:left w:val="none" w:sz="0" w:space="0" w:color="auto"/>
            <w:bottom w:val="none" w:sz="0" w:space="0" w:color="auto"/>
            <w:right w:val="none" w:sz="0" w:space="0" w:color="auto"/>
          </w:divBdr>
        </w:div>
        <w:div w:id="546264104">
          <w:marLeft w:val="0"/>
          <w:marRight w:val="0"/>
          <w:marTop w:val="0"/>
          <w:marBottom w:val="0"/>
          <w:divBdr>
            <w:top w:val="none" w:sz="0" w:space="0" w:color="auto"/>
            <w:left w:val="none" w:sz="0" w:space="0" w:color="auto"/>
            <w:bottom w:val="none" w:sz="0" w:space="0" w:color="auto"/>
            <w:right w:val="none" w:sz="0" w:space="0" w:color="auto"/>
          </w:divBdr>
        </w:div>
        <w:div w:id="595140900">
          <w:marLeft w:val="0"/>
          <w:marRight w:val="0"/>
          <w:marTop w:val="0"/>
          <w:marBottom w:val="0"/>
          <w:divBdr>
            <w:top w:val="none" w:sz="0" w:space="0" w:color="auto"/>
            <w:left w:val="none" w:sz="0" w:space="0" w:color="auto"/>
            <w:bottom w:val="none" w:sz="0" w:space="0" w:color="auto"/>
            <w:right w:val="none" w:sz="0" w:space="0" w:color="auto"/>
          </w:divBdr>
        </w:div>
        <w:div w:id="1797679879">
          <w:marLeft w:val="0"/>
          <w:marRight w:val="0"/>
          <w:marTop w:val="0"/>
          <w:marBottom w:val="0"/>
          <w:divBdr>
            <w:top w:val="none" w:sz="0" w:space="0" w:color="auto"/>
            <w:left w:val="none" w:sz="0" w:space="0" w:color="auto"/>
            <w:bottom w:val="none" w:sz="0" w:space="0" w:color="auto"/>
            <w:right w:val="none" w:sz="0" w:space="0" w:color="auto"/>
          </w:divBdr>
        </w:div>
        <w:div w:id="1575309725">
          <w:marLeft w:val="0"/>
          <w:marRight w:val="0"/>
          <w:marTop w:val="0"/>
          <w:marBottom w:val="0"/>
          <w:divBdr>
            <w:top w:val="none" w:sz="0" w:space="0" w:color="auto"/>
            <w:left w:val="none" w:sz="0" w:space="0" w:color="auto"/>
            <w:bottom w:val="none" w:sz="0" w:space="0" w:color="auto"/>
            <w:right w:val="none" w:sz="0" w:space="0" w:color="auto"/>
          </w:divBdr>
        </w:div>
        <w:div w:id="1247036462">
          <w:marLeft w:val="0"/>
          <w:marRight w:val="0"/>
          <w:marTop w:val="0"/>
          <w:marBottom w:val="0"/>
          <w:divBdr>
            <w:top w:val="none" w:sz="0" w:space="0" w:color="auto"/>
            <w:left w:val="none" w:sz="0" w:space="0" w:color="auto"/>
            <w:bottom w:val="none" w:sz="0" w:space="0" w:color="auto"/>
            <w:right w:val="none" w:sz="0" w:space="0" w:color="auto"/>
          </w:divBdr>
        </w:div>
        <w:div w:id="1619992448">
          <w:marLeft w:val="0"/>
          <w:marRight w:val="0"/>
          <w:marTop w:val="0"/>
          <w:marBottom w:val="0"/>
          <w:divBdr>
            <w:top w:val="none" w:sz="0" w:space="0" w:color="auto"/>
            <w:left w:val="none" w:sz="0" w:space="0" w:color="auto"/>
            <w:bottom w:val="none" w:sz="0" w:space="0" w:color="auto"/>
            <w:right w:val="none" w:sz="0" w:space="0" w:color="auto"/>
          </w:divBdr>
        </w:div>
        <w:div w:id="1578324200">
          <w:marLeft w:val="0"/>
          <w:marRight w:val="0"/>
          <w:marTop w:val="0"/>
          <w:marBottom w:val="0"/>
          <w:divBdr>
            <w:top w:val="none" w:sz="0" w:space="0" w:color="auto"/>
            <w:left w:val="none" w:sz="0" w:space="0" w:color="auto"/>
            <w:bottom w:val="none" w:sz="0" w:space="0" w:color="auto"/>
            <w:right w:val="none" w:sz="0" w:space="0" w:color="auto"/>
          </w:divBdr>
        </w:div>
        <w:div w:id="1039402268">
          <w:marLeft w:val="0"/>
          <w:marRight w:val="0"/>
          <w:marTop w:val="0"/>
          <w:marBottom w:val="0"/>
          <w:divBdr>
            <w:top w:val="none" w:sz="0" w:space="0" w:color="auto"/>
            <w:left w:val="none" w:sz="0" w:space="0" w:color="auto"/>
            <w:bottom w:val="none" w:sz="0" w:space="0" w:color="auto"/>
            <w:right w:val="none" w:sz="0" w:space="0" w:color="auto"/>
          </w:divBdr>
        </w:div>
      </w:divsChild>
    </w:div>
    <w:div w:id="140271211">
      <w:bodyDiv w:val="1"/>
      <w:marLeft w:val="0"/>
      <w:marRight w:val="0"/>
      <w:marTop w:val="0"/>
      <w:marBottom w:val="0"/>
      <w:divBdr>
        <w:top w:val="none" w:sz="0" w:space="0" w:color="auto"/>
        <w:left w:val="none" w:sz="0" w:space="0" w:color="auto"/>
        <w:bottom w:val="none" w:sz="0" w:space="0" w:color="auto"/>
        <w:right w:val="none" w:sz="0" w:space="0" w:color="auto"/>
      </w:divBdr>
    </w:div>
    <w:div w:id="174342452">
      <w:bodyDiv w:val="1"/>
      <w:marLeft w:val="0"/>
      <w:marRight w:val="0"/>
      <w:marTop w:val="0"/>
      <w:marBottom w:val="0"/>
      <w:divBdr>
        <w:top w:val="none" w:sz="0" w:space="0" w:color="auto"/>
        <w:left w:val="none" w:sz="0" w:space="0" w:color="auto"/>
        <w:bottom w:val="none" w:sz="0" w:space="0" w:color="auto"/>
        <w:right w:val="none" w:sz="0" w:space="0" w:color="auto"/>
      </w:divBdr>
    </w:div>
    <w:div w:id="174735040">
      <w:bodyDiv w:val="1"/>
      <w:marLeft w:val="0"/>
      <w:marRight w:val="0"/>
      <w:marTop w:val="0"/>
      <w:marBottom w:val="0"/>
      <w:divBdr>
        <w:top w:val="none" w:sz="0" w:space="0" w:color="auto"/>
        <w:left w:val="none" w:sz="0" w:space="0" w:color="auto"/>
        <w:bottom w:val="none" w:sz="0" w:space="0" w:color="auto"/>
        <w:right w:val="none" w:sz="0" w:space="0" w:color="auto"/>
      </w:divBdr>
      <w:divsChild>
        <w:div w:id="503130442">
          <w:marLeft w:val="0"/>
          <w:marRight w:val="0"/>
          <w:marTop w:val="0"/>
          <w:marBottom w:val="0"/>
          <w:divBdr>
            <w:top w:val="none" w:sz="0" w:space="0" w:color="auto"/>
            <w:left w:val="none" w:sz="0" w:space="0" w:color="auto"/>
            <w:bottom w:val="none" w:sz="0" w:space="0" w:color="auto"/>
            <w:right w:val="none" w:sz="0" w:space="0" w:color="auto"/>
          </w:divBdr>
        </w:div>
        <w:div w:id="188184511">
          <w:marLeft w:val="0"/>
          <w:marRight w:val="0"/>
          <w:marTop w:val="0"/>
          <w:marBottom w:val="0"/>
          <w:divBdr>
            <w:top w:val="none" w:sz="0" w:space="0" w:color="auto"/>
            <w:left w:val="none" w:sz="0" w:space="0" w:color="auto"/>
            <w:bottom w:val="none" w:sz="0" w:space="0" w:color="auto"/>
            <w:right w:val="none" w:sz="0" w:space="0" w:color="auto"/>
          </w:divBdr>
        </w:div>
      </w:divsChild>
    </w:div>
    <w:div w:id="179896917">
      <w:bodyDiv w:val="1"/>
      <w:marLeft w:val="0"/>
      <w:marRight w:val="0"/>
      <w:marTop w:val="0"/>
      <w:marBottom w:val="0"/>
      <w:divBdr>
        <w:top w:val="none" w:sz="0" w:space="0" w:color="auto"/>
        <w:left w:val="none" w:sz="0" w:space="0" w:color="auto"/>
        <w:bottom w:val="none" w:sz="0" w:space="0" w:color="auto"/>
        <w:right w:val="none" w:sz="0" w:space="0" w:color="auto"/>
      </w:divBdr>
    </w:div>
    <w:div w:id="180903381">
      <w:bodyDiv w:val="1"/>
      <w:marLeft w:val="0"/>
      <w:marRight w:val="0"/>
      <w:marTop w:val="0"/>
      <w:marBottom w:val="0"/>
      <w:divBdr>
        <w:top w:val="none" w:sz="0" w:space="0" w:color="auto"/>
        <w:left w:val="none" w:sz="0" w:space="0" w:color="auto"/>
        <w:bottom w:val="none" w:sz="0" w:space="0" w:color="auto"/>
        <w:right w:val="none" w:sz="0" w:space="0" w:color="auto"/>
      </w:divBdr>
    </w:div>
    <w:div w:id="180945678">
      <w:bodyDiv w:val="1"/>
      <w:marLeft w:val="0"/>
      <w:marRight w:val="0"/>
      <w:marTop w:val="0"/>
      <w:marBottom w:val="0"/>
      <w:divBdr>
        <w:top w:val="none" w:sz="0" w:space="0" w:color="auto"/>
        <w:left w:val="none" w:sz="0" w:space="0" w:color="auto"/>
        <w:bottom w:val="none" w:sz="0" w:space="0" w:color="auto"/>
        <w:right w:val="none" w:sz="0" w:space="0" w:color="auto"/>
      </w:divBdr>
      <w:divsChild>
        <w:div w:id="1003433950">
          <w:marLeft w:val="0"/>
          <w:marRight w:val="0"/>
          <w:marTop w:val="0"/>
          <w:marBottom w:val="0"/>
          <w:divBdr>
            <w:top w:val="none" w:sz="0" w:space="0" w:color="auto"/>
            <w:left w:val="none" w:sz="0" w:space="0" w:color="auto"/>
            <w:bottom w:val="none" w:sz="0" w:space="0" w:color="auto"/>
            <w:right w:val="none" w:sz="0" w:space="0" w:color="auto"/>
          </w:divBdr>
        </w:div>
        <w:div w:id="1905338829">
          <w:marLeft w:val="0"/>
          <w:marRight w:val="0"/>
          <w:marTop w:val="0"/>
          <w:marBottom w:val="0"/>
          <w:divBdr>
            <w:top w:val="none" w:sz="0" w:space="0" w:color="auto"/>
            <w:left w:val="none" w:sz="0" w:space="0" w:color="auto"/>
            <w:bottom w:val="none" w:sz="0" w:space="0" w:color="auto"/>
            <w:right w:val="none" w:sz="0" w:space="0" w:color="auto"/>
          </w:divBdr>
        </w:div>
        <w:div w:id="838152016">
          <w:marLeft w:val="0"/>
          <w:marRight w:val="0"/>
          <w:marTop w:val="0"/>
          <w:marBottom w:val="0"/>
          <w:divBdr>
            <w:top w:val="none" w:sz="0" w:space="0" w:color="auto"/>
            <w:left w:val="none" w:sz="0" w:space="0" w:color="auto"/>
            <w:bottom w:val="none" w:sz="0" w:space="0" w:color="auto"/>
            <w:right w:val="none" w:sz="0" w:space="0" w:color="auto"/>
          </w:divBdr>
        </w:div>
        <w:div w:id="581449281">
          <w:marLeft w:val="0"/>
          <w:marRight w:val="0"/>
          <w:marTop w:val="0"/>
          <w:marBottom w:val="0"/>
          <w:divBdr>
            <w:top w:val="none" w:sz="0" w:space="0" w:color="auto"/>
            <w:left w:val="none" w:sz="0" w:space="0" w:color="auto"/>
            <w:bottom w:val="none" w:sz="0" w:space="0" w:color="auto"/>
            <w:right w:val="none" w:sz="0" w:space="0" w:color="auto"/>
          </w:divBdr>
        </w:div>
        <w:div w:id="1820413602">
          <w:marLeft w:val="0"/>
          <w:marRight w:val="0"/>
          <w:marTop w:val="0"/>
          <w:marBottom w:val="0"/>
          <w:divBdr>
            <w:top w:val="none" w:sz="0" w:space="0" w:color="auto"/>
            <w:left w:val="none" w:sz="0" w:space="0" w:color="auto"/>
            <w:bottom w:val="none" w:sz="0" w:space="0" w:color="auto"/>
            <w:right w:val="none" w:sz="0" w:space="0" w:color="auto"/>
          </w:divBdr>
        </w:div>
        <w:div w:id="1172526451">
          <w:marLeft w:val="0"/>
          <w:marRight w:val="0"/>
          <w:marTop w:val="0"/>
          <w:marBottom w:val="0"/>
          <w:divBdr>
            <w:top w:val="none" w:sz="0" w:space="0" w:color="auto"/>
            <w:left w:val="none" w:sz="0" w:space="0" w:color="auto"/>
            <w:bottom w:val="none" w:sz="0" w:space="0" w:color="auto"/>
            <w:right w:val="none" w:sz="0" w:space="0" w:color="auto"/>
          </w:divBdr>
        </w:div>
        <w:div w:id="1186285268">
          <w:marLeft w:val="0"/>
          <w:marRight w:val="0"/>
          <w:marTop w:val="0"/>
          <w:marBottom w:val="0"/>
          <w:divBdr>
            <w:top w:val="none" w:sz="0" w:space="0" w:color="auto"/>
            <w:left w:val="none" w:sz="0" w:space="0" w:color="auto"/>
            <w:bottom w:val="none" w:sz="0" w:space="0" w:color="auto"/>
            <w:right w:val="none" w:sz="0" w:space="0" w:color="auto"/>
          </w:divBdr>
        </w:div>
        <w:div w:id="1435784684">
          <w:marLeft w:val="0"/>
          <w:marRight w:val="0"/>
          <w:marTop w:val="0"/>
          <w:marBottom w:val="0"/>
          <w:divBdr>
            <w:top w:val="none" w:sz="0" w:space="0" w:color="auto"/>
            <w:left w:val="none" w:sz="0" w:space="0" w:color="auto"/>
            <w:bottom w:val="none" w:sz="0" w:space="0" w:color="auto"/>
            <w:right w:val="none" w:sz="0" w:space="0" w:color="auto"/>
          </w:divBdr>
        </w:div>
        <w:div w:id="1853490004">
          <w:marLeft w:val="0"/>
          <w:marRight w:val="0"/>
          <w:marTop w:val="0"/>
          <w:marBottom w:val="0"/>
          <w:divBdr>
            <w:top w:val="none" w:sz="0" w:space="0" w:color="auto"/>
            <w:left w:val="none" w:sz="0" w:space="0" w:color="auto"/>
            <w:bottom w:val="none" w:sz="0" w:space="0" w:color="auto"/>
            <w:right w:val="none" w:sz="0" w:space="0" w:color="auto"/>
          </w:divBdr>
        </w:div>
        <w:div w:id="1138884957">
          <w:marLeft w:val="0"/>
          <w:marRight w:val="0"/>
          <w:marTop w:val="0"/>
          <w:marBottom w:val="0"/>
          <w:divBdr>
            <w:top w:val="none" w:sz="0" w:space="0" w:color="auto"/>
            <w:left w:val="none" w:sz="0" w:space="0" w:color="auto"/>
            <w:bottom w:val="none" w:sz="0" w:space="0" w:color="auto"/>
            <w:right w:val="none" w:sz="0" w:space="0" w:color="auto"/>
          </w:divBdr>
        </w:div>
        <w:div w:id="1334837820">
          <w:marLeft w:val="0"/>
          <w:marRight w:val="0"/>
          <w:marTop w:val="0"/>
          <w:marBottom w:val="0"/>
          <w:divBdr>
            <w:top w:val="none" w:sz="0" w:space="0" w:color="auto"/>
            <w:left w:val="none" w:sz="0" w:space="0" w:color="auto"/>
            <w:bottom w:val="none" w:sz="0" w:space="0" w:color="auto"/>
            <w:right w:val="none" w:sz="0" w:space="0" w:color="auto"/>
          </w:divBdr>
        </w:div>
        <w:div w:id="996617209">
          <w:marLeft w:val="0"/>
          <w:marRight w:val="0"/>
          <w:marTop w:val="0"/>
          <w:marBottom w:val="0"/>
          <w:divBdr>
            <w:top w:val="none" w:sz="0" w:space="0" w:color="auto"/>
            <w:left w:val="none" w:sz="0" w:space="0" w:color="auto"/>
            <w:bottom w:val="none" w:sz="0" w:space="0" w:color="auto"/>
            <w:right w:val="none" w:sz="0" w:space="0" w:color="auto"/>
          </w:divBdr>
        </w:div>
        <w:div w:id="346491707">
          <w:marLeft w:val="0"/>
          <w:marRight w:val="0"/>
          <w:marTop w:val="0"/>
          <w:marBottom w:val="0"/>
          <w:divBdr>
            <w:top w:val="none" w:sz="0" w:space="0" w:color="auto"/>
            <w:left w:val="none" w:sz="0" w:space="0" w:color="auto"/>
            <w:bottom w:val="none" w:sz="0" w:space="0" w:color="auto"/>
            <w:right w:val="none" w:sz="0" w:space="0" w:color="auto"/>
          </w:divBdr>
        </w:div>
        <w:div w:id="1511600098">
          <w:marLeft w:val="0"/>
          <w:marRight w:val="0"/>
          <w:marTop w:val="0"/>
          <w:marBottom w:val="0"/>
          <w:divBdr>
            <w:top w:val="none" w:sz="0" w:space="0" w:color="auto"/>
            <w:left w:val="none" w:sz="0" w:space="0" w:color="auto"/>
            <w:bottom w:val="none" w:sz="0" w:space="0" w:color="auto"/>
            <w:right w:val="none" w:sz="0" w:space="0" w:color="auto"/>
          </w:divBdr>
        </w:div>
        <w:div w:id="309021575">
          <w:marLeft w:val="0"/>
          <w:marRight w:val="0"/>
          <w:marTop w:val="0"/>
          <w:marBottom w:val="0"/>
          <w:divBdr>
            <w:top w:val="none" w:sz="0" w:space="0" w:color="auto"/>
            <w:left w:val="none" w:sz="0" w:space="0" w:color="auto"/>
            <w:bottom w:val="none" w:sz="0" w:space="0" w:color="auto"/>
            <w:right w:val="none" w:sz="0" w:space="0" w:color="auto"/>
          </w:divBdr>
        </w:div>
        <w:div w:id="456486713">
          <w:marLeft w:val="0"/>
          <w:marRight w:val="0"/>
          <w:marTop w:val="0"/>
          <w:marBottom w:val="0"/>
          <w:divBdr>
            <w:top w:val="none" w:sz="0" w:space="0" w:color="auto"/>
            <w:left w:val="none" w:sz="0" w:space="0" w:color="auto"/>
            <w:bottom w:val="none" w:sz="0" w:space="0" w:color="auto"/>
            <w:right w:val="none" w:sz="0" w:space="0" w:color="auto"/>
          </w:divBdr>
        </w:div>
        <w:div w:id="302587879">
          <w:marLeft w:val="0"/>
          <w:marRight w:val="0"/>
          <w:marTop w:val="0"/>
          <w:marBottom w:val="0"/>
          <w:divBdr>
            <w:top w:val="none" w:sz="0" w:space="0" w:color="auto"/>
            <w:left w:val="none" w:sz="0" w:space="0" w:color="auto"/>
            <w:bottom w:val="none" w:sz="0" w:space="0" w:color="auto"/>
            <w:right w:val="none" w:sz="0" w:space="0" w:color="auto"/>
          </w:divBdr>
        </w:div>
        <w:div w:id="2119249830">
          <w:marLeft w:val="0"/>
          <w:marRight w:val="0"/>
          <w:marTop w:val="0"/>
          <w:marBottom w:val="0"/>
          <w:divBdr>
            <w:top w:val="none" w:sz="0" w:space="0" w:color="auto"/>
            <w:left w:val="none" w:sz="0" w:space="0" w:color="auto"/>
            <w:bottom w:val="none" w:sz="0" w:space="0" w:color="auto"/>
            <w:right w:val="none" w:sz="0" w:space="0" w:color="auto"/>
          </w:divBdr>
        </w:div>
        <w:div w:id="223030415">
          <w:marLeft w:val="0"/>
          <w:marRight w:val="0"/>
          <w:marTop w:val="0"/>
          <w:marBottom w:val="0"/>
          <w:divBdr>
            <w:top w:val="none" w:sz="0" w:space="0" w:color="auto"/>
            <w:left w:val="none" w:sz="0" w:space="0" w:color="auto"/>
            <w:bottom w:val="none" w:sz="0" w:space="0" w:color="auto"/>
            <w:right w:val="none" w:sz="0" w:space="0" w:color="auto"/>
          </w:divBdr>
        </w:div>
        <w:div w:id="152764974">
          <w:marLeft w:val="0"/>
          <w:marRight w:val="0"/>
          <w:marTop w:val="0"/>
          <w:marBottom w:val="0"/>
          <w:divBdr>
            <w:top w:val="none" w:sz="0" w:space="0" w:color="auto"/>
            <w:left w:val="none" w:sz="0" w:space="0" w:color="auto"/>
            <w:bottom w:val="none" w:sz="0" w:space="0" w:color="auto"/>
            <w:right w:val="none" w:sz="0" w:space="0" w:color="auto"/>
          </w:divBdr>
        </w:div>
        <w:div w:id="703673624">
          <w:marLeft w:val="0"/>
          <w:marRight w:val="0"/>
          <w:marTop w:val="0"/>
          <w:marBottom w:val="0"/>
          <w:divBdr>
            <w:top w:val="none" w:sz="0" w:space="0" w:color="auto"/>
            <w:left w:val="none" w:sz="0" w:space="0" w:color="auto"/>
            <w:bottom w:val="none" w:sz="0" w:space="0" w:color="auto"/>
            <w:right w:val="none" w:sz="0" w:space="0" w:color="auto"/>
          </w:divBdr>
        </w:div>
        <w:div w:id="1693191236">
          <w:marLeft w:val="0"/>
          <w:marRight w:val="0"/>
          <w:marTop w:val="0"/>
          <w:marBottom w:val="0"/>
          <w:divBdr>
            <w:top w:val="none" w:sz="0" w:space="0" w:color="auto"/>
            <w:left w:val="none" w:sz="0" w:space="0" w:color="auto"/>
            <w:bottom w:val="none" w:sz="0" w:space="0" w:color="auto"/>
            <w:right w:val="none" w:sz="0" w:space="0" w:color="auto"/>
          </w:divBdr>
        </w:div>
      </w:divsChild>
    </w:div>
    <w:div w:id="192503446">
      <w:bodyDiv w:val="1"/>
      <w:marLeft w:val="0"/>
      <w:marRight w:val="0"/>
      <w:marTop w:val="0"/>
      <w:marBottom w:val="0"/>
      <w:divBdr>
        <w:top w:val="none" w:sz="0" w:space="0" w:color="auto"/>
        <w:left w:val="none" w:sz="0" w:space="0" w:color="auto"/>
        <w:bottom w:val="none" w:sz="0" w:space="0" w:color="auto"/>
        <w:right w:val="none" w:sz="0" w:space="0" w:color="auto"/>
      </w:divBdr>
      <w:divsChild>
        <w:div w:id="270557570">
          <w:marLeft w:val="0"/>
          <w:marRight w:val="0"/>
          <w:marTop w:val="0"/>
          <w:marBottom w:val="0"/>
          <w:divBdr>
            <w:top w:val="none" w:sz="0" w:space="0" w:color="auto"/>
            <w:left w:val="none" w:sz="0" w:space="0" w:color="auto"/>
            <w:bottom w:val="none" w:sz="0" w:space="0" w:color="auto"/>
            <w:right w:val="none" w:sz="0" w:space="0" w:color="auto"/>
          </w:divBdr>
        </w:div>
        <w:div w:id="1515922707">
          <w:marLeft w:val="0"/>
          <w:marRight w:val="0"/>
          <w:marTop w:val="0"/>
          <w:marBottom w:val="0"/>
          <w:divBdr>
            <w:top w:val="none" w:sz="0" w:space="0" w:color="auto"/>
            <w:left w:val="none" w:sz="0" w:space="0" w:color="auto"/>
            <w:bottom w:val="none" w:sz="0" w:space="0" w:color="auto"/>
            <w:right w:val="none" w:sz="0" w:space="0" w:color="auto"/>
          </w:divBdr>
        </w:div>
        <w:div w:id="1356733108">
          <w:marLeft w:val="0"/>
          <w:marRight w:val="0"/>
          <w:marTop w:val="0"/>
          <w:marBottom w:val="0"/>
          <w:divBdr>
            <w:top w:val="none" w:sz="0" w:space="0" w:color="auto"/>
            <w:left w:val="none" w:sz="0" w:space="0" w:color="auto"/>
            <w:bottom w:val="none" w:sz="0" w:space="0" w:color="auto"/>
            <w:right w:val="none" w:sz="0" w:space="0" w:color="auto"/>
          </w:divBdr>
        </w:div>
        <w:div w:id="1770275768">
          <w:marLeft w:val="0"/>
          <w:marRight w:val="0"/>
          <w:marTop w:val="0"/>
          <w:marBottom w:val="0"/>
          <w:divBdr>
            <w:top w:val="none" w:sz="0" w:space="0" w:color="auto"/>
            <w:left w:val="none" w:sz="0" w:space="0" w:color="auto"/>
            <w:bottom w:val="none" w:sz="0" w:space="0" w:color="auto"/>
            <w:right w:val="none" w:sz="0" w:space="0" w:color="auto"/>
          </w:divBdr>
        </w:div>
      </w:divsChild>
    </w:div>
    <w:div w:id="207763966">
      <w:bodyDiv w:val="1"/>
      <w:marLeft w:val="0"/>
      <w:marRight w:val="0"/>
      <w:marTop w:val="0"/>
      <w:marBottom w:val="0"/>
      <w:divBdr>
        <w:top w:val="none" w:sz="0" w:space="0" w:color="auto"/>
        <w:left w:val="none" w:sz="0" w:space="0" w:color="auto"/>
        <w:bottom w:val="none" w:sz="0" w:space="0" w:color="auto"/>
        <w:right w:val="none" w:sz="0" w:space="0" w:color="auto"/>
      </w:divBdr>
    </w:div>
    <w:div w:id="219947030">
      <w:bodyDiv w:val="1"/>
      <w:marLeft w:val="0"/>
      <w:marRight w:val="0"/>
      <w:marTop w:val="0"/>
      <w:marBottom w:val="0"/>
      <w:divBdr>
        <w:top w:val="none" w:sz="0" w:space="0" w:color="auto"/>
        <w:left w:val="none" w:sz="0" w:space="0" w:color="auto"/>
        <w:bottom w:val="none" w:sz="0" w:space="0" w:color="auto"/>
        <w:right w:val="none" w:sz="0" w:space="0" w:color="auto"/>
      </w:divBdr>
    </w:div>
    <w:div w:id="222496340">
      <w:bodyDiv w:val="1"/>
      <w:marLeft w:val="0"/>
      <w:marRight w:val="0"/>
      <w:marTop w:val="0"/>
      <w:marBottom w:val="0"/>
      <w:divBdr>
        <w:top w:val="none" w:sz="0" w:space="0" w:color="auto"/>
        <w:left w:val="none" w:sz="0" w:space="0" w:color="auto"/>
        <w:bottom w:val="none" w:sz="0" w:space="0" w:color="auto"/>
        <w:right w:val="none" w:sz="0" w:space="0" w:color="auto"/>
      </w:divBdr>
    </w:div>
    <w:div w:id="229971624">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38486804">
      <w:bodyDiv w:val="1"/>
      <w:marLeft w:val="0"/>
      <w:marRight w:val="0"/>
      <w:marTop w:val="0"/>
      <w:marBottom w:val="0"/>
      <w:divBdr>
        <w:top w:val="none" w:sz="0" w:space="0" w:color="auto"/>
        <w:left w:val="none" w:sz="0" w:space="0" w:color="auto"/>
        <w:bottom w:val="none" w:sz="0" w:space="0" w:color="auto"/>
        <w:right w:val="none" w:sz="0" w:space="0" w:color="auto"/>
      </w:divBdr>
    </w:div>
    <w:div w:id="249000526">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252011532">
      <w:bodyDiv w:val="1"/>
      <w:marLeft w:val="0"/>
      <w:marRight w:val="0"/>
      <w:marTop w:val="0"/>
      <w:marBottom w:val="0"/>
      <w:divBdr>
        <w:top w:val="none" w:sz="0" w:space="0" w:color="auto"/>
        <w:left w:val="none" w:sz="0" w:space="0" w:color="auto"/>
        <w:bottom w:val="none" w:sz="0" w:space="0" w:color="auto"/>
        <w:right w:val="none" w:sz="0" w:space="0" w:color="auto"/>
      </w:divBdr>
    </w:div>
    <w:div w:id="269943923">
      <w:bodyDiv w:val="1"/>
      <w:marLeft w:val="0"/>
      <w:marRight w:val="0"/>
      <w:marTop w:val="0"/>
      <w:marBottom w:val="0"/>
      <w:divBdr>
        <w:top w:val="none" w:sz="0" w:space="0" w:color="auto"/>
        <w:left w:val="none" w:sz="0" w:space="0" w:color="auto"/>
        <w:bottom w:val="none" w:sz="0" w:space="0" w:color="auto"/>
        <w:right w:val="none" w:sz="0" w:space="0" w:color="auto"/>
      </w:divBdr>
    </w:div>
    <w:div w:id="270210011">
      <w:bodyDiv w:val="1"/>
      <w:marLeft w:val="0"/>
      <w:marRight w:val="0"/>
      <w:marTop w:val="0"/>
      <w:marBottom w:val="0"/>
      <w:divBdr>
        <w:top w:val="none" w:sz="0" w:space="0" w:color="auto"/>
        <w:left w:val="none" w:sz="0" w:space="0" w:color="auto"/>
        <w:bottom w:val="none" w:sz="0" w:space="0" w:color="auto"/>
        <w:right w:val="none" w:sz="0" w:space="0" w:color="auto"/>
      </w:divBdr>
    </w:div>
    <w:div w:id="305939430">
      <w:bodyDiv w:val="1"/>
      <w:marLeft w:val="0"/>
      <w:marRight w:val="0"/>
      <w:marTop w:val="0"/>
      <w:marBottom w:val="0"/>
      <w:divBdr>
        <w:top w:val="none" w:sz="0" w:space="0" w:color="auto"/>
        <w:left w:val="none" w:sz="0" w:space="0" w:color="auto"/>
        <w:bottom w:val="none" w:sz="0" w:space="0" w:color="auto"/>
        <w:right w:val="none" w:sz="0" w:space="0" w:color="auto"/>
      </w:divBdr>
    </w:div>
    <w:div w:id="317853245">
      <w:bodyDiv w:val="1"/>
      <w:marLeft w:val="0"/>
      <w:marRight w:val="0"/>
      <w:marTop w:val="0"/>
      <w:marBottom w:val="0"/>
      <w:divBdr>
        <w:top w:val="none" w:sz="0" w:space="0" w:color="auto"/>
        <w:left w:val="none" w:sz="0" w:space="0" w:color="auto"/>
        <w:bottom w:val="none" w:sz="0" w:space="0" w:color="auto"/>
        <w:right w:val="none" w:sz="0" w:space="0" w:color="auto"/>
      </w:divBdr>
    </w:div>
    <w:div w:id="319893938">
      <w:bodyDiv w:val="1"/>
      <w:marLeft w:val="0"/>
      <w:marRight w:val="0"/>
      <w:marTop w:val="0"/>
      <w:marBottom w:val="0"/>
      <w:divBdr>
        <w:top w:val="none" w:sz="0" w:space="0" w:color="auto"/>
        <w:left w:val="none" w:sz="0" w:space="0" w:color="auto"/>
        <w:bottom w:val="none" w:sz="0" w:space="0" w:color="auto"/>
        <w:right w:val="none" w:sz="0" w:space="0" w:color="auto"/>
      </w:divBdr>
      <w:divsChild>
        <w:div w:id="831721800">
          <w:marLeft w:val="0"/>
          <w:marRight w:val="0"/>
          <w:marTop w:val="0"/>
          <w:marBottom w:val="0"/>
          <w:divBdr>
            <w:top w:val="none" w:sz="0" w:space="0" w:color="auto"/>
            <w:left w:val="none" w:sz="0" w:space="0" w:color="auto"/>
            <w:bottom w:val="none" w:sz="0" w:space="0" w:color="auto"/>
            <w:right w:val="none" w:sz="0" w:space="0" w:color="auto"/>
          </w:divBdr>
          <w:divsChild>
            <w:div w:id="1082487105">
              <w:marLeft w:val="0"/>
              <w:marRight w:val="0"/>
              <w:marTop w:val="0"/>
              <w:marBottom w:val="0"/>
              <w:divBdr>
                <w:top w:val="none" w:sz="0" w:space="0" w:color="auto"/>
                <w:left w:val="none" w:sz="0" w:space="0" w:color="auto"/>
                <w:bottom w:val="none" w:sz="0" w:space="0" w:color="auto"/>
                <w:right w:val="none" w:sz="0" w:space="0" w:color="auto"/>
              </w:divBdr>
            </w:div>
            <w:div w:id="1662348060">
              <w:marLeft w:val="0"/>
              <w:marRight w:val="0"/>
              <w:marTop w:val="0"/>
              <w:marBottom w:val="0"/>
              <w:divBdr>
                <w:top w:val="none" w:sz="0" w:space="0" w:color="auto"/>
                <w:left w:val="none" w:sz="0" w:space="0" w:color="auto"/>
                <w:bottom w:val="none" w:sz="0" w:space="0" w:color="auto"/>
                <w:right w:val="none" w:sz="0" w:space="0" w:color="auto"/>
              </w:divBdr>
            </w:div>
            <w:div w:id="815923586">
              <w:marLeft w:val="0"/>
              <w:marRight w:val="0"/>
              <w:marTop w:val="0"/>
              <w:marBottom w:val="0"/>
              <w:divBdr>
                <w:top w:val="none" w:sz="0" w:space="0" w:color="auto"/>
                <w:left w:val="none" w:sz="0" w:space="0" w:color="auto"/>
                <w:bottom w:val="none" w:sz="0" w:space="0" w:color="auto"/>
                <w:right w:val="none" w:sz="0" w:space="0" w:color="auto"/>
              </w:divBdr>
            </w:div>
            <w:div w:id="505943738">
              <w:marLeft w:val="0"/>
              <w:marRight w:val="0"/>
              <w:marTop w:val="0"/>
              <w:marBottom w:val="0"/>
              <w:divBdr>
                <w:top w:val="none" w:sz="0" w:space="0" w:color="auto"/>
                <w:left w:val="none" w:sz="0" w:space="0" w:color="auto"/>
                <w:bottom w:val="none" w:sz="0" w:space="0" w:color="auto"/>
                <w:right w:val="none" w:sz="0" w:space="0" w:color="auto"/>
              </w:divBdr>
            </w:div>
            <w:div w:id="1270309636">
              <w:marLeft w:val="0"/>
              <w:marRight w:val="0"/>
              <w:marTop w:val="0"/>
              <w:marBottom w:val="0"/>
              <w:divBdr>
                <w:top w:val="none" w:sz="0" w:space="0" w:color="auto"/>
                <w:left w:val="none" w:sz="0" w:space="0" w:color="auto"/>
                <w:bottom w:val="none" w:sz="0" w:space="0" w:color="auto"/>
                <w:right w:val="none" w:sz="0" w:space="0" w:color="auto"/>
              </w:divBdr>
            </w:div>
          </w:divsChild>
        </w:div>
        <w:div w:id="884216638">
          <w:marLeft w:val="0"/>
          <w:marRight w:val="0"/>
          <w:marTop w:val="0"/>
          <w:marBottom w:val="0"/>
          <w:divBdr>
            <w:top w:val="none" w:sz="0" w:space="0" w:color="auto"/>
            <w:left w:val="none" w:sz="0" w:space="0" w:color="auto"/>
            <w:bottom w:val="none" w:sz="0" w:space="0" w:color="auto"/>
            <w:right w:val="none" w:sz="0" w:space="0" w:color="auto"/>
          </w:divBdr>
          <w:divsChild>
            <w:div w:id="105806745">
              <w:marLeft w:val="0"/>
              <w:marRight w:val="0"/>
              <w:marTop w:val="0"/>
              <w:marBottom w:val="0"/>
              <w:divBdr>
                <w:top w:val="none" w:sz="0" w:space="0" w:color="auto"/>
                <w:left w:val="none" w:sz="0" w:space="0" w:color="auto"/>
                <w:bottom w:val="none" w:sz="0" w:space="0" w:color="auto"/>
                <w:right w:val="none" w:sz="0" w:space="0" w:color="auto"/>
              </w:divBdr>
            </w:div>
            <w:div w:id="1974872538">
              <w:marLeft w:val="0"/>
              <w:marRight w:val="0"/>
              <w:marTop w:val="0"/>
              <w:marBottom w:val="0"/>
              <w:divBdr>
                <w:top w:val="none" w:sz="0" w:space="0" w:color="auto"/>
                <w:left w:val="none" w:sz="0" w:space="0" w:color="auto"/>
                <w:bottom w:val="none" w:sz="0" w:space="0" w:color="auto"/>
                <w:right w:val="none" w:sz="0" w:space="0" w:color="auto"/>
              </w:divBdr>
            </w:div>
            <w:div w:id="403913165">
              <w:marLeft w:val="0"/>
              <w:marRight w:val="0"/>
              <w:marTop w:val="0"/>
              <w:marBottom w:val="0"/>
              <w:divBdr>
                <w:top w:val="none" w:sz="0" w:space="0" w:color="auto"/>
                <w:left w:val="none" w:sz="0" w:space="0" w:color="auto"/>
                <w:bottom w:val="none" w:sz="0" w:space="0" w:color="auto"/>
                <w:right w:val="none" w:sz="0" w:space="0" w:color="auto"/>
              </w:divBdr>
            </w:div>
            <w:div w:id="2081174154">
              <w:marLeft w:val="0"/>
              <w:marRight w:val="0"/>
              <w:marTop w:val="0"/>
              <w:marBottom w:val="0"/>
              <w:divBdr>
                <w:top w:val="none" w:sz="0" w:space="0" w:color="auto"/>
                <w:left w:val="none" w:sz="0" w:space="0" w:color="auto"/>
                <w:bottom w:val="none" w:sz="0" w:space="0" w:color="auto"/>
                <w:right w:val="none" w:sz="0" w:space="0" w:color="auto"/>
              </w:divBdr>
            </w:div>
            <w:div w:id="1836988835">
              <w:marLeft w:val="0"/>
              <w:marRight w:val="0"/>
              <w:marTop w:val="0"/>
              <w:marBottom w:val="0"/>
              <w:divBdr>
                <w:top w:val="none" w:sz="0" w:space="0" w:color="auto"/>
                <w:left w:val="none" w:sz="0" w:space="0" w:color="auto"/>
                <w:bottom w:val="none" w:sz="0" w:space="0" w:color="auto"/>
                <w:right w:val="none" w:sz="0" w:space="0" w:color="auto"/>
              </w:divBdr>
            </w:div>
          </w:divsChild>
        </w:div>
        <w:div w:id="872040905">
          <w:marLeft w:val="0"/>
          <w:marRight w:val="0"/>
          <w:marTop w:val="0"/>
          <w:marBottom w:val="0"/>
          <w:divBdr>
            <w:top w:val="none" w:sz="0" w:space="0" w:color="auto"/>
            <w:left w:val="none" w:sz="0" w:space="0" w:color="auto"/>
            <w:bottom w:val="none" w:sz="0" w:space="0" w:color="auto"/>
            <w:right w:val="none" w:sz="0" w:space="0" w:color="auto"/>
          </w:divBdr>
          <w:divsChild>
            <w:div w:id="1038119401">
              <w:marLeft w:val="0"/>
              <w:marRight w:val="0"/>
              <w:marTop w:val="0"/>
              <w:marBottom w:val="0"/>
              <w:divBdr>
                <w:top w:val="none" w:sz="0" w:space="0" w:color="auto"/>
                <w:left w:val="none" w:sz="0" w:space="0" w:color="auto"/>
                <w:bottom w:val="none" w:sz="0" w:space="0" w:color="auto"/>
                <w:right w:val="none" w:sz="0" w:space="0" w:color="auto"/>
              </w:divBdr>
            </w:div>
            <w:div w:id="1318070728">
              <w:marLeft w:val="0"/>
              <w:marRight w:val="0"/>
              <w:marTop w:val="0"/>
              <w:marBottom w:val="0"/>
              <w:divBdr>
                <w:top w:val="none" w:sz="0" w:space="0" w:color="auto"/>
                <w:left w:val="none" w:sz="0" w:space="0" w:color="auto"/>
                <w:bottom w:val="none" w:sz="0" w:space="0" w:color="auto"/>
                <w:right w:val="none" w:sz="0" w:space="0" w:color="auto"/>
              </w:divBdr>
            </w:div>
            <w:div w:id="26226751">
              <w:marLeft w:val="0"/>
              <w:marRight w:val="0"/>
              <w:marTop w:val="0"/>
              <w:marBottom w:val="0"/>
              <w:divBdr>
                <w:top w:val="none" w:sz="0" w:space="0" w:color="auto"/>
                <w:left w:val="none" w:sz="0" w:space="0" w:color="auto"/>
                <w:bottom w:val="none" w:sz="0" w:space="0" w:color="auto"/>
                <w:right w:val="none" w:sz="0" w:space="0" w:color="auto"/>
              </w:divBdr>
            </w:div>
            <w:div w:id="1335257133">
              <w:marLeft w:val="0"/>
              <w:marRight w:val="0"/>
              <w:marTop w:val="0"/>
              <w:marBottom w:val="0"/>
              <w:divBdr>
                <w:top w:val="none" w:sz="0" w:space="0" w:color="auto"/>
                <w:left w:val="none" w:sz="0" w:space="0" w:color="auto"/>
                <w:bottom w:val="none" w:sz="0" w:space="0" w:color="auto"/>
                <w:right w:val="none" w:sz="0" w:space="0" w:color="auto"/>
              </w:divBdr>
            </w:div>
            <w:div w:id="1060710584">
              <w:marLeft w:val="0"/>
              <w:marRight w:val="0"/>
              <w:marTop w:val="0"/>
              <w:marBottom w:val="0"/>
              <w:divBdr>
                <w:top w:val="none" w:sz="0" w:space="0" w:color="auto"/>
                <w:left w:val="none" w:sz="0" w:space="0" w:color="auto"/>
                <w:bottom w:val="none" w:sz="0" w:space="0" w:color="auto"/>
                <w:right w:val="none" w:sz="0" w:space="0" w:color="auto"/>
              </w:divBdr>
            </w:div>
          </w:divsChild>
        </w:div>
        <w:div w:id="1380402599">
          <w:marLeft w:val="0"/>
          <w:marRight w:val="0"/>
          <w:marTop w:val="0"/>
          <w:marBottom w:val="0"/>
          <w:divBdr>
            <w:top w:val="none" w:sz="0" w:space="0" w:color="auto"/>
            <w:left w:val="none" w:sz="0" w:space="0" w:color="auto"/>
            <w:bottom w:val="none" w:sz="0" w:space="0" w:color="auto"/>
            <w:right w:val="none" w:sz="0" w:space="0" w:color="auto"/>
          </w:divBdr>
        </w:div>
        <w:div w:id="1193953598">
          <w:marLeft w:val="0"/>
          <w:marRight w:val="0"/>
          <w:marTop w:val="0"/>
          <w:marBottom w:val="0"/>
          <w:divBdr>
            <w:top w:val="none" w:sz="0" w:space="0" w:color="auto"/>
            <w:left w:val="none" w:sz="0" w:space="0" w:color="auto"/>
            <w:bottom w:val="none" w:sz="0" w:space="0" w:color="auto"/>
            <w:right w:val="none" w:sz="0" w:space="0" w:color="auto"/>
          </w:divBdr>
        </w:div>
        <w:div w:id="1660303874">
          <w:marLeft w:val="0"/>
          <w:marRight w:val="0"/>
          <w:marTop w:val="0"/>
          <w:marBottom w:val="0"/>
          <w:divBdr>
            <w:top w:val="none" w:sz="0" w:space="0" w:color="auto"/>
            <w:left w:val="none" w:sz="0" w:space="0" w:color="auto"/>
            <w:bottom w:val="none" w:sz="0" w:space="0" w:color="auto"/>
            <w:right w:val="none" w:sz="0" w:space="0" w:color="auto"/>
          </w:divBdr>
        </w:div>
        <w:div w:id="1831674135">
          <w:marLeft w:val="0"/>
          <w:marRight w:val="0"/>
          <w:marTop w:val="0"/>
          <w:marBottom w:val="0"/>
          <w:divBdr>
            <w:top w:val="none" w:sz="0" w:space="0" w:color="auto"/>
            <w:left w:val="none" w:sz="0" w:space="0" w:color="auto"/>
            <w:bottom w:val="none" w:sz="0" w:space="0" w:color="auto"/>
            <w:right w:val="none" w:sz="0" w:space="0" w:color="auto"/>
          </w:divBdr>
        </w:div>
        <w:div w:id="302076687">
          <w:marLeft w:val="0"/>
          <w:marRight w:val="0"/>
          <w:marTop w:val="0"/>
          <w:marBottom w:val="0"/>
          <w:divBdr>
            <w:top w:val="none" w:sz="0" w:space="0" w:color="auto"/>
            <w:left w:val="none" w:sz="0" w:space="0" w:color="auto"/>
            <w:bottom w:val="none" w:sz="0" w:space="0" w:color="auto"/>
            <w:right w:val="none" w:sz="0" w:space="0" w:color="auto"/>
          </w:divBdr>
        </w:div>
      </w:divsChild>
    </w:div>
    <w:div w:id="328946027">
      <w:bodyDiv w:val="1"/>
      <w:marLeft w:val="0"/>
      <w:marRight w:val="0"/>
      <w:marTop w:val="0"/>
      <w:marBottom w:val="0"/>
      <w:divBdr>
        <w:top w:val="none" w:sz="0" w:space="0" w:color="auto"/>
        <w:left w:val="none" w:sz="0" w:space="0" w:color="auto"/>
        <w:bottom w:val="none" w:sz="0" w:space="0" w:color="auto"/>
        <w:right w:val="none" w:sz="0" w:space="0" w:color="auto"/>
      </w:divBdr>
    </w:div>
    <w:div w:id="335574374">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6686142">
      <w:bodyDiv w:val="1"/>
      <w:marLeft w:val="0"/>
      <w:marRight w:val="0"/>
      <w:marTop w:val="0"/>
      <w:marBottom w:val="0"/>
      <w:divBdr>
        <w:top w:val="none" w:sz="0" w:space="0" w:color="auto"/>
        <w:left w:val="none" w:sz="0" w:space="0" w:color="auto"/>
        <w:bottom w:val="none" w:sz="0" w:space="0" w:color="auto"/>
        <w:right w:val="none" w:sz="0" w:space="0" w:color="auto"/>
      </w:divBdr>
    </w:div>
    <w:div w:id="350762020">
      <w:bodyDiv w:val="1"/>
      <w:marLeft w:val="0"/>
      <w:marRight w:val="0"/>
      <w:marTop w:val="0"/>
      <w:marBottom w:val="0"/>
      <w:divBdr>
        <w:top w:val="none" w:sz="0" w:space="0" w:color="auto"/>
        <w:left w:val="none" w:sz="0" w:space="0" w:color="auto"/>
        <w:bottom w:val="none" w:sz="0" w:space="0" w:color="auto"/>
        <w:right w:val="none" w:sz="0" w:space="0" w:color="auto"/>
      </w:divBdr>
    </w:div>
    <w:div w:id="35430573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381561495">
      <w:bodyDiv w:val="1"/>
      <w:marLeft w:val="0"/>
      <w:marRight w:val="0"/>
      <w:marTop w:val="0"/>
      <w:marBottom w:val="0"/>
      <w:divBdr>
        <w:top w:val="none" w:sz="0" w:space="0" w:color="auto"/>
        <w:left w:val="none" w:sz="0" w:space="0" w:color="auto"/>
        <w:bottom w:val="none" w:sz="0" w:space="0" w:color="auto"/>
        <w:right w:val="none" w:sz="0" w:space="0" w:color="auto"/>
      </w:divBdr>
      <w:divsChild>
        <w:div w:id="364411054">
          <w:marLeft w:val="0"/>
          <w:marRight w:val="0"/>
          <w:marTop w:val="0"/>
          <w:marBottom w:val="0"/>
          <w:divBdr>
            <w:top w:val="none" w:sz="0" w:space="0" w:color="auto"/>
            <w:left w:val="none" w:sz="0" w:space="0" w:color="auto"/>
            <w:bottom w:val="none" w:sz="0" w:space="0" w:color="auto"/>
            <w:right w:val="none" w:sz="0" w:space="0" w:color="auto"/>
          </w:divBdr>
        </w:div>
        <w:div w:id="1306474702">
          <w:marLeft w:val="0"/>
          <w:marRight w:val="0"/>
          <w:marTop w:val="0"/>
          <w:marBottom w:val="0"/>
          <w:divBdr>
            <w:top w:val="none" w:sz="0" w:space="0" w:color="auto"/>
            <w:left w:val="none" w:sz="0" w:space="0" w:color="auto"/>
            <w:bottom w:val="none" w:sz="0" w:space="0" w:color="auto"/>
            <w:right w:val="none" w:sz="0" w:space="0" w:color="auto"/>
          </w:divBdr>
        </w:div>
        <w:div w:id="25763004">
          <w:marLeft w:val="0"/>
          <w:marRight w:val="0"/>
          <w:marTop w:val="0"/>
          <w:marBottom w:val="0"/>
          <w:divBdr>
            <w:top w:val="none" w:sz="0" w:space="0" w:color="auto"/>
            <w:left w:val="none" w:sz="0" w:space="0" w:color="auto"/>
            <w:bottom w:val="none" w:sz="0" w:space="0" w:color="auto"/>
            <w:right w:val="none" w:sz="0" w:space="0" w:color="auto"/>
          </w:divBdr>
        </w:div>
        <w:div w:id="1000354790">
          <w:marLeft w:val="0"/>
          <w:marRight w:val="0"/>
          <w:marTop w:val="0"/>
          <w:marBottom w:val="0"/>
          <w:divBdr>
            <w:top w:val="none" w:sz="0" w:space="0" w:color="auto"/>
            <w:left w:val="none" w:sz="0" w:space="0" w:color="auto"/>
            <w:bottom w:val="none" w:sz="0" w:space="0" w:color="auto"/>
            <w:right w:val="none" w:sz="0" w:space="0" w:color="auto"/>
          </w:divBdr>
        </w:div>
        <w:div w:id="628709450">
          <w:marLeft w:val="0"/>
          <w:marRight w:val="0"/>
          <w:marTop w:val="0"/>
          <w:marBottom w:val="0"/>
          <w:divBdr>
            <w:top w:val="none" w:sz="0" w:space="0" w:color="auto"/>
            <w:left w:val="none" w:sz="0" w:space="0" w:color="auto"/>
            <w:bottom w:val="none" w:sz="0" w:space="0" w:color="auto"/>
            <w:right w:val="none" w:sz="0" w:space="0" w:color="auto"/>
          </w:divBdr>
        </w:div>
        <w:div w:id="1036465039">
          <w:marLeft w:val="0"/>
          <w:marRight w:val="0"/>
          <w:marTop w:val="0"/>
          <w:marBottom w:val="0"/>
          <w:divBdr>
            <w:top w:val="none" w:sz="0" w:space="0" w:color="auto"/>
            <w:left w:val="none" w:sz="0" w:space="0" w:color="auto"/>
            <w:bottom w:val="none" w:sz="0" w:space="0" w:color="auto"/>
            <w:right w:val="none" w:sz="0" w:space="0" w:color="auto"/>
          </w:divBdr>
        </w:div>
        <w:div w:id="343867832">
          <w:marLeft w:val="0"/>
          <w:marRight w:val="0"/>
          <w:marTop w:val="0"/>
          <w:marBottom w:val="0"/>
          <w:divBdr>
            <w:top w:val="none" w:sz="0" w:space="0" w:color="auto"/>
            <w:left w:val="none" w:sz="0" w:space="0" w:color="auto"/>
            <w:bottom w:val="none" w:sz="0" w:space="0" w:color="auto"/>
            <w:right w:val="none" w:sz="0" w:space="0" w:color="auto"/>
          </w:divBdr>
        </w:div>
        <w:div w:id="1286155894">
          <w:marLeft w:val="0"/>
          <w:marRight w:val="0"/>
          <w:marTop w:val="0"/>
          <w:marBottom w:val="0"/>
          <w:divBdr>
            <w:top w:val="none" w:sz="0" w:space="0" w:color="auto"/>
            <w:left w:val="none" w:sz="0" w:space="0" w:color="auto"/>
            <w:bottom w:val="none" w:sz="0" w:space="0" w:color="auto"/>
            <w:right w:val="none" w:sz="0" w:space="0" w:color="auto"/>
          </w:divBdr>
        </w:div>
        <w:div w:id="1524006061">
          <w:marLeft w:val="0"/>
          <w:marRight w:val="0"/>
          <w:marTop w:val="0"/>
          <w:marBottom w:val="0"/>
          <w:divBdr>
            <w:top w:val="none" w:sz="0" w:space="0" w:color="auto"/>
            <w:left w:val="none" w:sz="0" w:space="0" w:color="auto"/>
            <w:bottom w:val="none" w:sz="0" w:space="0" w:color="auto"/>
            <w:right w:val="none" w:sz="0" w:space="0" w:color="auto"/>
          </w:divBdr>
        </w:div>
        <w:div w:id="1681657017">
          <w:marLeft w:val="0"/>
          <w:marRight w:val="0"/>
          <w:marTop w:val="0"/>
          <w:marBottom w:val="0"/>
          <w:divBdr>
            <w:top w:val="none" w:sz="0" w:space="0" w:color="auto"/>
            <w:left w:val="none" w:sz="0" w:space="0" w:color="auto"/>
            <w:bottom w:val="none" w:sz="0" w:space="0" w:color="auto"/>
            <w:right w:val="none" w:sz="0" w:space="0" w:color="auto"/>
          </w:divBdr>
        </w:div>
      </w:divsChild>
    </w:div>
    <w:div w:id="396170337">
      <w:bodyDiv w:val="1"/>
      <w:marLeft w:val="0"/>
      <w:marRight w:val="0"/>
      <w:marTop w:val="0"/>
      <w:marBottom w:val="0"/>
      <w:divBdr>
        <w:top w:val="none" w:sz="0" w:space="0" w:color="auto"/>
        <w:left w:val="none" w:sz="0" w:space="0" w:color="auto"/>
        <w:bottom w:val="none" w:sz="0" w:space="0" w:color="auto"/>
        <w:right w:val="none" w:sz="0" w:space="0" w:color="auto"/>
      </w:divBdr>
    </w:div>
    <w:div w:id="398478007">
      <w:bodyDiv w:val="1"/>
      <w:marLeft w:val="0"/>
      <w:marRight w:val="0"/>
      <w:marTop w:val="0"/>
      <w:marBottom w:val="0"/>
      <w:divBdr>
        <w:top w:val="none" w:sz="0" w:space="0" w:color="auto"/>
        <w:left w:val="none" w:sz="0" w:space="0" w:color="auto"/>
        <w:bottom w:val="none" w:sz="0" w:space="0" w:color="auto"/>
        <w:right w:val="none" w:sz="0" w:space="0" w:color="auto"/>
      </w:divBdr>
    </w:div>
    <w:div w:id="405685128">
      <w:bodyDiv w:val="1"/>
      <w:marLeft w:val="0"/>
      <w:marRight w:val="0"/>
      <w:marTop w:val="0"/>
      <w:marBottom w:val="0"/>
      <w:divBdr>
        <w:top w:val="none" w:sz="0" w:space="0" w:color="auto"/>
        <w:left w:val="none" w:sz="0" w:space="0" w:color="auto"/>
        <w:bottom w:val="none" w:sz="0" w:space="0" w:color="auto"/>
        <w:right w:val="none" w:sz="0" w:space="0" w:color="auto"/>
      </w:divBdr>
    </w:div>
    <w:div w:id="409080343">
      <w:bodyDiv w:val="1"/>
      <w:marLeft w:val="0"/>
      <w:marRight w:val="0"/>
      <w:marTop w:val="0"/>
      <w:marBottom w:val="0"/>
      <w:divBdr>
        <w:top w:val="none" w:sz="0" w:space="0" w:color="auto"/>
        <w:left w:val="none" w:sz="0" w:space="0" w:color="auto"/>
        <w:bottom w:val="none" w:sz="0" w:space="0" w:color="auto"/>
        <w:right w:val="none" w:sz="0" w:space="0" w:color="auto"/>
      </w:divBdr>
      <w:divsChild>
        <w:div w:id="1824391582">
          <w:marLeft w:val="0"/>
          <w:marRight w:val="0"/>
          <w:marTop w:val="0"/>
          <w:marBottom w:val="0"/>
          <w:divBdr>
            <w:top w:val="none" w:sz="0" w:space="0" w:color="auto"/>
            <w:left w:val="none" w:sz="0" w:space="0" w:color="auto"/>
            <w:bottom w:val="none" w:sz="0" w:space="0" w:color="auto"/>
            <w:right w:val="none" w:sz="0" w:space="0" w:color="auto"/>
          </w:divBdr>
          <w:divsChild>
            <w:div w:id="1914075137">
              <w:marLeft w:val="0"/>
              <w:marRight w:val="0"/>
              <w:marTop w:val="0"/>
              <w:marBottom w:val="0"/>
              <w:divBdr>
                <w:top w:val="none" w:sz="0" w:space="0" w:color="auto"/>
                <w:left w:val="none" w:sz="0" w:space="0" w:color="auto"/>
                <w:bottom w:val="none" w:sz="0" w:space="0" w:color="auto"/>
                <w:right w:val="none" w:sz="0" w:space="0" w:color="auto"/>
              </w:divBdr>
              <w:divsChild>
                <w:div w:id="1885025770">
                  <w:marLeft w:val="0"/>
                  <w:marRight w:val="0"/>
                  <w:marTop w:val="0"/>
                  <w:marBottom w:val="0"/>
                  <w:divBdr>
                    <w:top w:val="none" w:sz="0" w:space="0" w:color="auto"/>
                    <w:left w:val="none" w:sz="0" w:space="0" w:color="auto"/>
                    <w:bottom w:val="none" w:sz="0" w:space="0" w:color="auto"/>
                    <w:right w:val="none" w:sz="0" w:space="0" w:color="auto"/>
                  </w:divBdr>
                  <w:divsChild>
                    <w:div w:id="1863669435">
                      <w:marLeft w:val="0"/>
                      <w:marRight w:val="0"/>
                      <w:marTop w:val="0"/>
                      <w:marBottom w:val="0"/>
                      <w:divBdr>
                        <w:top w:val="none" w:sz="0" w:space="0" w:color="auto"/>
                        <w:left w:val="none" w:sz="0" w:space="0" w:color="auto"/>
                        <w:bottom w:val="none" w:sz="0" w:space="0" w:color="auto"/>
                        <w:right w:val="none" w:sz="0" w:space="0" w:color="auto"/>
                      </w:divBdr>
                      <w:divsChild>
                        <w:div w:id="989941632">
                          <w:marLeft w:val="0"/>
                          <w:marRight w:val="0"/>
                          <w:marTop w:val="0"/>
                          <w:marBottom w:val="0"/>
                          <w:divBdr>
                            <w:top w:val="none" w:sz="0" w:space="0" w:color="auto"/>
                            <w:left w:val="none" w:sz="0" w:space="0" w:color="auto"/>
                            <w:bottom w:val="none" w:sz="0" w:space="0" w:color="auto"/>
                            <w:right w:val="none" w:sz="0" w:space="0" w:color="auto"/>
                          </w:divBdr>
                          <w:divsChild>
                            <w:div w:id="1289891134">
                              <w:marLeft w:val="0"/>
                              <w:marRight w:val="0"/>
                              <w:marTop w:val="0"/>
                              <w:marBottom w:val="0"/>
                              <w:divBdr>
                                <w:top w:val="none" w:sz="0" w:space="0" w:color="auto"/>
                                <w:left w:val="none" w:sz="0" w:space="0" w:color="auto"/>
                                <w:bottom w:val="none" w:sz="0" w:space="0" w:color="auto"/>
                                <w:right w:val="none" w:sz="0" w:space="0" w:color="auto"/>
                              </w:divBdr>
                              <w:divsChild>
                                <w:div w:id="1271203776">
                                  <w:marLeft w:val="0"/>
                                  <w:marRight w:val="0"/>
                                  <w:marTop w:val="0"/>
                                  <w:marBottom w:val="0"/>
                                  <w:divBdr>
                                    <w:top w:val="none" w:sz="0" w:space="0" w:color="auto"/>
                                    <w:left w:val="none" w:sz="0" w:space="0" w:color="auto"/>
                                    <w:bottom w:val="none" w:sz="0" w:space="0" w:color="auto"/>
                                    <w:right w:val="none" w:sz="0" w:space="0" w:color="auto"/>
                                  </w:divBdr>
                                  <w:divsChild>
                                    <w:div w:id="860512355">
                                      <w:marLeft w:val="0"/>
                                      <w:marRight w:val="0"/>
                                      <w:marTop w:val="0"/>
                                      <w:marBottom w:val="0"/>
                                      <w:divBdr>
                                        <w:top w:val="none" w:sz="0" w:space="0" w:color="auto"/>
                                        <w:left w:val="none" w:sz="0" w:space="0" w:color="auto"/>
                                        <w:bottom w:val="none" w:sz="0" w:space="0" w:color="auto"/>
                                        <w:right w:val="none" w:sz="0" w:space="0" w:color="auto"/>
                                      </w:divBdr>
                                      <w:divsChild>
                                        <w:div w:id="70468424">
                                          <w:marLeft w:val="0"/>
                                          <w:marRight w:val="0"/>
                                          <w:marTop w:val="0"/>
                                          <w:marBottom w:val="0"/>
                                          <w:divBdr>
                                            <w:top w:val="none" w:sz="0" w:space="0" w:color="auto"/>
                                            <w:left w:val="none" w:sz="0" w:space="0" w:color="auto"/>
                                            <w:bottom w:val="none" w:sz="0" w:space="0" w:color="auto"/>
                                            <w:right w:val="none" w:sz="0" w:space="0" w:color="auto"/>
                                          </w:divBdr>
                                          <w:divsChild>
                                            <w:div w:id="36441239">
                                              <w:marLeft w:val="0"/>
                                              <w:marRight w:val="0"/>
                                              <w:marTop w:val="0"/>
                                              <w:marBottom w:val="0"/>
                                              <w:divBdr>
                                                <w:top w:val="none" w:sz="0" w:space="0" w:color="auto"/>
                                                <w:left w:val="none" w:sz="0" w:space="0" w:color="auto"/>
                                                <w:bottom w:val="none" w:sz="0" w:space="0" w:color="auto"/>
                                                <w:right w:val="none" w:sz="0" w:space="0" w:color="auto"/>
                                              </w:divBdr>
                                              <w:divsChild>
                                                <w:div w:id="680592221">
                                                  <w:marLeft w:val="0"/>
                                                  <w:marRight w:val="0"/>
                                                  <w:marTop w:val="0"/>
                                                  <w:marBottom w:val="600"/>
                                                  <w:divBdr>
                                                    <w:top w:val="none" w:sz="0" w:space="0" w:color="auto"/>
                                                    <w:left w:val="none" w:sz="0" w:space="0" w:color="auto"/>
                                                    <w:bottom w:val="none" w:sz="0" w:space="0" w:color="auto"/>
                                                    <w:right w:val="none" w:sz="0" w:space="0" w:color="auto"/>
                                                  </w:divBdr>
                                                  <w:divsChild>
                                                    <w:div w:id="363294462">
                                                      <w:marLeft w:val="0"/>
                                                      <w:marRight w:val="0"/>
                                                      <w:marTop w:val="0"/>
                                                      <w:marBottom w:val="0"/>
                                                      <w:divBdr>
                                                        <w:top w:val="none" w:sz="0" w:space="0" w:color="auto"/>
                                                        <w:left w:val="none" w:sz="0" w:space="0" w:color="auto"/>
                                                        <w:bottom w:val="none" w:sz="0" w:space="0" w:color="auto"/>
                                                        <w:right w:val="none" w:sz="0" w:space="0" w:color="auto"/>
                                                      </w:divBdr>
                                                      <w:divsChild>
                                                        <w:div w:id="1297374475">
                                                          <w:marLeft w:val="0"/>
                                                          <w:marRight w:val="0"/>
                                                          <w:marTop w:val="0"/>
                                                          <w:marBottom w:val="0"/>
                                                          <w:divBdr>
                                                            <w:top w:val="single" w:sz="6" w:space="0" w:color="ABABAB"/>
                                                            <w:left w:val="single" w:sz="6" w:space="0" w:color="ABABAB"/>
                                                            <w:bottom w:val="single" w:sz="6" w:space="0" w:color="ABABAB"/>
                                                            <w:right w:val="single" w:sz="6" w:space="0" w:color="ABABAB"/>
                                                          </w:divBdr>
                                                          <w:divsChild>
                                                            <w:div w:id="919604257">
                                                              <w:marLeft w:val="0"/>
                                                              <w:marRight w:val="0"/>
                                                              <w:marTop w:val="0"/>
                                                              <w:marBottom w:val="0"/>
                                                              <w:divBdr>
                                                                <w:top w:val="none" w:sz="0" w:space="0" w:color="auto"/>
                                                                <w:left w:val="none" w:sz="0" w:space="0" w:color="auto"/>
                                                                <w:bottom w:val="none" w:sz="0" w:space="0" w:color="auto"/>
                                                                <w:right w:val="none" w:sz="0" w:space="0" w:color="auto"/>
                                                              </w:divBdr>
                                                              <w:divsChild>
                                                                <w:div w:id="1104032810">
                                                                  <w:marLeft w:val="0"/>
                                                                  <w:marRight w:val="0"/>
                                                                  <w:marTop w:val="0"/>
                                                                  <w:marBottom w:val="0"/>
                                                                  <w:divBdr>
                                                                    <w:top w:val="none" w:sz="0" w:space="0" w:color="auto"/>
                                                                    <w:left w:val="none" w:sz="0" w:space="0" w:color="auto"/>
                                                                    <w:bottom w:val="none" w:sz="0" w:space="0" w:color="auto"/>
                                                                    <w:right w:val="none" w:sz="0" w:space="0" w:color="auto"/>
                                                                  </w:divBdr>
                                                                  <w:divsChild>
                                                                    <w:div w:id="1816137460">
                                                                      <w:marLeft w:val="0"/>
                                                                      <w:marRight w:val="0"/>
                                                                      <w:marTop w:val="0"/>
                                                                      <w:marBottom w:val="0"/>
                                                                      <w:divBdr>
                                                                        <w:top w:val="none" w:sz="0" w:space="0" w:color="auto"/>
                                                                        <w:left w:val="none" w:sz="0" w:space="0" w:color="auto"/>
                                                                        <w:bottom w:val="none" w:sz="0" w:space="0" w:color="auto"/>
                                                                        <w:right w:val="none" w:sz="0" w:space="0" w:color="auto"/>
                                                                      </w:divBdr>
                                                                      <w:divsChild>
                                                                        <w:div w:id="1574701470">
                                                                          <w:marLeft w:val="0"/>
                                                                          <w:marRight w:val="0"/>
                                                                          <w:marTop w:val="0"/>
                                                                          <w:marBottom w:val="0"/>
                                                                          <w:divBdr>
                                                                            <w:top w:val="none" w:sz="0" w:space="0" w:color="auto"/>
                                                                            <w:left w:val="none" w:sz="0" w:space="0" w:color="auto"/>
                                                                            <w:bottom w:val="none" w:sz="0" w:space="0" w:color="auto"/>
                                                                            <w:right w:val="none" w:sz="0" w:space="0" w:color="auto"/>
                                                                          </w:divBdr>
                                                                          <w:divsChild>
                                                                            <w:div w:id="688027595">
                                                                              <w:marLeft w:val="0"/>
                                                                              <w:marRight w:val="0"/>
                                                                              <w:marTop w:val="0"/>
                                                                              <w:marBottom w:val="0"/>
                                                                              <w:divBdr>
                                                                                <w:top w:val="none" w:sz="0" w:space="0" w:color="auto"/>
                                                                                <w:left w:val="none" w:sz="0" w:space="0" w:color="auto"/>
                                                                                <w:bottom w:val="none" w:sz="0" w:space="0" w:color="auto"/>
                                                                                <w:right w:val="none" w:sz="0" w:space="0" w:color="auto"/>
                                                                              </w:divBdr>
                                                                              <w:divsChild>
                                                                                <w:div w:id="854268227">
                                                                                  <w:marLeft w:val="0"/>
                                                                                  <w:marRight w:val="0"/>
                                                                                  <w:marTop w:val="0"/>
                                                                                  <w:marBottom w:val="0"/>
                                                                                  <w:divBdr>
                                                                                    <w:top w:val="none" w:sz="0" w:space="0" w:color="auto"/>
                                                                                    <w:left w:val="none" w:sz="0" w:space="0" w:color="auto"/>
                                                                                    <w:bottom w:val="none" w:sz="0" w:space="0" w:color="auto"/>
                                                                                    <w:right w:val="none" w:sz="0" w:space="0" w:color="auto"/>
                                                                                  </w:divBdr>
                                                                                  <w:divsChild>
                                                                                    <w:div w:id="1429544123">
                                                                                      <w:marLeft w:val="0"/>
                                                                                      <w:marRight w:val="0"/>
                                                                                      <w:marTop w:val="0"/>
                                                                                      <w:marBottom w:val="0"/>
                                                                                      <w:divBdr>
                                                                                        <w:top w:val="none" w:sz="0" w:space="0" w:color="auto"/>
                                                                                        <w:left w:val="none" w:sz="0" w:space="0" w:color="auto"/>
                                                                                        <w:bottom w:val="none" w:sz="0" w:space="0" w:color="auto"/>
                                                                                        <w:right w:val="none" w:sz="0" w:space="0" w:color="auto"/>
                                                                                      </w:divBdr>
                                                                                    </w:div>
                                                                                    <w:div w:id="1234588266">
                                                                                      <w:marLeft w:val="0"/>
                                                                                      <w:marRight w:val="0"/>
                                                                                      <w:marTop w:val="0"/>
                                                                                      <w:marBottom w:val="0"/>
                                                                                      <w:divBdr>
                                                                                        <w:top w:val="none" w:sz="0" w:space="0" w:color="auto"/>
                                                                                        <w:left w:val="none" w:sz="0" w:space="0" w:color="auto"/>
                                                                                        <w:bottom w:val="none" w:sz="0" w:space="0" w:color="auto"/>
                                                                                        <w:right w:val="none" w:sz="0" w:space="0" w:color="auto"/>
                                                                                      </w:divBdr>
                                                                                    </w:div>
                                                                                    <w:div w:id="1169249156">
                                                                                      <w:marLeft w:val="0"/>
                                                                                      <w:marRight w:val="0"/>
                                                                                      <w:marTop w:val="0"/>
                                                                                      <w:marBottom w:val="0"/>
                                                                                      <w:divBdr>
                                                                                        <w:top w:val="none" w:sz="0" w:space="0" w:color="auto"/>
                                                                                        <w:left w:val="none" w:sz="0" w:space="0" w:color="auto"/>
                                                                                        <w:bottom w:val="none" w:sz="0" w:space="0" w:color="auto"/>
                                                                                        <w:right w:val="none" w:sz="0" w:space="0" w:color="auto"/>
                                                                                      </w:divBdr>
                                                                                      <w:divsChild>
                                                                                        <w:div w:id="1419400237">
                                                                                          <w:marLeft w:val="0"/>
                                                                                          <w:marRight w:val="0"/>
                                                                                          <w:marTop w:val="0"/>
                                                                                          <w:marBottom w:val="0"/>
                                                                                          <w:divBdr>
                                                                                            <w:top w:val="none" w:sz="0" w:space="0" w:color="auto"/>
                                                                                            <w:left w:val="none" w:sz="0" w:space="0" w:color="auto"/>
                                                                                            <w:bottom w:val="none" w:sz="0" w:space="0" w:color="auto"/>
                                                                                            <w:right w:val="none" w:sz="0" w:space="0" w:color="auto"/>
                                                                                          </w:divBdr>
                                                                                        </w:div>
                                                                                        <w:div w:id="631599476">
                                                                                          <w:marLeft w:val="0"/>
                                                                                          <w:marRight w:val="0"/>
                                                                                          <w:marTop w:val="0"/>
                                                                                          <w:marBottom w:val="0"/>
                                                                                          <w:divBdr>
                                                                                            <w:top w:val="none" w:sz="0" w:space="0" w:color="auto"/>
                                                                                            <w:left w:val="none" w:sz="0" w:space="0" w:color="auto"/>
                                                                                            <w:bottom w:val="none" w:sz="0" w:space="0" w:color="auto"/>
                                                                                            <w:right w:val="none" w:sz="0" w:space="0" w:color="auto"/>
                                                                                          </w:divBdr>
                                                                                        </w:div>
                                                                                        <w:div w:id="273054113">
                                                                                          <w:marLeft w:val="0"/>
                                                                                          <w:marRight w:val="0"/>
                                                                                          <w:marTop w:val="0"/>
                                                                                          <w:marBottom w:val="0"/>
                                                                                          <w:divBdr>
                                                                                            <w:top w:val="none" w:sz="0" w:space="0" w:color="auto"/>
                                                                                            <w:left w:val="none" w:sz="0" w:space="0" w:color="auto"/>
                                                                                            <w:bottom w:val="none" w:sz="0" w:space="0" w:color="auto"/>
                                                                                            <w:right w:val="none" w:sz="0" w:space="0" w:color="auto"/>
                                                                                          </w:divBdr>
                                                                                        </w:div>
                                                                                        <w:div w:id="171378177">
                                                                                          <w:marLeft w:val="0"/>
                                                                                          <w:marRight w:val="0"/>
                                                                                          <w:marTop w:val="0"/>
                                                                                          <w:marBottom w:val="0"/>
                                                                                          <w:divBdr>
                                                                                            <w:top w:val="none" w:sz="0" w:space="0" w:color="auto"/>
                                                                                            <w:left w:val="none" w:sz="0" w:space="0" w:color="auto"/>
                                                                                            <w:bottom w:val="none" w:sz="0" w:space="0" w:color="auto"/>
                                                                                            <w:right w:val="none" w:sz="0" w:space="0" w:color="auto"/>
                                                                                          </w:divBdr>
                                                                                        </w:div>
                                                                                        <w:div w:id="663048139">
                                                                                          <w:marLeft w:val="0"/>
                                                                                          <w:marRight w:val="0"/>
                                                                                          <w:marTop w:val="0"/>
                                                                                          <w:marBottom w:val="0"/>
                                                                                          <w:divBdr>
                                                                                            <w:top w:val="none" w:sz="0" w:space="0" w:color="auto"/>
                                                                                            <w:left w:val="none" w:sz="0" w:space="0" w:color="auto"/>
                                                                                            <w:bottom w:val="none" w:sz="0" w:space="0" w:color="auto"/>
                                                                                            <w:right w:val="none" w:sz="0" w:space="0" w:color="auto"/>
                                                                                          </w:divBdr>
                                                                                        </w:div>
                                                                                      </w:divsChild>
                                                                                    </w:div>
                                                                                    <w:div w:id="1799300040">
                                                                                      <w:marLeft w:val="0"/>
                                                                                      <w:marRight w:val="0"/>
                                                                                      <w:marTop w:val="0"/>
                                                                                      <w:marBottom w:val="0"/>
                                                                                      <w:divBdr>
                                                                                        <w:top w:val="none" w:sz="0" w:space="0" w:color="auto"/>
                                                                                        <w:left w:val="none" w:sz="0" w:space="0" w:color="auto"/>
                                                                                        <w:bottom w:val="none" w:sz="0" w:space="0" w:color="auto"/>
                                                                                        <w:right w:val="none" w:sz="0" w:space="0" w:color="auto"/>
                                                                                      </w:divBdr>
                                                                                      <w:divsChild>
                                                                                        <w:div w:id="754939301">
                                                                                          <w:marLeft w:val="0"/>
                                                                                          <w:marRight w:val="0"/>
                                                                                          <w:marTop w:val="0"/>
                                                                                          <w:marBottom w:val="0"/>
                                                                                          <w:divBdr>
                                                                                            <w:top w:val="none" w:sz="0" w:space="0" w:color="auto"/>
                                                                                            <w:left w:val="none" w:sz="0" w:space="0" w:color="auto"/>
                                                                                            <w:bottom w:val="none" w:sz="0" w:space="0" w:color="auto"/>
                                                                                            <w:right w:val="none" w:sz="0" w:space="0" w:color="auto"/>
                                                                                          </w:divBdr>
                                                                                        </w:div>
                                                                                        <w:div w:id="347954157">
                                                                                          <w:marLeft w:val="0"/>
                                                                                          <w:marRight w:val="0"/>
                                                                                          <w:marTop w:val="0"/>
                                                                                          <w:marBottom w:val="0"/>
                                                                                          <w:divBdr>
                                                                                            <w:top w:val="none" w:sz="0" w:space="0" w:color="auto"/>
                                                                                            <w:left w:val="none" w:sz="0" w:space="0" w:color="auto"/>
                                                                                            <w:bottom w:val="none" w:sz="0" w:space="0" w:color="auto"/>
                                                                                            <w:right w:val="none" w:sz="0" w:space="0" w:color="auto"/>
                                                                                          </w:divBdr>
                                                                                        </w:div>
                                                                                        <w:div w:id="768088500">
                                                                                          <w:marLeft w:val="0"/>
                                                                                          <w:marRight w:val="0"/>
                                                                                          <w:marTop w:val="0"/>
                                                                                          <w:marBottom w:val="0"/>
                                                                                          <w:divBdr>
                                                                                            <w:top w:val="none" w:sz="0" w:space="0" w:color="auto"/>
                                                                                            <w:left w:val="none" w:sz="0" w:space="0" w:color="auto"/>
                                                                                            <w:bottom w:val="none" w:sz="0" w:space="0" w:color="auto"/>
                                                                                            <w:right w:val="none" w:sz="0" w:space="0" w:color="auto"/>
                                                                                          </w:divBdr>
                                                                                        </w:div>
                                                                                        <w:div w:id="553394922">
                                                                                          <w:marLeft w:val="0"/>
                                                                                          <w:marRight w:val="0"/>
                                                                                          <w:marTop w:val="0"/>
                                                                                          <w:marBottom w:val="0"/>
                                                                                          <w:divBdr>
                                                                                            <w:top w:val="none" w:sz="0" w:space="0" w:color="auto"/>
                                                                                            <w:left w:val="none" w:sz="0" w:space="0" w:color="auto"/>
                                                                                            <w:bottom w:val="none" w:sz="0" w:space="0" w:color="auto"/>
                                                                                            <w:right w:val="none" w:sz="0" w:space="0" w:color="auto"/>
                                                                                          </w:divBdr>
                                                                                        </w:div>
                                                                                        <w:div w:id="1063724564">
                                                                                          <w:marLeft w:val="0"/>
                                                                                          <w:marRight w:val="0"/>
                                                                                          <w:marTop w:val="0"/>
                                                                                          <w:marBottom w:val="0"/>
                                                                                          <w:divBdr>
                                                                                            <w:top w:val="none" w:sz="0" w:space="0" w:color="auto"/>
                                                                                            <w:left w:val="none" w:sz="0" w:space="0" w:color="auto"/>
                                                                                            <w:bottom w:val="none" w:sz="0" w:space="0" w:color="auto"/>
                                                                                            <w:right w:val="none" w:sz="0" w:space="0" w:color="auto"/>
                                                                                          </w:divBdr>
                                                                                        </w:div>
                                                                                      </w:divsChild>
                                                                                    </w:div>
                                                                                    <w:div w:id="1861164318">
                                                                                      <w:marLeft w:val="0"/>
                                                                                      <w:marRight w:val="0"/>
                                                                                      <w:marTop w:val="0"/>
                                                                                      <w:marBottom w:val="0"/>
                                                                                      <w:divBdr>
                                                                                        <w:top w:val="none" w:sz="0" w:space="0" w:color="auto"/>
                                                                                        <w:left w:val="none" w:sz="0" w:space="0" w:color="auto"/>
                                                                                        <w:bottom w:val="none" w:sz="0" w:space="0" w:color="auto"/>
                                                                                        <w:right w:val="none" w:sz="0" w:space="0" w:color="auto"/>
                                                                                      </w:divBdr>
                                                                                      <w:divsChild>
                                                                                        <w:div w:id="2075011081">
                                                                                          <w:marLeft w:val="0"/>
                                                                                          <w:marRight w:val="0"/>
                                                                                          <w:marTop w:val="0"/>
                                                                                          <w:marBottom w:val="0"/>
                                                                                          <w:divBdr>
                                                                                            <w:top w:val="none" w:sz="0" w:space="0" w:color="auto"/>
                                                                                            <w:left w:val="none" w:sz="0" w:space="0" w:color="auto"/>
                                                                                            <w:bottom w:val="none" w:sz="0" w:space="0" w:color="auto"/>
                                                                                            <w:right w:val="none" w:sz="0" w:space="0" w:color="auto"/>
                                                                                          </w:divBdr>
                                                                                        </w:div>
                                                                                        <w:div w:id="243148351">
                                                                                          <w:marLeft w:val="0"/>
                                                                                          <w:marRight w:val="0"/>
                                                                                          <w:marTop w:val="0"/>
                                                                                          <w:marBottom w:val="0"/>
                                                                                          <w:divBdr>
                                                                                            <w:top w:val="none" w:sz="0" w:space="0" w:color="auto"/>
                                                                                            <w:left w:val="none" w:sz="0" w:space="0" w:color="auto"/>
                                                                                            <w:bottom w:val="none" w:sz="0" w:space="0" w:color="auto"/>
                                                                                            <w:right w:val="none" w:sz="0" w:space="0" w:color="auto"/>
                                                                                          </w:divBdr>
                                                                                        </w:div>
                                                                                        <w:div w:id="1541819098">
                                                                                          <w:marLeft w:val="0"/>
                                                                                          <w:marRight w:val="0"/>
                                                                                          <w:marTop w:val="0"/>
                                                                                          <w:marBottom w:val="0"/>
                                                                                          <w:divBdr>
                                                                                            <w:top w:val="none" w:sz="0" w:space="0" w:color="auto"/>
                                                                                            <w:left w:val="none" w:sz="0" w:space="0" w:color="auto"/>
                                                                                            <w:bottom w:val="none" w:sz="0" w:space="0" w:color="auto"/>
                                                                                            <w:right w:val="none" w:sz="0" w:space="0" w:color="auto"/>
                                                                                          </w:divBdr>
                                                                                        </w:div>
                                                                                        <w:div w:id="353772004">
                                                                                          <w:marLeft w:val="0"/>
                                                                                          <w:marRight w:val="0"/>
                                                                                          <w:marTop w:val="0"/>
                                                                                          <w:marBottom w:val="0"/>
                                                                                          <w:divBdr>
                                                                                            <w:top w:val="none" w:sz="0" w:space="0" w:color="auto"/>
                                                                                            <w:left w:val="none" w:sz="0" w:space="0" w:color="auto"/>
                                                                                            <w:bottom w:val="none" w:sz="0" w:space="0" w:color="auto"/>
                                                                                            <w:right w:val="none" w:sz="0" w:space="0" w:color="auto"/>
                                                                                          </w:divBdr>
                                                                                        </w:div>
                                                                                        <w:div w:id="84421404">
                                                                                          <w:marLeft w:val="0"/>
                                                                                          <w:marRight w:val="0"/>
                                                                                          <w:marTop w:val="0"/>
                                                                                          <w:marBottom w:val="0"/>
                                                                                          <w:divBdr>
                                                                                            <w:top w:val="none" w:sz="0" w:space="0" w:color="auto"/>
                                                                                            <w:left w:val="none" w:sz="0" w:space="0" w:color="auto"/>
                                                                                            <w:bottom w:val="none" w:sz="0" w:space="0" w:color="auto"/>
                                                                                            <w:right w:val="none" w:sz="0" w:space="0" w:color="auto"/>
                                                                                          </w:divBdr>
                                                                                        </w:div>
                                                                                      </w:divsChild>
                                                                                    </w:div>
                                                                                    <w:div w:id="1612467085">
                                                                                      <w:marLeft w:val="0"/>
                                                                                      <w:marRight w:val="0"/>
                                                                                      <w:marTop w:val="0"/>
                                                                                      <w:marBottom w:val="0"/>
                                                                                      <w:divBdr>
                                                                                        <w:top w:val="none" w:sz="0" w:space="0" w:color="auto"/>
                                                                                        <w:left w:val="none" w:sz="0" w:space="0" w:color="auto"/>
                                                                                        <w:bottom w:val="none" w:sz="0" w:space="0" w:color="auto"/>
                                                                                        <w:right w:val="none" w:sz="0" w:space="0" w:color="auto"/>
                                                                                      </w:divBdr>
                                                                                      <w:divsChild>
                                                                                        <w:div w:id="369841628">
                                                                                          <w:marLeft w:val="0"/>
                                                                                          <w:marRight w:val="0"/>
                                                                                          <w:marTop w:val="0"/>
                                                                                          <w:marBottom w:val="0"/>
                                                                                          <w:divBdr>
                                                                                            <w:top w:val="none" w:sz="0" w:space="0" w:color="auto"/>
                                                                                            <w:left w:val="none" w:sz="0" w:space="0" w:color="auto"/>
                                                                                            <w:bottom w:val="none" w:sz="0" w:space="0" w:color="auto"/>
                                                                                            <w:right w:val="none" w:sz="0" w:space="0" w:color="auto"/>
                                                                                          </w:divBdr>
                                                                                        </w:div>
                                                                                        <w:div w:id="1902596754">
                                                                                          <w:marLeft w:val="0"/>
                                                                                          <w:marRight w:val="0"/>
                                                                                          <w:marTop w:val="0"/>
                                                                                          <w:marBottom w:val="0"/>
                                                                                          <w:divBdr>
                                                                                            <w:top w:val="none" w:sz="0" w:space="0" w:color="auto"/>
                                                                                            <w:left w:val="none" w:sz="0" w:space="0" w:color="auto"/>
                                                                                            <w:bottom w:val="none" w:sz="0" w:space="0" w:color="auto"/>
                                                                                            <w:right w:val="none" w:sz="0" w:space="0" w:color="auto"/>
                                                                                          </w:divBdr>
                                                                                        </w:div>
                                                                                        <w:div w:id="1438908569">
                                                                                          <w:marLeft w:val="0"/>
                                                                                          <w:marRight w:val="0"/>
                                                                                          <w:marTop w:val="0"/>
                                                                                          <w:marBottom w:val="0"/>
                                                                                          <w:divBdr>
                                                                                            <w:top w:val="none" w:sz="0" w:space="0" w:color="auto"/>
                                                                                            <w:left w:val="none" w:sz="0" w:space="0" w:color="auto"/>
                                                                                            <w:bottom w:val="none" w:sz="0" w:space="0" w:color="auto"/>
                                                                                            <w:right w:val="none" w:sz="0" w:space="0" w:color="auto"/>
                                                                                          </w:divBdr>
                                                                                        </w:div>
                                                                                        <w:div w:id="654070394">
                                                                                          <w:marLeft w:val="0"/>
                                                                                          <w:marRight w:val="0"/>
                                                                                          <w:marTop w:val="0"/>
                                                                                          <w:marBottom w:val="0"/>
                                                                                          <w:divBdr>
                                                                                            <w:top w:val="none" w:sz="0" w:space="0" w:color="auto"/>
                                                                                            <w:left w:val="none" w:sz="0" w:space="0" w:color="auto"/>
                                                                                            <w:bottom w:val="none" w:sz="0" w:space="0" w:color="auto"/>
                                                                                            <w:right w:val="none" w:sz="0" w:space="0" w:color="auto"/>
                                                                                          </w:divBdr>
                                                                                        </w:div>
                                                                                        <w:div w:id="1826624719">
                                                                                          <w:marLeft w:val="0"/>
                                                                                          <w:marRight w:val="0"/>
                                                                                          <w:marTop w:val="0"/>
                                                                                          <w:marBottom w:val="0"/>
                                                                                          <w:divBdr>
                                                                                            <w:top w:val="none" w:sz="0" w:space="0" w:color="auto"/>
                                                                                            <w:left w:val="none" w:sz="0" w:space="0" w:color="auto"/>
                                                                                            <w:bottom w:val="none" w:sz="0" w:space="0" w:color="auto"/>
                                                                                            <w:right w:val="none" w:sz="0" w:space="0" w:color="auto"/>
                                                                                          </w:divBdr>
                                                                                        </w:div>
                                                                                      </w:divsChild>
                                                                                    </w:div>
                                                                                    <w:div w:id="673269130">
                                                                                      <w:marLeft w:val="0"/>
                                                                                      <w:marRight w:val="0"/>
                                                                                      <w:marTop w:val="0"/>
                                                                                      <w:marBottom w:val="0"/>
                                                                                      <w:divBdr>
                                                                                        <w:top w:val="none" w:sz="0" w:space="0" w:color="auto"/>
                                                                                        <w:left w:val="none" w:sz="0" w:space="0" w:color="auto"/>
                                                                                        <w:bottom w:val="none" w:sz="0" w:space="0" w:color="auto"/>
                                                                                        <w:right w:val="none" w:sz="0" w:space="0" w:color="auto"/>
                                                                                      </w:divBdr>
                                                                                      <w:divsChild>
                                                                                        <w:div w:id="514004609">
                                                                                          <w:marLeft w:val="0"/>
                                                                                          <w:marRight w:val="0"/>
                                                                                          <w:marTop w:val="0"/>
                                                                                          <w:marBottom w:val="0"/>
                                                                                          <w:divBdr>
                                                                                            <w:top w:val="none" w:sz="0" w:space="0" w:color="auto"/>
                                                                                            <w:left w:val="none" w:sz="0" w:space="0" w:color="auto"/>
                                                                                            <w:bottom w:val="none" w:sz="0" w:space="0" w:color="auto"/>
                                                                                            <w:right w:val="none" w:sz="0" w:space="0" w:color="auto"/>
                                                                                          </w:divBdr>
                                                                                        </w:div>
                                                                                        <w:div w:id="260338985">
                                                                                          <w:marLeft w:val="0"/>
                                                                                          <w:marRight w:val="0"/>
                                                                                          <w:marTop w:val="0"/>
                                                                                          <w:marBottom w:val="0"/>
                                                                                          <w:divBdr>
                                                                                            <w:top w:val="none" w:sz="0" w:space="0" w:color="auto"/>
                                                                                            <w:left w:val="none" w:sz="0" w:space="0" w:color="auto"/>
                                                                                            <w:bottom w:val="none" w:sz="0" w:space="0" w:color="auto"/>
                                                                                            <w:right w:val="none" w:sz="0" w:space="0" w:color="auto"/>
                                                                                          </w:divBdr>
                                                                                        </w:div>
                                                                                        <w:div w:id="620499351">
                                                                                          <w:marLeft w:val="0"/>
                                                                                          <w:marRight w:val="0"/>
                                                                                          <w:marTop w:val="0"/>
                                                                                          <w:marBottom w:val="0"/>
                                                                                          <w:divBdr>
                                                                                            <w:top w:val="none" w:sz="0" w:space="0" w:color="auto"/>
                                                                                            <w:left w:val="none" w:sz="0" w:space="0" w:color="auto"/>
                                                                                            <w:bottom w:val="none" w:sz="0" w:space="0" w:color="auto"/>
                                                                                            <w:right w:val="none" w:sz="0" w:space="0" w:color="auto"/>
                                                                                          </w:divBdr>
                                                                                        </w:div>
                                                                                        <w:div w:id="504789700">
                                                                                          <w:marLeft w:val="0"/>
                                                                                          <w:marRight w:val="0"/>
                                                                                          <w:marTop w:val="0"/>
                                                                                          <w:marBottom w:val="0"/>
                                                                                          <w:divBdr>
                                                                                            <w:top w:val="none" w:sz="0" w:space="0" w:color="auto"/>
                                                                                            <w:left w:val="none" w:sz="0" w:space="0" w:color="auto"/>
                                                                                            <w:bottom w:val="none" w:sz="0" w:space="0" w:color="auto"/>
                                                                                            <w:right w:val="none" w:sz="0" w:space="0" w:color="auto"/>
                                                                                          </w:divBdr>
                                                                                        </w:div>
                                                                                        <w:div w:id="424347092">
                                                                                          <w:marLeft w:val="0"/>
                                                                                          <w:marRight w:val="0"/>
                                                                                          <w:marTop w:val="0"/>
                                                                                          <w:marBottom w:val="0"/>
                                                                                          <w:divBdr>
                                                                                            <w:top w:val="none" w:sz="0" w:space="0" w:color="auto"/>
                                                                                            <w:left w:val="none" w:sz="0" w:space="0" w:color="auto"/>
                                                                                            <w:bottom w:val="none" w:sz="0" w:space="0" w:color="auto"/>
                                                                                            <w:right w:val="none" w:sz="0" w:space="0" w:color="auto"/>
                                                                                          </w:divBdr>
                                                                                        </w:div>
                                                                                      </w:divsChild>
                                                                                    </w:div>
                                                                                    <w:div w:id="1129514037">
                                                                                      <w:marLeft w:val="0"/>
                                                                                      <w:marRight w:val="0"/>
                                                                                      <w:marTop w:val="0"/>
                                                                                      <w:marBottom w:val="0"/>
                                                                                      <w:divBdr>
                                                                                        <w:top w:val="none" w:sz="0" w:space="0" w:color="auto"/>
                                                                                        <w:left w:val="none" w:sz="0" w:space="0" w:color="auto"/>
                                                                                        <w:bottom w:val="none" w:sz="0" w:space="0" w:color="auto"/>
                                                                                        <w:right w:val="none" w:sz="0" w:space="0" w:color="auto"/>
                                                                                      </w:divBdr>
                                                                                      <w:divsChild>
                                                                                        <w:div w:id="250699490">
                                                                                          <w:marLeft w:val="0"/>
                                                                                          <w:marRight w:val="0"/>
                                                                                          <w:marTop w:val="0"/>
                                                                                          <w:marBottom w:val="0"/>
                                                                                          <w:divBdr>
                                                                                            <w:top w:val="none" w:sz="0" w:space="0" w:color="auto"/>
                                                                                            <w:left w:val="none" w:sz="0" w:space="0" w:color="auto"/>
                                                                                            <w:bottom w:val="none" w:sz="0" w:space="0" w:color="auto"/>
                                                                                            <w:right w:val="none" w:sz="0" w:space="0" w:color="auto"/>
                                                                                          </w:divBdr>
                                                                                        </w:div>
                                                                                        <w:div w:id="652680363">
                                                                                          <w:marLeft w:val="0"/>
                                                                                          <w:marRight w:val="0"/>
                                                                                          <w:marTop w:val="0"/>
                                                                                          <w:marBottom w:val="0"/>
                                                                                          <w:divBdr>
                                                                                            <w:top w:val="none" w:sz="0" w:space="0" w:color="auto"/>
                                                                                            <w:left w:val="none" w:sz="0" w:space="0" w:color="auto"/>
                                                                                            <w:bottom w:val="none" w:sz="0" w:space="0" w:color="auto"/>
                                                                                            <w:right w:val="none" w:sz="0" w:space="0" w:color="auto"/>
                                                                                          </w:divBdr>
                                                                                        </w:div>
                                                                                        <w:div w:id="1818957931">
                                                                                          <w:marLeft w:val="0"/>
                                                                                          <w:marRight w:val="0"/>
                                                                                          <w:marTop w:val="0"/>
                                                                                          <w:marBottom w:val="0"/>
                                                                                          <w:divBdr>
                                                                                            <w:top w:val="none" w:sz="0" w:space="0" w:color="auto"/>
                                                                                            <w:left w:val="none" w:sz="0" w:space="0" w:color="auto"/>
                                                                                            <w:bottom w:val="none" w:sz="0" w:space="0" w:color="auto"/>
                                                                                            <w:right w:val="none" w:sz="0" w:space="0" w:color="auto"/>
                                                                                          </w:divBdr>
                                                                                        </w:div>
                                                                                        <w:div w:id="1339038143">
                                                                                          <w:marLeft w:val="0"/>
                                                                                          <w:marRight w:val="0"/>
                                                                                          <w:marTop w:val="0"/>
                                                                                          <w:marBottom w:val="0"/>
                                                                                          <w:divBdr>
                                                                                            <w:top w:val="none" w:sz="0" w:space="0" w:color="auto"/>
                                                                                            <w:left w:val="none" w:sz="0" w:space="0" w:color="auto"/>
                                                                                            <w:bottom w:val="none" w:sz="0" w:space="0" w:color="auto"/>
                                                                                            <w:right w:val="none" w:sz="0" w:space="0" w:color="auto"/>
                                                                                          </w:divBdr>
                                                                                        </w:div>
                                                                                        <w:div w:id="1334381897">
                                                                                          <w:marLeft w:val="0"/>
                                                                                          <w:marRight w:val="0"/>
                                                                                          <w:marTop w:val="0"/>
                                                                                          <w:marBottom w:val="0"/>
                                                                                          <w:divBdr>
                                                                                            <w:top w:val="none" w:sz="0" w:space="0" w:color="auto"/>
                                                                                            <w:left w:val="none" w:sz="0" w:space="0" w:color="auto"/>
                                                                                            <w:bottom w:val="none" w:sz="0" w:space="0" w:color="auto"/>
                                                                                            <w:right w:val="none" w:sz="0" w:space="0" w:color="auto"/>
                                                                                          </w:divBdr>
                                                                                        </w:div>
                                                                                      </w:divsChild>
                                                                                    </w:div>
                                                                                    <w:div w:id="1782872936">
                                                                                      <w:marLeft w:val="0"/>
                                                                                      <w:marRight w:val="0"/>
                                                                                      <w:marTop w:val="0"/>
                                                                                      <w:marBottom w:val="0"/>
                                                                                      <w:divBdr>
                                                                                        <w:top w:val="none" w:sz="0" w:space="0" w:color="auto"/>
                                                                                        <w:left w:val="none" w:sz="0" w:space="0" w:color="auto"/>
                                                                                        <w:bottom w:val="none" w:sz="0" w:space="0" w:color="auto"/>
                                                                                        <w:right w:val="none" w:sz="0" w:space="0" w:color="auto"/>
                                                                                      </w:divBdr>
                                                                                    </w:div>
                                                                                    <w:div w:id="1687898279">
                                                                                      <w:marLeft w:val="0"/>
                                                                                      <w:marRight w:val="0"/>
                                                                                      <w:marTop w:val="0"/>
                                                                                      <w:marBottom w:val="0"/>
                                                                                      <w:divBdr>
                                                                                        <w:top w:val="none" w:sz="0" w:space="0" w:color="auto"/>
                                                                                        <w:left w:val="none" w:sz="0" w:space="0" w:color="auto"/>
                                                                                        <w:bottom w:val="none" w:sz="0" w:space="0" w:color="auto"/>
                                                                                        <w:right w:val="none" w:sz="0" w:space="0" w:color="auto"/>
                                                                                      </w:divBdr>
                                                                                    </w:div>
                                                                                    <w:div w:id="1422752422">
                                                                                      <w:marLeft w:val="0"/>
                                                                                      <w:marRight w:val="0"/>
                                                                                      <w:marTop w:val="0"/>
                                                                                      <w:marBottom w:val="0"/>
                                                                                      <w:divBdr>
                                                                                        <w:top w:val="none" w:sz="0" w:space="0" w:color="auto"/>
                                                                                        <w:left w:val="none" w:sz="0" w:space="0" w:color="auto"/>
                                                                                        <w:bottom w:val="none" w:sz="0" w:space="0" w:color="auto"/>
                                                                                        <w:right w:val="none" w:sz="0" w:space="0" w:color="auto"/>
                                                                                      </w:divBdr>
                                                                                    </w:div>
                                                                                    <w:div w:id="1786078460">
                                                                                      <w:marLeft w:val="0"/>
                                                                                      <w:marRight w:val="0"/>
                                                                                      <w:marTop w:val="0"/>
                                                                                      <w:marBottom w:val="0"/>
                                                                                      <w:divBdr>
                                                                                        <w:top w:val="none" w:sz="0" w:space="0" w:color="auto"/>
                                                                                        <w:left w:val="none" w:sz="0" w:space="0" w:color="auto"/>
                                                                                        <w:bottom w:val="none" w:sz="0" w:space="0" w:color="auto"/>
                                                                                        <w:right w:val="none" w:sz="0" w:space="0" w:color="auto"/>
                                                                                      </w:divBdr>
                                                                                    </w:div>
                                                                                    <w:div w:id="990207460">
                                                                                      <w:marLeft w:val="0"/>
                                                                                      <w:marRight w:val="0"/>
                                                                                      <w:marTop w:val="0"/>
                                                                                      <w:marBottom w:val="0"/>
                                                                                      <w:divBdr>
                                                                                        <w:top w:val="none" w:sz="0" w:space="0" w:color="auto"/>
                                                                                        <w:left w:val="none" w:sz="0" w:space="0" w:color="auto"/>
                                                                                        <w:bottom w:val="none" w:sz="0" w:space="0" w:color="auto"/>
                                                                                        <w:right w:val="none" w:sz="0" w:space="0" w:color="auto"/>
                                                                                      </w:divBdr>
                                                                                    </w:div>
                                                                                    <w:div w:id="308248185">
                                                                                      <w:marLeft w:val="0"/>
                                                                                      <w:marRight w:val="0"/>
                                                                                      <w:marTop w:val="0"/>
                                                                                      <w:marBottom w:val="0"/>
                                                                                      <w:divBdr>
                                                                                        <w:top w:val="none" w:sz="0" w:space="0" w:color="auto"/>
                                                                                        <w:left w:val="none" w:sz="0" w:space="0" w:color="auto"/>
                                                                                        <w:bottom w:val="none" w:sz="0" w:space="0" w:color="auto"/>
                                                                                        <w:right w:val="none" w:sz="0" w:space="0" w:color="auto"/>
                                                                                      </w:divBdr>
                                                                                    </w:div>
                                                                                    <w:div w:id="4670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26579497">
      <w:bodyDiv w:val="1"/>
      <w:marLeft w:val="0"/>
      <w:marRight w:val="0"/>
      <w:marTop w:val="0"/>
      <w:marBottom w:val="0"/>
      <w:divBdr>
        <w:top w:val="none" w:sz="0" w:space="0" w:color="auto"/>
        <w:left w:val="none" w:sz="0" w:space="0" w:color="auto"/>
        <w:bottom w:val="none" w:sz="0" w:space="0" w:color="auto"/>
        <w:right w:val="none" w:sz="0" w:space="0" w:color="auto"/>
      </w:divBdr>
    </w:div>
    <w:div w:id="433399585">
      <w:bodyDiv w:val="1"/>
      <w:marLeft w:val="0"/>
      <w:marRight w:val="0"/>
      <w:marTop w:val="0"/>
      <w:marBottom w:val="0"/>
      <w:divBdr>
        <w:top w:val="none" w:sz="0" w:space="0" w:color="auto"/>
        <w:left w:val="none" w:sz="0" w:space="0" w:color="auto"/>
        <w:bottom w:val="none" w:sz="0" w:space="0" w:color="auto"/>
        <w:right w:val="none" w:sz="0" w:space="0" w:color="auto"/>
      </w:divBdr>
    </w:div>
    <w:div w:id="443306383">
      <w:bodyDiv w:val="1"/>
      <w:marLeft w:val="0"/>
      <w:marRight w:val="0"/>
      <w:marTop w:val="0"/>
      <w:marBottom w:val="0"/>
      <w:divBdr>
        <w:top w:val="none" w:sz="0" w:space="0" w:color="auto"/>
        <w:left w:val="none" w:sz="0" w:space="0" w:color="auto"/>
        <w:bottom w:val="none" w:sz="0" w:space="0" w:color="auto"/>
        <w:right w:val="none" w:sz="0" w:space="0" w:color="auto"/>
      </w:divBdr>
    </w:div>
    <w:div w:id="446773121">
      <w:bodyDiv w:val="1"/>
      <w:marLeft w:val="0"/>
      <w:marRight w:val="0"/>
      <w:marTop w:val="0"/>
      <w:marBottom w:val="0"/>
      <w:divBdr>
        <w:top w:val="none" w:sz="0" w:space="0" w:color="auto"/>
        <w:left w:val="none" w:sz="0" w:space="0" w:color="auto"/>
        <w:bottom w:val="none" w:sz="0" w:space="0" w:color="auto"/>
        <w:right w:val="none" w:sz="0" w:space="0" w:color="auto"/>
      </w:divBdr>
      <w:divsChild>
        <w:div w:id="833037116">
          <w:marLeft w:val="0"/>
          <w:marRight w:val="0"/>
          <w:marTop w:val="0"/>
          <w:marBottom w:val="0"/>
          <w:divBdr>
            <w:top w:val="none" w:sz="0" w:space="0" w:color="auto"/>
            <w:left w:val="none" w:sz="0" w:space="0" w:color="auto"/>
            <w:bottom w:val="none" w:sz="0" w:space="0" w:color="auto"/>
            <w:right w:val="none" w:sz="0" w:space="0" w:color="auto"/>
          </w:divBdr>
        </w:div>
        <w:div w:id="1730690379">
          <w:marLeft w:val="0"/>
          <w:marRight w:val="0"/>
          <w:marTop w:val="0"/>
          <w:marBottom w:val="0"/>
          <w:divBdr>
            <w:top w:val="none" w:sz="0" w:space="0" w:color="auto"/>
            <w:left w:val="none" w:sz="0" w:space="0" w:color="auto"/>
            <w:bottom w:val="none" w:sz="0" w:space="0" w:color="auto"/>
            <w:right w:val="none" w:sz="0" w:space="0" w:color="auto"/>
          </w:divBdr>
        </w:div>
        <w:div w:id="1640263405">
          <w:marLeft w:val="0"/>
          <w:marRight w:val="0"/>
          <w:marTop w:val="0"/>
          <w:marBottom w:val="0"/>
          <w:divBdr>
            <w:top w:val="none" w:sz="0" w:space="0" w:color="auto"/>
            <w:left w:val="none" w:sz="0" w:space="0" w:color="auto"/>
            <w:bottom w:val="none" w:sz="0" w:space="0" w:color="auto"/>
            <w:right w:val="none" w:sz="0" w:space="0" w:color="auto"/>
          </w:divBdr>
        </w:div>
        <w:div w:id="1580284051">
          <w:marLeft w:val="0"/>
          <w:marRight w:val="0"/>
          <w:marTop w:val="0"/>
          <w:marBottom w:val="0"/>
          <w:divBdr>
            <w:top w:val="none" w:sz="0" w:space="0" w:color="auto"/>
            <w:left w:val="none" w:sz="0" w:space="0" w:color="auto"/>
            <w:bottom w:val="none" w:sz="0" w:space="0" w:color="auto"/>
            <w:right w:val="none" w:sz="0" w:space="0" w:color="auto"/>
          </w:divBdr>
        </w:div>
        <w:div w:id="367072815">
          <w:marLeft w:val="0"/>
          <w:marRight w:val="0"/>
          <w:marTop w:val="0"/>
          <w:marBottom w:val="0"/>
          <w:divBdr>
            <w:top w:val="none" w:sz="0" w:space="0" w:color="auto"/>
            <w:left w:val="none" w:sz="0" w:space="0" w:color="auto"/>
            <w:bottom w:val="none" w:sz="0" w:space="0" w:color="auto"/>
            <w:right w:val="none" w:sz="0" w:space="0" w:color="auto"/>
          </w:divBdr>
        </w:div>
        <w:div w:id="195313387">
          <w:marLeft w:val="0"/>
          <w:marRight w:val="0"/>
          <w:marTop w:val="0"/>
          <w:marBottom w:val="0"/>
          <w:divBdr>
            <w:top w:val="none" w:sz="0" w:space="0" w:color="auto"/>
            <w:left w:val="none" w:sz="0" w:space="0" w:color="auto"/>
            <w:bottom w:val="none" w:sz="0" w:space="0" w:color="auto"/>
            <w:right w:val="none" w:sz="0" w:space="0" w:color="auto"/>
          </w:divBdr>
        </w:div>
        <w:div w:id="1241253232">
          <w:marLeft w:val="0"/>
          <w:marRight w:val="0"/>
          <w:marTop w:val="0"/>
          <w:marBottom w:val="0"/>
          <w:divBdr>
            <w:top w:val="none" w:sz="0" w:space="0" w:color="auto"/>
            <w:left w:val="none" w:sz="0" w:space="0" w:color="auto"/>
            <w:bottom w:val="none" w:sz="0" w:space="0" w:color="auto"/>
            <w:right w:val="none" w:sz="0" w:space="0" w:color="auto"/>
          </w:divBdr>
        </w:div>
        <w:div w:id="642080530">
          <w:marLeft w:val="0"/>
          <w:marRight w:val="0"/>
          <w:marTop w:val="0"/>
          <w:marBottom w:val="0"/>
          <w:divBdr>
            <w:top w:val="none" w:sz="0" w:space="0" w:color="auto"/>
            <w:left w:val="none" w:sz="0" w:space="0" w:color="auto"/>
            <w:bottom w:val="none" w:sz="0" w:space="0" w:color="auto"/>
            <w:right w:val="none" w:sz="0" w:space="0" w:color="auto"/>
          </w:divBdr>
        </w:div>
        <w:div w:id="2088305900">
          <w:marLeft w:val="0"/>
          <w:marRight w:val="0"/>
          <w:marTop w:val="0"/>
          <w:marBottom w:val="0"/>
          <w:divBdr>
            <w:top w:val="none" w:sz="0" w:space="0" w:color="auto"/>
            <w:left w:val="none" w:sz="0" w:space="0" w:color="auto"/>
            <w:bottom w:val="none" w:sz="0" w:space="0" w:color="auto"/>
            <w:right w:val="none" w:sz="0" w:space="0" w:color="auto"/>
          </w:divBdr>
        </w:div>
        <w:div w:id="1040009805">
          <w:marLeft w:val="0"/>
          <w:marRight w:val="0"/>
          <w:marTop w:val="0"/>
          <w:marBottom w:val="0"/>
          <w:divBdr>
            <w:top w:val="none" w:sz="0" w:space="0" w:color="auto"/>
            <w:left w:val="none" w:sz="0" w:space="0" w:color="auto"/>
            <w:bottom w:val="none" w:sz="0" w:space="0" w:color="auto"/>
            <w:right w:val="none" w:sz="0" w:space="0" w:color="auto"/>
          </w:divBdr>
        </w:div>
      </w:divsChild>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461924657">
      <w:bodyDiv w:val="1"/>
      <w:marLeft w:val="0"/>
      <w:marRight w:val="0"/>
      <w:marTop w:val="0"/>
      <w:marBottom w:val="0"/>
      <w:divBdr>
        <w:top w:val="none" w:sz="0" w:space="0" w:color="auto"/>
        <w:left w:val="none" w:sz="0" w:space="0" w:color="auto"/>
        <w:bottom w:val="none" w:sz="0" w:space="0" w:color="auto"/>
        <w:right w:val="none" w:sz="0" w:space="0" w:color="auto"/>
      </w:divBdr>
      <w:divsChild>
        <w:div w:id="1880240699">
          <w:marLeft w:val="0"/>
          <w:marRight w:val="0"/>
          <w:marTop w:val="0"/>
          <w:marBottom w:val="0"/>
          <w:divBdr>
            <w:top w:val="none" w:sz="0" w:space="0" w:color="auto"/>
            <w:left w:val="none" w:sz="0" w:space="0" w:color="auto"/>
            <w:bottom w:val="none" w:sz="0" w:space="0" w:color="auto"/>
            <w:right w:val="none" w:sz="0" w:space="0" w:color="auto"/>
          </w:divBdr>
          <w:divsChild>
            <w:div w:id="1842623035">
              <w:marLeft w:val="0"/>
              <w:marRight w:val="0"/>
              <w:marTop w:val="0"/>
              <w:marBottom w:val="0"/>
              <w:divBdr>
                <w:top w:val="none" w:sz="0" w:space="0" w:color="auto"/>
                <w:left w:val="none" w:sz="0" w:space="0" w:color="auto"/>
                <w:bottom w:val="none" w:sz="0" w:space="0" w:color="auto"/>
                <w:right w:val="none" w:sz="0" w:space="0" w:color="auto"/>
              </w:divBdr>
            </w:div>
            <w:div w:id="368262158">
              <w:marLeft w:val="0"/>
              <w:marRight w:val="0"/>
              <w:marTop w:val="0"/>
              <w:marBottom w:val="0"/>
              <w:divBdr>
                <w:top w:val="none" w:sz="0" w:space="0" w:color="auto"/>
                <w:left w:val="none" w:sz="0" w:space="0" w:color="auto"/>
                <w:bottom w:val="none" w:sz="0" w:space="0" w:color="auto"/>
                <w:right w:val="none" w:sz="0" w:space="0" w:color="auto"/>
              </w:divBdr>
            </w:div>
            <w:div w:id="147407658">
              <w:marLeft w:val="0"/>
              <w:marRight w:val="0"/>
              <w:marTop w:val="0"/>
              <w:marBottom w:val="0"/>
              <w:divBdr>
                <w:top w:val="none" w:sz="0" w:space="0" w:color="auto"/>
                <w:left w:val="none" w:sz="0" w:space="0" w:color="auto"/>
                <w:bottom w:val="none" w:sz="0" w:space="0" w:color="auto"/>
                <w:right w:val="none" w:sz="0" w:space="0" w:color="auto"/>
              </w:divBdr>
            </w:div>
            <w:div w:id="1246258720">
              <w:marLeft w:val="0"/>
              <w:marRight w:val="0"/>
              <w:marTop w:val="0"/>
              <w:marBottom w:val="0"/>
              <w:divBdr>
                <w:top w:val="none" w:sz="0" w:space="0" w:color="auto"/>
                <w:left w:val="none" w:sz="0" w:space="0" w:color="auto"/>
                <w:bottom w:val="none" w:sz="0" w:space="0" w:color="auto"/>
                <w:right w:val="none" w:sz="0" w:space="0" w:color="auto"/>
              </w:divBdr>
            </w:div>
            <w:div w:id="892078187">
              <w:marLeft w:val="0"/>
              <w:marRight w:val="0"/>
              <w:marTop w:val="0"/>
              <w:marBottom w:val="0"/>
              <w:divBdr>
                <w:top w:val="none" w:sz="0" w:space="0" w:color="auto"/>
                <w:left w:val="none" w:sz="0" w:space="0" w:color="auto"/>
                <w:bottom w:val="none" w:sz="0" w:space="0" w:color="auto"/>
                <w:right w:val="none" w:sz="0" w:space="0" w:color="auto"/>
              </w:divBdr>
            </w:div>
          </w:divsChild>
        </w:div>
        <w:div w:id="456068710">
          <w:marLeft w:val="0"/>
          <w:marRight w:val="0"/>
          <w:marTop w:val="0"/>
          <w:marBottom w:val="0"/>
          <w:divBdr>
            <w:top w:val="none" w:sz="0" w:space="0" w:color="auto"/>
            <w:left w:val="none" w:sz="0" w:space="0" w:color="auto"/>
            <w:bottom w:val="none" w:sz="0" w:space="0" w:color="auto"/>
            <w:right w:val="none" w:sz="0" w:space="0" w:color="auto"/>
          </w:divBdr>
        </w:div>
        <w:div w:id="1554465381">
          <w:marLeft w:val="0"/>
          <w:marRight w:val="0"/>
          <w:marTop w:val="0"/>
          <w:marBottom w:val="0"/>
          <w:divBdr>
            <w:top w:val="none" w:sz="0" w:space="0" w:color="auto"/>
            <w:left w:val="none" w:sz="0" w:space="0" w:color="auto"/>
            <w:bottom w:val="none" w:sz="0" w:space="0" w:color="auto"/>
            <w:right w:val="none" w:sz="0" w:space="0" w:color="auto"/>
          </w:divBdr>
        </w:div>
        <w:div w:id="933632669">
          <w:marLeft w:val="0"/>
          <w:marRight w:val="0"/>
          <w:marTop w:val="0"/>
          <w:marBottom w:val="0"/>
          <w:divBdr>
            <w:top w:val="none" w:sz="0" w:space="0" w:color="auto"/>
            <w:left w:val="none" w:sz="0" w:space="0" w:color="auto"/>
            <w:bottom w:val="none" w:sz="0" w:space="0" w:color="auto"/>
            <w:right w:val="none" w:sz="0" w:space="0" w:color="auto"/>
          </w:divBdr>
        </w:div>
        <w:div w:id="276177425">
          <w:marLeft w:val="0"/>
          <w:marRight w:val="0"/>
          <w:marTop w:val="0"/>
          <w:marBottom w:val="0"/>
          <w:divBdr>
            <w:top w:val="none" w:sz="0" w:space="0" w:color="auto"/>
            <w:left w:val="none" w:sz="0" w:space="0" w:color="auto"/>
            <w:bottom w:val="none" w:sz="0" w:space="0" w:color="auto"/>
            <w:right w:val="none" w:sz="0" w:space="0" w:color="auto"/>
          </w:divBdr>
        </w:div>
        <w:div w:id="162090397">
          <w:marLeft w:val="0"/>
          <w:marRight w:val="0"/>
          <w:marTop w:val="0"/>
          <w:marBottom w:val="0"/>
          <w:divBdr>
            <w:top w:val="none" w:sz="0" w:space="0" w:color="auto"/>
            <w:left w:val="none" w:sz="0" w:space="0" w:color="auto"/>
            <w:bottom w:val="none" w:sz="0" w:space="0" w:color="auto"/>
            <w:right w:val="none" w:sz="0" w:space="0" w:color="auto"/>
          </w:divBdr>
        </w:div>
      </w:divsChild>
    </w:div>
    <w:div w:id="499926005">
      <w:bodyDiv w:val="1"/>
      <w:marLeft w:val="0"/>
      <w:marRight w:val="0"/>
      <w:marTop w:val="0"/>
      <w:marBottom w:val="0"/>
      <w:divBdr>
        <w:top w:val="none" w:sz="0" w:space="0" w:color="auto"/>
        <w:left w:val="none" w:sz="0" w:space="0" w:color="auto"/>
        <w:bottom w:val="none" w:sz="0" w:space="0" w:color="auto"/>
        <w:right w:val="none" w:sz="0" w:space="0" w:color="auto"/>
      </w:divBdr>
      <w:divsChild>
        <w:div w:id="1248997924">
          <w:marLeft w:val="0"/>
          <w:marRight w:val="0"/>
          <w:marTop w:val="0"/>
          <w:marBottom w:val="0"/>
          <w:divBdr>
            <w:top w:val="none" w:sz="0" w:space="0" w:color="auto"/>
            <w:left w:val="none" w:sz="0" w:space="0" w:color="auto"/>
            <w:bottom w:val="none" w:sz="0" w:space="0" w:color="auto"/>
            <w:right w:val="none" w:sz="0" w:space="0" w:color="auto"/>
          </w:divBdr>
        </w:div>
        <w:div w:id="367922896">
          <w:marLeft w:val="0"/>
          <w:marRight w:val="0"/>
          <w:marTop w:val="0"/>
          <w:marBottom w:val="0"/>
          <w:divBdr>
            <w:top w:val="none" w:sz="0" w:space="0" w:color="auto"/>
            <w:left w:val="none" w:sz="0" w:space="0" w:color="auto"/>
            <w:bottom w:val="none" w:sz="0" w:space="0" w:color="auto"/>
            <w:right w:val="none" w:sz="0" w:space="0" w:color="auto"/>
          </w:divBdr>
        </w:div>
        <w:div w:id="1342320597">
          <w:marLeft w:val="0"/>
          <w:marRight w:val="0"/>
          <w:marTop w:val="0"/>
          <w:marBottom w:val="0"/>
          <w:divBdr>
            <w:top w:val="none" w:sz="0" w:space="0" w:color="auto"/>
            <w:left w:val="none" w:sz="0" w:space="0" w:color="auto"/>
            <w:bottom w:val="none" w:sz="0" w:space="0" w:color="auto"/>
            <w:right w:val="none" w:sz="0" w:space="0" w:color="auto"/>
          </w:divBdr>
        </w:div>
        <w:div w:id="26225214">
          <w:marLeft w:val="0"/>
          <w:marRight w:val="0"/>
          <w:marTop w:val="0"/>
          <w:marBottom w:val="0"/>
          <w:divBdr>
            <w:top w:val="none" w:sz="0" w:space="0" w:color="auto"/>
            <w:left w:val="none" w:sz="0" w:space="0" w:color="auto"/>
            <w:bottom w:val="none" w:sz="0" w:space="0" w:color="auto"/>
            <w:right w:val="none" w:sz="0" w:space="0" w:color="auto"/>
          </w:divBdr>
        </w:div>
        <w:div w:id="245651127">
          <w:marLeft w:val="0"/>
          <w:marRight w:val="0"/>
          <w:marTop w:val="0"/>
          <w:marBottom w:val="0"/>
          <w:divBdr>
            <w:top w:val="none" w:sz="0" w:space="0" w:color="auto"/>
            <w:left w:val="none" w:sz="0" w:space="0" w:color="auto"/>
            <w:bottom w:val="none" w:sz="0" w:space="0" w:color="auto"/>
            <w:right w:val="none" w:sz="0" w:space="0" w:color="auto"/>
          </w:divBdr>
        </w:div>
        <w:div w:id="2006856371">
          <w:marLeft w:val="0"/>
          <w:marRight w:val="0"/>
          <w:marTop w:val="0"/>
          <w:marBottom w:val="0"/>
          <w:divBdr>
            <w:top w:val="none" w:sz="0" w:space="0" w:color="auto"/>
            <w:left w:val="none" w:sz="0" w:space="0" w:color="auto"/>
            <w:bottom w:val="none" w:sz="0" w:space="0" w:color="auto"/>
            <w:right w:val="none" w:sz="0" w:space="0" w:color="auto"/>
          </w:divBdr>
          <w:divsChild>
            <w:div w:id="1961568830">
              <w:marLeft w:val="0"/>
              <w:marRight w:val="0"/>
              <w:marTop w:val="0"/>
              <w:marBottom w:val="0"/>
              <w:divBdr>
                <w:top w:val="none" w:sz="0" w:space="0" w:color="auto"/>
                <w:left w:val="none" w:sz="0" w:space="0" w:color="auto"/>
                <w:bottom w:val="none" w:sz="0" w:space="0" w:color="auto"/>
                <w:right w:val="none" w:sz="0" w:space="0" w:color="auto"/>
              </w:divBdr>
            </w:div>
            <w:div w:id="248656071">
              <w:marLeft w:val="0"/>
              <w:marRight w:val="0"/>
              <w:marTop w:val="0"/>
              <w:marBottom w:val="0"/>
              <w:divBdr>
                <w:top w:val="none" w:sz="0" w:space="0" w:color="auto"/>
                <w:left w:val="none" w:sz="0" w:space="0" w:color="auto"/>
                <w:bottom w:val="none" w:sz="0" w:space="0" w:color="auto"/>
                <w:right w:val="none" w:sz="0" w:space="0" w:color="auto"/>
              </w:divBdr>
            </w:div>
            <w:div w:id="1795706724">
              <w:marLeft w:val="0"/>
              <w:marRight w:val="0"/>
              <w:marTop w:val="0"/>
              <w:marBottom w:val="0"/>
              <w:divBdr>
                <w:top w:val="none" w:sz="0" w:space="0" w:color="auto"/>
                <w:left w:val="none" w:sz="0" w:space="0" w:color="auto"/>
                <w:bottom w:val="none" w:sz="0" w:space="0" w:color="auto"/>
                <w:right w:val="none" w:sz="0" w:space="0" w:color="auto"/>
              </w:divBdr>
            </w:div>
            <w:div w:id="1534809330">
              <w:marLeft w:val="0"/>
              <w:marRight w:val="0"/>
              <w:marTop w:val="0"/>
              <w:marBottom w:val="0"/>
              <w:divBdr>
                <w:top w:val="none" w:sz="0" w:space="0" w:color="auto"/>
                <w:left w:val="none" w:sz="0" w:space="0" w:color="auto"/>
                <w:bottom w:val="none" w:sz="0" w:space="0" w:color="auto"/>
                <w:right w:val="none" w:sz="0" w:space="0" w:color="auto"/>
              </w:divBdr>
            </w:div>
            <w:div w:id="1138647971">
              <w:marLeft w:val="0"/>
              <w:marRight w:val="0"/>
              <w:marTop w:val="0"/>
              <w:marBottom w:val="0"/>
              <w:divBdr>
                <w:top w:val="none" w:sz="0" w:space="0" w:color="auto"/>
                <w:left w:val="none" w:sz="0" w:space="0" w:color="auto"/>
                <w:bottom w:val="none" w:sz="0" w:space="0" w:color="auto"/>
                <w:right w:val="none" w:sz="0" w:space="0" w:color="auto"/>
              </w:divBdr>
            </w:div>
          </w:divsChild>
        </w:div>
        <w:div w:id="600996520">
          <w:marLeft w:val="0"/>
          <w:marRight w:val="0"/>
          <w:marTop w:val="0"/>
          <w:marBottom w:val="0"/>
          <w:divBdr>
            <w:top w:val="none" w:sz="0" w:space="0" w:color="auto"/>
            <w:left w:val="none" w:sz="0" w:space="0" w:color="auto"/>
            <w:bottom w:val="none" w:sz="0" w:space="0" w:color="auto"/>
            <w:right w:val="none" w:sz="0" w:space="0" w:color="auto"/>
          </w:divBdr>
          <w:divsChild>
            <w:div w:id="238832286">
              <w:marLeft w:val="0"/>
              <w:marRight w:val="0"/>
              <w:marTop w:val="0"/>
              <w:marBottom w:val="0"/>
              <w:divBdr>
                <w:top w:val="none" w:sz="0" w:space="0" w:color="auto"/>
                <w:left w:val="none" w:sz="0" w:space="0" w:color="auto"/>
                <w:bottom w:val="none" w:sz="0" w:space="0" w:color="auto"/>
                <w:right w:val="none" w:sz="0" w:space="0" w:color="auto"/>
              </w:divBdr>
            </w:div>
            <w:div w:id="259023624">
              <w:marLeft w:val="0"/>
              <w:marRight w:val="0"/>
              <w:marTop w:val="0"/>
              <w:marBottom w:val="0"/>
              <w:divBdr>
                <w:top w:val="none" w:sz="0" w:space="0" w:color="auto"/>
                <w:left w:val="none" w:sz="0" w:space="0" w:color="auto"/>
                <w:bottom w:val="none" w:sz="0" w:space="0" w:color="auto"/>
                <w:right w:val="none" w:sz="0" w:space="0" w:color="auto"/>
              </w:divBdr>
            </w:div>
            <w:div w:id="1023746336">
              <w:marLeft w:val="0"/>
              <w:marRight w:val="0"/>
              <w:marTop w:val="0"/>
              <w:marBottom w:val="0"/>
              <w:divBdr>
                <w:top w:val="none" w:sz="0" w:space="0" w:color="auto"/>
                <w:left w:val="none" w:sz="0" w:space="0" w:color="auto"/>
                <w:bottom w:val="none" w:sz="0" w:space="0" w:color="auto"/>
                <w:right w:val="none" w:sz="0" w:space="0" w:color="auto"/>
              </w:divBdr>
            </w:div>
            <w:div w:id="14431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584346194">
      <w:bodyDiv w:val="1"/>
      <w:marLeft w:val="0"/>
      <w:marRight w:val="0"/>
      <w:marTop w:val="0"/>
      <w:marBottom w:val="0"/>
      <w:divBdr>
        <w:top w:val="none" w:sz="0" w:space="0" w:color="auto"/>
        <w:left w:val="none" w:sz="0" w:space="0" w:color="auto"/>
        <w:bottom w:val="none" w:sz="0" w:space="0" w:color="auto"/>
        <w:right w:val="none" w:sz="0" w:space="0" w:color="auto"/>
      </w:divBdr>
    </w:div>
    <w:div w:id="587078552">
      <w:bodyDiv w:val="1"/>
      <w:marLeft w:val="0"/>
      <w:marRight w:val="0"/>
      <w:marTop w:val="0"/>
      <w:marBottom w:val="0"/>
      <w:divBdr>
        <w:top w:val="none" w:sz="0" w:space="0" w:color="auto"/>
        <w:left w:val="none" w:sz="0" w:space="0" w:color="auto"/>
        <w:bottom w:val="none" w:sz="0" w:space="0" w:color="auto"/>
        <w:right w:val="none" w:sz="0" w:space="0" w:color="auto"/>
      </w:divBdr>
      <w:divsChild>
        <w:div w:id="2014140231">
          <w:marLeft w:val="0"/>
          <w:marRight w:val="0"/>
          <w:marTop w:val="600"/>
          <w:marBottom w:val="600"/>
          <w:divBdr>
            <w:top w:val="none" w:sz="0" w:space="0" w:color="auto"/>
            <w:left w:val="none" w:sz="0" w:space="0" w:color="auto"/>
            <w:bottom w:val="none" w:sz="0" w:space="0" w:color="auto"/>
            <w:right w:val="none" w:sz="0" w:space="0" w:color="auto"/>
          </w:divBdr>
          <w:divsChild>
            <w:div w:id="46030891">
              <w:marLeft w:val="0"/>
              <w:marRight w:val="0"/>
              <w:marTop w:val="0"/>
              <w:marBottom w:val="0"/>
              <w:divBdr>
                <w:top w:val="none" w:sz="0" w:space="0" w:color="auto"/>
                <w:left w:val="none" w:sz="0" w:space="0" w:color="auto"/>
                <w:bottom w:val="none" w:sz="0" w:space="0" w:color="auto"/>
                <w:right w:val="none" w:sz="0" w:space="0" w:color="auto"/>
              </w:divBdr>
            </w:div>
          </w:divsChild>
        </w:div>
        <w:div w:id="1685010096">
          <w:marLeft w:val="0"/>
          <w:marRight w:val="0"/>
          <w:marTop w:val="600"/>
          <w:marBottom w:val="600"/>
          <w:divBdr>
            <w:top w:val="none" w:sz="0" w:space="0" w:color="auto"/>
            <w:left w:val="none" w:sz="0" w:space="0" w:color="auto"/>
            <w:bottom w:val="none" w:sz="0" w:space="0" w:color="auto"/>
            <w:right w:val="none" w:sz="0" w:space="0" w:color="auto"/>
          </w:divBdr>
        </w:div>
      </w:divsChild>
    </w:div>
    <w:div w:id="598954126">
      <w:bodyDiv w:val="1"/>
      <w:marLeft w:val="0"/>
      <w:marRight w:val="0"/>
      <w:marTop w:val="0"/>
      <w:marBottom w:val="0"/>
      <w:divBdr>
        <w:top w:val="none" w:sz="0" w:space="0" w:color="auto"/>
        <w:left w:val="none" w:sz="0" w:space="0" w:color="auto"/>
        <w:bottom w:val="none" w:sz="0" w:space="0" w:color="auto"/>
        <w:right w:val="none" w:sz="0" w:space="0" w:color="auto"/>
      </w:divBdr>
    </w:div>
    <w:div w:id="607932726">
      <w:bodyDiv w:val="1"/>
      <w:marLeft w:val="0"/>
      <w:marRight w:val="0"/>
      <w:marTop w:val="0"/>
      <w:marBottom w:val="0"/>
      <w:divBdr>
        <w:top w:val="none" w:sz="0" w:space="0" w:color="auto"/>
        <w:left w:val="none" w:sz="0" w:space="0" w:color="auto"/>
        <w:bottom w:val="none" w:sz="0" w:space="0" w:color="auto"/>
        <w:right w:val="none" w:sz="0" w:space="0" w:color="auto"/>
      </w:divBdr>
      <w:divsChild>
        <w:div w:id="1828352307">
          <w:marLeft w:val="0"/>
          <w:marRight w:val="0"/>
          <w:marTop w:val="0"/>
          <w:marBottom w:val="0"/>
          <w:divBdr>
            <w:top w:val="none" w:sz="0" w:space="0" w:color="auto"/>
            <w:left w:val="none" w:sz="0" w:space="0" w:color="auto"/>
            <w:bottom w:val="none" w:sz="0" w:space="0" w:color="auto"/>
            <w:right w:val="none" w:sz="0" w:space="0" w:color="auto"/>
          </w:divBdr>
          <w:divsChild>
            <w:div w:id="1657950759">
              <w:marLeft w:val="0"/>
              <w:marRight w:val="0"/>
              <w:marTop w:val="0"/>
              <w:marBottom w:val="0"/>
              <w:divBdr>
                <w:top w:val="none" w:sz="0" w:space="0" w:color="auto"/>
                <w:left w:val="none" w:sz="0" w:space="0" w:color="auto"/>
                <w:bottom w:val="none" w:sz="0" w:space="0" w:color="auto"/>
                <w:right w:val="none" w:sz="0" w:space="0" w:color="auto"/>
              </w:divBdr>
            </w:div>
            <w:div w:id="1235967441">
              <w:marLeft w:val="0"/>
              <w:marRight w:val="0"/>
              <w:marTop w:val="0"/>
              <w:marBottom w:val="0"/>
              <w:divBdr>
                <w:top w:val="none" w:sz="0" w:space="0" w:color="auto"/>
                <w:left w:val="none" w:sz="0" w:space="0" w:color="auto"/>
                <w:bottom w:val="none" w:sz="0" w:space="0" w:color="auto"/>
                <w:right w:val="none" w:sz="0" w:space="0" w:color="auto"/>
              </w:divBdr>
            </w:div>
            <w:div w:id="713773338">
              <w:marLeft w:val="0"/>
              <w:marRight w:val="0"/>
              <w:marTop w:val="0"/>
              <w:marBottom w:val="0"/>
              <w:divBdr>
                <w:top w:val="none" w:sz="0" w:space="0" w:color="auto"/>
                <w:left w:val="none" w:sz="0" w:space="0" w:color="auto"/>
                <w:bottom w:val="none" w:sz="0" w:space="0" w:color="auto"/>
                <w:right w:val="none" w:sz="0" w:space="0" w:color="auto"/>
              </w:divBdr>
            </w:div>
          </w:divsChild>
        </w:div>
        <w:div w:id="769813216">
          <w:marLeft w:val="0"/>
          <w:marRight w:val="0"/>
          <w:marTop w:val="0"/>
          <w:marBottom w:val="0"/>
          <w:divBdr>
            <w:top w:val="none" w:sz="0" w:space="0" w:color="auto"/>
            <w:left w:val="none" w:sz="0" w:space="0" w:color="auto"/>
            <w:bottom w:val="none" w:sz="0" w:space="0" w:color="auto"/>
            <w:right w:val="none" w:sz="0" w:space="0" w:color="auto"/>
          </w:divBdr>
          <w:divsChild>
            <w:div w:id="114645991">
              <w:marLeft w:val="0"/>
              <w:marRight w:val="0"/>
              <w:marTop w:val="0"/>
              <w:marBottom w:val="0"/>
              <w:divBdr>
                <w:top w:val="none" w:sz="0" w:space="0" w:color="auto"/>
                <w:left w:val="none" w:sz="0" w:space="0" w:color="auto"/>
                <w:bottom w:val="none" w:sz="0" w:space="0" w:color="auto"/>
                <w:right w:val="none" w:sz="0" w:space="0" w:color="auto"/>
              </w:divBdr>
            </w:div>
            <w:div w:id="717359028">
              <w:marLeft w:val="0"/>
              <w:marRight w:val="0"/>
              <w:marTop w:val="0"/>
              <w:marBottom w:val="0"/>
              <w:divBdr>
                <w:top w:val="none" w:sz="0" w:space="0" w:color="auto"/>
                <w:left w:val="none" w:sz="0" w:space="0" w:color="auto"/>
                <w:bottom w:val="none" w:sz="0" w:space="0" w:color="auto"/>
                <w:right w:val="none" w:sz="0" w:space="0" w:color="auto"/>
              </w:divBdr>
            </w:div>
            <w:div w:id="1820077866">
              <w:marLeft w:val="0"/>
              <w:marRight w:val="0"/>
              <w:marTop w:val="0"/>
              <w:marBottom w:val="0"/>
              <w:divBdr>
                <w:top w:val="none" w:sz="0" w:space="0" w:color="auto"/>
                <w:left w:val="none" w:sz="0" w:space="0" w:color="auto"/>
                <w:bottom w:val="none" w:sz="0" w:space="0" w:color="auto"/>
                <w:right w:val="none" w:sz="0" w:space="0" w:color="auto"/>
              </w:divBdr>
            </w:div>
            <w:div w:id="1270354164">
              <w:marLeft w:val="0"/>
              <w:marRight w:val="0"/>
              <w:marTop w:val="0"/>
              <w:marBottom w:val="0"/>
              <w:divBdr>
                <w:top w:val="none" w:sz="0" w:space="0" w:color="auto"/>
                <w:left w:val="none" w:sz="0" w:space="0" w:color="auto"/>
                <w:bottom w:val="none" w:sz="0" w:space="0" w:color="auto"/>
                <w:right w:val="none" w:sz="0" w:space="0" w:color="auto"/>
              </w:divBdr>
            </w:div>
            <w:div w:id="1485731516">
              <w:marLeft w:val="0"/>
              <w:marRight w:val="0"/>
              <w:marTop w:val="0"/>
              <w:marBottom w:val="0"/>
              <w:divBdr>
                <w:top w:val="none" w:sz="0" w:space="0" w:color="auto"/>
                <w:left w:val="none" w:sz="0" w:space="0" w:color="auto"/>
                <w:bottom w:val="none" w:sz="0" w:space="0" w:color="auto"/>
                <w:right w:val="none" w:sz="0" w:space="0" w:color="auto"/>
              </w:divBdr>
            </w:div>
          </w:divsChild>
        </w:div>
        <w:div w:id="642924888">
          <w:marLeft w:val="0"/>
          <w:marRight w:val="0"/>
          <w:marTop w:val="0"/>
          <w:marBottom w:val="0"/>
          <w:divBdr>
            <w:top w:val="none" w:sz="0" w:space="0" w:color="auto"/>
            <w:left w:val="none" w:sz="0" w:space="0" w:color="auto"/>
            <w:bottom w:val="none" w:sz="0" w:space="0" w:color="auto"/>
            <w:right w:val="none" w:sz="0" w:space="0" w:color="auto"/>
          </w:divBdr>
          <w:divsChild>
            <w:div w:id="988903835">
              <w:marLeft w:val="0"/>
              <w:marRight w:val="0"/>
              <w:marTop w:val="0"/>
              <w:marBottom w:val="0"/>
              <w:divBdr>
                <w:top w:val="none" w:sz="0" w:space="0" w:color="auto"/>
                <w:left w:val="none" w:sz="0" w:space="0" w:color="auto"/>
                <w:bottom w:val="none" w:sz="0" w:space="0" w:color="auto"/>
                <w:right w:val="none" w:sz="0" w:space="0" w:color="auto"/>
              </w:divBdr>
            </w:div>
            <w:div w:id="1269851688">
              <w:marLeft w:val="0"/>
              <w:marRight w:val="0"/>
              <w:marTop w:val="0"/>
              <w:marBottom w:val="0"/>
              <w:divBdr>
                <w:top w:val="none" w:sz="0" w:space="0" w:color="auto"/>
                <w:left w:val="none" w:sz="0" w:space="0" w:color="auto"/>
                <w:bottom w:val="none" w:sz="0" w:space="0" w:color="auto"/>
                <w:right w:val="none" w:sz="0" w:space="0" w:color="auto"/>
              </w:divBdr>
            </w:div>
            <w:div w:id="608007948">
              <w:marLeft w:val="0"/>
              <w:marRight w:val="0"/>
              <w:marTop w:val="0"/>
              <w:marBottom w:val="0"/>
              <w:divBdr>
                <w:top w:val="none" w:sz="0" w:space="0" w:color="auto"/>
                <w:left w:val="none" w:sz="0" w:space="0" w:color="auto"/>
                <w:bottom w:val="none" w:sz="0" w:space="0" w:color="auto"/>
                <w:right w:val="none" w:sz="0" w:space="0" w:color="auto"/>
              </w:divBdr>
            </w:div>
            <w:div w:id="627204101">
              <w:marLeft w:val="0"/>
              <w:marRight w:val="0"/>
              <w:marTop w:val="0"/>
              <w:marBottom w:val="0"/>
              <w:divBdr>
                <w:top w:val="none" w:sz="0" w:space="0" w:color="auto"/>
                <w:left w:val="none" w:sz="0" w:space="0" w:color="auto"/>
                <w:bottom w:val="none" w:sz="0" w:space="0" w:color="auto"/>
                <w:right w:val="none" w:sz="0" w:space="0" w:color="auto"/>
              </w:divBdr>
            </w:div>
            <w:div w:id="260842723">
              <w:marLeft w:val="0"/>
              <w:marRight w:val="0"/>
              <w:marTop w:val="0"/>
              <w:marBottom w:val="0"/>
              <w:divBdr>
                <w:top w:val="none" w:sz="0" w:space="0" w:color="auto"/>
                <w:left w:val="none" w:sz="0" w:space="0" w:color="auto"/>
                <w:bottom w:val="none" w:sz="0" w:space="0" w:color="auto"/>
                <w:right w:val="none" w:sz="0" w:space="0" w:color="auto"/>
              </w:divBdr>
            </w:div>
          </w:divsChild>
        </w:div>
        <w:div w:id="1139954061">
          <w:marLeft w:val="0"/>
          <w:marRight w:val="0"/>
          <w:marTop w:val="0"/>
          <w:marBottom w:val="0"/>
          <w:divBdr>
            <w:top w:val="none" w:sz="0" w:space="0" w:color="auto"/>
            <w:left w:val="none" w:sz="0" w:space="0" w:color="auto"/>
            <w:bottom w:val="none" w:sz="0" w:space="0" w:color="auto"/>
            <w:right w:val="none" w:sz="0" w:space="0" w:color="auto"/>
          </w:divBdr>
          <w:divsChild>
            <w:div w:id="2024239190">
              <w:marLeft w:val="0"/>
              <w:marRight w:val="0"/>
              <w:marTop w:val="0"/>
              <w:marBottom w:val="0"/>
              <w:divBdr>
                <w:top w:val="none" w:sz="0" w:space="0" w:color="auto"/>
                <w:left w:val="none" w:sz="0" w:space="0" w:color="auto"/>
                <w:bottom w:val="none" w:sz="0" w:space="0" w:color="auto"/>
                <w:right w:val="none" w:sz="0" w:space="0" w:color="auto"/>
              </w:divBdr>
            </w:div>
            <w:div w:id="492261443">
              <w:marLeft w:val="0"/>
              <w:marRight w:val="0"/>
              <w:marTop w:val="0"/>
              <w:marBottom w:val="0"/>
              <w:divBdr>
                <w:top w:val="none" w:sz="0" w:space="0" w:color="auto"/>
                <w:left w:val="none" w:sz="0" w:space="0" w:color="auto"/>
                <w:bottom w:val="none" w:sz="0" w:space="0" w:color="auto"/>
                <w:right w:val="none" w:sz="0" w:space="0" w:color="auto"/>
              </w:divBdr>
            </w:div>
            <w:div w:id="776679042">
              <w:marLeft w:val="0"/>
              <w:marRight w:val="0"/>
              <w:marTop w:val="0"/>
              <w:marBottom w:val="0"/>
              <w:divBdr>
                <w:top w:val="none" w:sz="0" w:space="0" w:color="auto"/>
                <w:left w:val="none" w:sz="0" w:space="0" w:color="auto"/>
                <w:bottom w:val="none" w:sz="0" w:space="0" w:color="auto"/>
                <w:right w:val="none" w:sz="0" w:space="0" w:color="auto"/>
              </w:divBdr>
            </w:div>
            <w:div w:id="907812147">
              <w:marLeft w:val="0"/>
              <w:marRight w:val="0"/>
              <w:marTop w:val="0"/>
              <w:marBottom w:val="0"/>
              <w:divBdr>
                <w:top w:val="none" w:sz="0" w:space="0" w:color="auto"/>
                <w:left w:val="none" w:sz="0" w:space="0" w:color="auto"/>
                <w:bottom w:val="none" w:sz="0" w:space="0" w:color="auto"/>
                <w:right w:val="none" w:sz="0" w:space="0" w:color="auto"/>
              </w:divBdr>
            </w:div>
            <w:div w:id="743257150">
              <w:marLeft w:val="0"/>
              <w:marRight w:val="0"/>
              <w:marTop w:val="0"/>
              <w:marBottom w:val="0"/>
              <w:divBdr>
                <w:top w:val="none" w:sz="0" w:space="0" w:color="auto"/>
                <w:left w:val="none" w:sz="0" w:space="0" w:color="auto"/>
                <w:bottom w:val="none" w:sz="0" w:space="0" w:color="auto"/>
                <w:right w:val="none" w:sz="0" w:space="0" w:color="auto"/>
              </w:divBdr>
            </w:div>
          </w:divsChild>
        </w:div>
        <w:div w:id="631977864">
          <w:marLeft w:val="0"/>
          <w:marRight w:val="0"/>
          <w:marTop w:val="0"/>
          <w:marBottom w:val="0"/>
          <w:divBdr>
            <w:top w:val="none" w:sz="0" w:space="0" w:color="auto"/>
            <w:left w:val="none" w:sz="0" w:space="0" w:color="auto"/>
            <w:bottom w:val="none" w:sz="0" w:space="0" w:color="auto"/>
            <w:right w:val="none" w:sz="0" w:space="0" w:color="auto"/>
          </w:divBdr>
        </w:div>
        <w:div w:id="62946362">
          <w:marLeft w:val="0"/>
          <w:marRight w:val="0"/>
          <w:marTop w:val="0"/>
          <w:marBottom w:val="0"/>
          <w:divBdr>
            <w:top w:val="none" w:sz="0" w:space="0" w:color="auto"/>
            <w:left w:val="none" w:sz="0" w:space="0" w:color="auto"/>
            <w:bottom w:val="none" w:sz="0" w:space="0" w:color="auto"/>
            <w:right w:val="none" w:sz="0" w:space="0" w:color="auto"/>
          </w:divBdr>
        </w:div>
        <w:div w:id="1852598482">
          <w:marLeft w:val="0"/>
          <w:marRight w:val="0"/>
          <w:marTop w:val="0"/>
          <w:marBottom w:val="0"/>
          <w:divBdr>
            <w:top w:val="none" w:sz="0" w:space="0" w:color="auto"/>
            <w:left w:val="none" w:sz="0" w:space="0" w:color="auto"/>
            <w:bottom w:val="none" w:sz="0" w:space="0" w:color="auto"/>
            <w:right w:val="none" w:sz="0" w:space="0" w:color="auto"/>
          </w:divBdr>
        </w:div>
        <w:div w:id="1987660425">
          <w:marLeft w:val="0"/>
          <w:marRight w:val="0"/>
          <w:marTop w:val="0"/>
          <w:marBottom w:val="0"/>
          <w:divBdr>
            <w:top w:val="none" w:sz="0" w:space="0" w:color="auto"/>
            <w:left w:val="none" w:sz="0" w:space="0" w:color="auto"/>
            <w:bottom w:val="none" w:sz="0" w:space="0" w:color="auto"/>
            <w:right w:val="none" w:sz="0" w:space="0" w:color="auto"/>
          </w:divBdr>
        </w:div>
        <w:div w:id="2042394594">
          <w:marLeft w:val="0"/>
          <w:marRight w:val="0"/>
          <w:marTop w:val="0"/>
          <w:marBottom w:val="0"/>
          <w:divBdr>
            <w:top w:val="none" w:sz="0" w:space="0" w:color="auto"/>
            <w:left w:val="none" w:sz="0" w:space="0" w:color="auto"/>
            <w:bottom w:val="none" w:sz="0" w:space="0" w:color="auto"/>
            <w:right w:val="none" w:sz="0" w:space="0" w:color="auto"/>
          </w:divBdr>
        </w:div>
        <w:div w:id="1534725829">
          <w:marLeft w:val="0"/>
          <w:marRight w:val="0"/>
          <w:marTop w:val="0"/>
          <w:marBottom w:val="0"/>
          <w:divBdr>
            <w:top w:val="none" w:sz="0" w:space="0" w:color="auto"/>
            <w:left w:val="none" w:sz="0" w:space="0" w:color="auto"/>
            <w:bottom w:val="none" w:sz="0" w:space="0" w:color="auto"/>
            <w:right w:val="none" w:sz="0" w:space="0" w:color="auto"/>
          </w:divBdr>
          <w:divsChild>
            <w:div w:id="1395547724">
              <w:marLeft w:val="0"/>
              <w:marRight w:val="0"/>
              <w:marTop w:val="0"/>
              <w:marBottom w:val="0"/>
              <w:divBdr>
                <w:top w:val="none" w:sz="0" w:space="0" w:color="auto"/>
                <w:left w:val="none" w:sz="0" w:space="0" w:color="auto"/>
                <w:bottom w:val="none" w:sz="0" w:space="0" w:color="auto"/>
                <w:right w:val="none" w:sz="0" w:space="0" w:color="auto"/>
              </w:divBdr>
            </w:div>
            <w:div w:id="1385179364">
              <w:marLeft w:val="0"/>
              <w:marRight w:val="0"/>
              <w:marTop w:val="0"/>
              <w:marBottom w:val="0"/>
              <w:divBdr>
                <w:top w:val="none" w:sz="0" w:space="0" w:color="auto"/>
                <w:left w:val="none" w:sz="0" w:space="0" w:color="auto"/>
                <w:bottom w:val="none" w:sz="0" w:space="0" w:color="auto"/>
                <w:right w:val="none" w:sz="0" w:space="0" w:color="auto"/>
              </w:divBdr>
            </w:div>
            <w:div w:id="1830093222">
              <w:marLeft w:val="0"/>
              <w:marRight w:val="0"/>
              <w:marTop w:val="0"/>
              <w:marBottom w:val="0"/>
              <w:divBdr>
                <w:top w:val="none" w:sz="0" w:space="0" w:color="auto"/>
                <w:left w:val="none" w:sz="0" w:space="0" w:color="auto"/>
                <w:bottom w:val="none" w:sz="0" w:space="0" w:color="auto"/>
                <w:right w:val="none" w:sz="0" w:space="0" w:color="auto"/>
              </w:divBdr>
            </w:div>
            <w:div w:id="650056907">
              <w:marLeft w:val="0"/>
              <w:marRight w:val="0"/>
              <w:marTop w:val="0"/>
              <w:marBottom w:val="0"/>
              <w:divBdr>
                <w:top w:val="none" w:sz="0" w:space="0" w:color="auto"/>
                <w:left w:val="none" w:sz="0" w:space="0" w:color="auto"/>
                <w:bottom w:val="none" w:sz="0" w:space="0" w:color="auto"/>
                <w:right w:val="none" w:sz="0" w:space="0" w:color="auto"/>
              </w:divBdr>
            </w:div>
            <w:div w:id="462431577">
              <w:marLeft w:val="0"/>
              <w:marRight w:val="0"/>
              <w:marTop w:val="0"/>
              <w:marBottom w:val="0"/>
              <w:divBdr>
                <w:top w:val="none" w:sz="0" w:space="0" w:color="auto"/>
                <w:left w:val="none" w:sz="0" w:space="0" w:color="auto"/>
                <w:bottom w:val="none" w:sz="0" w:space="0" w:color="auto"/>
                <w:right w:val="none" w:sz="0" w:space="0" w:color="auto"/>
              </w:divBdr>
            </w:div>
          </w:divsChild>
        </w:div>
        <w:div w:id="308638524">
          <w:marLeft w:val="0"/>
          <w:marRight w:val="0"/>
          <w:marTop w:val="0"/>
          <w:marBottom w:val="0"/>
          <w:divBdr>
            <w:top w:val="none" w:sz="0" w:space="0" w:color="auto"/>
            <w:left w:val="none" w:sz="0" w:space="0" w:color="auto"/>
            <w:bottom w:val="none" w:sz="0" w:space="0" w:color="auto"/>
            <w:right w:val="none" w:sz="0" w:space="0" w:color="auto"/>
          </w:divBdr>
          <w:divsChild>
            <w:div w:id="1162236091">
              <w:marLeft w:val="0"/>
              <w:marRight w:val="0"/>
              <w:marTop w:val="0"/>
              <w:marBottom w:val="0"/>
              <w:divBdr>
                <w:top w:val="none" w:sz="0" w:space="0" w:color="auto"/>
                <w:left w:val="none" w:sz="0" w:space="0" w:color="auto"/>
                <w:bottom w:val="none" w:sz="0" w:space="0" w:color="auto"/>
                <w:right w:val="none" w:sz="0" w:space="0" w:color="auto"/>
              </w:divBdr>
            </w:div>
            <w:div w:id="671881925">
              <w:marLeft w:val="0"/>
              <w:marRight w:val="0"/>
              <w:marTop w:val="0"/>
              <w:marBottom w:val="0"/>
              <w:divBdr>
                <w:top w:val="none" w:sz="0" w:space="0" w:color="auto"/>
                <w:left w:val="none" w:sz="0" w:space="0" w:color="auto"/>
                <w:bottom w:val="none" w:sz="0" w:space="0" w:color="auto"/>
                <w:right w:val="none" w:sz="0" w:space="0" w:color="auto"/>
              </w:divBdr>
            </w:div>
            <w:div w:id="1515655194">
              <w:marLeft w:val="0"/>
              <w:marRight w:val="0"/>
              <w:marTop w:val="0"/>
              <w:marBottom w:val="0"/>
              <w:divBdr>
                <w:top w:val="none" w:sz="0" w:space="0" w:color="auto"/>
                <w:left w:val="none" w:sz="0" w:space="0" w:color="auto"/>
                <w:bottom w:val="none" w:sz="0" w:space="0" w:color="auto"/>
                <w:right w:val="none" w:sz="0" w:space="0" w:color="auto"/>
              </w:divBdr>
            </w:div>
            <w:div w:id="1130512625">
              <w:marLeft w:val="0"/>
              <w:marRight w:val="0"/>
              <w:marTop w:val="0"/>
              <w:marBottom w:val="0"/>
              <w:divBdr>
                <w:top w:val="none" w:sz="0" w:space="0" w:color="auto"/>
                <w:left w:val="none" w:sz="0" w:space="0" w:color="auto"/>
                <w:bottom w:val="none" w:sz="0" w:space="0" w:color="auto"/>
                <w:right w:val="none" w:sz="0" w:space="0" w:color="auto"/>
              </w:divBdr>
            </w:div>
            <w:div w:id="1121266428">
              <w:marLeft w:val="0"/>
              <w:marRight w:val="0"/>
              <w:marTop w:val="0"/>
              <w:marBottom w:val="0"/>
              <w:divBdr>
                <w:top w:val="none" w:sz="0" w:space="0" w:color="auto"/>
                <w:left w:val="none" w:sz="0" w:space="0" w:color="auto"/>
                <w:bottom w:val="none" w:sz="0" w:space="0" w:color="auto"/>
                <w:right w:val="none" w:sz="0" w:space="0" w:color="auto"/>
              </w:divBdr>
            </w:div>
          </w:divsChild>
        </w:div>
        <w:div w:id="1458723605">
          <w:marLeft w:val="0"/>
          <w:marRight w:val="0"/>
          <w:marTop w:val="0"/>
          <w:marBottom w:val="0"/>
          <w:divBdr>
            <w:top w:val="none" w:sz="0" w:space="0" w:color="auto"/>
            <w:left w:val="none" w:sz="0" w:space="0" w:color="auto"/>
            <w:bottom w:val="none" w:sz="0" w:space="0" w:color="auto"/>
            <w:right w:val="none" w:sz="0" w:space="0" w:color="auto"/>
          </w:divBdr>
          <w:divsChild>
            <w:div w:id="1630087121">
              <w:marLeft w:val="0"/>
              <w:marRight w:val="0"/>
              <w:marTop w:val="0"/>
              <w:marBottom w:val="0"/>
              <w:divBdr>
                <w:top w:val="none" w:sz="0" w:space="0" w:color="auto"/>
                <w:left w:val="none" w:sz="0" w:space="0" w:color="auto"/>
                <w:bottom w:val="none" w:sz="0" w:space="0" w:color="auto"/>
                <w:right w:val="none" w:sz="0" w:space="0" w:color="auto"/>
              </w:divBdr>
            </w:div>
            <w:div w:id="420418829">
              <w:marLeft w:val="0"/>
              <w:marRight w:val="0"/>
              <w:marTop w:val="0"/>
              <w:marBottom w:val="0"/>
              <w:divBdr>
                <w:top w:val="none" w:sz="0" w:space="0" w:color="auto"/>
                <w:left w:val="none" w:sz="0" w:space="0" w:color="auto"/>
                <w:bottom w:val="none" w:sz="0" w:space="0" w:color="auto"/>
                <w:right w:val="none" w:sz="0" w:space="0" w:color="auto"/>
              </w:divBdr>
            </w:div>
            <w:div w:id="685642118">
              <w:marLeft w:val="0"/>
              <w:marRight w:val="0"/>
              <w:marTop w:val="0"/>
              <w:marBottom w:val="0"/>
              <w:divBdr>
                <w:top w:val="none" w:sz="0" w:space="0" w:color="auto"/>
                <w:left w:val="none" w:sz="0" w:space="0" w:color="auto"/>
                <w:bottom w:val="none" w:sz="0" w:space="0" w:color="auto"/>
                <w:right w:val="none" w:sz="0" w:space="0" w:color="auto"/>
              </w:divBdr>
            </w:div>
            <w:div w:id="1608388842">
              <w:marLeft w:val="0"/>
              <w:marRight w:val="0"/>
              <w:marTop w:val="0"/>
              <w:marBottom w:val="0"/>
              <w:divBdr>
                <w:top w:val="none" w:sz="0" w:space="0" w:color="auto"/>
                <w:left w:val="none" w:sz="0" w:space="0" w:color="auto"/>
                <w:bottom w:val="none" w:sz="0" w:space="0" w:color="auto"/>
                <w:right w:val="none" w:sz="0" w:space="0" w:color="auto"/>
              </w:divBdr>
            </w:div>
            <w:div w:id="1556432620">
              <w:marLeft w:val="0"/>
              <w:marRight w:val="0"/>
              <w:marTop w:val="0"/>
              <w:marBottom w:val="0"/>
              <w:divBdr>
                <w:top w:val="none" w:sz="0" w:space="0" w:color="auto"/>
                <w:left w:val="none" w:sz="0" w:space="0" w:color="auto"/>
                <w:bottom w:val="none" w:sz="0" w:space="0" w:color="auto"/>
                <w:right w:val="none" w:sz="0" w:space="0" w:color="auto"/>
              </w:divBdr>
            </w:div>
          </w:divsChild>
        </w:div>
        <w:div w:id="219559617">
          <w:marLeft w:val="0"/>
          <w:marRight w:val="0"/>
          <w:marTop w:val="0"/>
          <w:marBottom w:val="0"/>
          <w:divBdr>
            <w:top w:val="none" w:sz="0" w:space="0" w:color="auto"/>
            <w:left w:val="none" w:sz="0" w:space="0" w:color="auto"/>
            <w:bottom w:val="none" w:sz="0" w:space="0" w:color="auto"/>
            <w:right w:val="none" w:sz="0" w:space="0" w:color="auto"/>
          </w:divBdr>
          <w:divsChild>
            <w:div w:id="1242912248">
              <w:marLeft w:val="0"/>
              <w:marRight w:val="0"/>
              <w:marTop w:val="0"/>
              <w:marBottom w:val="0"/>
              <w:divBdr>
                <w:top w:val="none" w:sz="0" w:space="0" w:color="auto"/>
                <w:left w:val="none" w:sz="0" w:space="0" w:color="auto"/>
                <w:bottom w:val="none" w:sz="0" w:space="0" w:color="auto"/>
                <w:right w:val="none" w:sz="0" w:space="0" w:color="auto"/>
              </w:divBdr>
            </w:div>
            <w:div w:id="901018870">
              <w:marLeft w:val="0"/>
              <w:marRight w:val="0"/>
              <w:marTop w:val="0"/>
              <w:marBottom w:val="0"/>
              <w:divBdr>
                <w:top w:val="none" w:sz="0" w:space="0" w:color="auto"/>
                <w:left w:val="none" w:sz="0" w:space="0" w:color="auto"/>
                <w:bottom w:val="none" w:sz="0" w:space="0" w:color="auto"/>
                <w:right w:val="none" w:sz="0" w:space="0" w:color="auto"/>
              </w:divBdr>
            </w:div>
            <w:div w:id="1171068544">
              <w:marLeft w:val="0"/>
              <w:marRight w:val="0"/>
              <w:marTop w:val="0"/>
              <w:marBottom w:val="0"/>
              <w:divBdr>
                <w:top w:val="none" w:sz="0" w:space="0" w:color="auto"/>
                <w:left w:val="none" w:sz="0" w:space="0" w:color="auto"/>
                <w:bottom w:val="none" w:sz="0" w:space="0" w:color="auto"/>
                <w:right w:val="none" w:sz="0" w:space="0" w:color="auto"/>
              </w:divBdr>
            </w:div>
            <w:div w:id="1384214704">
              <w:marLeft w:val="0"/>
              <w:marRight w:val="0"/>
              <w:marTop w:val="0"/>
              <w:marBottom w:val="0"/>
              <w:divBdr>
                <w:top w:val="none" w:sz="0" w:space="0" w:color="auto"/>
                <w:left w:val="none" w:sz="0" w:space="0" w:color="auto"/>
                <w:bottom w:val="none" w:sz="0" w:space="0" w:color="auto"/>
                <w:right w:val="none" w:sz="0" w:space="0" w:color="auto"/>
              </w:divBdr>
            </w:div>
            <w:div w:id="1556696817">
              <w:marLeft w:val="0"/>
              <w:marRight w:val="0"/>
              <w:marTop w:val="0"/>
              <w:marBottom w:val="0"/>
              <w:divBdr>
                <w:top w:val="none" w:sz="0" w:space="0" w:color="auto"/>
                <w:left w:val="none" w:sz="0" w:space="0" w:color="auto"/>
                <w:bottom w:val="none" w:sz="0" w:space="0" w:color="auto"/>
                <w:right w:val="none" w:sz="0" w:space="0" w:color="auto"/>
              </w:divBdr>
            </w:div>
          </w:divsChild>
        </w:div>
        <w:div w:id="560599392">
          <w:marLeft w:val="0"/>
          <w:marRight w:val="0"/>
          <w:marTop w:val="0"/>
          <w:marBottom w:val="0"/>
          <w:divBdr>
            <w:top w:val="none" w:sz="0" w:space="0" w:color="auto"/>
            <w:left w:val="none" w:sz="0" w:space="0" w:color="auto"/>
            <w:bottom w:val="none" w:sz="0" w:space="0" w:color="auto"/>
            <w:right w:val="none" w:sz="0" w:space="0" w:color="auto"/>
          </w:divBdr>
        </w:div>
        <w:div w:id="666635746">
          <w:marLeft w:val="0"/>
          <w:marRight w:val="0"/>
          <w:marTop w:val="0"/>
          <w:marBottom w:val="0"/>
          <w:divBdr>
            <w:top w:val="none" w:sz="0" w:space="0" w:color="auto"/>
            <w:left w:val="none" w:sz="0" w:space="0" w:color="auto"/>
            <w:bottom w:val="none" w:sz="0" w:space="0" w:color="auto"/>
            <w:right w:val="none" w:sz="0" w:space="0" w:color="auto"/>
          </w:divBdr>
        </w:div>
      </w:divsChild>
    </w:div>
    <w:div w:id="621182456">
      <w:bodyDiv w:val="1"/>
      <w:marLeft w:val="0"/>
      <w:marRight w:val="0"/>
      <w:marTop w:val="0"/>
      <w:marBottom w:val="0"/>
      <w:divBdr>
        <w:top w:val="none" w:sz="0" w:space="0" w:color="auto"/>
        <w:left w:val="none" w:sz="0" w:space="0" w:color="auto"/>
        <w:bottom w:val="none" w:sz="0" w:space="0" w:color="auto"/>
        <w:right w:val="none" w:sz="0" w:space="0" w:color="auto"/>
      </w:divBdr>
    </w:div>
    <w:div w:id="625889432">
      <w:bodyDiv w:val="1"/>
      <w:marLeft w:val="0"/>
      <w:marRight w:val="0"/>
      <w:marTop w:val="0"/>
      <w:marBottom w:val="0"/>
      <w:divBdr>
        <w:top w:val="none" w:sz="0" w:space="0" w:color="auto"/>
        <w:left w:val="none" w:sz="0" w:space="0" w:color="auto"/>
        <w:bottom w:val="none" w:sz="0" w:space="0" w:color="auto"/>
        <w:right w:val="none" w:sz="0" w:space="0" w:color="auto"/>
      </w:divBdr>
    </w:div>
    <w:div w:id="626207803">
      <w:bodyDiv w:val="1"/>
      <w:marLeft w:val="0"/>
      <w:marRight w:val="0"/>
      <w:marTop w:val="0"/>
      <w:marBottom w:val="0"/>
      <w:divBdr>
        <w:top w:val="none" w:sz="0" w:space="0" w:color="auto"/>
        <w:left w:val="none" w:sz="0" w:space="0" w:color="auto"/>
        <w:bottom w:val="none" w:sz="0" w:space="0" w:color="auto"/>
        <w:right w:val="none" w:sz="0" w:space="0" w:color="auto"/>
      </w:divBdr>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4527812">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45428022">
      <w:bodyDiv w:val="1"/>
      <w:marLeft w:val="0"/>
      <w:marRight w:val="0"/>
      <w:marTop w:val="0"/>
      <w:marBottom w:val="0"/>
      <w:divBdr>
        <w:top w:val="none" w:sz="0" w:space="0" w:color="auto"/>
        <w:left w:val="none" w:sz="0" w:space="0" w:color="auto"/>
        <w:bottom w:val="none" w:sz="0" w:space="0" w:color="auto"/>
        <w:right w:val="none" w:sz="0" w:space="0" w:color="auto"/>
      </w:divBdr>
      <w:divsChild>
        <w:div w:id="701638998">
          <w:marLeft w:val="0"/>
          <w:marRight w:val="0"/>
          <w:marTop w:val="0"/>
          <w:marBottom w:val="0"/>
          <w:divBdr>
            <w:top w:val="none" w:sz="0" w:space="0" w:color="auto"/>
            <w:left w:val="none" w:sz="0" w:space="0" w:color="auto"/>
            <w:bottom w:val="none" w:sz="0" w:space="0" w:color="auto"/>
            <w:right w:val="none" w:sz="0" w:space="0" w:color="auto"/>
          </w:divBdr>
        </w:div>
        <w:div w:id="1976984994">
          <w:marLeft w:val="0"/>
          <w:marRight w:val="0"/>
          <w:marTop w:val="195"/>
          <w:marBottom w:val="195"/>
          <w:divBdr>
            <w:top w:val="none" w:sz="0" w:space="0" w:color="auto"/>
            <w:left w:val="none" w:sz="0" w:space="0" w:color="auto"/>
            <w:bottom w:val="none" w:sz="0" w:space="0" w:color="auto"/>
            <w:right w:val="none" w:sz="0" w:space="0" w:color="auto"/>
          </w:divBdr>
          <w:divsChild>
            <w:div w:id="4733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73031">
      <w:bodyDiv w:val="1"/>
      <w:marLeft w:val="0"/>
      <w:marRight w:val="0"/>
      <w:marTop w:val="0"/>
      <w:marBottom w:val="0"/>
      <w:divBdr>
        <w:top w:val="none" w:sz="0" w:space="0" w:color="auto"/>
        <w:left w:val="none" w:sz="0" w:space="0" w:color="auto"/>
        <w:bottom w:val="none" w:sz="0" w:space="0" w:color="auto"/>
        <w:right w:val="none" w:sz="0" w:space="0" w:color="auto"/>
      </w:divBdr>
    </w:div>
    <w:div w:id="661473962">
      <w:bodyDiv w:val="1"/>
      <w:marLeft w:val="0"/>
      <w:marRight w:val="0"/>
      <w:marTop w:val="0"/>
      <w:marBottom w:val="0"/>
      <w:divBdr>
        <w:top w:val="none" w:sz="0" w:space="0" w:color="auto"/>
        <w:left w:val="none" w:sz="0" w:space="0" w:color="auto"/>
        <w:bottom w:val="none" w:sz="0" w:space="0" w:color="auto"/>
        <w:right w:val="none" w:sz="0" w:space="0" w:color="auto"/>
      </w:divBdr>
    </w:div>
    <w:div w:id="665015905">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677344153">
      <w:bodyDiv w:val="1"/>
      <w:marLeft w:val="0"/>
      <w:marRight w:val="0"/>
      <w:marTop w:val="0"/>
      <w:marBottom w:val="0"/>
      <w:divBdr>
        <w:top w:val="none" w:sz="0" w:space="0" w:color="auto"/>
        <w:left w:val="none" w:sz="0" w:space="0" w:color="auto"/>
        <w:bottom w:val="none" w:sz="0" w:space="0" w:color="auto"/>
        <w:right w:val="none" w:sz="0" w:space="0" w:color="auto"/>
      </w:divBdr>
    </w:div>
    <w:div w:id="684597914">
      <w:bodyDiv w:val="1"/>
      <w:marLeft w:val="0"/>
      <w:marRight w:val="0"/>
      <w:marTop w:val="0"/>
      <w:marBottom w:val="0"/>
      <w:divBdr>
        <w:top w:val="none" w:sz="0" w:space="0" w:color="auto"/>
        <w:left w:val="none" w:sz="0" w:space="0" w:color="auto"/>
        <w:bottom w:val="none" w:sz="0" w:space="0" w:color="auto"/>
        <w:right w:val="none" w:sz="0" w:space="0" w:color="auto"/>
      </w:divBdr>
    </w:div>
    <w:div w:id="716978113">
      <w:bodyDiv w:val="1"/>
      <w:marLeft w:val="0"/>
      <w:marRight w:val="0"/>
      <w:marTop w:val="0"/>
      <w:marBottom w:val="0"/>
      <w:divBdr>
        <w:top w:val="none" w:sz="0" w:space="0" w:color="auto"/>
        <w:left w:val="none" w:sz="0" w:space="0" w:color="auto"/>
        <w:bottom w:val="none" w:sz="0" w:space="0" w:color="auto"/>
        <w:right w:val="none" w:sz="0" w:space="0" w:color="auto"/>
      </w:divBdr>
    </w:div>
    <w:div w:id="740981932">
      <w:bodyDiv w:val="1"/>
      <w:marLeft w:val="0"/>
      <w:marRight w:val="0"/>
      <w:marTop w:val="0"/>
      <w:marBottom w:val="0"/>
      <w:divBdr>
        <w:top w:val="none" w:sz="0" w:space="0" w:color="auto"/>
        <w:left w:val="none" w:sz="0" w:space="0" w:color="auto"/>
        <w:bottom w:val="none" w:sz="0" w:space="0" w:color="auto"/>
        <w:right w:val="none" w:sz="0" w:space="0" w:color="auto"/>
      </w:divBdr>
    </w:div>
    <w:div w:id="764376926">
      <w:bodyDiv w:val="1"/>
      <w:marLeft w:val="0"/>
      <w:marRight w:val="0"/>
      <w:marTop w:val="0"/>
      <w:marBottom w:val="0"/>
      <w:divBdr>
        <w:top w:val="none" w:sz="0" w:space="0" w:color="auto"/>
        <w:left w:val="none" w:sz="0" w:space="0" w:color="auto"/>
        <w:bottom w:val="none" w:sz="0" w:space="0" w:color="auto"/>
        <w:right w:val="none" w:sz="0" w:space="0" w:color="auto"/>
      </w:divBdr>
    </w:div>
    <w:div w:id="764496335">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99150056">
      <w:bodyDiv w:val="1"/>
      <w:marLeft w:val="0"/>
      <w:marRight w:val="0"/>
      <w:marTop w:val="0"/>
      <w:marBottom w:val="0"/>
      <w:divBdr>
        <w:top w:val="none" w:sz="0" w:space="0" w:color="auto"/>
        <w:left w:val="none" w:sz="0" w:space="0" w:color="auto"/>
        <w:bottom w:val="none" w:sz="0" w:space="0" w:color="auto"/>
        <w:right w:val="none" w:sz="0" w:space="0" w:color="auto"/>
      </w:divBdr>
    </w:div>
    <w:div w:id="814302123">
      <w:bodyDiv w:val="1"/>
      <w:marLeft w:val="0"/>
      <w:marRight w:val="0"/>
      <w:marTop w:val="0"/>
      <w:marBottom w:val="0"/>
      <w:divBdr>
        <w:top w:val="none" w:sz="0" w:space="0" w:color="auto"/>
        <w:left w:val="none" w:sz="0" w:space="0" w:color="auto"/>
        <w:bottom w:val="none" w:sz="0" w:space="0" w:color="auto"/>
        <w:right w:val="none" w:sz="0" w:space="0" w:color="auto"/>
      </w:divBdr>
    </w:div>
    <w:div w:id="815026336">
      <w:bodyDiv w:val="1"/>
      <w:marLeft w:val="0"/>
      <w:marRight w:val="0"/>
      <w:marTop w:val="0"/>
      <w:marBottom w:val="0"/>
      <w:divBdr>
        <w:top w:val="none" w:sz="0" w:space="0" w:color="auto"/>
        <w:left w:val="none" w:sz="0" w:space="0" w:color="auto"/>
        <w:bottom w:val="none" w:sz="0" w:space="0" w:color="auto"/>
        <w:right w:val="none" w:sz="0" w:space="0" w:color="auto"/>
      </w:divBdr>
      <w:divsChild>
        <w:div w:id="1826359201">
          <w:marLeft w:val="0"/>
          <w:marRight w:val="0"/>
          <w:marTop w:val="0"/>
          <w:marBottom w:val="0"/>
          <w:divBdr>
            <w:top w:val="none" w:sz="0" w:space="0" w:color="auto"/>
            <w:left w:val="none" w:sz="0" w:space="0" w:color="auto"/>
            <w:bottom w:val="none" w:sz="0" w:space="0" w:color="auto"/>
            <w:right w:val="none" w:sz="0" w:space="0" w:color="auto"/>
          </w:divBdr>
        </w:div>
        <w:div w:id="733235925">
          <w:marLeft w:val="0"/>
          <w:marRight w:val="0"/>
          <w:marTop w:val="0"/>
          <w:marBottom w:val="0"/>
          <w:divBdr>
            <w:top w:val="none" w:sz="0" w:space="0" w:color="auto"/>
            <w:left w:val="none" w:sz="0" w:space="0" w:color="auto"/>
            <w:bottom w:val="none" w:sz="0" w:space="0" w:color="auto"/>
            <w:right w:val="none" w:sz="0" w:space="0" w:color="auto"/>
          </w:divBdr>
        </w:div>
        <w:div w:id="1525706202">
          <w:marLeft w:val="0"/>
          <w:marRight w:val="0"/>
          <w:marTop w:val="0"/>
          <w:marBottom w:val="0"/>
          <w:divBdr>
            <w:top w:val="none" w:sz="0" w:space="0" w:color="auto"/>
            <w:left w:val="none" w:sz="0" w:space="0" w:color="auto"/>
            <w:bottom w:val="none" w:sz="0" w:space="0" w:color="auto"/>
            <w:right w:val="none" w:sz="0" w:space="0" w:color="auto"/>
          </w:divBdr>
        </w:div>
        <w:div w:id="1970163732">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70336834">
      <w:bodyDiv w:val="1"/>
      <w:marLeft w:val="0"/>
      <w:marRight w:val="0"/>
      <w:marTop w:val="0"/>
      <w:marBottom w:val="0"/>
      <w:divBdr>
        <w:top w:val="none" w:sz="0" w:space="0" w:color="auto"/>
        <w:left w:val="none" w:sz="0" w:space="0" w:color="auto"/>
        <w:bottom w:val="none" w:sz="0" w:space="0" w:color="auto"/>
        <w:right w:val="none" w:sz="0" w:space="0" w:color="auto"/>
      </w:divBdr>
    </w:div>
    <w:div w:id="871040182">
      <w:bodyDiv w:val="1"/>
      <w:marLeft w:val="0"/>
      <w:marRight w:val="0"/>
      <w:marTop w:val="0"/>
      <w:marBottom w:val="0"/>
      <w:divBdr>
        <w:top w:val="none" w:sz="0" w:space="0" w:color="auto"/>
        <w:left w:val="none" w:sz="0" w:space="0" w:color="auto"/>
        <w:bottom w:val="none" w:sz="0" w:space="0" w:color="auto"/>
        <w:right w:val="none" w:sz="0" w:space="0" w:color="auto"/>
      </w:divBdr>
    </w:div>
    <w:div w:id="888884083">
      <w:bodyDiv w:val="1"/>
      <w:marLeft w:val="0"/>
      <w:marRight w:val="0"/>
      <w:marTop w:val="0"/>
      <w:marBottom w:val="0"/>
      <w:divBdr>
        <w:top w:val="none" w:sz="0" w:space="0" w:color="auto"/>
        <w:left w:val="none" w:sz="0" w:space="0" w:color="auto"/>
        <w:bottom w:val="none" w:sz="0" w:space="0" w:color="auto"/>
        <w:right w:val="none" w:sz="0" w:space="0" w:color="auto"/>
      </w:divBdr>
    </w:div>
    <w:div w:id="890767366">
      <w:bodyDiv w:val="1"/>
      <w:marLeft w:val="0"/>
      <w:marRight w:val="0"/>
      <w:marTop w:val="0"/>
      <w:marBottom w:val="0"/>
      <w:divBdr>
        <w:top w:val="none" w:sz="0" w:space="0" w:color="auto"/>
        <w:left w:val="none" w:sz="0" w:space="0" w:color="auto"/>
        <w:bottom w:val="none" w:sz="0" w:space="0" w:color="auto"/>
        <w:right w:val="none" w:sz="0" w:space="0" w:color="auto"/>
      </w:divBdr>
      <w:divsChild>
        <w:div w:id="2111394665">
          <w:marLeft w:val="0"/>
          <w:marRight w:val="0"/>
          <w:marTop w:val="0"/>
          <w:marBottom w:val="0"/>
          <w:divBdr>
            <w:top w:val="none" w:sz="0" w:space="0" w:color="auto"/>
            <w:left w:val="none" w:sz="0" w:space="0" w:color="auto"/>
            <w:bottom w:val="none" w:sz="0" w:space="0" w:color="auto"/>
            <w:right w:val="none" w:sz="0" w:space="0" w:color="auto"/>
          </w:divBdr>
        </w:div>
        <w:div w:id="2049573214">
          <w:marLeft w:val="0"/>
          <w:marRight w:val="0"/>
          <w:marTop w:val="0"/>
          <w:marBottom w:val="0"/>
          <w:divBdr>
            <w:top w:val="none" w:sz="0" w:space="0" w:color="auto"/>
            <w:left w:val="none" w:sz="0" w:space="0" w:color="auto"/>
            <w:bottom w:val="none" w:sz="0" w:space="0" w:color="auto"/>
            <w:right w:val="none" w:sz="0" w:space="0" w:color="auto"/>
          </w:divBdr>
        </w:div>
        <w:div w:id="1776319216">
          <w:marLeft w:val="0"/>
          <w:marRight w:val="0"/>
          <w:marTop w:val="0"/>
          <w:marBottom w:val="0"/>
          <w:divBdr>
            <w:top w:val="none" w:sz="0" w:space="0" w:color="auto"/>
            <w:left w:val="none" w:sz="0" w:space="0" w:color="auto"/>
            <w:bottom w:val="none" w:sz="0" w:space="0" w:color="auto"/>
            <w:right w:val="none" w:sz="0" w:space="0" w:color="auto"/>
          </w:divBdr>
        </w:div>
        <w:div w:id="553279280">
          <w:marLeft w:val="0"/>
          <w:marRight w:val="0"/>
          <w:marTop w:val="0"/>
          <w:marBottom w:val="0"/>
          <w:divBdr>
            <w:top w:val="none" w:sz="0" w:space="0" w:color="auto"/>
            <w:left w:val="none" w:sz="0" w:space="0" w:color="auto"/>
            <w:bottom w:val="none" w:sz="0" w:space="0" w:color="auto"/>
            <w:right w:val="none" w:sz="0" w:space="0" w:color="auto"/>
          </w:divBdr>
        </w:div>
        <w:div w:id="1286736813">
          <w:marLeft w:val="0"/>
          <w:marRight w:val="0"/>
          <w:marTop w:val="0"/>
          <w:marBottom w:val="0"/>
          <w:divBdr>
            <w:top w:val="none" w:sz="0" w:space="0" w:color="auto"/>
            <w:left w:val="none" w:sz="0" w:space="0" w:color="auto"/>
            <w:bottom w:val="none" w:sz="0" w:space="0" w:color="auto"/>
            <w:right w:val="none" w:sz="0" w:space="0" w:color="auto"/>
          </w:divBdr>
        </w:div>
        <w:div w:id="514735393">
          <w:marLeft w:val="0"/>
          <w:marRight w:val="0"/>
          <w:marTop w:val="0"/>
          <w:marBottom w:val="0"/>
          <w:divBdr>
            <w:top w:val="none" w:sz="0" w:space="0" w:color="auto"/>
            <w:left w:val="none" w:sz="0" w:space="0" w:color="auto"/>
            <w:bottom w:val="none" w:sz="0" w:space="0" w:color="auto"/>
            <w:right w:val="none" w:sz="0" w:space="0" w:color="auto"/>
          </w:divBdr>
        </w:div>
        <w:div w:id="908199419">
          <w:marLeft w:val="0"/>
          <w:marRight w:val="0"/>
          <w:marTop w:val="0"/>
          <w:marBottom w:val="0"/>
          <w:divBdr>
            <w:top w:val="none" w:sz="0" w:space="0" w:color="auto"/>
            <w:left w:val="none" w:sz="0" w:space="0" w:color="auto"/>
            <w:bottom w:val="none" w:sz="0" w:space="0" w:color="auto"/>
            <w:right w:val="none" w:sz="0" w:space="0" w:color="auto"/>
          </w:divBdr>
        </w:div>
        <w:div w:id="1706131455">
          <w:marLeft w:val="0"/>
          <w:marRight w:val="0"/>
          <w:marTop w:val="0"/>
          <w:marBottom w:val="0"/>
          <w:divBdr>
            <w:top w:val="none" w:sz="0" w:space="0" w:color="auto"/>
            <w:left w:val="none" w:sz="0" w:space="0" w:color="auto"/>
            <w:bottom w:val="none" w:sz="0" w:space="0" w:color="auto"/>
            <w:right w:val="none" w:sz="0" w:space="0" w:color="auto"/>
          </w:divBdr>
        </w:div>
        <w:div w:id="61604958">
          <w:marLeft w:val="0"/>
          <w:marRight w:val="0"/>
          <w:marTop w:val="0"/>
          <w:marBottom w:val="0"/>
          <w:divBdr>
            <w:top w:val="none" w:sz="0" w:space="0" w:color="auto"/>
            <w:left w:val="none" w:sz="0" w:space="0" w:color="auto"/>
            <w:bottom w:val="none" w:sz="0" w:space="0" w:color="auto"/>
            <w:right w:val="none" w:sz="0" w:space="0" w:color="auto"/>
          </w:divBdr>
        </w:div>
        <w:div w:id="567961752">
          <w:marLeft w:val="0"/>
          <w:marRight w:val="0"/>
          <w:marTop w:val="0"/>
          <w:marBottom w:val="0"/>
          <w:divBdr>
            <w:top w:val="none" w:sz="0" w:space="0" w:color="auto"/>
            <w:left w:val="none" w:sz="0" w:space="0" w:color="auto"/>
            <w:bottom w:val="none" w:sz="0" w:space="0" w:color="auto"/>
            <w:right w:val="none" w:sz="0" w:space="0" w:color="auto"/>
          </w:divBdr>
        </w:div>
        <w:div w:id="699890622">
          <w:marLeft w:val="0"/>
          <w:marRight w:val="0"/>
          <w:marTop w:val="0"/>
          <w:marBottom w:val="0"/>
          <w:divBdr>
            <w:top w:val="none" w:sz="0" w:space="0" w:color="auto"/>
            <w:left w:val="none" w:sz="0" w:space="0" w:color="auto"/>
            <w:bottom w:val="none" w:sz="0" w:space="0" w:color="auto"/>
            <w:right w:val="none" w:sz="0" w:space="0" w:color="auto"/>
          </w:divBdr>
        </w:div>
        <w:div w:id="1540241371">
          <w:marLeft w:val="0"/>
          <w:marRight w:val="0"/>
          <w:marTop w:val="0"/>
          <w:marBottom w:val="0"/>
          <w:divBdr>
            <w:top w:val="none" w:sz="0" w:space="0" w:color="auto"/>
            <w:left w:val="none" w:sz="0" w:space="0" w:color="auto"/>
            <w:bottom w:val="none" w:sz="0" w:space="0" w:color="auto"/>
            <w:right w:val="none" w:sz="0" w:space="0" w:color="auto"/>
          </w:divBdr>
        </w:div>
        <w:div w:id="366293661">
          <w:marLeft w:val="0"/>
          <w:marRight w:val="0"/>
          <w:marTop w:val="0"/>
          <w:marBottom w:val="0"/>
          <w:divBdr>
            <w:top w:val="none" w:sz="0" w:space="0" w:color="auto"/>
            <w:left w:val="none" w:sz="0" w:space="0" w:color="auto"/>
            <w:bottom w:val="none" w:sz="0" w:space="0" w:color="auto"/>
            <w:right w:val="none" w:sz="0" w:space="0" w:color="auto"/>
          </w:divBdr>
        </w:div>
        <w:div w:id="1672755954">
          <w:marLeft w:val="0"/>
          <w:marRight w:val="0"/>
          <w:marTop w:val="0"/>
          <w:marBottom w:val="0"/>
          <w:divBdr>
            <w:top w:val="none" w:sz="0" w:space="0" w:color="auto"/>
            <w:left w:val="none" w:sz="0" w:space="0" w:color="auto"/>
            <w:bottom w:val="none" w:sz="0" w:space="0" w:color="auto"/>
            <w:right w:val="none" w:sz="0" w:space="0" w:color="auto"/>
          </w:divBdr>
        </w:div>
        <w:div w:id="665403196">
          <w:marLeft w:val="0"/>
          <w:marRight w:val="0"/>
          <w:marTop w:val="0"/>
          <w:marBottom w:val="0"/>
          <w:divBdr>
            <w:top w:val="none" w:sz="0" w:space="0" w:color="auto"/>
            <w:left w:val="none" w:sz="0" w:space="0" w:color="auto"/>
            <w:bottom w:val="none" w:sz="0" w:space="0" w:color="auto"/>
            <w:right w:val="none" w:sz="0" w:space="0" w:color="auto"/>
          </w:divBdr>
        </w:div>
        <w:div w:id="167411172">
          <w:marLeft w:val="0"/>
          <w:marRight w:val="0"/>
          <w:marTop w:val="0"/>
          <w:marBottom w:val="0"/>
          <w:divBdr>
            <w:top w:val="none" w:sz="0" w:space="0" w:color="auto"/>
            <w:left w:val="none" w:sz="0" w:space="0" w:color="auto"/>
            <w:bottom w:val="none" w:sz="0" w:space="0" w:color="auto"/>
            <w:right w:val="none" w:sz="0" w:space="0" w:color="auto"/>
          </w:divBdr>
        </w:div>
        <w:div w:id="280845418">
          <w:marLeft w:val="0"/>
          <w:marRight w:val="0"/>
          <w:marTop w:val="0"/>
          <w:marBottom w:val="0"/>
          <w:divBdr>
            <w:top w:val="none" w:sz="0" w:space="0" w:color="auto"/>
            <w:left w:val="none" w:sz="0" w:space="0" w:color="auto"/>
            <w:bottom w:val="none" w:sz="0" w:space="0" w:color="auto"/>
            <w:right w:val="none" w:sz="0" w:space="0" w:color="auto"/>
          </w:divBdr>
        </w:div>
        <w:div w:id="2041783787">
          <w:marLeft w:val="0"/>
          <w:marRight w:val="0"/>
          <w:marTop w:val="0"/>
          <w:marBottom w:val="0"/>
          <w:divBdr>
            <w:top w:val="none" w:sz="0" w:space="0" w:color="auto"/>
            <w:left w:val="none" w:sz="0" w:space="0" w:color="auto"/>
            <w:bottom w:val="none" w:sz="0" w:space="0" w:color="auto"/>
            <w:right w:val="none" w:sz="0" w:space="0" w:color="auto"/>
          </w:divBdr>
        </w:div>
      </w:divsChild>
    </w:div>
    <w:div w:id="898176193">
      <w:bodyDiv w:val="1"/>
      <w:marLeft w:val="0"/>
      <w:marRight w:val="0"/>
      <w:marTop w:val="0"/>
      <w:marBottom w:val="0"/>
      <w:divBdr>
        <w:top w:val="none" w:sz="0" w:space="0" w:color="auto"/>
        <w:left w:val="none" w:sz="0" w:space="0" w:color="auto"/>
        <w:bottom w:val="none" w:sz="0" w:space="0" w:color="auto"/>
        <w:right w:val="none" w:sz="0" w:space="0" w:color="auto"/>
      </w:divBdr>
    </w:div>
    <w:div w:id="898902895">
      <w:bodyDiv w:val="1"/>
      <w:marLeft w:val="0"/>
      <w:marRight w:val="0"/>
      <w:marTop w:val="0"/>
      <w:marBottom w:val="0"/>
      <w:divBdr>
        <w:top w:val="none" w:sz="0" w:space="0" w:color="auto"/>
        <w:left w:val="none" w:sz="0" w:space="0" w:color="auto"/>
        <w:bottom w:val="none" w:sz="0" w:space="0" w:color="auto"/>
        <w:right w:val="none" w:sz="0" w:space="0" w:color="auto"/>
      </w:divBdr>
      <w:divsChild>
        <w:div w:id="1764648902">
          <w:marLeft w:val="0"/>
          <w:marRight w:val="0"/>
          <w:marTop w:val="0"/>
          <w:marBottom w:val="0"/>
          <w:divBdr>
            <w:top w:val="none" w:sz="0" w:space="0" w:color="auto"/>
            <w:left w:val="none" w:sz="0" w:space="0" w:color="auto"/>
            <w:bottom w:val="none" w:sz="0" w:space="0" w:color="auto"/>
            <w:right w:val="none" w:sz="0" w:space="0" w:color="auto"/>
          </w:divBdr>
          <w:divsChild>
            <w:div w:id="558445798">
              <w:marLeft w:val="0"/>
              <w:marRight w:val="0"/>
              <w:marTop w:val="0"/>
              <w:marBottom w:val="0"/>
              <w:divBdr>
                <w:top w:val="none" w:sz="0" w:space="0" w:color="auto"/>
                <w:left w:val="none" w:sz="0" w:space="0" w:color="auto"/>
                <w:bottom w:val="none" w:sz="0" w:space="0" w:color="auto"/>
                <w:right w:val="none" w:sz="0" w:space="0" w:color="auto"/>
              </w:divBdr>
              <w:divsChild>
                <w:div w:id="46339271">
                  <w:marLeft w:val="0"/>
                  <w:marRight w:val="0"/>
                  <w:marTop w:val="0"/>
                  <w:marBottom w:val="0"/>
                  <w:divBdr>
                    <w:top w:val="none" w:sz="0" w:space="0" w:color="auto"/>
                    <w:left w:val="none" w:sz="0" w:space="0" w:color="auto"/>
                    <w:bottom w:val="none" w:sz="0" w:space="0" w:color="auto"/>
                    <w:right w:val="none" w:sz="0" w:space="0" w:color="auto"/>
                  </w:divBdr>
                  <w:divsChild>
                    <w:div w:id="599065997">
                      <w:marLeft w:val="0"/>
                      <w:marRight w:val="0"/>
                      <w:marTop w:val="0"/>
                      <w:marBottom w:val="0"/>
                      <w:divBdr>
                        <w:top w:val="none" w:sz="0" w:space="0" w:color="auto"/>
                        <w:left w:val="none" w:sz="0" w:space="0" w:color="auto"/>
                        <w:bottom w:val="none" w:sz="0" w:space="0" w:color="auto"/>
                        <w:right w:val="none" w:sz="0" w:space="0" w:color="auto"/>
                      </w:divBdr>
                      <w:divsChild>
                        <w:div w:id="323052742">
                          <w:marLeft w:val="0"/>
                          <w:marRight w:val="0"/>
                          <w:marTop w:val="0"/>
                          <w:marBottom w:val="0"/>
                          <w:divBdr>
                            <w:top w:val="none" w:sz="0" w:space="0" w:color="auto"/>
                            <w:left w:val="none" w:sz="0" w:space="0" w:color="auto"/>
                            <w:bottom w:val="none" w:sz="0" w:space="0" w:color="auto"/>
                            <w:right w:val="none" w:sz="0" w:space="0" w:color="auto"/>
                          </w:divBdr>
                          <w:divsChild>
                            <w:div w:id="199243670">
                              <w:marLeft w:val="0"/>
                              <w:marRight w:val="0"/>
                              <w:marTop w:val="0"/>
                              <w:marBottom w:val="0"/>
                              <w:divBdr>
                                <w:top w:val="none" w:sz="0" w:space="0" w:color="auto"/>
                                <w:left w:val="none" w:sz="0" w:space="0" w:color="auto"/>
                                <w:bottom w:val="none" w:sz="0" w:space="0" w:color="auto"/>
                                <w:right w:val="none" w:sz="0" w:space="0" w:color="auto"/>
                              </w:divBdr>
                              <w:divsChild>
                                <w:div w:id="1712991839">
                                  <w:marLeft w:val="0"/>
                                  <w:marRight w:val="0"/>
                                  <w:marTop w:val="0"/>
                                  <w:marBottom w:val="0"/>
                                  <w:divBdr>
                                    <w:top w:val="none" w:sz="0" w:space="0" w:color="auto"/>
                                    <w:left w:val="none" w:sz="0" w:space="0" w:color="auto"/>
                                    <w:bottom w:val="none" w:sz="0" w:space="0" w:color="auto"/>
                                    <w:right w:val="none" w:sz="0" w:space="0" w:color="auto"/>
                                  </w:divBdr>
                                  <w:divsChild>
                                    <w:div w:id="1209105773">
                                      <w:marLeft w:val="0"/>
                                      <w:marRight w:val="0"/>
                                      <w:marTop w:val="0"/>
                                      <w:marBottom w:val="0"/>
                                      <w:divBdr>
                                        <w:top w:val="none" w:sz="0" w:space="0" w:color="auto"/>
                                        <w:left w:val="none" w:sz="0" w:space="0" w:color="auto"/>
                                        <w:bottom w:val="none" w:sz="0" w:space="0" w:color="auto"/>
                                        <w:right w:val="none" w:sz="0" w:space="0" w:color="auto"/>
                                      </w:divBdr>
                                      <w:divsChild>
                                        <w:div w:id="948776838">
                                          <w:marLeft w:val="0"/>
                                          <w:marRight w:val="0"/>
                                          <w:marTop w:val="0"/>
                                          <w:marBottom w:val="0"/>
                                          <w:divBdr>
                                            <w:top w:val="none" w:sz="0" w:space="0" w:color="auto"/>
                                            <w:left w:val="none" w:sz="0" w:space="0" w:color="auto"/>
                                            <w:bottom w:val="none" w:sz="0" w:space="0" w:color="auto"/>
                                            <w:right w:val="none" w:sz="0" w:space="0" w:color="auto"/>
                                          </w:divBdr>
                                          <w:divsChild>
                                            <w:div w:id="1685470861">
                                              <w:marLeft w:val="0"/>
                                              <w:marRight w:val="0"/>
                                              <w:marTop w:val="0"/>
                                              <w:marBottom w:val="0"/>
                                              <w:divBdr>
                                                <w:top w:val="none" w:sz="0" w:space="0" w:color="auto"/>
                                                <w:left w:val="none" w:sz="0" w:space="0" w:color="auto"/>
                                                <w:bottom w:val="none" w:sz="0" w:space="0" w:color="auto"/>
                                                <w:right w:val="none" w:sz="0" w:space="0" w:color="auto"/>
                                              </w:divBdr>
                                              <w:divsChild>
                                                <w:div w:id="126509062">
                                                  <w:marLeft w:val="0"/>
                                                  <w:marRight w:val="0"/>
                                                  <w:marTop w:val="0"/>
                                                  <w:marBottom w:val="600"/>
                                                  <w:divBdr>
                                                    <w:top w:val="none" w:sz="0" w:space="0" w:color="auto"/>
                                                    <w:left w:val="none" w:sz="0" w:space="0" w:color="auto"/>
                                                    <w:bottom w:val="none" w:sz="0" w:space="0" w:color="auto"/>
                                                    <w:right w:val="none" w:sz="0" w:space="0" w:color="auto"/>
                                                  </w:divBdr>
                                                  <w:divsChild>
                                                    <w:div w:id="1192693017">
                                                      <w:marLeft w:val="0"/>
                                                      <w:marRight w:val="0"/>
                                                      <w:marTop w:val="0"/>
                                                      <w:marBottom w:val="0"/>
                                                      <w:divBdr>
                                                        <w:top w:val="single" w:sz="6" w:space="0" w:color="auto"/>
                                                        <w:left w:val="none" w:sz="0" w:space="0" w:color="auto"/>
                                                        <w:bottom w:val="single" w:sz="6" w:space="0" w:color="auto"/>
                                                        <w:right w:val="none" w:sz="0" w:space="0" w:color="auto"/>
                                                      </w:divBdr>
                                                      <w:divsChild>
                                                        <w:div w:id="1797527746">
                                                          <w:marLeft w:val="0"/>
                                                          <w:marRight w:val="0"/>
                                                          <w:marTop w:val="0"/>
                                                          <w:marBottom w:val="0"/>
                                                          <w:divBdr>
                                                            <w:top w:val="none" w:sz="0" w:space="0" w:color="auto"/>
                                                            <w:left w:val="none" w:sz="0" w:space="0" w:color="auto"/>
                                                            <w:bottom w:val="none" w:sz="0" w:space="0" w:color="auto"/>
                                                            <w:right w:val="none" w:sz="0" w:space="0" w:color="auto"/>
                                                          </w:divBdr>
                                                          <w:divsChild>
                                                            <w:div w:id="1534418683">
                                                              <w:marLeft w:val="0"/>
                                                              <w:marRight w:val="0"/>
                                                              <w:marTop w:val="0"/>
                                                              <w:marBottom w:val="0"/>
                                                              <w:divBdr>
                                                                <w:top w:val="none" w:sz="0" w:space="0" w:color="auto"/>
                                                                <w:left w:val="none" w:sz="0" w:space="0" w:color="auto"/>
                                                                <w:bottom w:val="none" w:sz="0" w:space="0" w:color="auto"/>
                                                                <w:right w:val="none" w:sz="0" w:space="0" w:color="auto"/>
                                                              </w:divBdr>
                                                              <w:divsChild>
                                                                <w:div w:id="550502946">
                                                                  <w:marLeft w:val="0"/>
                                                                  <w:marRight w:val="0"/>
                                                                  <w:marTop w:val="0"/>
                                                                  <w:marBottom w:val="0"/>
                                                                  <w:divBdr>
                                                                    <w:top w:val="none" w:sz="0" w:space="0" w:color="auto"/>
                                                                    <w:left w:val="none" w:sz="0" w:space="0" w:color="auto"/>
                                                                    <w:bottom w:val="none" w:sz="0" w:space="0" w:color="auto"/>
                                                                    <w:right w:val="none" w:sz="0" w:space="0" w:color="auto"/>
                                                                  </w:divBdr>
                                                                  <w:divsChild>
                                                                    <w:div w:id="635257027">
                                                                      <w:marLeft w:val="0"/>
                                                                      <w:marRight w:val="0"/>
                                                                      <w:marTop w:val="0"/>
                                                                      <w:marBottom w:val="0"/>
                                                                      <w:divBdr>
                                                                        <w:top w:val="none" w:sz="0" w:space="0" w:color="auto"/>
                                                                        <w:left w:val="none" w:sz="0" w:space="0" w:color="auto"/>
                                                                        <w:bottom w:val="none" w:sz="0" w:space="0" w:color="auto"/>
                                                                        <w:right w:val="none" w:sz="0" w:space="0" w:color="auto"/>
                                                                      </w:divBdr>
                                                                      <w:divsChild>
                                                                        <w:div w:id="2069258461">
                                                                          <w:marLeft w:val="0"/>
                                                                          <w:marRight w:val="0"/>
                                                                          <w:marTop w:val="0"/>
                                                                          <w:marBottom w:val="0"/>
                                                                          <w:divBdr>
                                                                            <w:top w:val="none" w:sz="0" w:space="0" w:color="auto"/>
                                                                            <w:left w:val="none" w:sz="0" w:space="0" w:color="auto"/>
                                                                            <w:bottom w:val="none" w:sz="0" w:space="0" w:color="auto"/>
                                                                            <w:right w:val="none" w:sz="0" w:space="0" w:color="auto"/>
                                                                          </w:divBdr>
                                                                          <w:divsChild>
                                                                            <w:div w:id="1831404444">
                                                                              <w:marLeft w:val="0"/>
                                                                              <w:marRight w:val="0"/>
                                                                              <w:marTop w:val="0"/>
                                                                              <w:marBottom w:val="0"/>
                                                                              <w:divBdr>
                                                                                <w:top w:val="none" w:sz="0" w:space="0" w:color="auto"/>
                                                                                <w:left w:val="none" w:sz="0" w:space="0" w:color="auto"/>
                                                                                <w:bottom w:val="none" w:sz="0" w:space="0" w:color="auto"/>
                                                                                <w:right w:val="none" w:sz="0" w:space="0" w:color="auto"/>
                                                                              </w:divBdr>
                                                                              <w:divsChild>
                                                                                <w:div w:id="118181716">
                                                                                  <w:marLeft w:val="0"/>
                                                                                  <w:marRight w:val="0"/>
                                                                                  <w:marTop w:val="0"/>
                                                                                  <w:marBottom w:val="0"/>
                                                                                  <w:divBdr>
                                                                                    <w:top w:val="none" w:sz="0" w:space="0" w:color="auto"/>
                                                                                    <w:left w:val="none" w:sz="0" w:space="0" w:color="auto"/>
                                                                                    <w:bottom w:val="none" w:sz="0" w:space="0" w:color="auto"/>
                                                                                    <w:right w:val="none" w:sz="0" w:space="0" w:color="auto"/>
                                                                                  </w:divBdr>
                                                                                </w:div>
                                                                                <w:div w:id="1697804420">
                                                                                  <w:marLeft w:val="0"/>
                                                                                  <w:marRight w:val="0"/>
                                                                                  <w:marTop w:val="0"/>
                                                                                  <w:marBottom w:val="0"/>
                                                                                  <w:divBdr>
                                                                                    <w:top w:val="none" w:sz="0" w:space="0" w:color="auto"/>
                                                                                    <w:left w:val="none" w:sz="0" w:space="0" w:color="auto"/>
                                                                                    <w:bottom w:val="none" w:sz="0" w:space="0" w:color="auto"/>
                                                                                    <w:right w:val="none" w:sz="0" w:space="0" w:color="auto"/>
                                                                                  </w:divBdr>
                                                                                </w:div>
                                                                                <w:div w:id="2104453507">
                                                                                  <w:marLeft w:val="0"/>
                                                                                  <w:marRight w:val="0"/>
                                                                                  <w:marTop w:val="0"/>
                                                                                  <w:marBottom w:val="0"/>
                                                                                  <w:divBdr>
                                                                                    <w:top w:val="none" w:sz="0" w:space="0" w:color="auto"/>
                                                                                    <w:left w:val="none" w:sz="0" w:space="0" w:color="auto"/>
                                                                                    <w:bottom w:val="none" w:sz="0" w:space="0" w:color="auto"/>
                                                                                    <w:right w:val="none" w:sz="0" w:space="0" w:color="auto"/>
                                                                                  </w:divBdr>
                                                                                  <w:divsChild>
                                                                                    <w:div w:id="1917475352">
                                                                                      <w:marLeft w:val="0"/>
                                                                                      <w:marRight w:val="0"/>
                                                                                      <w:marTop w:val="0"/>
                                                                                      <w:marBottom w:val="0"/>
                                                                                      <w:divBdr>
                                                                                        <w:top w:val="none" w:sz="0" w:space="0" w:color="auto"/>
                                                                                        <w:left w:val="none" w:sz="0" w:space="0" w:color="auto"/>
                                                                                        <w:bottom w:val="none" w:sz="0" w:space="0" w:color="auto"/>
                                                                                        <w:right w:val="none" w:sz="0" w:space="0" w:color="auto"/>
                                                                                      </w:divBdr>
                                                                                    </w:div>
                                                                                    <w:div w:id="330647443">
                                                                                      <w:marLeft w:val="0"/>
                                                                                      <w:marRight w:val="0"/>
                                                                                      <w:marTop w:val="0"/>
                                                                                      <w:marBottom w:val="0"/>
                                                                                      <w:divBdr>
                                                                                        <w:top w:val="none" w:sz="0" w:space="0" w:color="auto"/>
                                                                                        <w:left w:val="none" w:sz="0" w:space="0" w:color="auto"/>
                                                                                        <w:bottom w:val="none" w:sz="0" w:space="0" w:color="auto"/>
                                                                                        <w:right w:val="none" w:sz="0" w:space="0" w:color="auto"/>
                                                                                      </w:divBdr>
                                                                                    </w:div>
                                                                                    <w:div w:id="398405426">
                                                                                      <w:marLeft w:val="0"/>
                                                                                      <w:marRight w:val="0"/>
                                                                                      <w:marTop w:val="0"/>
                                                                                      <w:marBottom w:val="0"/>
                                                                                      <w:divBdr>
                                                                                        <w:top w:val="none" w:sz="0" w:space="0" w:color="auto"/>
                                                                                        <w:left w:val="none" w:sz="0" w:space="0" w:color="auto"/>
                                                                                        <w:bottom w:val="none" w:sz="0" w:space="0" w:color="auto"/>
                                                                                        <w:right w:val="none" w:sz="0" w:space="0" w:color="auto"/>
                                                                                      </w:divBdr>
                                                                                    </w:div>
                                                                                    <w:div w:id="399131357">
                                                                                      <w:marLeft w:val="0"/>
                                                                                      <w:marRight w:val="0"/>
                                                                                      <w:marTop w:val="0"/>
                                                                                      <w:marBottom w:val="0"/>
                                                                                      <w:divBdr>
                                                                                        <w:top w:val="none" w:sz="0" w:space="0" w:color="auto"/>
                                                                                        <w:left w:val="none" w:sz="0" w:space="0" w:color="auto"/>
                                                                                        <w:bottom w:val="none" w:sz="0" w:space="0" w:color="auto"/>
                                                                                        <w:right w:val="none" w:sz="0" w:space="0" w:color="auto"/>
                                                                                      </w:divBdr>
                                                                                    </w:div>
                                                                                    <w:div w:id="1188182931">
                                                                                      <w:marLeft w:val="0"/>
                                                                                      <w:marRight w:val="0"/>
                                                                                      <w:marTop w:val="0"/>
                                                                                      <w:marBottom w:val="0"/>
                                                                                      <w:divBdr>
                                                                                        <w:top w:val="none" w:sz="0" w:space="0" w:color="auto"/>
                                                                                        <w:left w:val="none" w:sz="0" w:space="0" w:color="auto"/>
                                                                                        <w:bottom w:val="none" w:sz="0" w:space="0" w:color="auto"/>
                                                                                        <w:right w:val="none" w:sz="0" w:space="0" w:color="auto"/>
                                                                                      </w:divBdr>
                                                                                    </w:div>
                                                                                  </w:divsChild>
                                                                                </w:div>
                                                                                <w:div w:id="1271158776">
                                                                                  <w:marLeft w:val="0"/>
                                                                                  <w:marRight w:val="0"/>
                                                                                  <w:marTop w:val="0"/>
                                                                                  <w:marBottom w:val="0"/>
                                                                                  <w:divBdr>
                                                                                    <w:top w:val="none" w:sz="0" w:space="0" w:color="auto"/>
                                                                                    <w:left w:val="none" w:sz="0" w:space="0" w:color="auto"/>
                                                                                    <w:bottom w:val="none" w:sz="0" w:space="0" w:color="auto"/>
                                                                                    <w:right w:val="none" w:sz="0" w:space="0" w:color="auto"/>
                                                                                  </w:divBdr>
                                                                                  <w:divsChild>
                                                                                    <w:div w:id="17243476">
                                                                                      <w:marLeft w:val="0"/>
                                                                                      <w:marRight w:val="0"/>
                                                                                      <w:marTop w:val="0"/>
                                                                                      <w:marBottom w:val="0"/>
                                                                                      <w:divBdr>
                                                                                        <w:top w:val="none" w:sz="0" w:space="0" w:color="auto"/>
                                                                                        <w:left w:val="none" w:sz="0" w:space="0" w:color="auto"/>
                                                                                        <w:bottom w:val="none" w:sz="0" w:space="0" w:color="auto"/>
                                                                                        <w:right w:val="none" w:sz="0" w:space="0" w:color="auto"/>
                                                                                      </w:divBdr>
                                                                                    </w:div>
                                                                                    <w:div w:id="378673886">
                                                                                      <w:marLeft w:val="0"/>
                                                                                      <w:marRight w:val="0"/>
                                                                                      <w:marTop w:val="0"/>
                                                                                      <w:marBottom w:val="0"/>
                                                                                      <w:divBdr>
                                                                                        <w:top w:val="none" w:sz="0" w:space="0" w:color="auto"/>
                                                                                        <w:left w:val="none" w:sz="0" w:space="0" w:color="auto"/>
                                                                                        <w:bottom w:val="none" w:sz="0" w:space="0" w:color="auto"/>
                                                                                        <w:right w:val="none" w:sz="0" w:space="0" w:color="auto"/>
                                                                                      </w:divBdr>
                                                                                    </w:div>
                                                                                    <w:div w:id="119034971">
                                                                                      <w:marLeft w:val="0"/>
                                                                                      <w:marRight w:val="0"/>
                                                                                      <w:marTop w:val="0"/>
                                                                                      <w:marBottom w:val="0"/>
                                                                                      <w:divBdr>
                                                                                        <w:top w:val="none" w:sz="0" w:space="0" w:color="auto"/>
                                                                                        <w:left w:val="none" w:sz="0" w:space="0" w:color="auto"/>
                                                                                        <w:bottom w:val="none" w:sz="0" w:space="0" w:color="auto"/>
                                                                                        <w:right w:val="none" w:sz="0" w:space="0" w:color="auto"/>
                                                                                      </w:divBdr>
                                                                                    </w:div>
                                                                                    <w:div w:id="2057852917">
                                                                                      <w:marLeft w:val="0"/>
                                                                                      <w:marRight w:val="0"/>
                                                                                      <w:marTop w:val="0"/>
                                                                                      <w:marBottom w:val="0"/>
                                                                                      <w:divBdr>
                                                                                        <w:top w:val="none" w:sz="0" w:space="0" w:color="auto"/>
                                                                                        <w:left w:val="none" w:sz="0" w:space="0" w:color="auto"/>
                                                                                        <w:bottom w:val="none" w:sz="0" w:space="0" w:color="auto"/>
                                                                                        <w:right w:val="none" w:sz="0" w:space="0" w:color="auto"/>
                                                                                      </w:divBdr>
                                                                                    </w:div>
                                                                                    <w:div w:id="1862276903">
                                                                                      <w:marLeft w:val="0"/>
                                                                                      <w:marRight w:val="0"/>
                                                                                      <w:marTop w:val="0"/>
                                                                                      <w:marBottom w:val="0"/>
                                                                                      <w:divBdr>
                                                                                        <w:top w:val="none" w:sz="0" w:space="0" w:color="auto"/>
                                                                                        <w:left w:val="none" w:sz="0" w:space="0" w:color="auto"/>
                                                                                        <w:bottom w:val="none" w:sz="0" w:space="0" w:color="auto"/>
                                                                                        <w:right w:val="none" w:sz="0" w:space="0" w:color="auto"/>
                                                                                      </w:divBdr>
                                                                                    </w:div>
                                                                                  </w:divsChild>
                                                                                </w:div>
                                                                                <w:div w:id="1750809236">
                                                                                  <w:marLeft w:val="0"/>
                                                                                  <w:marRight w:val="0"/>
                                                                                  <w:marTop w:val="0"/>
                                                                                  <w:marBottom w:val="0"/>
                                                                                  <w:divBdr>
                                                                                    <w:top w:val="none" w:sz="0" w:space="0" w:color="auto"/>
                                                                                    <w:left w:val="none" w:sz="0" w:space="0" w:color="auto"/>
                                                                                    <w:bottom w:val="none" w:sz="0" w:space="0" w:color="auto"/>
                                                                                    <w:right w:val="none" w:sz="0" w:space="0" w:color="auto"/>
                                                                                  </w:divBdr>
                                                                                  <w:divsChild>
                                                                                    <w:div w:id="2035182274">
                                                                                      <w:marLeft w:val="0"/>
                                                                                      <w:marRight w:val="0"/>
                                                                                      <w:marTop w:val="0"/>
                                                                                      <w:marBottom w:val="0"/>
                                                                                      <w:divBdr>
                                                                                        <w:top w:val="none" w:sz="0" w:space="0" w:color="auto"/>
                                                                                        <w:left w:val="none" w:sz="0" w:space="0" w:color="auto"/>
                                                                                        <w:bottom w:val="none" w:sz="0" w:space="0" w:color="auto"/>
                                                                                        <w:right w:val="none" w:sz="0" w:space="0" w:color="auto"/>
                                                                                      </w:divBdr>
                                                                                    </w:div>
                                                                                    <w:div w:id="1325474423">
                                                                                      <w:marLeft w:val="0"/>
                                                                                      <w:marRight w:val="0"/>
                                                                                      <w:marTop w:val="0"/>
                                                                                      <w:marBottom w:val="0"/>
                                                                                      <w:divBdr>
                                                                                        <w:top w:val="none" w:sz="0" w:space="0" w:color="auto"/>
                                                                                        <w:left w:val="none" w:sz="0" w:space="0" w:color="auto"/>
                                                                                        <w:bottom w:val="none" w:sz="0" w:space="0" w:color="auto"/>
                                                                                        <w:right w:val="none" w:sz="0" w:space="0" w:color="auto"/>
                                                                                      </w:divBdr>
                                                                                    </w:div>
                                                                                    <w:div w:id="974599084">
                                                                                      <w:marLeft w:val="0"/>
                                                                                      <w:marRight w:val="0"/>
                                                                                      <w:marTop w:val="0"/>
                                                                                      <w:marBottom w:val="0"/>
                                                                                      <w:divBdr>
                                                                                        <w:top w:val="none" w:sz="0" w:space="0" w:color="auto"/>
                                                                                        <w:left w:val="none" w:sz="0" w:space="0" w:color="auto"/>
                                                                                        <w:bottom w:val="none" w:sz="0" w:space="0" w:color="auto"/>
                                                                                        <w:right w:val="none" w:sz="0" w:space="0" w:color="auto"/>
                                                                                      </w:divBdr>
                                                                                    </w:div>
                                                                                    <w:div w:id="750077170">
                                                                                      <w:marLeft w:val="0"/>
                                                                                      <w:marRight w:val="0"/>
                                                                                      <w:marTop w:val="0"/>
                                                                                      <w:marBottom w:val="0"/>
                                                                                      <w:divBdr>
                                                                                        <w:top w:val="none" w:sz="0" w:space="0" w:color="auto"/>
                                                                                        <w:left w:val="none" w:sz="0" w:space="0" w:color="auto"/>
                                                                                        <w:bottom w:val="none" w:sz="0" w:space="0" w:color="auto"/>
                                                                                        <w:right w:val="none" w:sz="0" w:space="0" w:color="auto"/>
                                                                                      </w:divBdr>
                                                                                    </w:div>
                                                                                    <w:div w:id="1293098499">
                                                                                      <w:marLeft w:val="0"/>
                                                                                      <w:marRight w:val="0"/>
                                                                                      <w:marTop w:val="0"/>
                                                                                      <w:marBottom w:val="0"/>
                                                                                      <w:divBdr>
                                                                                        <w:top w:val="none" w:sz="0" w:space="0" w:color="auto"/>
                                                                                        <w:left w:val="none" w:sz="0" w:space="0" w:color="auto"/>
                                                                                        <w:bottom w:val="none" w:sz="0" w:space="0" w:color="auto"/>
                                                                                        <w:right w:val="none" w:sz="0" w:space="0" w:color="auto"/>
                                                                                      </w:divBdr>
                                                                                    </w:div>
                                                                                  </w:divsChild>
                                                                                </w:div>
                                                                                <w:div w:id="1262833238">
                                                                                  <w:marLeft w:val="0"/>
                                                                                  <w:marRight w:val="0"/>
                                                                                  <w:marTop w:val="0"/>
                                                                                  <w:marBottom w:val="0"/>
                                                                                  <w:divBdr>
                                                                                    <w:top w:val="none" w:sz="0" w:space="0" w:color="auto"/>
                                                                                    <w:left w:val="none" w:sz="0" w:space="0" w:color="auto"/>
                                                                                    <w:bottom w:val="none" w:sz="0" w:space="0" w:color="auto"/>
                                                                                    <w:right w:val="none" w:sz="0" w:space="0" w:color="auto"/>
                                                                                  </w:divBdr>
                                                                                  <w:divsChild>
                                                                                    <w:div w:id="1655603071">
                                                                                      <w:marLeft w:val="0"/>
                                                                                      <w:marRight w:val="0"/>
                                                                                      <w:marTop w:val="0"/>
                                                                                      <w:marBottom w:val="0"/>
                                                                                      <w:divBdr>
                                                                                        <w:top w:val="none" w:sz="0" w:space="0" w:color="auto"/>
                                                                                        <w:left w:val="none" w:sz="0" w:space="0" w:color="auto"/>
                                                                                        <w:bottom w:val="none" w:sz="0" w:space="0" w:color="auto"/>
                                                                                        <w:right w:val="none" w:sz="0" w:space="0" w:color="auto"/>
                                                                                      </w:divBdr>
                                                                                    </w:div>
                                                                                    <w:div w:id="1225263382">
                                                                                      <w:marLeft w:val="0"/>
                                                                                      <w:marRight w:val="0"/>
                                                                                      <w:marTop w:val="0"/>
                                                                                      <w:marBottom w:val="0"/>
                                                                                      <w:divBdr>
                                                                                        <w:top w:val="none" w:sz="0" w:space="0" w:color="auto"/>
                                                                                        <w:left w:val="none" w:sz="0" w:space="0" w:color="auto"/>
                                                                                        <w:bottom w:val="none" w:sz="0" w:space="0" w:color="auto"/>
                                                                                        <w:right w:val="none" w:sz="0" w:space="0" w:color="auto"/>
                                                                                      </w:divBdr>
                                                                                    </w:div>
                                                                                    <w:div w:id="1375613547">
                                                                                      <w:marLeft w:val="0"/>
                                                                                      <w:marRight w:val="0"/>
                                                                                      <w:marTop w:val="0"/>
                                                                                      <w:marBottom w:val="0"/>
                                                                                      <w:divBdr>
                                                                                        <w:top w:val="none" w:sz="0" w:space="0" w:color="auto"/>
                                                                                        <w:left w:val="none" w:sz="0" w:space="0" w:color="auto"/>
                                                                                        <w:bottom w:val="none" w:sz="0" w:space="0" w:color="auto"/>
                                                                                        <w:right w:val="none" w:sz="0" w:space="0" w:color="auto"/>
                                                                                      </w:divBdr>
                                                                                    </w:div>
                                                                                    <w:div w:id="995185708">
                                                                                      <w:marLeft w:val="0"/>
                                                                                      <w:marRight w:val="0"/>
                                                                                      <w:marTop w:val="0"/>
                                                                                      <w:marBottom w:val="0"/>
                                                                                      <w:divBdr>
                                                                                        <w:top w:val="none" w:sz="0" w:space="0" w:color="auto"/>
                                                                                        <w:left w:val="none" w:sz="0" w:space="0" w:color="auto"/>
                                                                                        <w:bottom w:val="none" w:sz="0" w:space="0" w:color="auto"/>
                                                                                        <w:right w:val="none" w:sz="0" w:space="0" w:color="auto"/>
                                                                                      </w:divBdr>
                                                                                    </w:div>
                                                                                    <w:div w:id="1899048241">
                                                                                      <w:marLeft w:val="0"/>
                                                                                      <w:marRight w:val="0"/>
                                                                                      <w:marTop w:val="0"/>
                                                                                      <w:marBottom w:val="0"/>
                                                                                      <w:divBdr>
                                                                                        <w:top w:val="none" w:sz="0" w:space="0" w:color="auto"/>
                                                                                        <w:left w:val="none" w:sz="0" w:space="0" w:color="auto"/>
                                                                                        <w:bottom w:val="none" w:sz="0" w:space="0" w:color="auto"/>
                                                                                        <w:right w:val="none" w:sz="0" w:space="0" w:color="auto"/>
                                                                                      </w:divBdr>
                                                                                    </w:div>
                                                                                  </w:divsChild>
                                                                                </w:div>
                                                                                <w:div w:id="364019250">
                                                                                  <w:marLeft w:val="0"/>
                                                                                  <w:marRight w:val="0"/>
                                                                                  <w:marTop w:val="0"/>
                                                                                  <w:marBottom w:val="0"/>
                                                                                  <w:divBdr>
                                                                                    <w:top w:val="none" w:sz="0" w:space="0" w:color="auto"/>
                                                                                    <w:left w:val="none" w:sz="0" w:space="0" w:color="auto"/>
                                                                                    <w:bottom w:val="none" w:sz="0" w:space="0" w:color="auto"/>
                                                                                    <w:right w:val="none" w:sz="0" w:space="0" w:color="auto"/>
                                                                                  </w:divBdr>
                                                                                  <w:divsChild>
                                                                                    <w:div w:id="1946227787">
                                                                                      <w:marLeft w:val="0"/>
                                                                                      <w:marRight w:val="0"/>
                                                                                      <w:marTop w:val="0"/>
                                                                                      <w:marBottom w:val="0"/>
                                                                                      <w:divBdr>
                                                                                        <w:top w:val="none" w:sz="0" w:space="0" w:color="auto"/>
                                                                                        <w:left w:val="none" w:sz="0" w:space="0" w:color="auto"/>
                                                                                        <w:bottom w:val="none" w:sz="0" w:space="0" w:color="auto"/>
                                                                                        <w:right w:val="none" w:sz="0" w:space="0" w:color="auto"/>
                                                                                      </w:divBdr>
                                                                                    </w:div>
                                                                                    <w:div w:id="30836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42697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49044021">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71131704">
      <w:bodyDiv w:val="1"/>
      <w:marLeft w:val="0"/>
      <w:marRight w:val="0"/>
      <w:marTop w:val="0"/>
      <w:marBottom w:val="0"/>
      <w:divBdr>
        <w:top w:val="none" w:sz="0" w:space="0" w:color="auto"/>
        <w:left w:val="none" w:sz="0" w:space="0" w:color="auto"/>
        <w:bottom w:val="none" w:sz="0" w:space="0" w:color="auto"/>
        <w:right w:val="none" w:sz="0" w:space="0" w:color="auto"/>
      </w:divBdr>
      <w:divsChild>
        <w:div w:id="1863126159">
          <w:marLeft w:val="0"/>
          <w:marRight w:val="0"/>
          <w:marTop w:val="0"/>
          <w:marBottom w:val="0"/>
          <w:divBdr>
            <w:top w:val="none" w:sz="0" w:space="0" w:color="auto"/>
            <w:left w:val="none" w:sz="0" w:space="0" w:color="auto"/>
            <w:bottom w:val="none" w:sz="0" w:space="0" w:color="auto"/>
            <w:right w:val="none" w:sz="0" w:space="0" w:color="auto"/>
          </w:divBdr>
          <w:divsChild>
            <w:div w:id="1522665362">
              <w:marLeft w:val="0"/>
              <w:marRight w:val="0"/>
              <w:marTop w:val="0"/>
              <w:marBottom w:val="0"/>
              <w:divBdr>
                <w:top w:val="none" w:sz="0" w:space="0" w:color="auto"/>
                <w:left w:val="none" w:sz="0" w:space="0" w:color="auto"/>
                <w:bottom w:val="none" w:sz="0" w:space="0" w:color="auto"/>
                <w:right w:val="none" w:sz="0" w:space="0" w:color="auto"/>
              </w:divBdr>
              <w:divsChild>
                <w:div w:id="2088724646">
                  <w:marLeft w:val="0"/>
                  <w:marRight w:val="0"/>
                  <w:marTop w:val="0"/>
                  <w:marBottom w:val="0"/>
                  <w:divBdr>
                    <w:top w:val="none" w:sz="0" w:space="0" w:color="auto"/>
                    <w:left w:val="none" w:sz="0" w:space="0" w:color="auto"/>
                    <w:bottom w:val="none" w:sz="0" w:space="0" w:color="auto"/>
                    <w:right w:val="none" w:sz="0" w:space="0" w:color="auto"/>
                  </w:divBdr>
                  <w:divsChild>
                    <w:div w:id="334184793">
                      <w:marLeft w:val="0"/>
                      <w:marRight w:val="0"/>
                      <w:marTop w:val="0"/>
                      <w:marBottom w:val="0"/>
                      <w:divBdr>
                        <w:top w:val="none" w:sz="0" w:space="0" w:color="auto"/>
                        <w:left w:val="none" w:sz="0" w:space="0" w:color="auto"/>
                        <w:bottom w:val="none" w:sz="0" w:space="0" w:color="auto"/>
                        <w:right w:val="none" w:sz="0" w:space="0" w:color="auto"/>
                      </w:divBdr>
                      <w:divsChild>
                        <w:div w:id="2130010833">
                          <w:marLeft w:val="0"/>
                          <w:marRight w:val="0"/>
                          <w:marTop w:val="0"/>
                          <w:marBottom w:val="0"/>
                          <w:divBdr>
                            <w:top w:val="none" w:sz="0" w:space="0" w:color="auto"/>
                            <w:left w:val="none" w:sz="0" w:space="0" w:color="auto"/>
                            <w:bottom w:val="none" w:sz="0" w:space="0" w:color="auto"/>
                            <w:right w:val="none" w:sz="0" w:space="0" w:color="auto"/>
                          </w:divBdr>
                          <w:divsChild>
                            <w:div w:id="1043334578">
                              <w:marLeft w:val="0"/>
                              <w:marRight w:val="0"/>
                              <w:marTop w:val="0"/>
                              <w:marBottom w:val="0"/>
                              <w:divBdr>
                                <w:top w:val="none" w:sz="0" w:space="0" w:color="auto"/>
                                <w:left w:val="none" w:sz="0" w:space="0" w:color="auto"/>
                                <w:bottom w:val="none" w:sz="0" w:space="0" w:color="auto"/>
                                <w:right w:val="none" w:sz="0" w:space="0" w:color="auto"/>
                              </w:divBdr>
                              <w:divsChild>
                                <w:div w:id="809633257">
                                  <w:marLeft w:val="0"/>
                                  <w:marRight w:val="0"/>
                                  <w:marTop w:val="0"/>
                                  <w:marBottom w:val="0"/>
                                  <w:divBdr>
                                    <w:top w:val="none" w:sz="0" w:space="0" w:color="auto"/>
                                    <w:left w:val="none" w:sz="0" w:space="0" w:color="auto"/>
                                    <w:bottom w:val="none" w:sz="0" w:space="0" w:color="auto"/>
                                    <w:right w:val="none" w:sz="0" w:space="0" w:color="auto"/>
                                  </w:divBdr>
                                  <w:divsChild>
                                    <w:div w:id="1233809313">
                                      <w:marLeft w:val="0"/>
                                      <w:marRight w:val="0"/>
                                      <w:marTop w:val="0"/>
                                      <w:marBottom w:val="0"/>
                                      <w:divBdr>
                                        <w:top w:val="none" w:sz="0" w:space="0" w:color="auto"/>
                                        <w:left w:val="none" w:sz="0" w:space="0" w:color="auto"/>
                                        <w:bottom w:val="none" w:sz="0" w:space="0" w:color="auto"/>
                                        <w:right w:val="none" w:sz="0" w:space="0" w:color="auto"/>
                                      </w:divBdr>
                                    </w:div>
                                    <w:div w:id="1239171134">
                                      <w:marLeft w:val="0"/>
                                      <w:marRight w:val="0"/>
                                      <w:marTop w:val="150"/>
                                      <w:marBottom w:val="0"/>
                                      <w:divBdr>
                                        <w:top w:val="none" w:sz="0" w:space="0" w:color="auto"/>
                                        <w:left w:val="none" w:sz="0" w:space="0" w:color="auto"/>
                                        <w:bottom w:val="none" w:sz="0" w:space="0" w:color="auto"/>
                                        <w:right w:val="none" w:sz="0" w:space="0" w:color="auto"/>
                                      </w:divBdr>
                                      <w:divsChild>
                                        <w:div w:id="1464422314">
                                          <w:marLeft w:val="0"/>
                                          <w:marRight w:val="0"/>
                                          <w:marTop w:val="0"/>
                                          <w:marBottom w:val="0"/>
                                          <w:divBdr>
                                            <w:top w:val="none" w:sz="0" w:space="0" w:color="auto"/>
                                            <w:left w:val="none" w:sz="0" w:space="0" w:color="auto"/>
                                            <w:bottom w:val="none" w:sz="0" w:space="0" w:color="auto"/>
                                            <w:right w:val="none" w:sz="0" w:space="0" w:color="auto"/>
                                          </w:divBdr>
                                          <w:divsChild>
                                            <w:div w:id="663777640">
                                              <w:marLeft w:val="0"/>
                                              <w:marRight w:val="0"/>
                                              <w:marTop w:val="0"/>
                                              <w:marBottom w:val="0"/>
                                              <w:divBdr>
                                                <w:top w:val="none" w:sz="0" w:space="0" w:color="auto"/>
                                                <w:left w:val="none" w:sz="0" w:space="0" w:color="auto"/>
                                                <w:bottom w:val="none" w:sz="0" w:space="0" w:color="auto"/>
                                                <w:right w:val="none" w:sz="0" w:space="0" w:color="auto"/>
                                              </w:divBdr>
                                              <w:divsChild>
                                                <w:div w:id="1378433182">
                                                  <w:marLeft w:val="0"/>
                                                  <w:marRight w:val="0"/>
                                                  <w:marTop w:val="0"/>
                                                  <w:marBottom w:val="0"/>
                                                  <w:divBdr>
                                                    <w:top w:val="none" w:sz="0" w:space="0" w:color="auto"/>
                                                    <w:left w:val="none" w:sz="0" w:space="0" w:color="auto"/>
                                                    <w:bottom w:val="none" w:sz="0" w:space="0" w:color="auto"/>
                                                    <w:right w:val="none" w:sz="0" w:space="0" w:color="auto"/>
                                                  </w:divBdr>
                                                  <w:divsChild>
                                                    <w:div w:id="1699966972">
                                                      <w:marLeft w:val="0"/>
                                                      <w:marRight w:val="0"/>
                                                      <w:marTop w:val="0"/>
                                                      <w:marBottom w:val="0"/>
                                                      <w:divBdr>
                                                        <w:top w:val="none" w:sz="0" w:space="0" w:color="auto"/>
                                                        <w:left w:val="none" w:sz="0" w:space="0" w:color="auto"/>
                                                        <w:bottom w:val="none" w:sz="0" w:space="0" w:color="auto"/>
                                                        <w:right w:val="none" w:sz="0" w:space="0" w:color="auto"/>
                                                      </w:divBdr>
                                                      <w:divsChild>
                                                        <w:div w:id="308438683">
                                                          <w:marLeft w:val="0"/>
                                                          <w:marRight w:val="0"/>
                                                          <w:marTop w:val="0"/>
                                                          <w:marBottom w:val="0"/>
                                                          <w:divBdr>
                                                            <w:top w:val="none" w:sz="0" w:space="0" w:color="auto"/>
                                                            <w:left w:val="none" w:sz="0" w:space="0" w:color="auto"/>
                                                            <w:bottom w:val="none" w:sz="0" w:space="0" w:color="auto"/>
                                                            <w:right w:val="none" w:sz="0" w:space="0" w:color="auto"/>
                                                          </w:divBdr>
                                                        </w:div>
                                                      </w:divsChild>
                                                    </w:div>
                                                    <w:div w:id="1512571746">
                                                      <w:marLeft w:val="0"/>
                                                      <w:marRight w:val="0"/>
                                                      <w:marTop w:val="0"/>
                                                      <w:marBottom w:val="0"/>
                                                      <w:divBdr>
                                                        <w:top w:val="none" w:sz="0" w:space="0" w:color="auto"/>
                                                        <w:left w:val="none" w:sz="0" w:space="0" w:color="auto"/>
                                                        <w:bottom w:val="none" w:sz="0" w:space="0" w:color="auto"/>
                                                        <w:right w:val="none" w:sz="0" w:space="0" w:color="auto"/>
                                                      </w:divBdr>
                                                      <w:divsChild>
                                                        <w:div w:id="98173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460423">
          <w:marLeft w:val="0"/>
          <w:marRight w:val="0"/>
          <w:marTop w:val="0"/>
          <w:marBottom w:val="0"/>
          <w:divBdr>
            <w:top w:val="none" w:sz="0" w:space="0" w:color="auto"/>
            <w:left w:val="none" w:sz="0" w:space="0" w:color="auto"/>
            <w:bottom w:val="none" w:sz="0" w:space="0" w:color="auto"/>
            <w:right w:val="none" w:sz="0" w:space="0" w:color="auto"/>
          </w:divBdr>
          <w:divsChild>
            <w:div w:id="239565505">
              <w:marLeft w:val="0"/>
              <w:marRight w:val="0"/>
              <w:marTop w:val="0"/>
              <w:marBottom w:val="0"/>
              <w:divBdr>
                <w:top w:val="none" w:sz="0" w:space="0" w:color="auto"/>
                <w:left w:val="none" w:sz="0" w:space="0" w:color="auto"/>
                <w:bottom w:val="none" w:sz="0" w:space="0" w:color="auto"/>
                <w:right w:val="none" w:sz="0" w:space="0" w:color="auto"/>
              </w:divBdr>
              <w:divsChild>
                <w:div w:id="511384178">
                  <w:marLeft w:val="0"/>
                  <w:marRight w:val="0"/>
                  <w:marTop w:val="0"/>
                  <w:marBottom w:val="0"/>
                  <w:divBdr>
                    <w:top w:val="none" w:sz="0" w:space="0" w:color="auto"/>
                    <w:left w:val="none" w:sz="0" w:space="0" w:color="auto"/>
                    <w:bottom w:val="none" w:sz="0" w:space="0" w:color="auto"/>
                    <w:right w:val="none" w:sz="0" w:space="0" w:color="auto"/>
                  </w:divBdr>
                  <w:divsChild>
                    <w:div w:id="742413952">
                      <w:marLeft w:val="0"/>
                      <w:marRight w:val="0"/>
                      <w:marTop w:val="0"/>
                      <w:marBottom w:val="0"/>
                      <w:divBdr>
                        <w:top w:val="none" w:sz="0" w:space="0" w:color="auto"/>
                        <w:left w:val="none" w:sz="0" w:space="0" w:color="auto"/>
                        <w:bottom w:val="none" w:sz="0" w:space="0" w:color="auto"/>
                        <w:right w:val="none" w:sz="0" w:space="0" w:color="auto"/>
                      </w:divBdr>
                      <w:divsChild>
                        <w:div w:id="88161425">
                          <w:marLeft w:val="0"/>
                          <w:marRight w:val="0"/>
                          <w:marTop w:val="0"/>
                          <w:marBottom w:val="0"/>
                          <w:divBdr>
                            <w:top w:val="none" w:sz="0" w:space="0" w:color="auto"/>
                            <w:left w:val="none" w:sz="0" w:space="0" w:color="auto"/>
                            <w:bottom w:val="none" w:sz="0" w:space="0" w:color="auto"/>
                            <w:right w:val="none" w:sz="0" w:space="0" w:color="auto"/>
                          </w:divBdr>
                          <w:divsChild>
                            <w:div w:id="221328541">
                              <w:marLeft w:val="0"/>
                              <w:marRight w:val="0"/>
                              <w:marTop w:val="0"/>
                              <w:marBottom w:val="0"/>
                              <w:divBdr>
                                <w:top w:val="none" w:sz="0" w:space="0" w:color="auto"/>
                                <w:left w:val="none" w:sz="0" w:space="0" w:color="auto"/>
                                <w:bottom w:val="none" w:sz="0" w:space="0" w:color="auto"/>
                                <w:right w:val="none" w:sz="0" w:space="0" w:color="auto"/>
                              </w:divBdr>
                              <w:divsChild>
                                <w:div w:id="1122991627">
                                  <w:marLeft w:val="0"/>
                                  <w:marRight w:val="0"/>
                                  <w:marTop w:val="0"/>
                                  <w:marBottom w:val="0"/>
                                  <w:divBdr>
                                    <w:top w:val="none" w:sz="0" w:space="0" w:color="auto"/>
                                    <w:left w:val="none" w:sz="0" w:space="0" w:color="auto"/>
                                    <w:bottom w:val="none" w:sz="0" w:space="0" w:color="auto"/>
                                    <w:right w:val="none" w:sz="0" w:space="0" w:color="auto"/>
                                  </w:divBdr>
                                  <w:divsChild>
                                    <w:div w:id="1762527978">
                                      <w:marLeft w:val="0"/>
                                      <w:marRight w:val="0"/>
                                      <w:marTop w:val="0"/>
                                      <w:marBottom w:val="0"/>
                                      <w:divBdr>
                                        <w:top w:val="none" w:sz="0" w:space="0" w:color="auto"/>
                                        <w:left w:val="none" w:sz="0" w:space="0" w:color="auto"/>
                                        <w:bottom w:val="none" w:sz="0" w:space="0" w:color="auto"/>
                                        <w:right w:val="none" w:sz="0" w:space="0" w:color="auto"/>
                                      </w:divBdr>
                                      <w:divsChild>
                                        <w:div w:id="338584602">
                                          <w:marLeft w:val="0"/>
                                          <w:marRight w:val="0"/>
                                          <w:marTop w:val="0"/>
                                          <w:marBottom w:val="0"/>
                                          <w:divBdr>
                                            <w:top w:val="none" w:sz="0" w:space="0" w:color="auto"/>
                                            <w:left w:val="none" w:sz="0" w:space="0" w:color="auto"/>
                                            <w:bottom w:val="none" w:sz="0" w:space="0" w:color="auto"/>
                                            <w:right w:val="none" w:sz="0" w:space="0" w:color="auto"/>
                                          </w:divBdr>
                                          <w:divsChild>
                                            <w:div w:id="1852988336">
                                              <w:marLeft w:val="0"/>
                                              <w:marRight w:val="0"/>
                                              <w:marTop w:val="0"/>
                                              <w:marBottom w:val="0"/>
                                              <w:divBdr>
                                                <w:top w:val="none" w:sz="0" w:space="0" w:color="auto"/>
                                                <w:left w:val="none" w:sz="0" w:space="0" w:color="auto"/>
                                                <w:bottom w:val="none" w:sz="0" w:space="0" w:color="auto"/>
                                                <w:right w:val="none" w:sz="0" w:space="0" w:color="auto"/>
                                              </w:divBdr>
                                              <w:divsChild>
                                                <w:div w:id="1705910224">
                                                  <w:marLeft w:val="0"/>
                                                  <w:marRight w:val="0"/>
                                                  <w:marTop w:val="360"/>
                                                  <w:marBottom w:val="360"/>
                                                  <w:divBdr>
                                                    <w:top w:val="none" w:sz="0" w:space="0" w:color="auto"/>
                                                    <w:left w:val="none" w:sz="0" w:space="0" w:color="auto"/>
                                                    <w:bottom w:val="none" w:sz="0" w:space="0" w:color="auto"/>
                                                    <w:right w:val="none" w:sz="0" w:space="0" w:color="auto"/>
                                                  </w:divBdr>
                                                  <w:divsChild>
                                                    <w:div w:id="1312562611">
                                                      <w:marLeft w:val="0"/>
                                                      <w:marRight w:val="0"/>
                                                      <w:marTop w:val="0"/>
                                                      <w:marBottom w:val="0"/>
                                                      <w:divBdr>
                                                        <w:top w:val="none" w:sz="0" w:space="0" w:color="auto"/>
                                                        <w:left w:val="none" w:sz="0" w:space="0" w:color="auto"/>
                                                        <w:bottom w:val="none" w:sz="0" w:space="0" w:color="auto"/>
                                                        <w:right w:val="none" w:sz="0" w:space="0" w:color="auto"/>
                                                      </w:divBdr>
                                                      <w:divsChild>
                                                        <w:div w:id="174025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77148988">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10454548">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44868810">
      <w:bodyDiv w:val="1"/>
      <w:marLeft w:val="0"/>
      <w:marRight w:val="0"/>
      <w:marTop w:val="0"/>
      <w:marBottom w:val="0"/>
      <w:divBdr>
        <w:top w:val="none" w:sz="0" w:space="0" w:color="auto"/>
        <w:left w:val="none" w:sz="0" w:space="0" w:color="auto"/>
        <w:bottom w:val="none" w:sz="0" w:space="0" w:color="auto"/>
        <w:right w:val="none" w:sz="0" w:space="0" w:color="auto"/>
      </w:divBdr>
      <w:divsChild>
        <w:div w:id="1941136787">
          <w:marLeft w:val="180"/>
          <w:marRight w:val="180"/>
          <w:marTop w:val="180"/>
          <w:marBottom w:val="180"/>
          <w:divBdr>
            <w:top w:val="none" w:sz="0" w:space="0" w:color="auto"/>
            <w:left w:val="none" w:sz="0" w:space="0" w:color="auto"/>
            <w:bottom w:val="none" w:sz="0" w:space="0" w:color="auto"/>
            <w:right w:val="none" w:sz="0" w:space="0" w:color="auto"/>
          </w:divBdr>
        </w:div>
        <w:div w:id="1574003370">
          <w:marLeft w:val="180"/>
          <w:marRight w:val="180"/>
          <w:marTop w:val="180"/>
          <w:marBottom w:val="18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9958471">
      <w:bodyDiv w:val="1"/>
      <w:marLeft w:val="0"/>
      <w:marRight w:val="0"/>
      <w:marTop w:val="0"/>
      <w:marBottom w:val="0"/>
      <w:divBdr>
        <w:top w:val="none" w:sz="0" w:space="0" w:color="auto"/>
        <w:left w:val="none" w:sz="0" w:space="0" w:color="auto"/>
        <w:bottom w:val="none" w:sz="0" w:space="0" w:color="auto"/>
        <w:right w:val="none" w:sz="0" w:space="0" w:color="auto"/>
      </w:divBdr>
    </w:div>
    <w:div w:id="1074745767">
      <w:bodyDiv w:val="1"/>
      <w:marLeft w:val="0"/>
      <w:marRight w:val="0"/>
      <w:marTop w:val="0"/>
      <w:marBottom w:val="0"/>
      <w:divBdr>
        <w:top w:val="none" w:sz="0" w:space="0" w:color="auto"/>
        <w:left w:val="none" w:sz="0" w:space="0" w:color="auto"/>
        <w:bottom w:val="none" w:sz="0" w:space="0" w:color="auto"/>
        <w:right w:val="none" w:sz="0" w:space="0" w:color="auto"/>
      </w:divBdr>
    </w:div>
    <w:div w:id="1100637579">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10664555">
      <w:bodyDiv w:val="1"/>
      <w:marLeft w:val="0"/>
      <w:marRight w:val="0"/>
      <w:marTop w:val="0"/>
      <w:marBottom w:val="0"/>
      <w:divBdr>
        <w:top w:val="none" w:sz="0" w:space="0" w:color="auto"/>
        <w:left w:val="none" w:sz="0" w:space="0" w:color="auto"/>
        <w:bottom w:val="none" w:sz="0" w:space="0" w:color="auto"/>
        <w:right w:val="none" w:sz="0" w:space="0" w:color="auto"/>
      </w:divBdr>
    </w:div>
    <w:div w:id="1117526909">
      <w:bodyDiv w:val="1"/>
      <w:marLeft w:val="0"/>
      <w:marRight w:val="0"/>
      <w:marTop w:val="0"/>
      <w:marBottom w:val="0"/>
      <w:divBdr>
        <w:top w:val="none" w:sz="0" w:space="0" w:color="auto"/>
        <w:left w:val="none" w:sz="0" w:space="0" w:color="auto"/>
        <w:bottom w:val="none" w:sz="0" w:space="0" w:color="auto"/>
        <w:right w:val="none" w:sz="0" w:space="0" w:color="auto"/>
      </w:divBdr>
    </w:div>
    <w:div w:id="1122652218">
      <w:bodyDiv w:val="1"/>
      <w:marLeft w:val="0"/>
      <w:marRight w:val="0"/>
      <w:marTop w:val="0"/>
      <w:marBottom w:val="0"/>
      <w:divBdr>
        <w:top w:val="none" w:sz="0" w:space="0" w:color="auto"/>
        <w:left w:val="none" w:sz="0" w:space="0" w:color="auto"/>
        <w:bottom w:val="none" w:sz="0" w:space="0" w:color="auto"/>
        <w:right w:val="none" w:sz="0" w:space="0" w:color="auto"/>
      </w:divBdr>
    </w:div>
    <w:div w:id="1134250797">
      <w:bodyDiv w:val="1"/>
      <w:marLeft w:val="0"/>
      <w:marRight w:val="0"/>
      <w:marTop w:val="0"/>
      <w:marBottom w:val="0"/>
      <w:divBdr>
        <w:top w:val="none" w:sz="0" w:space="0" w:color="auto"/>
        <w:left w:val="none" w:sz="0" w:space="0" w:color="auto"/>
        <w:bottom w:val="none" w:sz="0" w:space="0" w:color="auto"/>
        <w:right w:val="none" w:sz="0" w:space="0" w:color="auto"/>
      </w:divBdr>
    </w:div>
    <w:div w:id="1134717085">
      <w:bodyDiv w:val="1"/>
      <w:marLeft w:val="0"/>
      <w:marRight w:val="0"/>
      <w:marTop w:val="0"/>
      <w:marBottom w:val="0"/>
      <w:divBdr>
        <w:top w:val="none" w:sz="0" w:space="0" w:color="auto"/>
        <w:left w:val="none" w:sz="0" w:space="0" w:color="auto"/>
        <w:bottom w:val="none" w:sz="0" w:space="0" w:color="auto"/>
        <w:right w:val="none" w:sz="0" w:space="0" w:color="auto"/>
      </w:divBdr>
    </w:div>
    <w:div w:id="1153372418">
      <w:bodyDiv w:val="1"/>
      <w:marLeft w:val="0"/>
      <w:marRight w:val="0"/>
      <w:marTop w:val="0"/>
      <w:marBottom w:val="0"/>
      <w:divBdr>
        <w:top w:val="none" w:sz="0" w:space="0" w:color="auto"/>
        <w:left w:val="none" w:sz="0" w:space="0" w:color="auto"/>
        <w:bottom w:val="none" w:sz="0" w:space="0" w:color="auto"/>
        <w:right w:val="none" w:sz="0" w:space="0" w:color="auto"/>
      </w:divBdr>
      <w:divsChild>
        <w:div w:id="851992847">
          <w:marLeft w:val="0"/>
          <w:marRight w:val="0"/>
          <w:marTop w:val="0"/>
          <w:marBottom w:val="0"/>
          <w:divBdr>
            <w:top w:val="none" w:sz="0" w:space="0" w:color="auto"/>
            <w:left w:val="none" w:sz="0" w:space="0" w:color="auto"/>
            <w:bottom w:val="none" w:sz="0" w:space="0" w:color="auto"/>
            <w:right w:val="none" w:sz="0" w:space="0" w:color="auto"/>
          </w:divBdr>
        </w:div>
        <w:div w:id="1330598299">
          <w:marLeft w:val="0"/>
          <w:marRight w:val="0"/>
          <w:marTop w:val="195"/>
          <w:marBottom w:val="195"/>
          <w:divBdr>
            <w:top w:val="none" w:sz="0" w:space="0" w:color="auto"/>
            <w:left w:val="none" w:sz="0" w:space="0" w:color="auto"/>
            <w:bottom w:val="none" w:sz="0" w:space="0" w:color="auto"/>
            <w:right w:val="none" w:sz="0" w:space="0" w:color="auto"/>
          </w:divBdr>
          <w:divsChild>
            <w:div w:id="7494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49002">
      <w:bodyDiv w:val="1"/>
      <w:marLeft w:val="0"/>
      <w:marRight w:val="0"/>
      <w:marTop w:val="0"/>
      <w:marBottom w:val="0"/>
      <w:divBdr>
        <w:top w:val="none" w:sz="0" w:space="0" w:color="auto"/>
        <w:left w:val="none" w:sz="0" w:space="0" w:color="auto"/>
        <w:bottom w:val="none" w:sz="0" w:space="0" w:color="auto"/>
        <w:right w:val="none" w:sz="0" w:space="0" w:color="auto"/>
      </w:divBdr>
      <w:divsChild>
        <w:div w:id="373772696">
          <w:marLeft w:val="0"/>
          <w:marRight w:val="0"/>
          <w:marTop w:val="0"/>
          <w:marBottom w:val="0"/>
          <w:divBdr>
            <w:top w:val="none" w:sz="0" w:space="0" w:color="auto"/>
            <w:left w:val="none" w:sz="0" w:space="0" w:color="auto"/>
            <w:bottom w:val="none" w:sz="0" w:space="0" w:color="auto"/>
            <w:right w:val="none" w:sz="0" w:space="0" w:color="auto"/>
          </w:divBdr>
        </w:div>
        <w:div w:id="1549099560">
          <w:marLeft w:val="0"/>
          <w:marRight w:val="0"/>
          <w:marTop w:val="0"/>
          <w:marBottom w:val="0"/>
          <w:divBdr>
            <w:top w:val="none" w:sz="0" w:space="0" w:color="auto"/>
            <w:left w:val="none" w:sz="0" w:space="0" w:color="auto"/>
            <w:bottom w:val="none" w:sz="0" w:space="0" w:color="auto"/>
            <w:right w:val="none" w:sz="0" w:space="0" w:color="auto"/>
          </w:divBdr>
        </w:div>
        <w:div w:id="2029209016">
          <w:marLeft w:val="0"/>
          <w:marRight w:val="0"/>
          <w:marTop w:val="0"/>
          <w:marBottom w:val="0"/>
          <w:divBdr>
            <w:top w:val="none" w:sz="0" w:space="0" w:color="auto"/>
            <w:left w:val="none" w:sz="0" w:space="0" w:color="auto"/>
            <w:bottom w:val="none" w:sz="0" w:space="0" w:color="auto"/>
            <w:right w:val="none" w:sz="0" w:space="0" w:color="auto"/>
          </w:divBdr>
          <w:divsChild>
            <w:div w:id="1122502215">
              <w:marLeft w:val="0"/>
              <w:marRight w:val="0"/>
              <w:marTop w:val="0"/>
              <w:marBottom w:val="0"/>
              <w:divBdr>
                <w:top w:val="none" w:sz="0" w:space="0" w:color="auto"/>
                <w:left w:val="none" w:sz="0" w:space="0" w:color="auto"/>
                <w:bottom w:val="none" w:sz="0" w:space="0" w:color="auto"/>
                <w:right w:val="none" w:sz="0" w:space="0" w:color="auto"/>
              </w:divBdr>
            </w:div>
            <w:div w:id="1270091511">
              <w:marLeft w:val="0"/>
              <w:marRight w:val="0"/>
              <w:marTop w:val="0"/>
              <w:marBottom w:val="0"/>
              <w:divBdr>
                <w:top w:val="none" w:sz="0" w:space="0" w:color="auto"/>
                <w:left w:val="none" w:sz="0" w:space="0" w:color="auto"/>
                <w:bottom w:val="none" w:sz="0" w:space="0" w:color="auto"/>
                <w:right w:val="none" w:sz="0" w:space="0" w:color="auto"/>
              </w:divBdr>
            </w:div>
            <w:div w:id="1254586030">
              <w:marLeft w:val="0"/>
              <w:marRight w:val="0"/>
              <w:marTop w:val="0"/>
              <w:marBottom w:val="0"/>
              <w:divBdr>
                <w:top w:val="none" w:sz="0" w:space="0" w:color="auto"/>
                <w:left w:val="none" w:sz="0" w:space="0" w:color="auto"/>
                <w:bottom w:val="none" w:sz="0" w:space="0" w:color="auto"/>
                <w:right w:val="none" w:sz="0" w:space="0" w:color="auto"/>
              </w:divBdr>
            </w:div>
            <w:div w:id="1157457928">
              <w:marLeft w:val="0"/>
              <w:marRight w:val="0"/>
              <w:marTop w:val="0"/>
              <w:marBottom w:val="0"/>
              <w:divBdr>
                <w:top w:val="none" w:sz="0" w:space="0" w:color="auto"/>
                <w:left w:val="none" w:sz="0" w:space="0" w:color="auto"/>
                <w:bottom w:val="none" w:sz="0" w:space="0" w:color="auto"/>
                <w:right w:val="none" w:sz="0" w:space="0" w:color="auto"/>
              </w:divBdr>
            </w:div>
            <w:div w:id="969088709">
              <w:marLeft w:val="0"/>
              <w:marRight w:val="0"/>
              <w:marTop w:val="0"/>
              <w:marBottom w:val="0"/>
              <w:divBdr>
                <w:top w:val="none" w:sz="0" w:space="0" w:color="auto"/>
                <w:left w:val="none" w:sz="0" w:space="0" w:color="auto"/>
                <w:bottom w:val="none" w:sz="0" w:space="0" w:color="auto"/>
                <w:right w:val="none" w:sz="0" w:space="0" w:color="auto"/>
              </w:divBdr>
            </w:div>
          </w:divsChild>
        </w:div>
        <w:div w:id="1742750123">
          <w:marLeft w:val="0"/>
          <w:marRight w:val="0"/>
          <w:marTop w:val="0"/>
          <w:marBottom w:val="0"/>
          <w:divBdr>
            <w:top w:val="none" w:sz="0" w:space="0" w:color="auto"/>
            <w:left w:val="none" w:sz="0" w:space="0" w:color="auto"/>
            <w:bottom w:val="none" w:sz="0" w:space="0" w:color="auto"/>
            <w:right w:val="none" w:sz="0" w:space="0" w:color="auto"/>
          </w:divBdr>
          <w:divsChild>
            <w:div w:id="1492259861">
              <w:marLeft w:val="0"/>
              <w:marRight w:val="0"/>
              <w:marTop w:val="0"/>
              <w:marBottom w:val="0"/>
              <w:divBdr>
                <w:top w:val="none" w:sz="0" w:space="0" w:color="auto"/>
                <w:left w:val="none" w:sz="0" w:space="0" w:color="auto"/>
                <w:bottom w:val="none" w:sz="0" w:space="0" w:color="auto"/>
                <w:right w:val="none" w:sz="0" w:space="0" w:color="auto"/>
              </w:divBdr>
            </w:div>
            <w:div w:id="704869797">
              <w:marLeft w:val="0"/>
              <w:marRight w:val="0"/>
              <w:marTop w:val="0"/>
              <w:marBottom w:val="0"/>
              <w:divBdr>
                <w:top w:val="none" w:sz="0" w:space="0" w:color="auto"/>
                <w:left w:val="none" w:sz="0" w:space="0" w:color="auto"/>
                <w:bottom w:val="none" w:sz="0" w:space="0" w:color="auto"/>
                <w:right w:val="none" w:sz="0" w:space="0" w:color="auto"/>
              </w:divBdr>
            </w:div>
            <w:div w:id="1656763555">
              <w:marLeft w:val="0"/>
              <w:marRight w:val="0"/>
              <w:marTop w:val="0"/>
              <w:marBottom w:val="0"/>
              <w:divBdr>
                <w:top w:val="none" w:sz="0" w:space="0" w:color="auto"/>
                <w:left w:val="none" w:sz="0" w:space="0" w:color="auto"/>
                <w:bottom w:val="none" w:sz="0" w:space="0" w:color="auto"/>
                <w:right w:val="none" w:sz="0" w:space="0" w:color="auto"/>
              </w:divBdr>
            </w:div>
            <w:div w:id="1999769363">
              <w:marLeft w:val="0"/>
              <w:marRight w:val="0"/>
              <w:marTop w:val="0"/>
              <w:marBottom w:val="0"/>
              <w:divBdr>
                <w:top w:val="none" w:sz="0" w:space="0" w:color="auto"/>
                <w:left w:val="none" w:sz="0" w:space="0" w:color="auto"/>
                <w:bottom w:val="none" w:sz="0" w:space="0" w:color="auto"/>
                <w:right w:val="none" w:sz="0" w:space="0" w:color="auto"/>
              </w:divBdr>
            </w:div>
            <w:div w:id="1569457368">
              <w:marLeft w:val="0"/>
              <w:marRight w:val="0"/>
              <w:marTop w:val="0"/>
              <w:marBottom w:val="0"/>
              <w:divBdr>
                <w:top w:val="none" w:sz="0" w:space="0" w:color="auto"/>
                <w:left w:val="none" w:sz="0" w:space="0" w:color="auto"/>
                <w:bottom w:val="none" w:sz="0" w:space="0" w:color="auto"/>
                <w:right w:val="none" w:sz="0" w:space="0" w:color="auto"/>
              </w:divBdr>
            </w:div>
          </w:divsChild>
        </w:div>
        <w:div w:id="1580604171">
          <w:marLeft w:val="0"/>
          <w:marRight w:val="0"/>
          <w:marTop w:val="0"/>
          <w:marBottom w:val="0"/>
          <w:divBdr>
            <w:top w:val="none" w:sz="0" w:space="0" w:color="auto"/>
            <w:left w:val="none" w:sz="0" w:space="0" w:color="auto"/>
            <w:bottom w:val="none" w:sz="0" w:space="0" w:color="auto"/>
            <w:right w:val="none" w:sz="0" w:space="0" w:color="auto"/>
          </w:divBdr>
          <w:divsChild>
            <w:div w:id="1678850847">
              <w:marLeft w:val="0"/>
              <w:marRight w:val="0"/>
              <w:marTop w:val="0"/>
              <w:marBottom w:val="0"/>
              <w:divBdr>
                <w:top w:val="none" w:sz="0" w:space="0" w:color="auto"/>
                <w:left w:val="none" w:sz="0" w:space="0" w:color="auto"/>
                <w:bottom w:val="none" w:sz="0" w:space="0" w:color="auto"/>
                <w:right w:val="none" w:sz="0" w:space="0" w:color="auto"/>
              </w:divBdr>
            </w:div>
            <w:div w:id="201479773">
              <w:marLeft w:val="0"/>
              <w:marRight w:val="0"/>
              <w:marTop w:val="0"/>
              <w:marBottom w:val="0"/>
              <w:divBdr>
                <w:top w:val="none" w:sz="0" w:space="0" w:color="auto"/>
                <w:left w:val="none" w:sz="0" w:space="0" w:color="auto"/>
                <w:bottom w:val="none" w:sz="0" w:space="0" w:color="auto"/>
                <w:right w:val="none" w:sz="0" w:space="0" w:color="auto"/>
              </w:divBdr>
            </w:div>
            <w:div w:id="1234049789">
              <w:marLeft w:val="0"/>
              <w:marRight w:val="0"/>
              <w:marTop w:val="0"/>
              <w:marBottom w:val="0"/>
              <w:divBdr>
                <w:top w:val="none" w:sz="0" w:space="0" w:color="auto"/>
                <w:left w:val="none" w:sz="0" w:space="0" w:color="auto"/>
                <w:bottom w:val="none" w:sz="0" w:space="0" w:color="auto"/>
                <w:right w:val="none" w:sz="0" w:space="0" w:color="auto"/>
              </w:divBdr>
            </w:div>
            <w:div w:id="1426606588">
              <w:marLeft w:val="0"/>
              <w:marRight w:val="0"/>
              <w:marTop w:val="0"/>
              <w:marBottom w:val="0"/>
              <w:divBdr>
                <w:top w:val="none" w:sz="0" w:space="0" w:color="auto"/>
                <w:left w:val="none" w:sz="0" w:space="0" w:color="auto"/>
                <w:bottom w:val="none" w:sz="0" w:space="0" w:color="auto"/>
                <w:right w:val="none" w:sz="0" w:space="0" w:color="auto"/>
              </w:divBdr>
            </w:div>
            <w:div w:id="2033653027">
              <w:marLeft w:val="0"/>
              <w:marRight w:val="0"/>
              <w:marTop w:val="0"/>
              <w:marBottom w:val="0"/>
              <w:divBdr>
                <w:top w:val="none" w:sz="0" w:space="0" w:color="auto"/>
                <w:left w:val="none" w:sz="0" w:space="0" w:color="auto"/>
                <w:bottom w:val="none" w:sz="0" w:space="0" w:color="auto"/>
                <w:right w:val="none" w:sz="0" w:space="0" w:color="auto"/>
              </w:divBdr>
            </w:div>
          </w:divsChild>
        </w:div>
        <w:div w:id="2056462842">
          <w:marLeft w:val="0"/>
          <w:marRight w:val="0"/>
          <w:marTop w:val="0"/>
          <w:marBottom w:val="0"/>
          <w:divBdr>
            <w:top w:val="none" w:sz="0" w:space="0" w:color="auto"/>
            <w:left w:val="none" w:sz="0" w:space="0" w:color="auto"/>
            <w:bottom w:val="none" w:sz="0" w:space="0" w:color="auto"/>
            <w:right w:val="none" w:sz="0" w:space="0" w:color="auto"/>
          </w:divBdr>
          <w:divsChild>
            <w:div w:id="45496063">
              <w:marLeft w:val="0"/>
              <w:marRight w:val="0"/>
              <w:marTop w:val="0"/>
              <w:marBottom w:val="0"/>
              <w:divBdr>
                <w:top w:val="none" w:sz="0" w:space="0" w:color="auto"/>
                <w:left w:val="none" w:sz="0" w:space="0" w:color="auto"/>
                <w:bottom w:val="none" w:sz="0" w:space="0" w:color="auto"/>
                <w:right w:val="none" w:sz="0" w:space="0" w:color="auto"/>
              </w:divBdr>
            </w:div>
            <w:div w:id="1654218617">
              <w:marLeft w:val="0"/>
              <w:marRight w:val="0"/>
              <w:marTop w:val="0"/>
              <w:marBottom w:val="0"/>
              <w:divBdr>
                <w:top w:val="none" w:sz="0" w:space="0" w:color="auto"/>
                <w:left w:val="none" w:sz="0" w:space="0" w:color="auto"/>
                <w:bottom w:val="none" w:sz="0" w:space="0" w:color="auto"/>
                <w:right w:val="none" w:sz="0" w:space="0" w:color="auto"/>
              </w:divBdr>
            </w:div>
            <w:div w:id="191498945">
              <w:marLeft w:val="0"/>
              <w:marRight w:val="0"/>
              <w:marTop w:val="0"/>
              <w:marBottom w:val="0"/>
              <w:divBdr>
                <w:top w:val="none" w:sz="0" w:space="0" w:color="auto"/>
                <w:left w:val="none" w:sz="0" w:space="0" w:color="auto"/>
                <w:bottom w:val="none" w:sz="0" w:space="0" w:color="auto"/>
                <w:right w:val="none" w:sz="0" w:space="0" w:color="auto"/>
              </w:divBdr>
            </w:div>
            <w:div w:id="1679039055">
              <w:marLeft w:val="0"/>
              <w:marRight w:val="0"/>
              <w:marTop w:val="0"/>
              <w:marBottom w:val="0"/>
              <w:divBdr>
                <w:top w:val="none" w:sz="0" w:space="0" w:color="auto"/>
                <w:left w:val="none" w:sz="0" w:space="0" w:color="auto"/>
                <w:bottom w:val="none" w:sz="0" w:space="0" w:color="auto"/>
                <w:right w:val="none" w:sz="0" w:space="0" w:color="auto"/>
              </w:divBdr>
            </w:div>
            <w:div w:id="1712224147">
              <w:marLeft w:val="0"/>
              <w:marRight w:val="0"/>
              <w:marTop w:val="0"/>
              <w:marBottom w:val="0"/>
              <w:divBdr>
                <w:top w:val="none" w:sz="0" w:space="0" w:color="auto"/>
                <w:left w:val="none" w:sz="0" w:space="0" w:color="auto"/>
                <w:bottom w:val="none" w:sz="0" w:space="0" w:color="auto"/>
                <w:right w:val="none" w:sz="0" w:space="0" w:color="auto"/>
              </w:divBdr>
            </w:div>
          </w:divsChild>
        </w:div>
        <w:div w:id="2106530141">
          <w:marLeft w:val="0"/>
          <w:marRight w:val="0"/>
          <w:marTop w:val="0"/>
          <w:marBottom w:val="0"/>
          <w:divBdr>
            <w:top w:val="none" w:sz="0" w:space="0" w:color="auto"/>
            <w:left w:val="none" w:sz="0" w:space="0" w:color="auto"/>
            <w:bottom w:val="none" w:sz="0" w:space="0" w:color="auto"/>
            <w:right w:val="none" w:sz="0" w:space="0" w:color="auto"/>
          </w:divBdr>
          <w:divsChild>
            <w:div w:id="1732652256">
              <w:marLeft w:val="0"/>
              <w:marRight w:val="0"/>
              <w:marTop w:val="0"/>
              <w:marBottom w:val="0"/>
              <w:divBdr>
                <w:top w:val="none" w:sz="0" w:space="0" w:color="auto"/>
                <w:left w:val="none" w:sz="0" w:space="0" w:color="auto"/>
                <w:bottom w:val="none" w:sz="0" w:space="0" w:color="auto"/>
                <w:right w:val="none" w:sz="0" w:space="0" w:color="auto"/>
              </w:divBdr>
            </w:div>
            <w:div w:id="174654862">
              <w:marLeft w:val="0"/>
              <w:marRight w:val="0"/>
              <w:marTop w:val="0"/>
              <w:marBottom w:val="0"/>
              <w:divBdr>
                <w:top w:val="none" w:sz="0" w:space="0" w:color="auto"/>
                <w:left w:val="none" w:sz="0" w:space="0" w:color="auto"/>
                <w:bottom w:val="none" w:sz="0" w:space="0" w:color="auto"/>
                <w:right w:val="none" w:sz="0" w:space="0" w:color="auto"/>
              </w:divBdr>
            </w:div>
            <w:div w:id="603853554">
              <w:marLeft w:val="0"/>
              <w:marRight w:val="0"/>
              <w:marTop w:val="0"/>
              <w:marBottom w:val="0"/>
              <w:divBdr>
                <w:top w:val="none" w:sz="0" w:space="0" w:color="auto"/>
                <w:left w:val="none" w:sz="0" w:space="0" w:color="auto"/>
                <w:bottom w:val="none" w:sz="0" w:space="0" w:color="auto"/>
                <w:right w:val="none" w:sz="0" w:space="0" w:color="auto"/>
              </w:divBdr>
            </w:div>
            <w:div w:id="1543176226">
              <w:marLeft w:val="0"/>
              <w:marRight w:val="0"/>
              <w:marTop w:val="0"/>
              <w:marBottom w:val="0"/>
              <w:divBdr>
                <w:top w:val="none" w:sz="0" w:space="0" w:color="auto"/>
                <w:left w:val="none" w:sz="0" w:space="0" w:color="auto"/>
                <w:bottom w:val="none" w:sz="0" w:space="0" w:color="auto"/>
                <w:right w:val="none" w:sz="0" w:space="0" w:color="auto"/>
              </w:divBdr>
            </w:div>
            <w:div w:id="1292861155">
              <w:marLeft w:val="0"/>
              <w:marRight w:val="0"/>
              <w:marTop w:val="0"/>
              <w:marBottom w:val="0"/>
              <w:divBdr>
                <w:top w:val="none" w:sz="0" w:space="0" w:color="auto"/>
                <w:left w:val="none" w:sz="0" w:space="0" w:color="auto"/>
                <w:bottom w:val="none" w:sz="0" w:space="0" w:color="auto"/>
                <w:right w:val="none" w:sz="0" w:space="0" w:color="auto"/>
              </w:divBdr>
            </w:div>
          </w:divsChild>
        </w:div>
        <w:div w:id="918834733">
          <w:marLeft w:val="0"/>
          <w:marRight w:val="0"/>
          <w:marTop w:val="0"/>
          <w:marBottom w:val="0"/>
          <w:divBdr>
            <w:top w:val="none" w:sz="0" w:space="0" w:color="auto"/>
            <w:left w:val="none" w:sz="0" w:space="0" w:color="auto"/>
            <w:bottom w:val="none" w:sz="0" w:space="0" w:color="auto"/>
            <w:right w:val="none" w:sz="0" w:space="0" w:color="auto"/>
          </w:divBdr>
          <w:divsChild>
            <w:div w:id="1255893006">
              <w:marLeft w:val="0"/>
              <w:marRight w:val="0"/>
              <w:marTop w:val="0"/>
              <w:marBottom w:val="0"/>
              <w:divBdr>
                <w:top w:val="none" w:sz="0" w:space="0" w:color="auto"/>
                <w:left w:val="none" w:sz="0" w:space="0" w:color="auto"/>
                <w:bottom w:val="none" w:sz="0" w:space="0" w:color="auto"/>
                <w:right w:val="none" w:sz="0" w:space="0" w:color="auto"/>
              </w:divBdr>
            </w:div>
            <w:div w:id="1961764937">
              <w:marLeft w:val="0"/>
              <w:marRight w:val="0"/>
              <w:marTop w:val="0"/>
              <w:marBottom w:val="0"/>
              <w:divBdr>
                <w:top w:val="none" w:sz="0" w:space="0" w:color="auto"/>
                <w:left w:val="none" w:sz="0" w:space="0" w:color="auto"/>
                <w:bottom w:val="none" w:sz="0" w:space="0" w:color="auto"/>
                <w:right w:val="none" w:sz="0" w:space="0" w:color="auto"/>
              </w:divBdr>
            </w:div>
            <w:div w:id="1944682122">
              <w:marLeft w:val="0"/>
              <w:marRight w:val="0"/>
              <w:marTop w:val="0"/>
              <w:marBottom w:val="0"/>
              <w:divBdr>
                <w:top w:val="none" w:sz="0" w:space="0" w:color="auto"/>
                <w:left w:val="none" w:sz="0" w:space="0" w:color="auto"/>
                <w:bottom w:val="none" w:sz="0" w:space="0" w:color="auto"/>
                <w:right w:val="none" w:sz="0" w:space="0" w:color="auto"/>
              </w:divBdr>
            </w:div>
            <w:div w:id="79876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179">
      <w:bodyDiv w:val="1"/>
      <w:marLeft w:val="0"/>
      <w:marRight w:val="0"/>
      <w:marTop w:val="0"/>
      <w:marBottom w:val="0"/>
      <w:divBdr>
        <w:top w:val="none" w:sz="0" w:space="0" w:color="auto"/>
        <w:left w:val="none" w:sz="0" w:space="0" w:color="auto"/>
        <w:bottom w:val="none" w:sz="0" w:space="0" w:color="auto"/>
        <w:right w:val="none" w:sz="0" w:space="0" w:color="auto"/>
      </w:divBdr>
      <w:divsChild>
        <w:div w:id="160703941">
          <w:marLeft w:val="0"/>
          <w:marRight w:val="0"/>
          <w:marTop w:val="0"/>
          <w:marBottom w:val="0"/>
          <w:divBdr>
            <w:top w:val="none" w:sz="0" w:space="0" w:color="auto"/>
            <w:left w:val="none" w:sz="0" w:space="0" w:color="auto"/>
            <w:bottom w:val="none" w:sz="0" w:space="0" w:color="auto"/>
            <w:right w:val="none" w:sz="0" w:space="0" w:color="auto"/>
          </w:divBdr>
        </w:div>
        <w:div w:id="194463640">
          <w:marLeft w:val="0"/>
          <w:marRight w:val="0"/>
          <w:marTop w:val="0"/>
          <w:marBottom w:val="0"/>
          <w:divBdr>
            <w:top w:val="none" w:sz="0" w:space="0" w:color="auto"/>
            <w:left w:val="none" w:sz="0" w:space="0" w:color="auto"/>
            <w:bottom w:val="none" w:sz="0" w:space="0" w:color="auto"/>
            <w:right w:val="none" w:sz="0" w:space="0" w:color="auto"/>
          </w:divBdr>
        </w:div>
        <w:div w:id="841706195">
          <w:marLeft w:val="0"/>
          <w:marRight w:val="0"/>
          <w:marTop w:val="0"/>
          <w:marBottom w:val="0"/>
          <w:divBdr>
            <w:top w:val="none" w:sz="0" w:space="0" w:color="auto"/>
            <w:left w:val="none" w:sz="0" w:space="0" w:color="auto"/>
            <w:bottom w:val="none" w:sz="0" w:space="0" w:color="auto"/>
            <w:right w:val="none" w:sz="0" w:space="0" w:color="auto"/>
          </w:divBdr>
        </w:div>
        <w:div w:id="1319110623">
          <w:marLeft w:val="0"/>
          <w:marRight w:val="0"/>
          <w:marTop w:val="0"/>
          <w:marBottom w:val="0"/>
          <w:divBdr>
            <w:top w:val="none" w:sz="0" w:space="0" w:color="auto"/>
            <w:left w:val="none" w:sz="0" w:space="0" w:color="auto"/>
            <w:bottom w:val="none" w:sz="0" w:space="0" w:color="auto"/>
            <w:right w:val="none" w:sz="0" w:space="0" w:color="auto"/>
          </w:divBdr>
        </w:div>
        <w:div w:id="270481005">
          <w:marLeft w:val="0"/>
          <w:marRight w:val="0"/>
          <w:marTop w:val="0"/>
          <w:marBottom w:val="0"/>
          <w:divBdr>
            <w:top w:val="none" w:sz="0" w:space="0" w:color="auto"/>
            <w:left w:val="none" w:sz="0" w:space="0" w:color="auto"/>
            <w:bottom w:val="none" w:sz="0" w:space="0" w:color="auto"/>
            <w:right w:val="none" w:sz="0" w:space="0" w:color="auto"/>
          </w:divBdr>
        </w:div>
        <w:div w:id="886140739">
          <w:marLeft w:val="0"/>
          <w:marRight w:val="0"/>
          <w:marTop w:val="0"/>
          <w:marBottom w:val="0"/>
          <w:divBdr>
            <w:top w:val="none" w:sz="0" w:space="0" w:color="auto"/>
            <w:left w:val="none" w:sz="0" w:space="0" w:color="auto"/>
            <w:bottom w:val="none" w:sz="0" w:space="0" w:color="auto"/>
            <w:right w:val="none" w:sz="0" w:space="0" w:color="auto"/>
          </w:divBdr>
          <w:divsChild>
            <w:div w:id="238055375">
              <w:marLeft w:val="0"/>
              <w:marRight w:val="0"/>
              <w:marTop w:val="0"/>
              <w:marBottom w:val="0"/>
              <w:divBdr>
                <w:top w:val="none" w:sz="0" w:space="0" w:color="auto"/>
                <w:left w:val="none" w:sz="0" w:space="0" w:color="auto"/>
                <w:bottom w:val="none" w:sz="0" w:space="0" w:color="auto"/>
                <w:right w:val="none" w:sz="0" w:space="0" w:color="auto"/>
              </w:divBdr>
            </w:div>
            <w:div w:id="143864108">
              <w:marLeft w:val="0"/>
              <w:marRight w:val="0"/>
              <w:marTop w:val="0"/>
              <w:marBottom w:val="0"/>
              <w:divBdr>
                <w:top w:val="none" w:sz="0" w:space="0" w:color="auto"/>
                <w:left w:val="none" w:sz="0" w:space="0" w:color="auto"/>
                <w:bottom w:val="none" w:sz="0" w:space="0" w:color="auto"/>
                <w:right w:val="none" w:sz="0" w:space="0" w:color="auto"/>
              </w:divBdr>
            </w:div>
            <w:div w:id="185947338">
              <w:marLeft w:val="0"/>
              <w:marRight w:val="0"/>
              <w:marTop w:val="0"/>
              <w:marBottom w:val="0"/>
              <w:divBdr>
                <w:top w:val="none" w:sz="0" w:space="0" w:color="auto"/>
                <w:left w:val="none" w:sz="0" w:space="0" w:color="auto"/>
                <w:bottom w:val="none" w:sz="0" w:space="0" w:color="auto"/>
                <w:right w:val="none" w:sz="0" w:space="0" w:color="auto"/>
              </w:divBdr>
            </w:div>
            <w:div w:id="1474756609">
              <w:marLeft w:val="0"/>
              <w:marRight w:val="0"/>
              <w:marTop w:val="0"/>
              <w:marBottom w:val="0"/>
              <w:divBdr>
                <w:top w:val="none" w:sz="0" w:space="0" w:color="auto"/>
                <w:left w:val="none" w:sz="0" w:space="0" w:color="auto"/>
                <w:bottom w:val="none" w:sz="0" w:space="0" w:color="auto"/>
                <w:right w:val="none" w:sz="0" w:space="0" w:color="auto"/>
              </w:divBdr>
            </w:div>
            <w:div w:id="589044125">
              <w:marLeft w:val="0"/>
              <w:marRight w:val="0"/>
              <w:marTop w:val="0"/>
              <w:marBottom w:val="0"/>
              <w:divBdr>
                <w:top w:val="none" w:sz="0" w:space="0" w:color="auto"/>
                <w:left w:val="none" w:sz="0" w:space="0" w:color="auto"/>
                <w:bottom w:val="none" w:sz="0" w:space="0" w:color="auto"/>
                <w:right w:val="none" w:sz="0" w:space="0" w:color="auto"/>
              </w:divBdr>
            </w:div>
          </w:divsChild>
        </w:div>
        <w:div w:id="1211697230">
          <w:marLeft w:val="0"/>
          <w:marRight w:val="0"/>
          <w:marTop w:val="0"/>
          <w:marBottom w:val="0"/>
          <w:divBdr>
            <w:top w:val="none" w:sz="0" w:space="0" w:color="auto"/>
            <w:left w:val="none" w:sz="0" w:space="0" w:color="auto"/>
            <w:bottom w:val="none" w:sz="0" w:space="0" w:color="auto"/>
            <w:right w:val="none" w:sz="0" w:space="0" w:color="auto"/>
          </w:divBdr>
          <w:divsChild>
            <w:div w:id="369384320">
              <w:marLeft w:val="0"/>
              <w:marRight w:val="0"/>
              <w:marTop w:val="0"/>
              <w:marBottom w:val="0"/>
              <w:divBdr>
                <w:top w:val="none" w:sz="0" w:space="0" w:color="auto"/>
                <w:left w:val="none" w:sz="0" w:space="0" w:color="auto"/>
                <w:bottom w:val="none" w:sz="0" w:space="0" w:color="auto"/>
                <w:right w:val="none" w:sz="0" w:space="0" w:color="auto"/>
              </w:divBdr>
            </w:div>
            <w:div w:id="1791626089">
              <w:marLeft w:val="0"/>
              <w:marRight w:val="0"/>
              <w:marTop w:val="0"/>
              <w:marBottom w:val="0"/>
              <w:divBdr>
                <w:top w:val="none" w:sz="0" w:space="0" w:color="auto"/>
                <w:left w:val="none" w:sz="0" w:space="0" w:color="auto"/>
                <w:bottom w:val="none" w:sz="0" w:space="0" w:color="auto"/>
                <w:right w:val="none" w:sz="0" w:space="0" w:color="auto"/>
              </w:divBdr>
            </w:div>
            <w:div w:id="235673673">
              <w:marLeft w:val="0"/>
              <w:marRight w:val="0"/>
              <w:marTop w:val="0"/>
              <w:marBottom w:val="0"/>
              <w:divBdr>
                <w:top w:val="none" w:sz="0" w:space="0" w:color="auto"/>
                <w:left w:val="none" w:sz="0" w:space="0" w:color="auto"/>
                <w:bottom w:val="none" w:sz="0" w:space="0" w:color="auto"/>
                <w:right w:val="none" w:sz="0" w:space="0" w:color="auto"/>
              </w:divBdr>
            </w:div>
            <w:div w:id="901913119">
              <w:marLeft w:val="0"/>
              <w:marRight w:val="0"/>
              <w:marTop w:val="0"/>
              <w:marBottom w:val="0"/>
              <w:divBdr>
                <w:top w:val="none" w:sz="0" w:space="0" w:color="auto"/>
                <w:left w:val="none" w:sz="0" w:space="0" w:color="auto"/>
                <w:bottom w:val="none" w:sz="0" w:space="0" w:color="auto"/>
                <w:right w:val="none" w:sz="0" w:space="0" w:color="auto"/>
              </w:divBdr>
            </w:div>
            <w:div w:id="938024343">
              <w:marLeft w:val="0"/>
              <w:marRight w:val="0"/>
              <w:marTop w:val="0"/>
              <w:marBottom w:val="0"/>
              <w:divBdr>
                <w:top w:val="none" w:sz="0" w:space="0" w:color="auto"/>
                <w:left w:val="none" w:sz="0" w:space="0" w:color="auto"/>
                <w:bottom w:val="none" w:sz="0" w:space="0" w:color="auto"/>
                <w:right w:val="none" w:sz="0" w:space="0" w:color="auto"/>
              </w:divBdr>
            </w:div>
          </w:divsChild>
        </w:div>
        <w:div w:id="529949571">
          <w:marLeft w:val="0"/>
          <w:marRight w:val="0"/>
          <w:marTop w:val="0"/>
          <w:marBottom w:val="0"/>
          <w:divBdr>
            <w:top w:val="none" w:sz="0" w:space="0" w:color="auto"/>
            <w:left w:val="none" w:sz="0" w:space="0" w:color="auto"/>
            <w:bottom w:val="none" w:sz="0" w:space="0" w:color="auto"/>
            <w:right w:val="none" w:sz="0" w:space="0" w:color="auto"/>
          </w:divBdr>
        </w:div>
        <w:div w:id="747076564">
          <w:marLeft w:val="0"/>
          <w:marRight w:val="0"/>
          <w:marTop w:val="0"/>
          <w:marBottom w:val="0"/>
          <w:divBdr>
            <w:top w:val="none" w:sz="0" w:space="0" w:color="auto"/>
            <w:left w:val="none" w:sz="0" w:space="0" w:color="auto"/>
            <w:bottom w:val="none" w:sz="0" w:space="0" w:color="auto"/>
            <w:right w:val="none" w:sz="0" w:space="0" w:color="auto"/>
          </w:divBdr>
        </w:div>
        <w:div w:id="347828586">
          <w:marLeft w:val="0"/>
          <w:marRight w:val="0"/>
          <w:marTop w:val="0"/>
          <w:marBottom w:val="0"/>
          <w:divBdr>
            <w:top w:val="none" w:sz="0" w:space="0" w:color="auto"/>
            <w:left w:val="none" w:sz="0" w:space="0" w:color="auto"/>
            <w:bottom w:val="none" w:sz="0" w:space="0" w:color="auto"/>
            <w:right w:val="none" w:sz="0" w:space="0" w:color="auto"/>
          </w:divBdr>
        </w:div>
        <w:div w:id="489906632">
          <w:marLeft w:val="0"/>
          <w:marRight w:val="0"/>
          <w:marTop w:val="0"/>
          <w:marBottom w:val="0"/>
          <w:divBdr>
            <w:top w:val="none" w:sz="0" w:space="0" w:color="auto"/>
            <w:left w:val="none" w:sz="0" w:space="0" w:color="auto"/>
            <w:bottom w:val="none" w:sz="0" w:space="0" w:color="auto"/>
            <w:right w:val="none" w:sz="0" w:space="0" w:color="auto"/>
          </w:divBdr>
        </w:div>
        <w:div w:id="1775468475">
          <w:marLeft w:val="0"/>
          <w:marRight w:val="0"/>
          <w:marTop w:val="0"/>
          <w:marBottom w:val="0"/>
          <w:divBdr>
            <w:top w:val="none" w:sz="0" w:space="0" w:color="auto"/>
            <w:left w:val="none" w:sz="0" w:space="0" w:color="auto"/>
            <w:bottom w:val="none" w:sz="0" w:space="0" w:color="auto"/>
            <w:right w:val="none" w:sz="0" w:space="0" w:color="auto"/>
          </w:divBdr>
        </w:div>
        <w:div w:id="1241139650">
          <w:marLeft w:val="0"/>
          <w:marRight w:val="0"/>
          <w:marTop w:val="0"/>
          <w:marBottom w:val="0"/>
          <w:divBdr>
            <w:top w:val="none" w:sz="0" w:space="0" w:color="auto"/>
            <w:left w:val="none" w:sz="0" w:space="0" w:color="auto"/>
            <w:bottom w:val="none" w:sz="0" w:space="0" w:color="auto"/>
            <w:right w:val="none" w:sz="0" w:space="0" w:color="auto"/>
          </w:divBdr>
          <w:divsChild>
            <w:div w:id="1206217935">
              <w:marLeft w:val="0"/>
              <w:marRight w:val="0"/>
              <w:marTop w:val="0"/>
              <w:marBottom w:val="0"/>
              <w:divBdr>
                <w:top w:val="none" w:sz="0" w:space="0" w:color="auto"/>
                <w:left w:val="none" w:sz="0" w:space="0" w:color="auto"/>
                <w:bottom w:val="none" w:sz="0" w:space="0" w:color="auto"/>
                <w:right w:val="none" w:sz="0" w:space="0" w:color="auto"/>
              </w:divBdr>
            </w:div>
            <w:div w:id="1777095784">
              <w:marLeft w:val="0"/>
              <w:marRight w:val="0"/>
              <w:marTop w:val="0"/>
              <w:marBottom w:val="0"/>
              <w:divBdr>
                <w:top w:val="none" w:sz="0" w:space="0" w:color="auto"/>
                <w:left w:val="none" w:sz="0" w:space="0" w:color="auto"/>
                <w:bottom w:val="none" w:sz="0" w:space="0" w:color="auto"/>
                <w:right w:val="none" w:sz="0" w:space="0" w:color="auto"/>
              </w:divBdr>
            </w:div>
            <w:div w:id="2105034935">
              <w:marLeft w:val="0"/>
              <w:marRight w:val="0"/>
              <w:marTop w:val="0"/>
              <w:marBottom w:val="0"/>
              <w:divBdr>
                <w:top w:val="none" w:sz="0" w:space="0" w:color="auto"/>
                <w:left w:val="none" w:sz="0" w:space="0" w:color="auto"/>
                <w:bottom w:val="none" w:sz="0" w:space="0" w:color="auto"/>
                <w:right w:val="none" w:sz="0" w:space="0" w:color="auto"/>
              </w:divBdr>
            </w:div>
            <w:div w:id="1144350969">
              <w:marLeft w:val="0"/>
              <w:marRight w:val="0"/>
              <w:marTop w:val="0"/>
              <w:marBottom w:val="0"/>
              <w:divBdr>
                <w:top w:val="none" w:sz="0" w:space="0" w:color="auto"/>
                <w:left w:val="none" w:sz="0" w:space="0" w:color="auto"/>
                <w:bottom w:val="none" w:sz="0" w:space="0" w:color="auto"/>
                <w:right w:val="none" w:sz="0" w:space="0" w:color="auto"/>
              </w:divBdr>
            </w:div>
            <w:div w:id="660351217">
              <w:marLeft w:val="0"/>
              <w:marRight w:val="0"/>
              <w:marTop w:val="0"/>
              <w:marBottom w:val="0"/>
              <w:divBdr>
                <w:top w:val="none" w:sz="0" w:space="0" w:color="auto"/>
                <w:left w:val="none" w:sz="0" w:space="0" w:color="auto"/>
                <w:bottom w:val="none" w:sz="0" w:space="0" w:color="auto"/>
                <w:right w:val="none" w:sz="0" w:space="0" w:color="auto"/>
              </w:divBdr>
            </w:div>
          </w:divsChild>
        </w:div>
        <w:div w:id="2042969798">
          <w:marLeft w:val="0"/>
          <w:marRight w:val="0"/>
          <w:marTop w:val="0"/>
          <w:marBottom w:val="0"/>
          <w:divBdr>
            <w:top w:val="none" w:sz="0" w:space="0" w:color="auto"/>
            <w:left w:val="none" w:sz="0" w:space="0" w:color="auto"/>
            <w:bottom w:val="none" w:sz="0" w:space="0" w:color="auto"/>
            <w:right w:val="none" w:sz="0" w:space="0" w:color="auto"/>
          </w:divBdr>
          <w:divsChild>
            <w:div w:id="1241908600">
              <w:marLeft w:val="0"/>
              <w:marRight w:val="0"/>
              <w:marTop w:val="0"/>
              <w:marBottom w:val="0"/>
              <w:divBdr>
                <w:top w:val="none" w:sz="0" w:space="0" w:color="auto"/>
                <w:left w:val="none" w:sz="0" w:space="0" w:color="auto"/>
                <w:bottom w:val="none" w:sz="0" w:space="0" w:color="auto"/>
                <w:right w:val="none" w:sz="0" w:space="0" w:color="auto"/>
              </w:divBdr>
            </w:div>
            <w:div w:id="125347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862">
      <w:bodyDiv w:val="1"/>
      <w:marLeft w:val="0"/>
      <w:marRight w:val="0"/>
      <w:marTop w:val="0"/>
      <w:marBottom w:val="0"/>
      <w:divBdr>
        <w:top w:val="none" w:sz="0" w:space="0" w:color="auto"/>
        <w:left w:val="none" w:sz="0" w:space="0" w:color="auto"/>
        <w:bottom w:val="none" w:sz="0" w:space="0" w:color="auto"/>
        <w:right w:val="none" w:sz="0" w:space="0" w:color="auto"/>
      </w:divBdr>
    </w:div>
    <w:div w:id="1201086946">
      <w:bodyDiv w:val="1"/>
      <w:marLeft w:val="0"/>
      <w:marRight w:val="0"/>
      <w:marTop w:val="0"/>
      <w:marBottom w:val="0"/>
      <w:divBdr>
        <w:top w:val="none" w:sz="0" w:space="0" w:color="auto"/>
        <w:left w:val="none" w:sz="0" w:space="0" w:color="auto"/>
        <w:bottom w:val="none" w:sz="0" w:space="0" w:color="auto"/>
        <w:right w:val="none" w:sz="0" w:space="0" w:color="auto"/>
      </w:divBdr>
    </w:div>
    <w:div w:id="1207639131">
      <w:bodyDiv w:val="1"/>
      <w:marLeft w:val="0"/>
      <w:marRight w:val="0"/>
      <w:marTop w:val="0"/>
      <w:marBottom w:val="0"/>
      <w:divBdr>
        <w:top w:val="none" w:sz="0" w:space="0" w:color="auto"/>
        <w:left w:val="none" w:sz="0" w:space="0" w:color="auto"/>
        <w:bottom w:val="none" w:sz="0" w:space="0" w:color="auto"/>
        <w:right w:val="none" w:sz="0" w:space="0" w:color="auto"/>
      </w:divBdr>
    </w:div>
    <w:div w:id="1224751513">
      <w:bodyDiv w:val="1"/>
      <w:marLeft w:val="0"/>
      <w:marRight w:val="0"/>
      <w:marTop w:val="0"/>
      <w:marBottom w:val="0"/>
      <w:divBdr>
        <w:top w:val="none" w:sz="0" w:space="0" w:color="auto"/>
        <w:left w:val="none" w:sz="0" w:space="0" w:color="auto"/>
        <w:bottom w:val="none" w:sz="0" w:space="0" w:color="auto"/>
        <w:right w:val="none" w:sz="0" w:space="0" w:color="auto"/>
      </w:divBdr>
    </w:div>
    <w:div w:id="1231572451">
      <w:bodyDiv w:val="1"/>
      <w:marLeft w:val="0"/>
      <w:marRight w:val="0"/>
      <w:marTop w:val="0"/>
      <w:marBottom w:val="0"/>
      <w:divBdr>
        <w:top w:val="none" w:sz="0" w:space="0" w:color="auto"/>
        <w:left w:val="none" w:sz="0" w:space="0" w:color="auto"/>
        <w:bottom w:val="none" w:sz="0" w:space="0" w:color="auto"/>
        <w:right w:val="none" w:sz="0" w:space="0" w:color="auto"/>
      </w:divBdr>
    </w:div>
    <w:div w:id="1241789978">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57052064">
      <w:bodyDiv w:val="1"/>
      <w:marLeft w:val="0"/>
      <w:marRight w:val="0"/>
      <w:marTop w:val="0"/>
      <w:marBottom w:val="0"/>
      <w:divBdr>
        <w:top w:val="none" w:sz="0" w:space="0" w:color="auto"/>
        <w:left w:val="none" w:sz="0" w:space="0" w:color="auto"/>
        <w:bottom w:val="none" w:sz="0" w:space="0" w:color="auto"/>
        <w:right w:val="none" w:sz="0" w:space="0" w:color="auto"/>
      </w:divBdr>
      <w:divsChild>
        <w:div w:id="644625154">
          <w:marLeft w:val="0"/>
          <w:marRight w:val="0"/>
          <w:marTop w:val="0"/>
          <w:marBottom w:val="0"/>
          <w:divBdr>
            <w:top w:val="none" w:sz="0" w:space="0" w:color="auto"/>
            <w:left w:val="none" w:sz="0" w:space="0" w:color="auto"/>
            <w:bottom w:val="none" w:sz="0" w:space="0" w:color="auto"/>
            <w:right w:val="none" w:sz="0" w:space="0" w:color="auto"/>
          </w:divBdr>
        </w:div>
        <w:div w:id="1789817829">
          <w:marLeft w:val="0"/>
          <w:marRight w:val="0"/>
          <w:marTop w:val="0"/>
          <w:marBottom w:val="0"/>
          <w:divBdr>
            <w:top w:val="none" w:sz="0" w:space="0" w:color="auto"/>
            <w:left w:val="none" w:sz="0" w:space="0" w:color="auto"/>
            <w:bottom w:val="none" w:sz="0" w:space="0" w:color="auto"/>
            <w:right w:val="none" w:sz="0" w:space="0" w:color="auto"/>
          </w:divBdr>
        </w:div>
        <w:div w:id="1029641388">
          <w:marLeft w:val="0"/>
          <w:marRight w:val="0"/>
          <w:marTop w:val="0"/>
          <w:marBottom w:val="0"/>
          <w:divBdr>
            <w:top w:val="none" w:sz="0" w:space="0" w:color="auto"/>
            <w:left w:val="none" w:sz="0" w:space="0" w:color="auto"/>
            <w:bottom w:val="none" w:sz="0" w:space="0" w:color="auto"/>
            <w:right w:val="none" w:sz="0" w:space="0" w:color="auto"/>
          </w:divBdr>
        </w:div>
        <w:div w:id="679433135">
          <w:marLeft w:val="0"/>
          <w:marRight w:val="0"/>
          <w:marTop w:val="0"/>
          <w:marBottom w:val="0"/>
          <w:divBdr>
            <w:top w:val="none" w:sz="0" w:space="0" w:color="auto"/>
            <w:left w:val="none" w:sz="0" w:space="0" w:color="auto"/>
            <w:bottom w:val="none" w:sz="0" w:space="0" w:color="auto"/>
            <w:right w:val="none" w:sz="0" w:space="0" w:color="auto"/>
          </w:divBdr>
        </w:div>
        <w:div w:id="2145735530">
          <w:marLeft w:val="0"/>
          <w:marRight w:val="0"/>
          <w:marTop w:val="0"/>
          <w:marBottom w:val="0"/>
          <w:divBdr>
            <w:top w:val="none" w:sz="0" w:space="0" w:color="auto"/>
            <w:left w:val="none" w:sz="0" w:space="0" w:color="auto"/>
            <w:bottom w:val="none" w:sz="0" w:space="0" w:color="auto"/>
            <w:right w:val="none" w:sz="0" w:space="0" w:color="auto"/>
          </w:divBdr>
        </w:div>
        <w:div w:id="875779826">
          <w:marLeft w:val="0"/>
          <w:marRight w:val="0"/>
          <w:marTop w:val="0"/>
          <w:marBottom w:val="0"/>
          <w:divBdr>
            <w:top w:val="none" w:sz="0" w:space="0" w:color="auto"/>
            <w:left w:val="none" w:sz="0" w:space="0" w:color="auto"/>
            <w:bottom w:val="none" w:sz="0" w:space="0" w:color="auto"/>
            <w:right w:val="none" w:sz="0" w:space="0" w:color="auto"/>
          </w:divBdr>
        </w:div>
        <w:div w:id="246883493">
          <w:marLeft w:val="0"/>
          <w:marRight w:val="0"/>
          <w:marTop w:val="0"/>
          <w:marBottom w:val="0"/>
          <w:divBdr>
            <w:top w:val="none" w:sz="0" w:space="0" w:color="auto"/>
            <w:left w:val="none" w:sz="0" w:space="0" w:color="auto"/>
            <w:bottom w:val="none" w:sz="0" w:space="0" w:color="auto"/>
            <w:right w:val="none" w:sz="0" w:space="0" w:color="auto"/>
          </w:divBdr>
          <w:divsChild>
            <w:div w:id="754011830">
              <w:marLeft w:val="0"/>
              <w:marRight w:val="0"/>
              <w:marTop w:val="0"/>
              <w:marBottom w:val="0"/>
              <w:divBdr>
                <w:top w:val="none" w:sz="0" w:space="0" w:color="auto"/>
                <w:left w:val="none" w:sz="0" w:space="0" w:color="auto"/>
                <w:bottom w:val="none" w:sz="0" w:space="0" w:color="auto"/>
                <w:right w:val="none" w:sz="0" w:space="0" w:color="auto"/>
              </w:divBdr>
            </w:div>
            <w:div w:id="840195531">
              <w:marLeft w:val="0"/>
              <w:marRight w:val="0"/>
              <w:marTop w:val="0"/>
              <w:marBottom w:val="0"/>
              <w:divBdr>
                <w:top w:val="none" w:sz="0" w:space="0" w:color="auto"/>
                <w:left w:val="none" w:sz="0" w:space="0" w:color="auto"/>
                <w:bottom w:val="none" w:sz="0" w:space="0" w:color="auto"/>
                <w:right w:val="none" w:sz="0" w:space="0" w:color="auto"/>
              </w:divBdr>
            </w:div>
            <w:div w:id="1299218267">
              <w:marLeft w:val="0"/>
              <w:marRight w:val="0"/>
              <w:marTop w:val="0"/>
              <w:marBottom w:val="0"/>
              <w:divBdr>
                <w:top w:val="none" w:sz="0" w:space="0" w:color="auto"/>
                <w:left w:val="none" w:sz="0" w:space="0" w:color="auto"/>
                <w:bottom w:val="none" w:sz="0" w:space="0" w:color="auto"/>
                <w:right w:val="none" w:sz="0" w:space="0" w:color="auto"/>
              </w:divBdr>
            </w:div>
            <w:div w:id="816101">
              <w:marLeft w:val="0"/>
              <w:marRight w:val="0"/>
              <w:marTop w:val="0"/>
              <w:marBottom w:val="0"/>
              <w:divBdr>
                <w:top w:val="none" w:sz="0" w:space="0" w:color="auto"/>
                <w:left w:val="none" w:sz="0" w:space="0" w:color="auto"/>
                <w:bottom w:val="none" w:sz="0" w:space="0" w:color="auto"/>
                <w:right w:val="none" w:sz="0" w:space="0" w:color="auto"/>
              </w:divBdr>
            </w:div>
            <w:div w:id="453982129">
              <w:marLeft w:val="0"/>
              <w:marRight w:val="0"/>
              <w:marTop w:val="0"/>
              <w:marBottom w:val="0"/>
              <w:divBdr>
                <w:top w:val="none" w:sz="0" w:space="0" w:color="auto"/>
                <w:left w:val="none" w:sz="0" w:space="0" w:color="auto"/>
                <w:bottom w:val="none" w:sz="0" w:space="0" w:color="auto"/>
                <w:right w:val="none" w:sz="0" w:space="0" w:color="auto"/>
              </w:divBdr>
            </w:div>
          </w:divsChild>
        </w:div>
        <w:div w:id="1593081790">
          <w:marLeft w:val="0"/>
          <w:marRight w:val="0"/>
          <w:marTop w:val="0"/>
          <w:marBottom w:val="0"/>
          <w:divBdr>
            <w:top w:val="none" w:sz="0" w:space="0" w:color="auto"/>
            <w:left w:val="none" w:sz="0" w:space="0" w:color="auto"/>
            <w:bottom w:val="none" w:sz="0" w:space="0" w:color="auto"/>
            <w:right w:val="none" w:sz="0" w:space="0" w:color="auto"/>
          </w:divBdr>
          <w:divsChild>
            <w:div w:id="1306273072">
              <w:marLeft w:val="0"/>
              <w:marRight w:val="0"/>
              <w:marTop w:val="0"/>
              <w:marBottom w:val="0"/>
              <w:divBdr>
                <w:top w:val="none" w:sz="0" w:space="0" w:color="auto"/>
                <w:left w:val="none" w:sz="0" w:space="0" w:color="auto"/>
                <w:bottom w:val="none" w:sz="0" w:space="0" w:color="auto"/>
                <w:right w:val="none" w:sz="0" w:space="0" w:color="auto"/>
              </w:divBdr>
            </w:div>
            <w:div w:id="597906668">
              <w:marLeft w:val="0"/>
              <w:marRight w:val="0"/>
              <w:marTop w:val="0"/>
              <w:marBottom w:val="0"/>
              <w:divBdr>
                <w:top w:val="none" w:sz="0" w:space="0" w:color="auto"/>
                <w:left w:val="none" w:sz="0" w:space="0" w:color="auto"/>
                <w:bottom w:val="none" w:sz="0" w:space="0" w:color="auto"/>
                <w:right w:val="none" w:sz="0" w:space="0" w:color="auto"/>
              </w:divBdr>
            </w:div>
            <w:div w:id="1599750123">
              <w:marLeft w:val="0"/>
              <w:marRight w:val="0"/>
              <w:marTop w:val="0"/>
              <w:marBottom w:val="0"/>
              <w:divBdr>
                <w:top w:val="none" w:sz="0" w:space="0" w:color="auto"/>
                <w:left w:val="none" w:sz="0" w:space="0" w:color="auto"/>
                <w:bottom w:val="none" w:sz="0" w:space="0" w:color="auto"/>
                <w:right w:val="none" w:sz="0" w:space="0" w:color="auto"/>
              </w:divBdr>
            </w:div>
            <w:div w:id="90237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4126">
      <w:bodyDiv w:val="1"/>
      <w:marLeft w:val="0"/>
      <w:marRight w:val="0"/>
      <w:marTop w:val="0"/>
      <w:marBottom w:val="0"/>
      <w:divBdr>
        <w:top w:val="none" w:sz="0" w:space="0" w:color="auto"/>
        <w:left w:val="none" w:sz="0" w:space="0" w:color="auto"/>
        <w:bottom w:val="none" w:sz="0" w:space="0" w:color="auto"/>
        <w:right w:val="none" w:sz="0" w:space="0" w:color="auto"/>
      </w:divBdr>
    </w:div>
    <w:div w:id="1283144929">
      <w:bodyDiv w:val="1"/>
      <w:marLeft w:val="0"/>
      <w:marRight w:val="0"/>
      <w:marTop w:val="0"/>
      <w:marBottom w:val="0"/>
      <w:divBdr>
        <w:top w:val="none" w:sz="0" w:space="0" w:color="auto"/>
        <w:left w:val="none" w:sz="0" w:space="0" w:color="auto"/>
        <w:bottom w:val="none" w:sz="0" w:space="0" w:color="auto"/>
        <w:right w:val="none" w:sz="0" w:space="0" w:color="auto"/>
      </w:divBdr>
      <w:divsChild>
        <w:div w:id="1052461974">
          <w:marLeft w:val="0"/>
          <w:marRight w:val="0"/>
          <w:marTop w:val="0"/>
          <w:marBottom w:val="0"/>
          <w:divBdr>
            <w:top w:val="none" w:sz="0" w:space="0" w:color="auto"/>
            <w:left w:val="none" w:sz="0" w:space="0" w:color="auto"/>
            <w:bottom w:val="none" w:sz="0" w:space="0" w:color="auto"/>
            <w:right w:val="none" w:sz="0" w:space="0" w:color="auto"/>
          </w:divBdr>
        </w:div>
        <w:div w:id="1239635221">
          <w:marLeft w:val="0"/>
          <w:marRight w:val="0"/>
          <w:marTop w:val="0"/>
          <w:marBottom w:val="0"/>
          <w:divBdr>
            <w:top w:val="none" w:sz="0" w:space="0" w:color="auto"/>
            <w:left w:val="none" w:sz="0" w:space="0" w:color="auto"/>
            <w:bottom w:val="none" w:sz="0" w:space="0" w:color="auto"/>
            <w:right w:val="none" w:sz="0" w:space="0" w:color="auto"/>
          </w:divBdr>
        </w:div>
        <w:div w:id="769668589">
          <w:marLeft w:val="0"/>
          <w:marRight w:val="0"/>
          <w:marTop w:val="0"/>
          <w:marBottom w:val="0"/>
          <w:divBdr>
            <w:top w:val="none" w:sz="0" w:space="0" w:color="auto"/>
            <w:left w:val="none" w:sz="0" w:space="0" w:color="auto"/>
            <w:bottom w:val="none" w:sz="0" w:space="0" w:color="auto"/>
            <w:right w:val="none" w:sz="0" w:space="0" w:color="auto"/>
          </w:divBdr>
        </w:div>
        <w:div w:id="1612081629">
          <w:marLeft w:val="0"/>
          <w:marRight w:val="0"/>
          <w:marTop w:val="0"/>
          <w:marBottom w:val="0"/>
          <w:divBdr>
            <w:top w:val="none" w:sz="0" w:space="0" w:color="auto"/>
            <w:left w:val="none" w:sz="0" w:space="0" w:color="auto"/>
            <w:bottom w:val="none" w:sz="0" w:space="0" w:color="auto"/>
            <w:right w:val="none" w:sz="0" w:space="0" w:color="auto"/>
          </w:divBdr>
        </w:div>
        <w:div w:id="1928341729">
          <w:marLeft w:val="0"/>
          <w:marRight w:val="0"/>
          <w:marTop w:val="0"/>
          <w:marBottom w:val="0"/>
          <w:divBdr>
            <w:top w:val="none" w:sz="0" w:space="0" w:color="auto"/>
            <w:left w:val="none" w:sz="0" w:space="0" w:color="auto"/>
            <w:bottom w:val="none" w:sz="0" w:space="0" w:color="auto"/>
            <w:right w:val="none" w:sz="0" w:space="0" w:color="auto"/>
          </w:divBdr>
        </w:div>
        <w:div w:id="1092120876">
          <w:marLeft w:val="0"/>
          <w:marRight w:val="0"/>
          <w:marTop w:val="0"/>
          <w:marBottom w:val="0"/>
          <w:divBdr>
            <w:top w:val="none" w:sz="0" w:space="0" w:color="auto"/>
            <w:left w:val="none" w:sz="0" w:space="0" w:color="auto"/>
            <w:bottom w:val="none" w:sz="0" w:space="0" w:color="auto"/>
            <w:right w:val="none" w:sz="0" w:space="0" w:color="auto"/>
          </w:divBdr>
        </w:div>
        <w:div w:id="1828476723">
          <w:marLeft w:val="0"/>
          <w:marRight w:val="0"/>
          <w:marTop w:val="0"/>
          <w:marBottom w:val="0"/>
          <w:divBdr>
            <w:top w:val="none" w:sz="0" w:space="0" w:color="auto"/>
            <w:left w:val="none" w:sz="0" w:space="0" w:color="auto"/>
            <w:bottom w:val="none" w:sz="0" w:space="0" w:color="auto"/>
            <w:right w:val="none" w:sz="0" w:space="0" w:color="auto"/>
          </w:divBdr>
          <w:divsChild>
            <w:div w:id="779255555">
              <w:marLeft w:val="0"/>
              <w:marRight w:val="0"/>
              <w:marTop w:val="0"/>
              <w:marBottom w:val="0"/>
              <w:divBdr>
                <w:top w:val="none" w:sz="0" w:space="0" w:color="auto"/>
                <w:left w:val="none" w:sz="0" w:space="0" w:color="auto"/>
                <w:bottom w:val="none" w:sz="0" w:space="0" w:color="auto"/>
                <w:right w:val="none" w:sz="0" w:space="0" w:color="auto"/>
              </w:divBdr>
            </w:div>
            <w:div w:id="335420577">
              <w:marLeft w:val="0"/>
              <w:marRight w:val="0"/>
              <w:marTop w:val="0"/>
              <w:marBottom w:val="0"/>
              <w:divBdr>
                <w:top w:val="none" w:sz="0" w:space="0" w:color="auto"/>
                <w:left w:val="none" w:sz="0" w:space="0" w:color="auto"/>
                <w:bottom w:val="none" w:sz="0" w:space="0" w:color="auto"/>
                <w:right w:val="none" w:sz="0" w:space="0" w:color="auto"/>
              </w:divBdr>
            </w:div>
            <w:div w:id="1850635947">
              <w:marLeft w:val="0"/>
              <w:marRight w:val="0"/>
              <w:marTop w:val="0"/>
              <w:marBottom w:val="0"/>
              <w:divBdr>
                <w:top w:val="none" w:sz="0" w:space="0" w:color="auto"/>
                <w:left w:val="none" w:sz="0" w:space="0" w:color="auto"/>
                <w:bottom w:val="none" w:sz="0" w:space="0" w:color="auto"/>
                <w:right w:val="none" w:sz="0" w:space="0" w:color="auto"/>
              </w:divBdr>
            </w:div>
            <w:div w:id="663044963">
              <w:marLeft w:val="0"/>
              <w:marRight w:val="0"/>
              <w:marTop w:val="0"/>
              <w:marBottom w:val="0"/>
              <w:divBdr>
                <w:top w:val="none" w:sz="0" w:space="0" w:color="auto"/>
                <w:left w:val="none" w:sz="0" w:space="0" w:color="auto"/>
                <w:bottom w:val="none" w:sz="0" w:space="0" w:color="auto"/>
                <w:right w:val="none" w:sz="0" w:space="0" w:color="auto"/>
              </w:divBdr>
            </w:div>
            <w:div w:id="1115909290">
              <w:marLeft w:val="0"/>
              <w:marRight w:val="0"/>
              <w:marTop w:val="0"/>
              <w:marBottom w:val="0"/>
              <w:divBdr>
                <w:top w:val="none" w:sz="0" w:space="0" w:color="auto"/>
                <w:left w:val="none" w:sz="0" w:space="0" w:color="auto"/>
                <w:bottom w:val="none" w:sz="0" w:space="0" w:color="auto"/>
                <w:right w:val="none" w:sz="0" w:space="0" w:color="auto"/>
              </w:divBdr>
            </w:div>
          </w:divsChild>
        </w:div>
        <w:div w:id="1942453443">
          <w:marLeft w:val="0"/>
          <w:marRight w:val="0"/>
          <w:marTop w:val="0"/>
          <w:marBottom w:val="0"/>
          <w:divBdr>
            <w:top w:val="none" w:sz="0" w:space="0" w:color="auto"/>
            <w:left w:val="none" w:sz="0" w:space="0" w:color="auto"/>
            <w:bottom w:val="none" w:sz="0" w:space="0" w:color="auto"/>
            <w:right w:val="none" w:sz="0" w:space="0" w:color="auto"/>
          </w:divBdr>
        </w:div>
        <w:div w:id="78406453">
          <w:marLeft w:val="0"/>
          <w:marRight w:val="0"/>
          <w:marTop w:val="0"/>
          <w:marBottom w:val="0"/>
          <w:divBdr>
            <w:top w:val="none" w:sz="0" w:space="0" w:color="auto"/>
            <w:left w:val="none" w:sz="0" w:space="0" w:color="auto"/>
            <w:bottom w:val="none" w:sz="0" w:space="0" w:color="auto"/>
            <w:right w:val="none" w:sz="0" w:space="0" w:color="auto"/>
          </w:divBdr>
        </w:div>
        <w:div w:id="394012357">
          <w:marLeft w:val="0"/>
          <w:marRight w:val="0"/>
          <w:marTop w:val="0"/>
          <w:marBottom w:val="0"/>
          <w:divBdr>
            <w:top w:val="none" w:sz="0" w:space="0" w:color="auto"/>
            <w:left w:val="none" w:sz="0" w:space="0" w:color="auto"/>
            <w:bottom w:val="none" w:sz="0" w:space="0" w:color="auto"/>
            <w:right w:val="none" w:sz="0" w:space="0" w:color="auto"/>
          </w:divBdr>
        </w:div>
        <w:div w:id="1534731061">
          <w:marLeft w:val="0"/>
          <w:marRight w:val="0"/>
          <w:marTop w:val="0"/>
          <w:marBottom w:val="0"/>
          <w:divBdr>
            <w:top w:val="none" w:sz="0" w:space="0" w:color="auto"/>
            <w:left w:val="none" w:sz="0" w:space="0" w:color="auto"/>
            <w:bottom w:val="none" w:sz="0" w:space="0" w:color="auto"/>
            <w:right w:val="none" w:sz="0" w:space="0" w:color="auto"/>
          </w:divBdr>
        </w:div>
        <w:div w:id="1237058357">
          <w:marLeft w:val="0"/>
          <w:marRight w:val="0"/>
          <w:marTop w:val="0"/>
          <w:marBottom w:val="0"/>
          <w:divBdr>
            <w:top w:val="none" w:sz="0" w:space="0" w:color="auto"/>
            <w:left w:val="none" w:sz="0" w:space="0" w:color="auto"/>
            <w:bottom w:val="none" w:sz="0" w:space="0" w:color="auto"/>
            <w:right w:val="none" w:sz="0" w:space="0" w:color="auto"/>
          </w:divBdr>
        </w:div>
        <w:div w:id="817916366">
          <w:marLeft w:val="0"/>
          <w:marRight w:val="0"/>
          <w:marTop w:val="0"/>
          <w:marBottom w:val="0"/>
          <w:divBdr>
            <w:top w:val="none" w:sz="0" w:space="0" w:color="auto"/>
            <w:left w:val="none" w:sz="0" w:space="0" w:color="auto"/>
            <w:bottom w:val="none" w:sz="0" w:space="0" w:color="auto"/>
            <w:right w:val="none" w:sz="0" w:space="0" w:color="auto"/>
          </w:divBdr>
          <w:divsChild>
            <w:div w:id="116528265">
              <w:marLeft w:val="0"/>
              <w:marRight w:val="0"/>
              <w:marTop w:val="0"/>
              <w:marBottom w:val="0"/>
              <w:divBdr>
                <w:top w:val="none" w:sz="0" w:space="0" w:color="auto"/>
                <w:left w:val="none" w:sz="0" w:space="0" w:color="auto"/>
                <w:bottom w:val="none" w:sz="0" w:space="0" w:color="auto"/>
                <w:right w:val="none" w:sz="0" w:space="0" w:color="auto"/>
              </w:divBdr>
            </w:div>
            <w:div w:id="325474035">
              <w:marLeft w:val="0"/>
              <w:marRight w:val="0"/>
              <w:marTop w:val="0"/>
              <w:marBottom w:val="0"/>
              <w:divBdr>
                <w:top w:val="none" w:sz="0" w:space="0" w:color="auto"/>
                <w:left w:val="none" w:sz="0" w:space="0" w:color="auto"/>
                <w:bottom w:val="none" w:sz="0" w:space="0" w:color="auto"/>
                <w:right w:val="none" w:sz="0" w:space="0" w:color="auto"/>
              </w:divBdr>
            </w:div>
            <w:div w:id="242642515">
              <w:marLeft w:val="0"/>
              <w:marRight w:val="0"/>
              <w:marTop w:val="0"/>
              <w:marBottom w:val="0"/>
              <w:divBdr>
                <w:top w:val="none" w:sz="0" w:space="0" w:color="auto"/>
                <w:left w:val="none" w:sz="0" w:space="0" w:color="auto"/>
                <w:bottom w:val="none" w:sz="0" w:space="0" w:color="auto"/>
                <w:right w:val="none" w:sz="0" w:space="0" w:color="auto"/>
              </w:divBdr>
            </w:div>
            <w:div w:id="337345240">
              <w:marLeft w:val="0"/>
              <w:marRight w:val="0"/>
              <w:marTop w:val="0"/>
              <w:marBottom w:val="0"/>
              <w:divBdr>
                <w:top w:val="none" w:sz="0" w:space="0" w:color="auto"/>
                <w:left w:val="none" w:sz="0" w:space="0" w:color="auto"/>
                <w:bottom w:val="none" w:sz="0" w:space="0" w:color="auto"/>
                <w:right w:val="none" w:sz="0" w:space="0" w:color="auto"/>
              </w:divBdr>
            </w:div>
            <w:div w:id="1300845909">
              <w:marLeft w:val="0"/>
              <w:marRight w:val="0"/>
              <w:marTop w:val="0"/>
              <w:marBottom w:val="0"/>
              <w:divBdr>
                <w:top w:val="none" w:sz="0" w:space="0" w:color="auto"/>
                <w:left w:val="none" w:sz="0" w:space="0" w:color="auto"/>
                <w:bottom w:val="none" w:sz="0" w:space="0" w:color="auto"/>
                <w:right w:val="none" w:sz="0" w:space="0" w:color="auto"/>
              </w:divBdr>
            </w:div>
          </w:divsChild>
        </w:div>
        <w:div w:id="419764072">
          <w:marLeft w:val="0"/>
          <w:marRight w:val="0"/>
          <w:marTop w:val="0"/>
          <w:marBottom w:val="0"/>
          <w:divBdr>
            <w:top w:val="none" w:sz="0" w:space="0" w:color="auto"/>
            <w:left w:val="none" w:sz="0" w:space="0" w:color="auto"/>
            <w:bottom w:val="none" w:sz="0" w:space="0" w:color="auto"/>
            <w:right w:val="none" w:sz="0" w:space="0" w:color="auto"/>
          </w:divBdr>
        </w:div>
        <w:div w:id="297538536">
          <w:marLeft w:val="0"/>
          <w:marRight w:val="0"/>
          <w:marTop w:val="0"/>
          <w:marBottom w:val="0"/>
          <w:divBdr>
            <w:top w:val="none" w:sz="0" w:space="0" w:color="auto"/>
            <w:left w:val="none" w:sz="0" w:space="0" w:color="auto"/>
            <w:bottom w:val="none" w:sz="0" w:space="0" w:color="auto"/>
            <w:right w:val="none" w:sz="0" w:space="0" w:color="auto"/>
          </w:divBdr>
        </w:div>
        <w:div w:id="1076366436">
          <w:marLeft w:val="0"/>
          <w:marRight w:val="0"/>
          <w:marTop w:val="0"/>
          <w:marBottom w:val="0"/>
          <w:divBdr>
            <w:top w:val="none" w:sz="0" w:space="0" w:color="auto"/>
            <w:left w:val="none" w:sz="0" w:space="0" w:color="auto"/>
            <w:bottom w:val="none" w:sz="0" w:space="0" w:color="auto"/>
            <w:right w:val="none" w:sz="0" w:space="0" w:color="auto"/>
          </w:divBdr>
        </w:div>
        <w:div w:id="1614283772">
          <w:marLeft w:val="0"/>
          <w:marRight w:val="0"/>
          <w:marTop w:val="0"/>
          <w:marBottom w:val="0"/>
          <w:divBdr>
            <w:top w:val="none" w:sz="0" w:space="0" w:color="auto"/>
            <w:left w:val="none" w:sz="0" w:space="0" w:color="auto"/>
            <w:bottom w:val="none" w:sz="0" w:space="0" w:color="auto"/>
            <w:right w:val="none" w:sz="0" w:space="0" w:color="auto"/>
          </w:divBdr>
        </w:div>
        <w:div w:id="1392922461">
          <w:marLeft w:val="0"/>
          <w:marRight w:val="0"/>
          <w:marTop w:val="0"/>
          <w:marBottom w:val="0"/>
          <w:divBdr>
            <w:top w:val="none" w:sz="0" w:space="0" w:color="auto"/>
            <w:left w:val="none" w:sz="0" w:space="0" w:color="auto"/>
            <w:bottom w:val="none" w:sz="0" w:space="0" w:color="auto"/>
            <w:right w:val="none" w:sz="0" w:space="0" w:color="auto"/>
          </w:divBdr>
        </w:div>
        <w:div w:id="1126506662">
          <w:marLeft w:val="0"/>
          <w:marRight w:val="0"/>
          <w:marTop w:val="0"/>
          <w:marBottom w:val="0"/>
          <w:divBdr>
            <w:top w:val="none" w:sz="0" w:space="0" w:color="auto"/>
            <w:left w:val="none" w:sz="0" w:space="0" w:color="auto"/>
            <w:bottom w:val="none" w:sz="0" w:space="0" w:color="auto"/>
            <w:right w:val="none" w:sz="0" w:space="0" w:color="auto"/>
          </w:divBdr>
          <w:divsChild>
            <w:div w:id="185141270">
              <w:marLeft w:val="0"/>
              <w:marRight w:val="0"/>
              <w:marTop w:val="0"/>
              <w:marBottom w:val="0"/>
              <w:divBdr>
                <w:top w:val="none" w:sz="0" w:space="0" w:color="auto"/>
                <w:left w:val="none" w:sz="0" w:space="0" w:color="auto"/>
                <w:bottom w:val="none" w:sz="0" w:space="0" w:color="auto"/>
                <w:right w:val="none" w:sz="0" w:space="0" w:color="auto"/>
              </w:divBdr>
            </w:div>
            <w:div w:id="1060908636">
              <w:marLeft w:val="0"/>
              <w:marRight w:val="0"/>
              <w:marTop w:val="0"/>
              <w:marBottom w:val="0"/>
              <w:divBdr>
                <w:top w:val="none" w:sz="0" w:space="0" w:color="auto"/>
                <w:left w:val="none" w:sz="0" w:space="0" w:color="auto"/>
                <w:bottom w:val="none" w:sz="0" w:space="0" w:color="auto"/>
                <w:right w:val="none" w:sz="0" w:space="0" w:color="auto"/>
              </w:divBdr>
            </w:div>
            <w:div w:id="352461493">
              <w:marLeft w:val="0"/>
              <w:marRight w:val="0"/>
              <w:marTop w:val="0"/>
              <w:marBottom w:val="0"/>
              <w:divBdr>
                <w:top w:val="none" w:sz="0" w:space="0" w:color="auto"/>
                <w:left w:val="none" w:sz="0" w:space="0" w:color="auto"/>
                <w:bottom w:val="none" w:sz="0" w:space="0" w:color="auto"/>
                <w:right w:val="none" w:sz="0" w:space="0" w:color="auto"/>
              </w:divBdr>
            </w:div>
            <w:div w:id="2116559295">
              <w:marLeft w:val="0"/>
              <w:marRight w:val="0"/>
              <w:marTop w:val="0"/>
              <w:marBottom w:val="0"/>
              <w:divBdr>
                <w:top w:val="none" w:sz="0" w:space="0" w:color="auto"/>
                <w:left w:val="none" w:sz="0" w:space="0" w:color="auto"/>
                <w:bottom w:val="none" w:sz="0" w:space="0" w:color="auto"/>
                <w:right w:val="none" w:sz="0" w:space="0" w:color="auto"/>
              </w:divBdr>
            </w:div>
            <w:div w:id="821893917">
              <w:marLeft w:val="0"/>
              <w:marRight w:val="0"/>
              <w:marTop w:val="0"/>
              <w:marBottom w:val="0"/>
              <w:divBdr>
                <w:top w:val="none" w:sz="0" w:space="0" w:color="auto"/>
                <w:left w:val="none" w:sz="0" w:space="0" w:color="auto"/>
                <w:bottom w:val="none" w:sz="0" w:space="0" w:color="auto"/>
                <w:right w:val="none" w:sz="0" w:space="0" w:color="auto"/>
              </w:divBdr>
            </w:div>
          </w:divsChild>
        </w:div>
        <w:div w:id="113909734">
          <w:marLeft w:val="0"/>
          <w:marRight w:val="0"/>
          <w:marTop w:val="0"/>
          <w:marBottom w:val="0"/>
          <w:divBdr>
            <w:top w:val="none" w:sz="0" w:space="0" w:color="auto"/>
            <w:left w:val="none" w:sz="0" w:space="0" w:color="auto"/>
            <w:bottom w:val="none" w:sz="0" w:space="0" w:color="auto"/>
            <w:right w:val="none" w:sz="0" w:space="0" w:color="auto"/>
          </w:divBdr>
        </w:div>
        <w:div w:id="1560047672">
          <w:marLeft w:val="0"/>
          <w:marRight w:val="0"/>
          <w:marTop w:val="0"/>
          <w:marBottom w:val="0"/>
          <w:divBdr>
            <w:top w:val="none" w:sz="0" w:space="0" w:color="auto"/>
            <w:left w:val="none" w:sz="0" w:space="0" w:color="auto"/>
            <w:bottom w:val="none" w:sz="0" w:space="0" w:color="auto"/>
            <w:right w:val="none" w:sz="0" w:space="0" w:color="auto"/>
          </w:divBdr>
        </w:div>
        <w:div w:id="965768799">
          <w:marLeft w:val="0"/>
          <w:marRight w:val="0"/>
          <w:marTop w:val="0"/>
          <w:marBottom w:val="0"/>
          <w:divBdr>
            <w:top w:val="none" w:sz="0" w:space="0" w:color="auto"/>
            <w:left w:val="none" w:sz="0" w:space="0" w:color="auto"/>
            <w:bottom w:val="none" w:sz="0" w:space="0" w:color="auto"/>
            <w:right w:val="none" w:sz="0" w:space="0" w:color="auto"/>
          </w:divBdr>
        </w:div>
        <w:div w:id="1244293330">
          <w:marLeft w:val="0"/>
          <w:marRight w:val="0"/>
          <w:marTop w:val="0"/>
          <w:marBottom w:val="0"/>
          <w:divBdr>
            <w:top w:val="none" w:sz="0" w:space="0" w:color="auto"/>
            <w:left w:val="none" w:sz="0" w:space="0" w:color="auto"/>
            <w:bottom w:val="none" w:sz="0" w:space="0" w:color="auto"/>
            <w:right w:val="none" w:sz="0" w:space="0" w:color="auto"/>
          </w:divBdr>
        </w:div>
        <w:div w:id="1452894181">
          <w:marLeft w:val="0"/>
          <w:marRight w:val="0"/>
          <w:marTop w:val="0"/>
          <w:marBottom w:val="0"/>
          <w:divBdr>
            <w:top w:val="none" w:sz="0" w:space="0" w:color="auto"/>
            <w:left w:val="none" w:sz="0" w:space="0" w:color="auto"/>
            <w:bottom w:val="none" w:sz="0" w:space="0" w:color="auto"/>
            <w:right w:val="none" w:sz="0" w:space="0" w:color="auto"/>
          </w:divBdr>
        </w:div>
        <w:div w:id="332802251">
          <w:marLeft w:val="0"/>
          <w:marRight w:val="0"/>
          <w:marTop w:val="0"/>
          <w:marBottom w:val="0"/>
          <w:divBdr>
            <w:top w:val="none" w:sz="0" w:space="0" w:color="auto"/>
            <w:left w:val="none" w:sz="0" w:space="0" w:color="auto"/>
            <w:bottom w:val="none" w:sz="0" w:space="0" w:color="auto"/>
            <w:right w:val="none" w:sz="0" w:space="0" w:color="auto"/>
          </w:divBdr>
          <w:divsChild>
            <w:div w:id="1849557271">
              <w:marLeft w:val="0"/>
              <w:marRight w:val="0"/>
              <w:marTop w:val="0"/>
              <w:marBottom w:val="0"/>
              <w:divBdr>
                <w:top w:val="none" w:sz="0" w:space="0" w:color="auto"/>
                <w:left w:val="none" w:sz="0" w:space="0" w:color="auto"/>
                <w:bottom w:val="none" w:sz="0" w:space="0" w:color="auto"/>
                <w:right w:val="none" w:sz="0" w:space="0" w:color="auto"/>
              </w:divBdr>
            </w:div>
            <w:div w:id="1609971661">
              <w:marLeft w:val="0"/>
              <w:marRight w:val="0"/>
              <w:marTop w:val="0"/>
              <w:marBottom w:val="0"/>
              <w:divBdr>
                <w:top w:val="none" w:sz="0" w:space="0" w:color="auto"/>
                <w:left w:val="none" w:sz="0" w:space="0" w:color="auto"/>
                <w:bottom w:val="none" w:sz="0" w:space="0" w:color="auto"/>
                <w:right w:val="none" w:sz="0" w:space="0" w:color="auto"/>
              </w:divBdr>
            </w:div>
            <w:div w:id="629753183">
              <w:marLeft w:val="0"/>
              <w:marRight w:val="0"/>
              <w:marTop w:val="0"/>
              <w:marBottom w:val="0"/>
              <w:divBdr>
                <w:top w:val="none" w:sz="0" w:space="0" w:color="auto"/>
                <w:left w:val="none" w:sz="0" w:space="0" w:color="auto"/>
                <w:bottom w:val="none" w:sz="0" w:space="0" w:color="auto"/>
                <w:right w:val="none" w:sz="0" w:space="0" w:color="auto"/>
              </w:divBdr>
            </w:div>
            <w:div w:id="550002856">
              <w:marLeft w:val="0"/>
              <w:marRight w:val="0"/>
              <w:marTop w:val="0"/>
              <w:marBottom w:val="0"/>
              <w:divBdr>
                <w:top w:val="none" w:sz="0" w:space="0" w:color="auto"/>
                <w:left w:val="none" w:sz="0" w:space="0" w:color="auto"/>
                <w:bottom w:val="none" w:sz="0" w:space="0" w:color="auto"/>
                <w:right w:val="none" w:sz="0" w:space="0" w:color="auto"/>
              </w:divBdr>
            </w:div>
            <w:div w:id="848527229">
              <w:marLeft w:val="0"/>
              <w:marRight w:val="0"/>
              <w:marTop w:val="0"/>
              <w:marBottom w:val="0"/>
              <w:divBdr>
                <w:top w:val="none" w:sz="0" w:space="0" w:color="auto"/>
                <w:left w:val="none" w:sz="0" w:space="0" w:color="auto"/>
                <w:bottom w:val="none" w:sz="0" w:space="0" w:color="auto"/>
                <w:right w:val="none" w:sz="0" w:space="0" w:color="auto"/>
              </w:divBdr>
            </w:div>
          </w:divsChild>
        </w:div>
        <w:div w:id="12193983">
          <w:marLeft w:val="0"/>
          <w:marRight w:val="0"/>
          <w:marTop w:val="0"/>
          <w:marBottom w:val="0"/>
          <w:divBdr>
            <w:top w:val="none" w:sz="0" w:space="0" w:color="auto"/>
            <w:left w:val="none" w:sz="0" w:space="0" w:color="auto"/>
            <w:bottom w:val="none" w:sz="0" w:space="0" w:color="auto"/>
            <w:right w:val="none" w:sz="0" w:space="0" w:color="auto"/>
          </w:divBdr>
          <w:divsChild>
            <w:div w:id="930629365">
              <w:marLeft w:val="0"/>
              <w:marRight w:val="0"/>
              <w:marTop w:val="0"/>
              <w:marBottom w:val="0"/>
              <w:divBdr>
                <w:top w:val="none" w:sz="0" w:space="0" w:color="auto"/>
                <w:left w:val="none" w:sz="0" w:space="0" w:color="auto"/>
                <w:bottom w:val="none" w:sz="0" w:space="0" w:color="auto"/>
                <w:right w:val="none" w:sz="0" w:space="0" w:color="auto"/>
              </w:divBdr>
            </w:div>
            <w:div w:id="1481388418">
              <w:marLeft w:val="0"/>
              <w:marRight w:val="0"/>
              <w:marTop w:val="0"/>
              <w:marBottom w:val="0"/>
              <w:divBdr>
                <w:top w:val="none" w:sz="0" w:space="0" w:color="auto"/>
                <w:left w:val="none" w:sz="0" w:space="0" w:color="auto"/>
                <w:bottom w:val="none" w:sz="0" w:space="0" w:color="auto"/>
                <w:right w:val="none" w:sz="0" w:space="0" w:color="auto"/>
              </w:divBdr>
            </w:div>
            <w:div w:id="1881167229">
              <w:marLeft w:val="0"/>
              <w:marRight w:val="0"/>
              <w:marTop w:val="0"/>
              <w:marBottom w:val="0"/>
              <w:divBdr>
                <w:top w:val="none" w:sz="0" w:space="0" w:color="auto"/>
                <w:left w:val="none" w:sz="0" w:space="0" w:color="auto"/>
                <w:bottom w:val="none" w:sz="0" w:space="0" w:color="auto"/>
                <w:right w:val="none" w:sz="0" w:space="0" w:color="auto"/>
              </w:divBdr>
            </w:div>
            <w:div w:id="1031419072">
              <w:marLeft w:val="0"/>
              <w:marRight w:val="0"/>
              <w:marTop w:val="0"/>
              <w:marBottom w:val="0"/>
              <w:divBdr>
                <w:top w:val="none" w:sz="0" w:space="0" w:color="auto"/>
                <w:left w:val="none" w:sz="0" w:space="0" w:color="auto"/>
                <w:bottom w:val="none" w:sz="0" w:space="0" w:color="auto"/>
                <w:right w:val="none" w:sz="0" w:space="0" w:color="auto"/>
              </w:divBdr>
            </w:div>
            <w:div w:id="1162889668">
              <w:marLeft w:val="0"/>
              <w:marRight w:val="0"/>
              <w:marTop w:val="0"/>
              <w:marBottom w:val="0"/>
              <w:divBdr>
                <w:top w:val="none" w:sz="0" w:space="0" w:color="auto"/>
                <w:left w:val="none" w:sz="0" w:space="0" w:color="auto"/>
                <w:bottom w:val="none" w:sz="0" w:space="0" w:color="auto"/>
                <w:right w:val="none" w:sz="0" w:space="0" w:color="auto"/>
              </w:divBdr>
            </w:div>
          </w:divsChild>
        </w:div>
        <w:div w:id="2108382890">
          <w:marLeft w:val="0"/>
          <w:marRight w:val="0"/>
          <w:marTop w:val="0"/>
          <w:marBottom w:val="0"/>
          <w:divBdr>
            <w:top w:val="none" w:sz="0" w:space="0" w:color="auto"/>
            <w:left w:val="none" w:sz="0" w:space="0" w:color="auto"/>
            <w:bottom w:val="none" w:sz="0" w:space="0" w:color="auto"/>
            <w:right w:val="none" w:sz="0" w:space="0" w:color="auto"/>
          </w:divBdr>
        </w:div>
        <w:div w:id="861019902">
          <w:marLeft w:val="0"/>
          <w:marRight w:val="0"/>
          <w:marTop w:val="0"/>
          <w:marBottom w:val="0"/>
          <w:divBdr>
            <w:top w:val="none" w:sz="0" w:space="0" w:color="auto"/>
            <w:left w:val="none" w:sz="0" w:space="0" w:color="auto"/>
            <w:bottom w:val="none" w:sz="0" w:space="0" w:color="auto"/>
            <w:right w:val="none" w:sz="0" w:space="0" w:color="auto"/>
          </w:divBdr>
        </w:div>
        <w:div w:id="158425022">
          <w:marLeft w:val="0"/>
          <w:marRight w:val="0"/>
          <w:marTop w:val="0"/>
          <w:marBottom w:val="0"/>
          <w:divBdr>
            <w:top w:val="none" w:sz="0" w:space="0" w:color="auto"/>
            <w:left w:val="none" w:sz="0" w:space="0" w:color="auto"/>
            <w:bottom w:val="none" w:sz="0" w:space="0" w:color="auto"/>
            <w:right w:val="none" w:sz="0" w:space="0" w:color="auto"/>
          </w:divBdr>
        </w:div>
        <w:div w:id="659121977">
          <w:marLeft w:val="0"/>
          <w:marRight w:val="0"/>
          <w:marTop w:val="0"/>
          <w:marBottom w:val="0"/>
          <w:divBdr>
            <w:top w:val="none" w:sz="0" w:space="0" w:color="auto"/>
            <w:left w:val="none" w:sz="0" w:space="0" w:color="auto"/>
            <w:bottom w:val="none" w:sz="0" w:space="0" w:color="auto"/>
            <w:right w:val="none" w:sz="0" w:space="0" w:color="auto"/>
          </w:divBdr>
        </w:div>
        <w:div w:id="791707643">
          <w:marLeft w:val="0"/>
          <w:marRight w:val="0"/>
          <w:marTop w:val="0"/>
          <w:marBottom w:val="0"/>
          <w:divBdr>
            <w:top w:val="none" w:sz="0" w:space="0" w:color="auto"/>
            <w:left w:val="none" w:sz="0" w:space="0" w:color="auto"/>
            <w:bottom w:val="none" w:sz="0" w:space="0" w:color="auto"/>
            <w:right w:val="none" w:sz="0" w:space="0" w:color="auto"/>
          </w:divBdr>
        </w:div>
        <w:div w:id="1947303109">
          <w:marLeft w:val="0"/>
          <w:marRight w:val="0"/>
          <w:marTop w:val="0"/>
          <w:marBottom w:val="0"/>
          <w:divBdr>
            <w:top w:val="none" w:sz="0" w:space="0" w:color="auto"/>
            <w:left w:val="none" w:sz="0" w:space="0" w:color="auto"/>
            <w:bottom w:val="none" w:sz="0" w:space="0" w:color="auto"/>
            <w:right w:val="none" w:sz="0" w:space="0" w:color="auto"/>
          </w:divBdr>
        </w:div>
        <w:div w:id="736903634">
          <w:marLeft w:val="0"/>
          <w:marRight w:val="0"/>
          <w:marTop w:val="0"/>
          <w:marBottom w:val="0"/>
          <w:divBdr>
            <w:top w:val="none" w:sz="0" w:space="0" w:color="auto"/>
            <w:left w:val="none" w:sz="0" w:space="0" w:color="auto"/>
            <w:bottom w:val="none" w:sz="0" w:space="0" w:color="auto"/>
            <w:right w:val="none" w:sz="0" w:space="0" w:color="auto"/>
          </w:divBdr>
        </w:div>
        <w:div w:id="617375096">
          <w:marLeft w:val="0"/>
          <w:marRight w:val="0"/>
          <w:marTop w:val="0"/>
          <w:marBottom w:val="0"/>
          <w:divBdr>
            <w:top w:val="none" w:sz="0" w:space="0" w:color="auto"/>
            <w:left w:val="none" w:sz="0" w:space="0" w:color="auto"/>
            <w:bottom w:val="none" w:sz="0" w:space="0" w:color="auto"/>
            <w:right w:val="none" w:sz="0" w:space="0" w:color="auto"/>
          </w:divBdr>
        </w:div>
        <w:div w:id="1311638400">
          <w:marLeft w:val="0"/>
          <w:marRight w:val="0"/>
          <w:marTop w:val="0"/>
          <w:marBottom w:val="0"/>
          <w:divBdr>
            <w:top w:val="none" w:sz="0" w:space="0" w:color="auto"/>
            <w:left w:val="none" w:sz="0" w:space="0" w:color="auto"/>
            <w:bottom w:val="none" w:sz="0" w:space="0" w:color="auto"/>
            <w:right w:val="none" w:sz="0" w:space="0" w:color="auto"/>
          </w:divBdr>
        </w:div>
        <w:div w:id="1355887195">
          <w:marLeft w:val="0"/>
          <w:marRight w:val="0"/>
          <w:marTop w:val="0"/>
          <w:marBottom w:val="0"/>
          <w:divBdr>
            <w:top w:val="none" w:sz="0" w:space="0" w:color="auto"/>
            <w:left w:val="none" w:sz="0" w:space="0" w:color="auto"/>
            <w:bottom w:val="none" w:sz="0" w:space="0" w:color="auto"/>
            <w:right w:val="none" w:sz="0" w:space="0" w:color="auto"/>
          </w:divBdr>
        </w:div>
        <w:div w:id="1679311845">
          <w:marLeft w:val="0"/>
          <w:marRight w:val="0"/>
          <w:marTop w:val="0"/>
          <w:marBottom w:val="0"/>
          <w:divBdr>
            <w:top w:val="none" w:sz="0" w:space="0" w:color="auto"/>
            <w:left w:val="none" w:sz="0" w:space="0" w:color="auto"/>
            <w:bottom w:val="none" w:sz="0" w:space="0" w:color="auto"/>
            <w:right w:val="none" w:sz="0" w:space="0" w:color="auto"/>
          </w:divBdr>
        </w:div>
      </w:divsChild>
    </w:div>
    <w:div w:id="1287661774">
      <w:bodyDiv w:val="1"/>
      <w:marLeft w:val="0"/>
      <w:marRight w:val="0"/>
      <w:marTop w:val="0"/>
      <w:marBottom w:val="0"/>
      <w:divBdr>
        <w:top w:val="none" w:sz="0" w:space="0" w:color="auto"/>
        <w:left w:val="none" w:sz="0" w:space="0" w:color="auto"/>
        <w:bottom w:val="none" w:sz="0" w:space="0" w:color="auto"/>
        <w:right w:val="none" w:sz="0" w:space="0" w:color="auto"/>
      </w:divBdr>
      <w:divsChild>
        <w:div w:id="1557232457">
          <w:marLeft w:val="0"/>
          <w:marRight w:val="0"/>
          <w:marTop w:val="0"/>
          <w:marBottom w:val="0"/>
          <w:divBdr>
            <w:top w:val="none" w:sz="0" w:space="0" w:color="auto"/>
            <w:left w:val="none" w:sz="0" w:space="0" w:color="auto"/>
            <w:bottom w:val="none" w:sz="0" w:space="0" w:color="auto"/>
            <w:right w:val="none" w:sz="0" w:space="0" w:color="auto"/>
          </w:divBdr>
        </w:div>
        <w:div w:id="1057096418">
          <w:marLeft w:val="0"/>
          <w:marRight w:val="0"/>
          <w:marTop w:val="0"/>
          <w:marBottom w:val="0"/>
          <w:divBdr>
            <w:top w:val="none" w:sz="0" w:space="0" w:color="auto"/>
            <w:left w:val="none" w:sz="0" w:space="0" w:color="auto"/>
            <w:bottom w:val="none" w:sz="0" w:space="0" w:color="auto"/>
            <w:right w:val="none" w:sz="0" w:space="0" w:color="auto"/>
          </w:divBdr>
        </w:div>
        <w:div w:id="1028606342">
          <w:marLeft w:val="0"/>
          <w:marRight w:val="0"/>
          <w:marTop w:val="0"/>
          <w:marBottom w:val="0"/>
          <w:divBdr>
            <w:top w:val="none" w:sz="0" w:space="0" w:color="auto"/>
            <w:left w:val="none" w:sz="0" w:space="0" w:color="auto"/>
            <w:bottom w:val="none" w:sz="0" w:space="0" w:color="auto"/>
            <w:right w:val="none" w:sz="0" w:space="0" w:color="auto"/>
          </w:divBdr>
        </w:div>
        <w:div w:id="1900821797">
          <w:marLeft w:val="0"/>
          <w:marRight w:val="0"/>
          <w:marTop w:val="0"/>
          <w:marBottom w:val="0"/>
          <w:divBdr>
            <w:top w:val="none" w:sz="0" w:space="0" w:color="auto"/>
            <w:left w:val="none" w:sz="0" w:space="0" w:color="auto"/>
            <w:bottom w:val="none" w:sz="0" w:space="0" w:color="auto"/>
            <w:right w:val="none" w:sz="0" w:space="0" w:color="auto"/>
          </w:divBdr>
        </w:div>
        <w:div w:id="1547839886">
          <w:marLeft w:val="0"/>
          <w:marRight w:val="0"/>
          <w:marTop w:val="0"/>
          <w:marBottom w:val="0"/>
          <w:divBdr>
            <w:top w:val="none" w:sz="0" w:space="0" w:color="auto"/>
            <w:left w:val="none" w:sz="0" w:space="0" w:color="auto"/>
            <w:bottom w:val="none" w:sz="0" w:space="0" w:color="auto"/>
            <w:right w:val="none" w:sz="0" w:space="0" w:color="auto"/>
          </w:divBdr>
        </w:div>
      </w:divsChild>
    </w:div>
    <w:div w:id="1304777605">
      <w:bodyDiv w:val="1"/>
      <w:marLeft w:val="0"/>
      <w:marRight w:val="0"/>
      <w:marTop w:val="0"/>
      <w:marBottom w:val="0"/>
      <w:divBdr>
        <w:top w:val="none" w:sz="0" w:space="0" w:color="auto"/>
        <w:left w:val="none" w:sz="0" w:space="0" w:color="auto"/>
        <w:bottom w:val="none" w:sz="0" w:space="0" w:color="auto"/>
        <w:right w:val="none" w:sz="0" w:space="0" w:color="auto"/>
      </w:divBdr>
    </w:div>
    <w:div w:id="1321614739">
      <w:bodyDiv w:val="1"/>
      <w:marLeft w:val="0"/>
      <w:marRight w:val="0"/>
      <w:marTop w:val="0"/>
      <w:marBottom w:val="0"/>
      <w:divBdr>
        <w:top w:val="none" w:sz="0" w:space="0" w:color="auto"/>
        <w:left w:val="none" w:sz="0" w:space="0" w:color="auto"/>
        <w:bottom w:val="none" w:sz="0" w:space="0" w:color="auto"/>
        <w:right w:val="none" w:sz="0" w:space="0" w:color="auto"/>
      </w:divBdr>
    </w:div>
    <w:div w:id="132280797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69918271">
      <w:bodyDiv w:val="1"/>
      <w:marLeft w:val="0"/>
      <w:marRight w:val="0"/>
      <w:marTop w:val="0"/>
      <w:marBottom w:val="0"/>
      <w:divBdr>
        <w:top w:val="none" w:sz="0" w:space="0" w:color="auto"/>
        <w:left w:val="none" w:sz="0" w:space="0" w:color="auto"/>
        <w:bottom w:val="none" w:sz="0" w:space="0" w:color="auto"/>
        <w:right w:val="none" w:sz="0" w:space="0" w:color="auto"/>
      </w:divBdr>
    </w:div>
    <w:div w:id="1381707351">
      <w:bodyDiv w:val="1"/>
      <w:marLeft w:val="0"/>
      <w:marRight w:val="0"/>
      <w:marTop w:val="0"/>
      <w:marBottom w:val="0"/>
      <w:divBdr>
        <w:top w:val="none" w:sz="0" w:space="0" w:color="auto"/>
        <w:left w:val="none" w:sz="0" w:space="0" w:color="auto"/>
        <w:bottom w:val="none" w:sz="0" w:space="0" w:color="auto"/>
        <w:right w:val="none" w:sz="0" w:space="0" w:color="auto"/>
      </w:divBdr>
    </w:div>
    <w:div w:id="1389186615">
      <w:bodyDiv w:val="1"/>
      <w:marLeft w:val="0"/>
      <w:marRight w:val="0"/>
      <w:marTop w:val="0"/>
      <w:marBottom w:val="0"/>
      <w:divBdr>
        <w:top w:val="none" w:sz="0" w:space="0" w:color="auto"/>
        <w:left w:val="none" w:sz="0" w:space="0" w:color="auto"/>
        <w:bottom w:val="none" w:sz="0" w:space="0" w:color="auto"/>
        <w:right w:val="none" w:sz="0" w:space="0" w:color="auto"/>
      </w:divBdr>
      <w:divsChild>
        <w:div w:id="1766875801">
          <w:marLeft w:val="0"/>
          <w:marRight w:val="0"/>
          <w:marTop w:val="0"/>
          <w:marBottom w:val="0"/>
          <w:divBdr>
            <w:top w:val="none" w:sz="0" w:space="0" w:color="auto"/>
            <w:left w:val="none" w:sz="0" w:space="0" w:color="auto"/>
            <w:bottom w:val="none" w:sz="0" w:space="0" w:color="auto"/>
            <w:right w:val="none" w:sz="0" w:space="0" w:color="auto"/>
          </w:divBdr>
        </w:div>
        <w:div w:id="892349014">
          <w:marLeft w:val="0"/>
          <w:marRight w:val="0"/>
          <w:marTop w:val="0"/>
          <w:marBottom w:val="0"/>
          <w:divBdr>
            <w:top w:val="none" w:sz="0" w:space="0" w:color="auto"/>
            <w:left w:val="none" w:sz="0" w:space="0" w:color="auto"/>
            <w:bottom w:val="none" w:sz="0" w:space="0" w:color="auto"/>
            <w:right w:val="none" w:sz="0" w:space="0" w:color="auto"/>
          </w:divBdr>
        </w:div>
        <w:div w:id="1416897596">
          <w:marLeft w:val="0"/>
          <w:marRight w:val="0"/>
          <w:marTop w:val="0"/>
          <w:marBottom w:val="0"/>
          <w:divBdr>
            <w:top w:val="none" w:sz="0" w:space="0" w:color="auto"/>
            <w:left w:val="none" w:sz="0" w:space="0" w:color="auto"/>
            <w:bottom w:val="none" w:sz="0" w:space="0" w:color="auto"/>
            <w:right w:val="none" w:sz="0" w:space="0" w:color="auto"/>
          </w:divBdr>
        </w:div>
        <w:div w:id="1347248753">
          <w:marLeft w:val="0"/>
          <w:marRight w:val="0"/>
          <w:marTop w:val="0"/>
          <w:marBottom w:val="0"/>
          <w:divBdr>
            <w:top w:val="none" w:sz="0" w:space="0" w:color="auto"/>
            <w:left w:val="none" w:sz="0" w:space="0" w:color="auto"/>
            <w:bottom w:val="none" w:sz="0" w:space="0" w:color="auto"/>
            <w:right w:val="none" w:sz="0" w:space="0" w:color="auto"/>
          </w:divBdr>
        </w:div>
        <w:div w:id="1635090084">
          <w:marLeft w:val="0"/>
          <w:marRight w:val="0"/>
          <w:marTop w:val="0"/>
          <w:marBottom w:val="0"/>
          <w:divBdr>
            <w:top w:val="none" w:sz="0" w:space="0" w:color="auto"/>
            <w:left w:val="none" w:sz="0" w:space="0" w:color="auto"/>
            <w:bottom w:val="none" w:sz="0" w:space="0" w:color="auto"/>
            <w:right w:val="none" w:sz="0" w:space="0" w:color="auto"/>
          </w:divBdr>
        </w:div>
        <w:div w:id="1197429063">
          <w:marLeft w:val="0"/>
          <w:marRight w:val="0"/>
          <w:marTop w:val="0"/>
          <w:marBottom w:val="0"/>
          <w:divBdr>
            <w:top w:val="none" w:sz="0" w:space="0" w:color="auto"/>
            <w:left w:val="none" w:sz="0" w:space="0" w:color="auto"/>
            <w:bottom w:val="none" w:sz="0" w:space="0" w:color="auto"/>
            <w:right w:val="none" w:sz="0" w:space="0" w:color="auto"/>
          </w:divBdr>
        </w:div>
        <w:div w:id="1889298363">
          <w:marLeft w:val="0"/>
          <w:marRight w:val="0"/>
          <w:marTop w:val="0"/>
          <w:marBottom w:val="0"/>
          <w:divBdr>
            <w:top w:val="none" w:sz="0" w:space="0" w:color="auto"/>
            <w:left w:val="none" w:sz="0" w:space="0" w:color="auto"/>
            <w:bottom w:val="none" w:sz="0" w:space="0" w:color="auto"/>
            <w:right w:val="none" w:sz="0" w:space="0" w:color="auto"/>
          </w:divBdr>
        </w:div>
        <w:div w:id="160583363">
          <w:marLeft w:val="0"/>
          <w:marRight w:val="0"/>
          <w:marTop w:val="0"/>
          <w:marBottom w:val="0"/>
          <w:divBdr>
            <w:top w:val="none" w:sz="0" w:space="0" w:color="auto"/>
            <w:left w:val="none" w:sz="0" w:space="0" w:color="auto"/>
            <w:bottom w:val="none" w:sz="0" w:space="0" w:color="auto"/>
            <w:right w:val="none" w:sz="0" w:space="0" w:color="auto"/>
          </w:divBdr>
        </w:div>
        <w:div w:id="807623659">
          <w:marLeft w:val="0"/>
          <w:marRight w:val="0"/>
          <w:marTop w:val="0"/>
          <w:marBottom w:val="0"/>
          <w:divBdr>
            <w:top w:val="none" w:sz="0" w:space="0" w:color="auto"/>
            <w:left w:val="none" w:sz="0" w:space="0" w:color="auto"/>
            <w:bottom w:val="none" w:sz="0" w:space="0" w:color="auto"/>
            <w:right w:val="none" w:sz="0" w:space="0" w:color="auto"/>
          </w:divBdr>
        </w:div>
        <w:div w:id="1750037103">
          <w:marLeft w:val="0"/>
          <w:marRight w:val="0"/>
          <w:marTop w:val="0"/>
          <w:marBottom w:val="0"/>
          <w:divBdr>
            <w:top w:val="none" w:sz="0" w:space="0" w:color="auto"/>
            <w:left w:val="none" w:sz="0" w:space="0" w:color="auto"/>
            <w:bottom w:val="none" w:sz="0" w:space="0" w:color="auto"/>
            <w:right w:val="none" w:sz="0" w:space="0" w:color="auto"/>
          </w:divBdr>
        </w:div>
        <w:div w:id="1824154039">
          <w:marLeft w:val="0"/>
          <w:marRight w:val="0"/>
          <w:marTop w:val="0"/>
          <w:marBottom w:val="0"/>
          <w:divBdr>
            <w:top w:val="none" w:sz="0" w:space="0" w:color="auto"/>
            <w:left w:val="none" w:sz="0" w:space="0" w:color="auto"/>
            <w:bottom w:val="none" w:sz="0" w:space="0" w:color="auto"/>
            <w:right w:val="none" w:sz="0" w:space="0" w:color="auto"/>
          </w:divBdr>
        </w:div>
        <w:div w:id="240601859">
          <w:marLeft w:val="0"/>
          <w:marRight w:val="0"/>
          <w:marTop w:val="0"/>
          <w:marBottom w:val="0"/>
          <w:divBdr>
            <w:top w:val="none" w:sz="0" w:space="0" w:color="auto"/>
            <w:left w:val="none" w:sz="0" w:space="0" w:color="auto"/>
            <w:bottom w:val="none" w:sz="0" w:space="0" w:color="auto"/>
            <w:right w:val="none" w:sz="0" w:space="0" w:color="auto"/>
          </w:divBdr>
        </w:div>
        <w:div w:id="646207117">
          <w:marLeft w:val="0"/>
          <w:marRight w:val="0"/>
          <w:marTop w:val="0"/>
          <w:marBottom w:val="0"/>
          <w:divBdr>
            <w:top w:val="none" w:sz="0" w:space="0" w:color="auto"/>
            <w:left w:val="none" w:sz="0" w:space="0" w:color="auto"/>
            <w:bottom w:val="none" w:sz="0" w:space="0" w:color="auto"/>
            <w:right w:val="none" w:sz="0" w:space="0" w:color="auto"/>
          </w:divBdr>
        </w:div>
        <w:div w:id="989090857">
          <w:marLeft w:val="0"/>
          <w:marRight w:val="0"/>
          <w:marTop w:val="0"/>
          <w:marBottom w:val="0"/>
          <w:divBdr>
            <w:top w:val="none" w:sz="0" w:space="0" w:color="auto"/>
            <w:left w:val="none" w:sz="0" w:space="0" w:color="auto"/>
            <w:bottom w:val="none" w:sz="0" w:space="0" w:color="auto"/>
            <w:right w:val="none" w:sz="0" w:space="0" w:color="auto"/>
          </w:divBdr>
        </w:div>
      </w:divsChild>
    </w:div>
    <w:div w:id="1405687335">
      <w:bodyDiv w:val="1"/>
      <w:marLeft w:val="0"/>
      <w:marRight w:val="0"/>
      <w:marTop w:val="0"/>
      <w:marBottom w:val="0"/>
      <w:divBdr>
        <w:top w:val="none" w:sz="0" w:space="0" w:color="auto"/>
        <w:left w:val="none" w:sz="0" w:space="0" w:color="auto"/>
        <w:bottom w:val="none" w:sz="0" w:space="0" w:color="auto"/>
        <w:right w:val="none" w:sz="0" w:space="0" w:color="auto"/>
      </w:divBdr>
    </w:div>
    <w:div w:id="1422793309">
      <w:bodyDiv w:val="1"/>
      <w:marLeft w:val="0"/>
      <w:marRight w:val="0"/>
      <w:marTop w:val="0"/>
      <w:marBottom w:val="0"/>
      <w:divBdr>
        <w:top w:val="none" w:sz="0" w:space="0" w:color="auto"/>
        <w:left w:val="none" w:sz="0" w:space="0" w:color="auto"/>
        <w:bottom w:val="none" w:sz="0" w:space="0" w:color="auto"/>
        <w:right w:val="none" w:sz="0" w:space="0" w:color="auto"/>
      </w:divBdr>
    </w:div>
    <w:div w:id="1440026608">
      <w:bodyDiv w:val="1"/>
      <w:marLeft w:val="0"/>
      <w:marRight w:val="0"/>
      <w:marTop w:val="0"/>
      <w:marBottom w:val="0"/>
      <w:divBdr>
        <w:top w:val="none" w:sz="0" w:space="0" w:color="auto"/>
        <w:left w:val="none" w:sz="0" w:space="0" w:color="auto"/>
        <w:bottom w:val="none" w:sz="0" w:space="0" w:color="auto"/>
        <w:right w:val="none" w:sz="0" w:space="0" w:color="auto"/>
      </w:divBdr>
      <w:divsChild>
        <w:div w:id="341595188">
          <w:marLeft w:val="0"/>
          <w:marRight w:val="0"/>
          <w:marTop w:val="0"/>
          <w:marBottom w:val="0"/>
          <w:divBdr>
            <w:top w:val="none" w:sz="0" w:space="0" w:color="auto"/>
            <w:left w:val="none" w:sz="0" w:space="0" w:color="auto"/>
            <w:bottom w:val="none" w:sz="0" w:space="0" w:color="auto"/>
            <w:right w:val="none" w:sz="0" w:space="0" w:color="auto"/>
          </w:divBdr>
        </w:div>
        <w:div w:id="1823235994">
          <w:marLeft w:val="0"/>
          <w:marRight w:val="0"/>
          <w:marTop w:val="0"/>
          <w:marBottom w:val="0"/>
          <w:divBdr>
            <w:top w:val="none" w:sz="0" w:space="0" w:color="auto"/>
            <w:left w:val="none" w:sz="0" w:space="0" w:color="auto"/>
            <w:bottom w:val="none" w:sz="0" w:space="0" w:color="auto"/>
            <w:right w:val="none" w:sz="0" w:space="0" w:color="auto"/>
          </w:divBdr>
        </w:div>
        <w:div w:id="1990089373">
          <w:marLeft w:val="0"/>
          <w:marRight w:val="0"/>
          <w:marTop w:val="0"/>
          <w:marBottom w:val="0"/>
          <w:divBdr>
            <w:top w:val="none" w:sz="0" w:space="0" w:color="auto"/>
            <w:left w:val="none" w:sz="0" w:space="0" w:color="auto"/>
            <w:bottom w:val="none" w:sz="0" w:space="0" w:color="auto"/>
            <w:right w:val="none" w:sz="0" w:space="0" w:color="auto"/>
          </w:divBdr>
        </w:div>
        <w:div w:id="1492141771">
          <w:marLeft w:val="0"/>
          <w:marRight w:val="0"/>
          <w:marTop w:val="0"/>
          <w:marBottom w:val="0"/>
          <w:divBdr>
            <w:top w:val="none" w:sz="0" w:space="0" w:color="auto"/>
            <w:left w:val="none" w:sz="0" w:space="0" w:color="auto"/>
            <w:bottom w:val="none" w:sz="0" w:space="0" w:color="auto"/>
            <w:right w:val="none" w:sz="0" w:space="0" w:color="auto"/>
          </w:divBdr>
        </w:div>
        <w:div w:id="2089615918">
          <w:marLeft w:val="0"/>
          <w:marRight w:val="0"/>
          <w:marTop w:val="0"/>
          <w:marBottom w:val="0"/>
          <w:divBdr>
            <w:top w:val="none" w:sz="0" w:space="0" w:color="auto"/>
            <w:left w:val="none" w:sz="0" w:space="0" w:color="auto"/>
            <w:bottom w:val="none" w:sz="0" w:space="0" w:color="auto"/>
            <w:right w:val="none" w:sz="0" w:space="0" w:color="auto"/>
          </w:divBdr>
        </w:div>
        <w:div w:id="1914511791">
          <w:marLeft w:val="0"/>
          <w:marRight w:val="0"/>
          <w:marTop w:val="0"/>
          <w:marBottom w:val="0"/>
          <w:divBdr>
            <w:top w:val="none" w:sz="0" w:space="0" w:color="auto"/>
            <w:left w:val="none" w:sz="0" w:space="0" w:color="auto"/>
            <w:bottom w:val="none" w:sz="0" w:space="0" w:color="auto"/>
            <w:right w:val="none" w:sz="0" w:space="0" w:color="auto"/>
          </w:divBdr>
        </w:div>
        <w:div w:id="2100565367">
          <w:marLeft w:val="0"/>
          <w:marRight w:val="0"/>
          <w:marTop w:val="0"/>
          <w:marBottom w:val="0"/>
          <w:divBdr>
            <w:top w:val="none" w:sz="0" w:space="0" w:color="auto"/>
            <w:left w:val="none" w:sz="0" w:space="0" w:color="auto"/>
            <w:bottom w:val="none" w:sz="0" w:space="0" w:color="auto"/>
            <w:right w:val="none" w:sz="0" w:space="0" w:color="auto"/>
          </w:divBdr>
        </w:div>
        <w:div w:id="558977964">
          <w:marLeft w:val="0"/>
          <w:marRight w:val="0"/>
          <w:marTop w:val="0"/>
          <w:marBottom w:val="0"/>
          <w:divBdr>
            <w:top w:val="none" w:sz="0" w:space="0" w:color="auto"/>
            <w:left w:val="none" w:sz="0" w:space="0" w:color="auto"/>
            <w:bottom w:val="none" w:sz="0" w:space="0" w:color="auto"/>
            <w:right w:val="none" w:sz="0" w:space="0" w:color="auto"/>
          </w:divBdr>
        </w:div>
        <w:div w:id="703601495">
          <w:marLeft w:val="0"/>
          <w:marRight w:val="0"/>
          <w:marTop w:val="0"/>
          <w:marBottom w:val="0"/>
          <w:divBdr>
            <w:top w:val="none" w:sz="0" w:space="0" w:color="auto"/>
            <w:left w:val="none" w:sz="0" w:space="0" w:color="auto"/>
            <w:bottom w:val="none" w:sz="0" w:space="0" w:color="auto"/>
            <w:right w:val="none" w:sz="0" w:space="0" w:color="auto"/>
          </w:divBdr>
        </w:div>
      </w:divsChild>
    </w:div>
    <w:div w:id="1446315514">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48423423">
      <w:bodyDiv w:val="1"/>
      <w:marLeft w:val="0"/>
      <w:marRight w:val="0"/>
      <w:marTop w:val="0"/>
      <w:marBottom w:val="0"/>
      <w:divBdr>
        <w:top w:val="none" w:sz="0" w:space="0" w:color="auto"/>
        <w:left w:val="none" w:sz="0" w:space="0" w:color="auto"/>
        <w:bottom w:val="none" w:sz="0" w:space="0" w:color="auto"/>
        <w:right w:val="none" w:sz="0" w:space="0" w:color="auto"/>
      </w:divBdr>
    </w:div>
    <w:div w:id="1458601686">
      <w:bodyDiv w:val="1"/>
      <w:marLeft w:val="0"/>
      <w:marRight w:val="0"/>
      <w:marTop w:val="0"/>
      <w:marBottom w:val="0"/>
      <w:divBdr>
        <w:top w:val="none" w:sz="0" w:space="0" w:color="auto"/>
        <w:left w:val="none" w:sz="0" w:space="0" w:color="auto"/>
        <w:bottom w:val="none" w:sz="0" w:space="0" w:color="auto"/>
        <w:right w:val="none" w:sz="0" w:space="0" w:color="auto"/>
      </w:divBdr>
    </w:div>
    <w:div w:id="1463693764">
      <w:bodyDiv w:val="1"/>
      <w:marLeft w:val="0"/>
      <w:marRight w:val="0"/>
      <w:marTop w:val="0"/>
      <w:marBottom w:val="0"/>
      <w:divBdr>
        <w:top w:val="none" w:sz="0" w:space="0" w:color="auto"/>
        <w:left w:val="none" w:sz="0" w:space="0" w:color="auto"/>
        <w:bottom w:val="none" w:sz="0" w:space="0" w:color="auto"/>
        <w:right w:val="none" w:sz="0" w:space="0" w:color="auto"/>
      </w:divBdr>
    </w:div>
    <w:div w:id="1469740941">
      <w:bodyDiv w:val="1"/>
      <w:marLeft w:val="0"/>
      <w:marRight w:val="0"/>
      <w:marTop w:val="0"/>
      <w:marBottom w:val="0"/>
      <w:divBdr>
        <w:top w:val="none" w:sz="0" w:space="0" w:color="auto"/>
        <w:left w:val="none" w:sz="0" w:space="0" w:color="auto"/>
        <w:bottom w:val="none" w:sz="0" w:space="0" w:color="auto"/>
        <w:right w:val="none" w:sz="0" w:space="0" w:color="auto"/>
      </w:divBdr>
      <w:divsChild>
        <w:div w:id="2087191964">
          <w:marLeft w:val="0"/>
          <w:marRight w:val="0"/>
          <w:marTop w:val="0"/>
          <w:marBottom w:val="0"/>
          <w:divBdr>
            <w:top w:val="none" w:sz="0" w:space="0" w:color="auto"/>
            <w:left w:val="none" w:sz="0" w:space="0" w:color="auto"/>
            <w:bottom w:val="none" w:sz="0" w:space="0" w:color="auto"/>
            <w:right w:val="none" w:sz="0" w:space="0" w:color="auto"/>
          </w:divBdr>
        </w:div>
        <w:div w:id="790129240">
          <w:marLeft w:val="0"/>
          <w:marRight w:val="0"/>
          <w:marTop w:val="0"/>
          <w:marBottom w:val="0"/>
          <w:divBdr>
            <w:top w:val="none" w:sz="0" w:space="0" w:color="auto"/>
            <w:left w:val="none" w:sz="0" w:space="0" w:color="auto"/>
            <w:bottom w:val="none" w:sz="0" w:space="0" w:color="auto"/>
            <w:right w:val="none" w:sz="0" w:space="0" w:color="auto"/>
          </w:divBdr>
        </w:div>
        <w:div w:id="1412384742">
          <w:marLeft w:val="0"/>
          <w:marRight w:val="0"/>
          <w:marTop w:val="0"/>
          <w:marBottom w:val="0"/>
          <w:divBdr>
            <w:top w:val="none" w:sz="0" w:space="0" w:color="auto"/>
            <w:left w:val="none" w:sz="0" w:space="0" w:color="auto"/>
            <w:bottom w:val="none" w:sz="0" w:space="0" w:color="auto"/>
            <w:right w:val="none" w:sz="0" w:space="0" w:color="auto"/>
          </w:divBdr>
        </w:div>
        <w:div w:id="1601252975">
          <w:marLeft w:val="0"/>
          <w:marRight w:val="0"/>
          <w:marTop w:val="0"/>
          <w:marBottom w:val="0"/>
          <w:divBdr>
            <w:top w:val="none" w:sz="0" w:space="0" w:color="auto"/>
            <w:left w:val="none" w:sz="0" w:space="0" w:color="auto"/>
            <w:bottom w:val="none" w:sz="0" w:space="0" w:color="auto"/>
            <w:right w:val="none" w:sz="0" w:space="0" w:color="auto"/>
          </w:divBdr>
        </w:div>
        <w:div w:id="1868329223">
          <w:marLeft w:val="0"/>
          <w:marRight w:val="0"/>
          <w:marTop w:val="0"/>
          <w:marBottom w:val="0"/>
          <w:divBdr>
            <w:top w:val="none" w:sz="0" w:space="0" w:color="auto"/>
            <w:left w:val="none" w:sz="0" w:space="0" w:color="auto"/>
            <w:bottom w:val="none" w:sz="0" w:space="0" w:color="auto"/>
            <w:right w:val="none" w:sz="0" w:space="0" w:color="auto"/>
          </w:divBdr>
        </w:div>
        <w:div w:id="944536898">
          <w:marLeft w:val="0"/>
          <w:marRight w:val="0"/>
          <w:marTop w:val="0"/>
          <w:marBottom w:val="0"/>
          <w:divBdr>
            <w:top w:val="none" w:sz="0" w:space="0" w:color="auto"/>
            <w:left w:val="none" w:sz="0" w:space="0" w:color="auto"/>
            <w:bottom w:val="none" w:sz="0" w:space="0" w:color="auto"/>
            <w:right w:val="none" w:sz="0" w:space="0" w:color="auto"/>
          </w:divBdr>
        </w:div>
        <w:div w:id="1830831522">
          <w:marLeft w:val="0"/>
          <w:marRight w:val="0"/>
          <w:marTop w:val="0"/>
          <w:marBottom w:val="0"/>
          <w:divBdr>
            <w:top w:val="none" w:sz="0" w:space="0" w:color="auto"/>
            <w:left w:val="none" w:sz="0" w:space="0" w:color="auto"/>
            <w:bottom w:val="none" w:sz="0" w:space="0" w:color="auto"/>
            <w:right w:val="none" w:sz="0" w:space="0" w:color="auto"/>
          </w:divBdr>
        </w:div>
        <w:div w:id="1713529223">
          <w:marLeft w:val="0"/>
          <w:marRight w:val="0"/>
          <w:marTop w:val="0"/>
          <w:marBottom w:val="0"/>
          <w:divBdr>
            <w:top w:val="none" w:sz="0" w:space="0" w:color="auto"/>
            <w:left w:val="none" w:sz="0" w:space="0" w:color="auto"/>
            <w:bottom w:val="none" w:sz="0" w:space="0" w:color="auto"/>
            <w:right w:val="none" w:sz="0" w:space="0" w:color="auto"/>
          </w:divBdr>
        </w:div>
        <w:div w:id="607470119">
          <w:marLeft w:val="0"/>
          <w:marRight w:val="0"/>
          <w:marTop w:val="0"/>
          <w:marBottom w:val="0"/>
          <w:divBdr>
            <w:top w:val="none" w:sz="0" w:space="0" w:color="auto"/>
            <w:left w:val="none" w:sz="0" w:space="0" w:color="auto"/>
            <w:bottom w:val="none" w:sz="0" w:space="0" w:color="auto"/>
            <w:right w:val="none" w:sz="0" w:space="0" w:color="auto"/>
          </w:divBdr>
        </w:div>
        <w:div w:id="1956014135">
          <w:marLeft w:val="0"/>
          <w:marRight w:val="0"/>
          <w:marTop w:val="0"/>
          <w:marBottom w:val="0"/>
          <w:divBdr>
            <w:top w:val="none" w:sz="0" w:space="0" w:color="auto"/>
            <w:left w:val="none" w:sz="0" w:space="0" w:color="auto"/>
            <w:bottom w:val="none" w:sz="0" w:space="0" w:color="auto"/>
            <w:right w:val="none" w:sz="0" w:space="0" w:color="auto"/>
          </w:divBdr>
          <w:divsChild>
            <w:div w:id="1996109029">
              <w:marLeft w:val="0"/>
              <w:marRight w:val="0"/>
              <w:marTop w:val="0"/>
              <w:marBottom w:val="0"/>
              <w:divBdr>
                <w:top w:val="none" w:sz="0" w:space="0" w:color="auto"/>
                <w:left w:val="none" w:sz="0" w:space="0" w:color="auto"/>
                <w:bottom w:val="none" w:sz="0" w:space="0" w:color="auto"/>
                <w:right w:val="none" w:sz="0" w:space="0" w:color="auto"/>
              </w:divBdr>
            </w:div>
            <w:div w:id="2008315995">
              <w:marLeft w:val="0"/>
              <w:marRight w:val="0"/>
              <w:marTop w:val="0"/>
              <w:marBottom w:val="0"/>
              <w:divBdr>
                <w:top w:val="none" w:sz="0" w:space="0" w:color="auto"/>
                <w:left w:val="none" w:sz="0" w:space="0" w:color="auto"/>
                <w:bottom w:val="none" w:sz="0" w:space="0" w:color="auto"/>
                <w:right w:val="none" w:sz="0" w:space="0" w:color="auto"/>
              </w:divBdr>
            </w:div>
            <w:div w:id="1547254235">
              <w:marLeft w:val="0"/>
              <w:marRight w:val="0"/>
              <w:marTop w:val="0"/>
              <w:marBottom w:val="0"/>
              <w:divBdr>
                <w:top w:val="none" w:sz="0" w:space="0" w:color="auto"/>
                <w:left w:val="none" w:sz="0" w:space="0" w:color="auto"/>
                <w:bottom w:val="none" w:sz="0" w:space="0" w:color="auto"/>
                <w:right w:val="none" w:sz="0" w:space="0" w:color="auto"/>
              </w:divBdr>
            </w:div>
            <w:div w:id="1206599149">
              <w:marLeft w:val="0"/>
              <w:marRight w:val="0"/>
              <w:marTop w:val="0"/>
              <w:marBottom w:val="0"/>
              <w:divBdr>
                <w:top w:val="none" w:sz="0" w:space="0" w:color="auto"/>
                <w:left w:val="none" w:sz="0" w:space="0" w:color="auto"/>
                <w:bottom w:val="none" w:sz="0" w:space="0" w:color="auto"/>
                <w:right w:val="none" w:sz="0" w:space="0" w:color="auto"/>
              </w:divBdr>
            </w:div>
            <w:div w:id="1419521180">
              <w:marLeft w:val="0"/>
              <w:marRight w:val="0"/>
              <w:marTop w:val="0"/>
              <w:marBottom w:val="0"/>
              <w:divBdr>
                <w:top w:val="none" w:sz="0" w:space="0" w:color="auto"/>
                <w:left w:val="none" w:sz="0" w:space="0" w:color="auto"/>
                <w:bottom w:val="none" w:sz="0" w:space="0" w:color="auto"/>
                <w:right w:val="none" w:sz="0" w:space="0" w:color="auto"/>
              </w:divBdr>
            </w:div>
          </w:divsChild>
        </w:div>
        <w:div w:id="867722020">
          <w:marLeft w:val="0"/>
          <w:marRight w:val="0"/>
          <w:marTop w:val="0"/>
          <w:marBottom w:val="0"/>
          <w:divBdr>
            <w:top w:val="none" w:sz="0" w:space="0" w:color="auto"/>
            <w:left w:val="none" w:sz="0" w:space="0" w:color="auto"/>
            <w:bottom w:val="none" w:sz="0" w:space="0" w:color="auto"/>
            <w:right w:val="none" w:sz="0" w:space="0" w:color="auto"/>
          </w:divBdr>
        </w:div>
        <w:div w:id="1915384559">
          <w:marLeft w:val="0"/>
          <w:marRight w:val="0"/>
          <w:marTop w:val="0"/>
          <w:marBottom w:val="0"/>
          <w:divBdr>
            <w:top w:val="none" w:sz="0" w:space="0" w:color="auto"/>
            <w:left w:val="none" w:sz="0" w:space="0" w:color="auto"/>
            <w:bottom w:val="none" w:sz="0" w:space="0" w:color="auto"/>
            <w:right w:val="none" w:sz="0" w:space="0" w:color="auto"/>
          </w:divBdr>
        </w:div>
      </w:divsChild>
    </w:div>
    <w:div w:id="1471901622">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496606924">
      <w:bodyDiv w:val="1"/>
      <w:marLeft w:val="0"/>
      <w:marRight w:val="0"/>
      <w:marTop w:val="0"/>
      <w:marBottom w:val="0"/>
      <w:divBdr>
        <w:top w:val="none" w:sz="0" w:space="0" w:color="auto"/>
        <w:left w:val="none" w:sz="0" w:space="0" w:color="auto"/>
        <w:bottom w:val="none" w:sz="0" w:space="0" w:color="auto"/>
        <w:right w:val="none" w:sz="0" w:space="0" w:color="auto"/>
      </w:divBdr>
    </w:div>
    <w:div w:id="1500581246">
      <w:bodyDiv w:val="1"/>
      <w:marLeft w:val="0"/>
      <w:marRight w:val="0"/>
      <w:marTop w:val="0"/>
      <w:marBottom w:val="0"/>
      <w:divBdr>
        <w:top w:val="none" w:sz="0" w:space="0" w:color="auto"/>
        <w:left w:val="none" w:sz="0" w:space="0" w:color="auto"/>
        <w:bottom w:val="none" w:sz="0" w:space="0" w:color="auto"/>
        <w:right w:val="none" w:sz="0" w:space="0" w:color="auto"/>
      </w:divBdr>
    </w:div>
    <w:div w:id="1519195525">
      <w:bodyDiv w:val="1"/>
      <w:marLeft w:val="0"/>
      <w:marRight w:val="0"/>
      <w:marTop w:val="0"/>
      <w:marBottom w:val="0"/>
      <w:divBdr>
        <w:top w:val="none" w:sz="0" w:space="0" w:color="auto"/>
        <w:left w:val="none" w:sz="0" w:space="0" w:color="auto"/>
        <w:bottom w:val="none" w:sz="0" w:space="0" w:color="auto"/>
        <w:right w:val="none" w:sz="0" w:space="0" w:color="auto"/>
      </w:divBdr>
    </w:div>
    <w:div w:id="1546864842">
      <w:bodyDiv w:val="1"/>
      <w:marLeft w:val="0"/>
      <w:marRight w:val="0"/>
      <w:marTop w:val="0"/>
      <w:marBottom w:val="0"/>
      <w:divBdr>
        <w:top w:val="none" w:sz="0" w:space="0" w:color="auto"/>
        <w:left w:val="none" w:sz="0" w:space="0" w:color="auto"/>
        <w:bottom w:val="none" w:sz="0" w:space="0" w:color="auto"/>
        <w:right w:val="none" w:sz="0" w:space="0" w:color="auto"/>
      </w:divBdr>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566644579">
      <w:bodyDiv w:val="1"/>
      <w:marLeft w:val="0"/>
      <w:marRight w:val="0"/>
      <w:marTop w:val="0"/>
      <w:marBottom w:val="0"/>
      <w:divBdr>
        <w:top w:val="none" w:sz="0" w:space="0" w:color="auto"/>
        <w:left w:val="none" w:sz="0" w:space="0" w:color="auto"/>
        <w:bottom w:val="none" w:sz="0" w:space="0" w:color="auto"/>
        <w:right w:val="none" w:sz="0" w:space="0" w:color="auto"/>
      </w:divBdr>
    </w:div>
    <w:div w:id="1585996742">
      <w:bodyDiv w:val="1"/>
      <w:marLeft w:val="0"/>
      <w:marRight w:val="0"/>
      <w:marTop w:val="0"/>
      <w:marBottom w:val="0"/>
      <w:divBdr>
        <w:top w:val="none" w:sz="0" w:space="0" w:color="auto"/>
        <w:left w:val="none" w:sz="0" w:space="0" w:color="auto"/>
        <w:bottom w:val="none" w:sz="0" w:space="0" w:color="auto"/>
        <w:right w:val="none" w:sz="0" w:space="0" w:color="auto"/>
      </w:divBdr>
    </w:div>
    <w:div w:id="1610896935">
      <w:bodyDiv w:val="1"/>
      <w:marLeft w:val="0"/>
      <w:marRight w:val="0"/>
      <w:marTop w:val="0"/>
      <w:marBottom w:val="0"/>
      <w:divBdr>
        <w:top w:val="none" w:sz="0" w:space="0" w:color="auto"/>
        <w:left w:val="none" w:sz="0" w:space="0" w:color="auto"/>
        <w:bottom w:val="none" w:sz="0" w:space="0" w:color="auto"/>
        <w:right w:val="none" w:sz="0" w:space="0" w:color="auto"/>
      </w:divBdr>
    </w:div>
    <w:div w:id="1628775352">
      <w:bodyDiv w:val="1"/>
      <w:marLeft w:val="0"/>
      <w:marRight w:val="0"/>
      <w:marTop w:val="0"/>
      <w:marBottom w:val="0"/>
      <w:divBdr>
        <w:top w:val="none" w:sz="0" w:space="0" w:color="auto"/>
        <w:left w:val="none" w:sz="0" w:space="0" w:color="auto"/>
        <w:bottom w:val="none" w:sz="0" w:space="0" w:color="auto"/>
        <w:right w:val="none" w:sz="0" w:space="0" w:color="auto"/>
      </w:divBdr>
    </w:div>
    <w:div w:id="1631544955">
      <w:bodyDiv w:val="1"/>
      <w:marLeft w:val="0"/>
      <w:marRight w:val="0"/>
      <w:marTop w:val="0"/>
      <w:marBottom w:val="0"/>
      <w:divBdr>
        <w:top w:val="none" w:sz="0" w:space="0" w:color="auto"/>
        <w:left w:val="none" w:sz="0" w:space="0" w:color="auto"/>
        <w:bottom w:val="none" w:sz="0" w:space="0" w:color="auto"/>
        <w:right w:val="none" w:sz="0" w:space="0" w:color="auto"/>
      </w:divBdr>
      <w:divsChild>
        <w:div w:id="1844667464">
          <w:marLeft w:val="0"/>
          <w:marRight w:val="0"/>
          <w:marTop w:val="0"/>
          <w:marBottom w:val="0"/>
          <w:divBdr>
            <w:top w:val="none" w:sz="0" w:space="0" w:color="auto"/>
            <w:left w:val="none" w:sz="0" w:space="0" w:color="auto"/>
            <w:bottom w:val="none" w:sz="0" w:space="0" w:color="auto"/>
            <w:right w:val="none" w:sz="0" w:space="0" w:color="auto"/>
          </w:divBdr>
        </w:div>
        <w:div w:id="1090007262">
          <w:marLeft w:val="0"/>
          <w:marRight w:val="0"/>
          <w:marTop w:val="0"/>
          <w:marBottom w:val="0"/>
          <w:divBdr>
            <w:top w:val="none" w:sz="0" w:space="0" w:color="auto"/>
            <w:left w:val="none" w:sz="0" w:space="0" w:color="auto"/>
            <w:bottom w:val="none" w:sz="0" w:space="0" w:color="auto"/>
            <w:right w:val="none" w:sz="0" w:space="0" w:color="auto"/>
          </w:divBdr>
        </w:div>
        <w:div w:id="1075207110">
          <w:marLeft w:val="0"/>
          <w:marRight w:val="0"/>
          <w:marTop w:val="0"/>
          <w:marBottom w:val="0"/>
          <w:divBdr>
            <w:top w:val="none" w:sz="0" w:space="0" w:color="auto"/>
            <w:left w:val="none" w:sz="0" w:space="0" w:color="auto"/>
            <w:bottom w:val="none" w:sz="0" w:space="0" w:color="auto"/>
            <w:right w:val="none" w:sz="0" w:space="0" w:color="auto"/>
          </w:divBdr>
        </w:div>
      </w:divsChild>
    </w:div>
    <w:div w:id="1647005738">
      <w:bodyDiv w:val="1"/>
      <w:marLeft w:val="0"/>
      <w:marRight w:val="0"/>
      <w:marTop w:val="0"/>
      <w:marBottom w:val="0"/>
      <w:divBdr>
        <w:top w:val="none" w:sz="0" w:space="0" w:color="auto"/>
        <w:left w:val="none" w:sz="0" w:space="0" w:color="auto"/>
        <w:bottom w:val="none" w:sz="0" w:space="0" w:color="auto"/>
        <w:right w:val="none" w:sz="0" w:space="0" w:color="auto"/>
      </w:divBdr>
    </w:div>
    <w:div w:id="1650789979">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682009775">
      <w:bodyDiv w:val="1"/>
      <w:marLeft w:val="0"/>
      <w:marRight w:val="0"/>
      <w:marTop w:val="0"/>
      <w:marBottom w:val="0"/>
      <w:divBdr>
        <w:top w:val="none" w:sz="0" w:space="0" w:color="auto"/>
        <w:left w:val="none" w:sz="0" w:space="0" w:color="auto"/>
        <w:bottom w:val="none" w:sz="0" w:space="0" w:color="auto"/>
        <w:right w:val="none" w:sz="0" w:space="0" w:color="auto"/>
      </w:divBdr>
      <w:divsChild>
        <w:div w:id="1064988576">
          <w:marLeft w:val="0"/>
          <w:marRight w:val="0"/>
          <w:marTop w:val="0"/>
          <w:marBottom w:val="0"/>
          <w:divBdr>
            <w:top w:val="none" w:sz="0" w:space="0" w:color="auto"/>
            <w:left w:val="none" w:sz="0" w:space="0" w:color="auto"/>
            <w:bottom w:val="none" w:sz="0" w:space="0" w:color="auto"/>
            <w:right w:val="none" w:sz="0" w:space="0" w:color="auto"/>
          </w:divBdr>
          <w:divsChild>
            <w:div w:id="1525902551">
              <w:marLeft w:val="0"/>
              <w:marRight w:val="0"/>
              <w:marTop w:val="0"/>
              <w:marBottom w:val="0"/>
              <w:divBdr>
                <w:top w:val="none" w:sz="0" w:space="0" w:color="auto"/>
                <w:left w:val="none" w:sz="0" w:space="0" w:color="auto"/>
                <w:bottom w:val="none" w:sz="0" w:space="0" w:color="auto"/>
                <w:right w:val="none" w:sz="0" w:space="0" w:color="auto"/>
              </w:divBdr>
            </w:div>
            <w:div w:id="1161461387">
              <w:marLeft w:val="0"/>
              <w:marRight w:val="0"/>
              <w:marTop w:val="0"/>
              <w:marBottom w:val="0"/>
              <w:divBdr>
                <w:top w:val="none" w:sz="0" w:space="0" w:color="auto"/>
                <w:left w:val="none" w:sz="0" w:space="0" w:color="auto"/>
                <w:bottom w:val="none" w:sz="0" w:space="0" w:color="auto"/>
                <w:right w:val="none" w:sz="0" w:space="0" w:color="auto"/>
              </w:divBdr>
            </w:div>
            <w:div w:id="1673293324">
              <w:marLeft w:val="0"/>
              <w:marRight w:val="0"/>
              <w:marTop w:val="0"/>
              <w:marBottom w:val="0"/>
              <w:divBdr>
                <w:top w:val="none" w:sz="0" w:space="0" w:color="auto"/>
                <w:left w:val="none" w:sz="0" w:space="0" w:color="auto"/>
                <w:bottom w:val="none" w:sz="0" w:space="0" w:color="auto"/>
                <w:right w:val="none" w:sz="0" w:space="0" w:color="auto"/>
              </w:divBdr>
            </w:div>
            <w:div w:id="1191647482">
              <w:marLeft w:val="0"/>
              <w:marRight w:val="0"/>
              <w:marTop w:val="0"/>
              <w:marBottom w:val="0"/>
              <w:divBdr>
                <w:top w:val="none" w:sz="0" w:space="0" w:color="auto"/>
                <w:left w:val="none" w:sz="0" w:space="0" w:color="auto"/>
                <w:bottom w:val="none" w:sz="0" w:space="0" w:color="auto"/>
                <w:right w:val="none" w:sz="0" w:space="0" w:color="auto"/>
              </w:divBdr>
            </w:div>
          </w:divsChild>
        </w:div>
        <w:div w:id="1407461054">
          <w:marLeft w:val="0"/>
          <w:marRight w:val="0"/>
          <w:marTop w:val="0"/>
          <w:marBottom w:val="0"/>
          <w:divBdr>
            <w:top w:val="none" w:sz="0" w:space="0" w:color="auto"/>
            <w:left w:val="none" w:sz="0" w:space="0" w:color="auto"/>
            <w:bottom w:val="none" w:sz="0" w:space="0" w:color="auto"/>
            <w:right w:val="none" w:sz="0" w:space="0" w:color="auto"/>
          </w:divBdr>
          <w:divsChild>
            <w:div w:id="1101102078">
              <w:marLeft w:val="0"/>
              <w:marRight w:val="0"/>
              <w:marTop w:val="0"/>
              <w:marBottom w:val="0"/>
              <w:divBdr>
                <w:top w:val="none" w:sz="0" w:space="0" w:color="auto"/>
                <w:left w:val="none" w:sz="0" w:space="0" w:color="auto"/>
                <w:bottom w:val="none" w:sz="0" w:space="0" w:color="auto"/>
                <w:right w:val="none" w:sz="0" w:space="0" w:color="auto"/>
              </w:divBdr>
            </w:div>
            <w:div w:id="18508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86">
      <w:bodyDiv w:val="1"/>
      <w:marLeft w:val="0"/>
      <w:marRight w:val="0"/>
      <w:marTop w:val="0"/>
      <w:marBottom w:val="0"/>
      <w:divBdr>
        <w:top w:val="none" w:sz="0" w:space="0" w:color="auto"/>
        <w:left w:val="none" w:sz="0" w:space="0" w:color="auto"/>
        <w:bottom w:val="none" w:sz="0" w:space="0" w:color="auto"/>
        <w:right w:val="none" w:sz="0" w:space="0" w:color="auto"/>
      </w:divBdr>
    </w:div>
    <w:div w:id="1718167127">
      <w:bodyDiv w:val="1"/>
      <w:marLeft w:val="0"/>
      <w:marRight w:val="0"/>
      <w:marTop w:val="0"/>
      <w:marBottom w:val="0"/>
      <w:divBdr>
        <w:top w:val="none" w:sz="0" w:space="0" w:color="auto"/>
        <w:left w:val="none" w:sz="0" w:space="0" w:color="auto"/>
        <w:bottom w:val="none" w:sz="0" w:space="0" w:color="auto"/>
        <w:right w:val="none" w:sz="0" w:space="0" w:color="auto"/>
      </w:divBdr>
    </w:div>
    <w:div w:id="1721634037">
      <w:bodyDiv w:val="1"/>
      <w:marLeft w:val="0"/>
      <w:marRight w:val="0"/>
      <w:marTop w:val="0"/>
      <w:marBottom w:val="0"/>
      <w:divBdr>
        <w:top w:val="none" w:sz="0" w:space="0" w:color="auto"/>
        <w:left w:val="none" w:sz="0" w:space="0" w:color="auto"/>
        <w:bottom w:val="none" w:sz="0" w:space="0" w:color="auto"/>
        <w:right w:val="none" w:sz="0" w:space="0" w:color="auto"/>
      </w:divBdr>
    </w:div>
    <w:div w:id="1723094116">
      <w:bodyDiv w:val="1"/>
      <w:marLeft w:val="0"/>
      <w:marRight w:val="0"/>
      <w:marTop w:val="0"/>
      <w:marBottom w:val="0"/>
      <w:divBdr>
        <w:top w:val="none" w:sz="0" w:space="0" w:color="auto"/>
        <w:left w:val="none" w:sz="0" w:space="0" w:color="auto"/>
        <w:bottom w:val="none" w:sz="0" w:space="0" w:color="auto"/>
        <w:right w:val="none" w:sz="0" w:space="0" w:color="auto"/>
      </w:divBdr>
    </w:div>
    <w:div w:id="1725642347">
      <w:bodyDiv w:val="1"/>
      <w:marLeft w:val="0"/>
      <w:marRight w:val="0"/>
      <w:marTop w:val="0"/>
      <w:marBottom w:val="0"/>
      <w:divBdr>
        <w:top w:val="none" w:sz="0" w:space="0" w:color="auto"/>
        <w:left w:val="none" w:sz="0" w:space="0" w:color="auto"/>
        <w:bottom w:val="none" w:sz="0" w:space="0" w:color="auto"/>
        <w:right w:val="none" w:sz="0" w:space="0" w:color="auto"/>
      </w:divBdr>
    </w:div>
    <w:div w:id="1733116280">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1728904">
      <w:bodyDiv w:val="1"/>
      <w:marLeft w:val="0"/>
      <w:marRight w:val="0"/>
      <w:marTop w:val="0"/>
      <w:marBottom w:val="0"/>
      <w:divBdr>
        <w:top w:val="none" w:sz="0" w:space="0" w:color="auto"/>
        <w:left w:val="none" w:sz="0" w:space="0" w:color="auto"/>
        <w:bottom w:val="none" w:sz="0" w:space="0" w:color="auto"/>
        <w:right w:val="none" w:sz="0" w:space="0" w:color="auto"/>
      </w:divBdr>
      <w:divsChild>
        <w:div w:id="1251740681">
          <w:marLeft w:val="0"/>
          <w:marRight w:val="0"/>
          <w:marTop w:val="0"/>
          <w:marBottom w:val="0"/>
          <w:divBdr>
            <w:top w:val="none" w:sz="0" w:space="0" w:color="auto"/>
            <w:left w:val="none" w:sz="0" w:space="0" w:color="auto"/>
            <w:bottom w:val="none" w:sz="0" w:space="0" w:color="auto"/>
            <w:right w:val="none" w:sz="0" w:space="0" w:color="auto"/>
          </w:divBdr>
        </w:div>
        <w:div w:id="936987971">
          <w:marLeft w:val="0"/>
          <w:marRight w:val="0"/>
          <w:marTop w:val="0"/>
          <w:marBottom w:val="0"/>
          <w:divBdr>
            <w:top w:val="none" w:sz="0" w:space="0" w:color="auto"/>
            <w:left w:val="none" w:sz="0" w:space="0" w:color="auto"/>
            <w:bottom w:val="none" w:sz="0" w:space="0" w:color="auto"/>
            <w:right w:val="none" w:sz="0" w:space="0" w:color="auto"/>
          </w:divBdr>
        </w:div>
        <w:div w:id="723482475">
          <w:marLeft w:val="0"/>
          <w:marRight w:val="0"/>
          <w:marTop w:val="0"/>
          <w:marBottom w:val="0"/>
          <w:divBdr>
            <w:top w:val="none" w:sz="0" w:space="0" w:color="auto"/>
            <w:left w:val="none" w:sz="0" w:space="0" w:color="auto"/>
            <w:bottom w:val="none" w:sz="0" w:space="0" w:color="auto"/>
            <w:right w:val="none" w:sz="0" w:space="0" w:color="auto"/>
          </w:divBdr>
        </w:div>
        <w:div w:id="902985140">
          <w:marLeft w:val="0"/>
          <w:marRight w:val="0"/>
          <w:marTop w:val="0"/>
          <w:marBottom w:val="0"/>
          <w:divBdr>
            <w:top w:val="none" w:sz="0" w:space="0" w:color="auto"/>
            <w:left w:val="none" w:sz="0" w:space="0" w:color="auto"/>
            <w:bottom w:val="none" w:sz="0" w:space="0" w:color="auto"/>
            <w:right w:val="none" w:sz="0" w:space="0" w:color="auto"/>
          </w:divBdr>
        </w:div>
        <w:div w:id="184905956">
          <w:marLeft w:val="0"/>
          <w:marRight w:val="0"/>
          <w:marTop w:val="0"/>
          <w:marBottom w:val="0"/>
          <w:divBdr>
            <w:top w:val="none" w:sz="0" w:space="0" w:color="auto"/>
            <w:left w:val="none" w:sz="0" w:space="0" w:color="auto"/>
            <w:bottom w:val="none" w:sz="0" w:space="0" w:color="auto"/>
            <w:right w:val="none" w:sz="0" w:space="0" w:color="auto"/>
          </w:divBdr>
        </w:div>
        <w:div w:id="2067989261">
          <w:marLeft w:val="0"/>
          <w:marRight w:val="0"/>
          <w:marTop w:val="0"/>
          <w:marBottom w:val="0"/>
          <w:divBdr>
            <w:top w:val="none" w:sz="0" w:space="0" w:color="auto"/>
            <w:left w:val="none" w:sz="0" w:space="0" w:color="auto"/>
            <w:bottom w:val="none" w:sz="0" w:space="0" w:color="auto"/>
            <w:right w:val="none" w:sz="0" w:space="0" w:color="auto"/>
          </w:divBdr>
        </w:div>
        <w:div w:id="1873759889">
          <w:marLeft w:val="0"/>
          <w:marRight w:val="0"/>
          <w:marTop w:val="0"/>
          <w:marBottom w:val="0"/>
          <w:divBdr>
            <w:top w:val="none" w:sz="0" w:space="0" w:color="auto"/>
            <w:left w:val="none" w:sz="0" w:space="0" w:color="auto"/>
            <w:bottom w:val="none" w:sz="0" w:space="0" w:color="auto"/>
            <w:right w:val="none" w:sz="0" w:space="0" w:color="auto"/>
          </w:divBdr>
        </w:div>
        <w:div w:id="609971912">
          <w:marLeft w:val="0"/>
          <w:marRight w:val="0"/>
          <w:marTop w:val="0"/>
          <w:marBottom w:val="0"/>
          <w:divBdr>
            <w:top w:val="none" w:sz="0" w:space="0" w:color="auto"/>
            <w:left w:val="none" w:sz="0" w:space="0" w:color="auto"/>
            <w:bottom w:val="none" w:sz="0" w:space="0" w:color="auto"/>
            <w:right w:val="none" w:sz="0" w:space="0" w:color="auto"/>
          </w:divBdr>
        </w:div>
        <w:div w:id="179659282">
          <w:marLeft w:val="0"/>
          <w:marRight w:val="0"/>
          <w:marTop w:val="0"/>
          <w:marBottom w:val="0"/>
          <w:divBdr>
            <w:top w:val="none" w:sz="0" w:space="0" w:color="auto"/>
            <w:left w:val="none" w:sz="0" w:space="0" w:color="auto"/>
            <w:bottom w:val="none" w:sz="0" w:space="0" w:color="auto"/>
            <w:right w:val="none" w:sz="0" w:space="0" w:color="auto"/>
          </w:divBdr>
        </w:div>
      </w:divsChild>
    </w:div>
    <w:div w:id="1751999429">
      <w:bodyDiv w:val="1"/>
      <w:marLeft w:val="0"/>
      <w:marRight w:val="0"/>
      <w:marTop w:val="0"/>
      <w:marBottom w:val="0"/>
      <w:divBdr>
        <w:top w:val="none" w:sz="0" w:space="0" w:color="auto"/>
        <w:left w:val="none" w:sz="0" w:space="0" w:color="auto"/>
        <w:bottom w:val="none" w:sz="0" w:space="0" w:color="auto"/>
        <w:right w:val="none" w:sz="0" w:space="0" w:color="auto"/>
      </w:divBdr>
    </w:div>
    <w:div w:id="1754273987">
      <w:bodyDiv w:val="1"/>
      <w:marLeft w:val="0"/>
      <w:marRight w:val="0"/>
      <w:marTop w:val="0"/>
      <w:marBottom w:val="0"/>
      <w:divBdr>
        <w:top w:val="none" w:sz="0" w:space="0" w:color="auto"/>
        <w:left w:val="none" w:sz="0" w:space="0" w:color="auto"/>
        <w:bottom w:val="none" w:sz="0" w:space="0" w:color="auto"/>
        <w:right w:val="none" w:sz="0" w:space="0" w:color="auto"/>
      </w:divBdr>
    </w:div>
    <w:div w:id="1771199638">
      <w:bodyDiv w:val="1"/>
      <w:marLeft w:val="0"/>
      <w:marRight w:val="0"/>
      <w:marTop w:val="0"/>
      <w:marBottom w:val="0"/>
      <w:divBdr>
        <w:top w:val="none" w:sz="0" w:space="0" w:color="auto"/>
        <w:left w:val="none" w:sz="0" w:space="0" w:color="auto"/>
        <w:bottom w:val="none" w:sz="0" w:space="0" w:color="auto"/>
        <w:right w:val="none" w:sz="0" w:space="0" w:color="auto"/>
      </w:divBdr>
    </w:div>
    <w:div w:id="1779642490">
      <w:bodyDiv w:val="1"/>
      <w:marLeft w:val="0"/>
      <w:marRight w:val="0"/>
      <w:marTop w:val="0"/>
      <w:marBottom w:val="0"/>
      <w:divBdr>
        <w:top w:val="none" w:sz="0" w:space="0" w:color="auto"/>
        <w:left w:val="none" w:sz="0" w:space="0" w:color="auto"/>
        <w:bottom w:val="none" w:sz="0" w:space="0" w:color="auto"/>
        <w:right w:val="none" w:sz="0" w:space="0" w:color="auto"/>
      </w:divBdr>
    </w:div>
    <w:div w:id="1795754770">
      <w:bodyDiv w:val="1"/>
      <w:marLeft w:val="0"/>
      <w:marRight w:val="0"/>
      <w:marTop w:val="0"/>
      <w:marBottom w:val="0"/>
      <w:divBdr>
        <w:top w:val="none" w:sz="0" w:space="0" w:color="auto"/>
        <w:left w:val="none" w:sz="0" w:space="0" w:color="auto"/>
        <w:bottom w:val="none" w:sz="0" w:space="0" w:color="auto"/>
        <w:right w:val="none" w:sz="0" w:space="0" w:color="auto"/>
      </w:divBdr>
      <w:divsChild>
        <w:div w:id="1464738047">
          <w:marLeft w:val="0"/>
          <w:marRight w:val="0"/>
          <w:marTop w:val="0"/>
          <w:marBottom w:val="0"/>
          <w:divBdr>
            <w:top w:val="none" w:sz="0" w:space="0" w:color="auto"/>
            <w:left w:val="none" w:sz="0" w:space="0" w:color="auto"/>
            <w:bottom w:val="none" w:sz="0" w:space="0" w:color="auto"/>
            <w:right w:val="none" w:sz="0" w:space="0" w:color="auto"/>
          </w:divBdr>
          <w:divsChild>
            <w:div w:id="1049845916">
              <w:marLeft w:val="0"/>
              <w:marRight w:val="0"/>
              <w:marTop w:val="0"/>
              <w:marBottom w:val="0"/>
              <w:divBdr>
                <w:top w:val="none" w:sz="0" w:space="0" w:color="auto"/>
                <w:left w:val="none" w:sz="0" w:space="0" w:color="auto"/>
                <w:bottom w:val="none" w:sz="0" w:space="0" w:color="auto"/>
                <w:right w:val="none" w:sz="0" w:space="0" w:color="auto"/>
              </w:divBdr>
              <w:divsChild>
                <w:div w:id="1992248811">
                  <w:marLeft w:val="0"/>
                  <w:marRight w:val="0"/>
                  <w:marTop w:val="0"/>
                  <w:marBottom w:val="0"/>
                  <w:divBdr>
                    <w:top w:val="none" w:sz="0" w:space="0" w:color="auto"/>
                    <w:left w:val="none" w:sz="0" w:space="0" w:color="auto"/>
                    <w:bottom w:val="none" w:sz="0" w:space="0" w:color="auto"/>
                    <w:right w:val="none" w:sz="0" w:space="0" w:color="auto"/>
                  </w:divBdr>
                  <w:divsChild>
                    <w:div w:id="442500586">
                      <w:marLeft w:val="0"/>
                      <w:marRight w:val="0"/>
                      <w:marTop w:val="0"/>
                      <w:marBottom w:val="0"/>
                      <w:divBdr>
                        <w:top w:val="none" w:sz="0" w:space="0" w:color="auto"/>
                        <w:left w:val="none" w:sz="0" w:space="0" w:color="auto"/>
                        <w:bottom w:val="none" w:sz="0" w:space="0" w:color="auto"/>
                        <w:right w:val="none" w:sz="0" w:space="0" w:color="auto"/>
                      </w:divBdr>
                      <w:divsChild>
                        <w:div w:id="1443569810">
                          <w:marLeft w:val="0"/>
                          <w:marRight w:val="0"/>
                          <w:marTop w:val="0"/>
                          <w:marBottom w:val="0"/>
                          <w:divBdr>
                            <w:top w:val="none" w:sz="0" w:space="0" w:color="auto"/>
                            <w:left w:val="none" w:sz="0" w:space="0" w:color="auto"/>
                            <w:bottom w:val="none" w:sz="0" w:space="0" w:color="auto"/>
                            <w:right w:val="none" w:sz="0" w:space="0" w:color="auto"/>
                          </w:divBdr>
                          <w:divsChild>
                            <w:div w:id="701367956">
                              <w:marLeft w:val="0"/>
                              <w:marRight w:val="0"/>
                              <w:marTop w:val="0"/>
                              <w:marBottom w:val="0"/>
                              <w:divBdr>
                                <w:top w:val="none" w:sz="0" w:space="0" w:color="auto"/>
                                <w:left w:val="none" w:sz="0" w:space="0" w:color="auto"/>
                                <w:bottom w:val="none" w:sz="0" w:space="0" w:color="auto"/>
                                <w:right w:val="none" w:sz="0" w:space="0" w:color="auto"/>
                              </w:divBdr>
                              <w:divsChild>
                                <w:div w:id="2114327074">
                                  <w:marLeft w:val="0"/>
                                  <w:marRight w:val="0"/>
                                  <w:marTop w:val="0"/>
                                  <w:marBottom w:val="0"/>
                                  <w:divBdr>
                                    <w:top w:val="none" w:sz="0" w:space="0" w:color="auto"/>
                                    <w:left w:val="none" w:sz="0" w:space="0" w:color="auto"/>
                                    <w:bottom w:val="none" w:sz="0" w:space="0" w:color="auto"/>
                                    <w:right w:val="none" w:sz="0" w:space="0" w:color="auto"/>
                                  </w:divBdr>
                                  <w:divsChild>
                                    <w:div w:id="504829506">
                                      <w:marLeft w:val="0"/>
                                      <w:marRight w:val="0"/>
                                      <w:marTop w:val="0"/>
                                      <w:marBottom w:val="0"/>
                                      <w:divBdr>
                                        <w:top w:val="none" w:sz="0" w:space="0" w:color="auto"/>
                                        <w:left w:val="none" w:sz="0" w:space="0" w:color="auto"/>
                                        <w:bottom w:val="none" w:sz="0" w:space="0" w:color="auto"/>
                                        <w:right w:val="none" w:sz="0" w:space="0" w:color="auto"/>
                                      </w:divBdr>
                                      <w:divsChild>
                                        <w:div w:id="1801650911">
                                          <w:marLeft w:val="0"/>
                                          <w:marRight w:val="0"/>
                                          <w:marTop w:val="0"/>
                                          <w:marBottom w:val="0"/>
                                          <w:divBdr>
                                            <w:top w:val="none" w:sz="0" w:space="0" w:color="auto"/>
                                            <w:left w:val="none" w:sz="0" w:space="0" w:color="auto"/>
                                            <w:bottom w:val="none" w:sz="0" w:space="0" w:color="auto"/>
                                            <w:right w:val="none" w:sz="0" w:space="0" w:color="auto"/>
                                          </w:divBdr>
                                          <w:divsChild>
                                            <w:div w:id="726026047">
                                              <w:marLeft w:val="0"/>
                                              <w:marRight w:val="0"/>
                                              <w:marTop w:val="0"/>
                                              <w:marBottom w:val="0"/>
                                              <w:divBdr>
                                                <w:top w:val="none" w:sz="0" w:space="0" w:color="auto"/>
                                                <w:left w:val="none" w:sz="0" w:space="0" w:color="auto"/>
                                                <w:bottom w:val="none" w:sz="0" w:space="0" w:color="auto"/>
                                                <w:right w:val="none" w:sz="0" w:space="0" w:color="auto"/>
                                              </w:divBdr>
                                              <w:divsChild>
                                                <w:div w:id="1080978534">
                                                  <w:marLeft w:val="0"/>
                                                  <w:marRight w:val="0"/>
                                                  <w:marTop w:val="0"/>
                                                  <w:marBottom w:val="600"/>
                                                  <w:divBdr>
                                                    <w:top w:val="none" w:sz="0" w:space="0" w:color="auto"/>
                                                    <w:left w:val="none" w:sz="0" w:space="0" w:color="auto"/>
                                                    <w:bottom w:val="none" w:sz="0" w:space="0" w:color="auto"/>
                                                    <w:right w:val="none" w:sz="0" w:space="0" w:color="auto"/>
                                                  </w:divBdr>
                                                  <w:divsChild>
                                                    <w:div w:id="363020130">
                                                      <w:marLeft w:val="0"/>
                                                      <w:marRight w:val="0"/>
                                                      <w:marTop w:val="0"/>
                                                      <w:marBottom w:val="0"/>
                                                      <w:divBdr>
                                                        <w:top w:val="none" w:sz="0" w:space="0" w:color="auto"/>
                                                        <w:left w:val="none" w:sz="0" w:space="0" w:color="auto"/>
                                                        <w:bottom w:val="none" w:sz="0" w:space="0" w:color="auto"/>
                                                        <w:right w:val="none" w:sz="0" w:space="0" w:color="auto"/>
                                                      </w:divBdr>
                                                      <w:divsChild>
                                                        <w:div w:id="379205246">
                                                          <w:marLeft w:val="0"/>
                                                          <w:marRight w:val="0"/>
                                                          <w:marTop w:val="0"/>
                                                          <w:marBottom w:val="0"/>
                                                          <w:divBdr>
                                                            <w:top w:val="single" w:sz="6" w:space="0" w:color="ABABAB"/>
                                                            <w:left w:val="single" w:sz="6" w:space="0" w:color="ABABAB"/>
                                                            <w:bottom w:val="single" w:sz="6" w:space="0" w:color="ABABAB"/>
                                                            <w:right w:val="single" w:sz="6" w:space="0" w:color="ABABAB"/>
                                                          </w:divBdr>
                                                          <w:divsChild>
                                                            <w:div w:id="1931305024">
                                                              <w:marLeft w:val="0"/>
                                                              <w:marRight w:val="0"/>
                                                              <w:marTop w:val="0"/>
                                                              <w:marBottom w:val="0"/>
                                                              <w:divBdr>
                                                                <w:top w:val="none" w:sz="0" w:space="0" w:color="auto"/>
                                                                <w:left w:val="none" w:sz="0" w:space="0" w:color="auto"/>
                                                                <w:bottom w:val="none" w:sz="0" w:space="0" w:color="auto"/>
                                                                <w:right w:val="none" w:sz="0" w:space="0" w:color="auto"/>
                                                              </w:divBdr>
                                                              <w:divsChild>
                                                                <w:div w:id="1896042014">
                                                                  <w:marLeft w:val="0"/>
                                                                  <w:marRight w:val="0"/>
                                                                  <w:marTop w:val="0"/>
                                                                  <w:marBottom w:val="0"/>
                                                                  <w:divBdr>
                                                                    <w:top w:val="none" w:sz="0" w:space="0" w:color="auto"/>
                                                                    <w:left w:val="none" w:sz="0" w:space="0" w:color="auto"/>
                                                                    <w:bottom w:val="none" w:sz="0" w:space="0" w:color="auto"/>
                                                                    <w:right w:val="none" w:sz="0" w:space="0" w:color="auto"/>
                                                                  </w:divBdr>
                                                                  <w:divsChild>
                                                                    <w:div w:id="1306157439">
                                                                      <w:marLeft w:val="0"/>
                                                                      <w:marRight w:val="0"/>
                                                                      <w:marTop w:val="0"/>
                                                                      <w:marBottom w:val="0"/>
                                                                      <w:divBdr>
                                                                        <w:top w:val="none" w:sz="0" w:space="0" w:color="auto"/>
                                                                        <w:left w:val="none" w:sz="0" w:space="0" w:color="auto"/>
                                                                        <w:bottom w:val="none" w:sz="0" w:space="0" w:color="auto"/>
                                                                        <w:right w:val="none" w:sz="0" w:space="0" w:color="auto"/>
                                                                      </w:divBdr>
                                                                      <w:divsChild>
                                                                        <w:div w:id="1065909202">
                                                                          <w:marLeft w:val="0"/>
                                                                          <w:marRight w:val="0"/>
                                                                          <w:marTop w:val="0"/>
                                                                          <w:marBottom w:val="0"/>
                                                                          <w:divBdr>
                                                                            <w:top w:val="none" w:sz="0" w:space="0" w:color="auto"/>
                                                                            <w:left w:val="none" w:sz="0" w:space="0" w:color="auto"/>
                                                                            <w:bottom w:val="none" w:sz="0" w:space="0" w:color="auto"/>
                                                                            <w:right w:val="none" w:sz="0" w:space="0" w:color="auto"/>
                                                                          </w:divBdr>
                                                                          <w:divsChild>
                                                                            <w:div w:id="1349940888">
                                                                              <w:marLeft w:val="0"/>
                                                                              <w:marRight w:val="0"/>
                                                                              <w:marTop w:val="0"/>
                                                                              <w:marBottom w:val="0"/>
                                                                              <w:divBdr>
                                                                                <w:top w:val="none" w:sz="0" w:space="0" w:color="auto"/>
                                                                                <w:left w:val="none" w:sz="0" w:space="0" w:color="auto"/>
                                                                                <w:bottom w:val="none" w:sz="0" w:space="0" w:color="auto"/>
                                                                                <w:right w:val="none" w:sz="0" w:space="0" w:color="auto"/>
                                                                              </w:divBdr>
                                                                              <w:divsChild>
                                                                                <w:div w:id="1895195604">
                                                                                  <w:marLeft w:val="0"/>
                                                                                  <w:marRight w:val="0"/>
                                                                                  <w:marTop w:val="0"/>
                                                                                  <w:marBottom w:val="0"/>
                                                                                  <w:divBdr>
                                                                                    <w:top w:val="none" w:sz="0" w:space="0" w:color="auto"/>
                                                                                    <w:left w:val="none" w:sz="0" w:space="0" w:color="auto"/>
                                                                                    <w:bottom w:val="none" w:sz="0" w:space="0" w:color="auto"/>
                                                                                    <w:right w:val="none" w:sz="0" w:space="0" w:color="auto"/>
                                                                                  </w:divBdr>
                                                                                  <w:divsChild>
                                                                                    <w:div w:id="1752002037">
                                                                                      <w:marLeft w:val="0"/>
                                                                                      <w:marRight w:val="0"/>
                                                                                      <w:marTop w:val="0"/>
                                                                                      <w:marBottom w:val="0"/>
                                                                                      <w:divBdr>
                                                                                        <w:top w:val="none" w:sz="0" w:space="0" w:color="auto"/>
                                                                                        <w:left w:val="none" w:sz="0" w:space="0" w:color="auto"/>
                                                                                        <w:bottom w:val="none" w:sz="0" w:space="0" w:color="auto"/>
                                                                                        <w:right w:val="none" w:sz="0" w:space="0" w:color="auto"/>
                                                                                      </w:divBdr>
                                                                                    </w:div>
                                                                                    <w:div w:id="549532438">
                                                                                      <w:marLeft w:val="0"/>
                                                                                      <w:marRight w:val="0"/>
                                                                                      <w:marTop w:val="0"/>
                                                                                      <w:marBottom w:val="0"/>
                                                                                      <w:divBdr>
                                                                                        <w:top w:val="none" w:sz="0" w:space="0" w:color="auto"/>
                                                                                        <w:left w:val="none" w:sz="0" w:space="0" w:color="auto"/>
                                                                                        <w:bottom w:val="none" w:sz="0" w:space="0" w:color="auto"/>
                                                                                        <w:right w:val="none" w:sz="0" w:space="0" w:color="auto"/>
                                                                                      </w:divBdr>
                                                                                      <w:divsChild>
                                                                                        <w:div w:id="104008119">
                                                                                          <w:marLeft w:val="0"/>
                                                                                          <w:marRight w:val="0"/>
                                                                                          <w:marTop w:val="0"/>
                                                                                          <w:marBottom w:val="0"/>
                                                                                          <w:divBdr>
                                                                                            <w:top w:val="none" w:sz="0" w:space="0" w:color="auto"/>
                                                                                            <w:left w:val="none" w:sz="0" w:space="0" w:color="auto"/>
                                                                                            <w:bottom w:val="none" w:sz="0" w:space="0" w:color="auto"/>
                                                                                            <w:right w:val="none" w:sz="0" w:space="0" w:color="auto"/>
                                                                                          </w:divBdr>
                                                                                        </w:div>
                                                                                        <w:div w:id="1423260229">
                                                                                          <w:marLeft w:val="0"/>
                                                                                          <w:marRight w:val="0"/>
                                                                                          <w:marTop w:val="0"/>
                                                                                          <w:marBottom w:val="0"/>
                                                                                          <w:divBdr>
                                                                                            <w:top w:val="none" w:sz="0" w:space="0" w:color="auto"/>
                                                                                            <w:left w:val="none" w:sz="0" w:space="0" w:color="auto"/>
                                                                                            <w:bottom w:val="none" w:sz="0" w:space="0" w:color="auto"/>
                                                                                            <w:right w:val="none" w:sz="0" w:space="0" w:color="auto"/>
                                                                                          </w:divBdr>
                                                                                        </w:div>
                                                                                        <w:div w:id="1911036548">
                                                                                          <w:marLeft w:val="0"/>
                                                                                          <w:marRight w:val="0"/>
                                                                                          <w:marTop w:val="0"/>
                                                                                          <w:marBottom w:val="0"/>
                                                                                          <w:divBdr>
                                                                                            <w:top w:val="none" w:sz="0" w:space="0" w:color="auto"/>
                                                                                            <w:left w:val="none" w:sz="0" w:space="0" w:color="auto"/>
                                                                                            <w:bottom w:val="none" w:sz="0" w:space="0" w:color="auto"/>
                                                                                            <w:right w:val="none" w:sz="0" w:space="0" w:color="auto"/>
                                                                                          </w:divBdr>
                                                                                        </w:div>
                                                                                        <w:div w:id="1206987586">
                                                                                          <w:marLeft w:val="0"/>
                                                                                          <w:marRight w:val="0"/>
                                                                                          <w:marTop w:val="0"/>
                                                                                          <w:marBottom w:val="0"/>
                                                                                          <w:divBdr>
                                                                                            <w:top w:val="none" w:sz="0" w:space="0" w:color="auto"/>
                                                                                            <w:left w:val="none" w:sz="0" w:space="0" w:color="auto"/>
                                                                                            <w:bottom w:val="none" w:sz="0" w:space="0" w:color="auto"/>
                                                                                            <w:right w:val="none" w:sz="0" w:space="0" w:color="auto"/>
                                                                                          </w:divBdr>
                                                                                        </w:div>
                                                                                      </w:divsChild>
                                                                                    </w:div>
                                                                                    <w:div w:id="1070545813">
                                                                                      <w:marLeft w:val="0"/>
                                                                                      <w:marRight w:val="0"/>
                                                                                      <w:marTop w:val="0"/>
                                                                                      <w:marBottom w:val="0"/>
                                                                                      <w:divBdr>
                                                                                        <w:top w:val="none" w:sz="0" w:space="0" w:color="auto"/>
                                                                                        <w:left w:val="none" w:sz="0" w:space="0" w:color="auto"/>
                                                                                        <w:bottom w:val="none" w:sz="0" w:space="0" w:color="auto"/>
                                                                                        <w:right w:val="none" w:sz="0" w:space="0" w:color="auto"/>
                                                                                      </w:divBdr>
                                                                                      <w:divsChild>
                                                                                        <w:div w:id="894395526">
                                                                                          <w:marLeft w:val="0"/>
                                                                                          <w:marRight w:val="0"/>
                                                                                          <w:marTop w:val="0"/>
                                                                                          <w:marBottom w:val="0"/>
                                                                                          <w:divBdr>
                                                                                            <w:top w:val="none" w:sz="0" w:space="0" w:color="auto"/>
                                                                                            <w:left w:val="none" w:sz="0" w:space="0" w:color="auto"/>
                                                                                            <w:bottom w:val="none" w:sz="0" w:space="0" w:color="auto"/>
                                                                                            <w:right w:val="none" w:sz="0" w:space="0" w:color="auto"/>
                                                                                          </w:divBdr>
                                                                                        </w:div>
                                                                                        <w:div w:id="64500333">
                                                                                          <w:marLeft w:val="0"/>
                                                                                          <w:marRight w:val="0"/>
                                                                                          <w:marTop w:val="0"/>
                                                                                          <w:marBottom w:val="0"/>
                                                                                          <w:divBdr>
                                                                                            <w:top w:val="none" w:sz="0" w:space="0" w:color="auto"/>
                                                                                            <w:left w:val="none" w:sz="0" w:space="0" w:color="auto"/>
                                                                                            <w:bottom w:val="none" w:sz="0" w:space="0" w:color="auto"/>
                                                                                            <w:right w:val="none" w:sz="0" w:space="0" w:color="auto"/>
                                                                                          </w:divBdr>
                                                                                        </w:div>
                                                                                        <w:div w:id="461309747">
                                                                                          <w:marLeft w:val="0"/>
                                                                                          <w:marRight w:val="0"/>
                                                                                          <w:marTop w:val="0"/>
                                                                                          <w:marBottom w:val="0"/>
                                                                                          <w:divBdr>
                                                                                            <w:top w:val="none" w:sz="0" w:space="0" w:color="auto"/>
                                                                                            <w:left w:val="none" w:sz="0" w:space="0" w:color="auto"/>
                                                                                            <w:bottom w:val="none" w:sz="0" w:space="0" w:color="auto"/>
                                                                                            <w:right w:val="none" w:sz="0" w:space="0" w:color="auto"/>
                                                                                          </w:divBdr>
                                                                                        </w:div>
                                                                                      </w:divsChild>
                                                                                    </w:div>
                                                                                    <w:div w:id="1168787348">
                                                                                      <w:marLeft w:val="0"/>
                                                                                      <w:marRight w:val="0"/>
                                                                                      <w:marTop w:val="0"/>
                                                                                      <w:marBottom w:val="0"/>
                                                                                      <w:divBdr>
                                                                                        <w:top w:val="none" w:sz="0" w:space="0" w:color="auto"/>
                                                                                        <w:left w:val="none" w:sz="0" w:space="0" w:color="auto"/>
                                                                                        <w:bottom w:val="none" w:sz="0" w:space="0" w:color="auto"/>
                                                                                        <w:right w:val="none" w:sz="0" w:space="0" w:color="auto"/>
                                                                                      </w:divBdr>
                                                                                      <w:divsChild>
                                                                                        <w:div w:id="1352876164">
                                                                                          <w:marLeft w:val="0"/>
                                                                                          <w:marRight w:val="0"/>
                                                                                          <w:marTop w:val="0"/>
                                                                                          <w:marBottom w:val="0"/>
                                                                                          <w:divBdr>
                                                                                            <w:top w:val="none" w:sz="0" w:space="0" w:color="auto"/>
                                                                                            <w:left w:val="none" w:sz="0" w:space="0" w:color="auto"/>
                                                                                            <w:bottom w:val="none" w:sz="0" w:space="0" w:color="auto"/>
                                                                                            <w:right w:val="none" w:sz="0" w:space="0" w:color="auto"/>
                                                                                          </w:divBdr>
                                                                                        </w:div>
                                                                                        <w:div w:id="719978500">
                                                                                          <w:marLeft w:val="0"/>
                                                                                          <w:marRight w:val="0"/>
                                                                                          <w:marTop w:val="0"/>
                                                                                          <w:marBottom w:val="0"/>
                                                                                          <w:divBdr>
                                                                                            <w:top w:val="none" w:sz="0" w:space="0" w:color="auto"/>
                                                                                            <w:left w:val="none" w:sz="0" w:space="0" w:color="auto"/>
                                                                                            <w:bottom w:val="none" w:sz="0" w:space="0" w:color="auto"/>
                                                                                            <w:right w:val="none" w:sz="0" w:space="0" w:color="auto"/>
                                                                                          </w:divBdr>
                                                                                        </w:div>
                                                                                        <w:div w:id="29115549">
                                                                                          <w:marLeft w:val="0"/>
                                                                                          <w:marRight w:val="0"/>
                                                                                          <w:marTop w:val="0"/>
                                                                                          <w:marBottom w:val="0"/>
                                                                                          <w:divBdr>
                                                                                            <w:top w:val="none" w:sz="0" w:space="0" w:color="auto"/>
                                                                                            <w:left w:val="none" w:sz="0" w:space="0" w:color="auto"/>
                                                                                            <w:bottom w:val="none" w:sz="0" w:space="0" w:color="auto"/>
                                                                                            <w:right w:val="none" w:sz="0" w:space="0" w:color="auto"/>
                                                                                          </w:divBdr>
                                                                                        </w:div>
                                                                                      </w:divsChild>
                                                                                    </w:div>
                                                                                    <w:div w:id="1997685367">
                                                                                      <w:marLeft w:val="0"/>
                                                                                      <w:marRight w:val="0"/>
                                                                                      <w:marTop w:val="0"/>
                                                                                      <w:marBottom w:val="0"/>
                                                                                      <w:divBdr>
                                                                                        <w:top w:val="none" w:sz="0" w:space="0" w:color="auto"/>
                                                                                        <w:left w:val="none" w:sz="0" w:space="0" w:color="auto"/>
                                                                                        <w:bottom w:val="none" w:sz="0" w:space="0" w:color="auto"/>
                                                                                        <w:right w:val="none" w:sz="0" w:space="0" w:color="auto"/>
                                                                                      </w:divBdr>
                                                                                      <w:divsChild>
                                                                                        <w:div w:id="580218555">
                                                                                          <w:marLeft w:val="0"/>
                                                                                          <w:marRight w:val="0"/>
                                                                                          <w:marTop w:val="0"/>
                                                                                          <w:marBottom w:val="0"/>
                                                                                          <w:divBdr>
                                                                                            <w:top w:val="none" w:sz="0" w:space="0" w:color="auto"/>
                                                                                            <w:left w:val="none" w:sz="0" w:space="0" w:color="auto"/>
                                                                                            <w:bottom w:val="none" w:sz="0" w:space="0" w:color="auto"/>
                                                                                            <w:right w:val="none" w:sz="0" w:space="0" w:color="auto"/>
                                                                                          </w:divBdr>
                                                                                        </w:div>
                                                                                        <w:div w:id="455217829">
                                                                                          <w:marLeft w:val="0"/>
                                                                                          <w:marRight w:val="0"/>
                                                                                          <w:marTop w:val="0"/>
                                                                                          <w:marBottom w:val="0"/>
                                                                                          <w:divBdr>
                                                                                            <w:top w:val="none" w:sz="0" w:space="0" w:color="auto"/>
                                                                                            <w:left w:val="none" w:sz="0" w:space="0" w:color="auto"/>
                                                                                            <w:bottom w:val="none" w:sz="0" w:space="0" w:color="auto"/>
                                                                                            <w:right w:val="none" w:sz="0" w:space="0" w:color="auto"/>
                                                                                          </w:divBdr>
                                                                                        </w:div>
                                                                                        <w:div w:id="1967344298">
                                                                                          <w:marLeft w:val="0"/>
                                                                                          <w:marRight w:val="0"/>
                                                                                          <w:marTop w:val="0"/>
                                                                                          <w:marBottom w:val="0"/>
                                                                                          <w:divBdr>
                                                                                            <w:top w:val="none" w:sz="0" w:space="0" w:color="auto"/>
                                                                                            <w:left w:val="none" w:sz="0" w:space="0" w:color="auto"/>
                                                                                            <w:bottom w:val="none" w:sz="0" w:space="0" w:color="auto"/>
                                                                                            <w:right w:val="none" w:sz="0" w:space="0" w:color="auto"/>
                                                                                          </w:divBdr>
                                                                                        </w:div>
                                                                                      </w:divsChild>
                                                                                    </w:div>
                                                                                    <w:div w:id="410003118">
                                                                                      <w:marLeft w:val="0"/>
                                                                                      <w:marRight w:val="0"/>
                                                                                      <w:marTop w:val="0"/>
                                                                                      <w:marBottom w:val="0"/>
                                                                                      <w:divBdr>
                                                                                        <w:top w:val="none" w:sz="0" w:space="0" w:color="auto"/>
                                                                                        <w:left w:val="none" w:sz="0" w:space="0" w:color="auto"/>
                                                                                        <w:bottom w:val="none" w:sz="0" w:space="0" w:color="auto"/>
                                                                                        <w:right w:val="none" w:sz="0" w:space="0" w:color="auto"/>
                                                                                      </w:divBdr>
                                                                                      <w:divsChild>
                                                                                        <w:div w:id="2006014448">
                                                                                          <w:marLeft w:val="0"/>
                                                                                          <w:marRight w:val="0"/>
                                                                                          <w:marTop w:val="0"/>
                                                                                          <w:marBottom w:val="0"/>
                                                                                          <w:divBdr>
                                                                                            <w:top w:val="none" w:sz="0" w:space="0" w:color="auto"/>
                                                                                            <w:left w:val="none" w:sz="0" w:space="0" w:color="auto"/>
                                                                                            <w:bottom w:val="none" w:sz="0" w:space="0" w:color="auto"/>
                                                                                            <w:right w:val="none" w:sz="0" w:space="0" w:color="auto"/>
                                                                                          </w:divBdr>
                                                                                        </w:div>
                                                                                        <w:div w:id="1878002544">
                                                                                          <w:marLeft w:val="0"/>
                                                                                          <w:marRight w:val="0"/>
                                                                                          <w:marTop w:val="0"/>
                                                                                          <w:marBottom w:val="0"/>
                                                                                          <w:divBdr>
                                                                                            <w:top w:val="none" w:sz="0" w:space="0" w:color="auto"/>
                                                                                            <w:left w:val="none" w:sz="0" w:space="0" w:color="auto"/>
                                                                                            <w:bottom w:val="none" w:sz="0" w:space="0" w:color="auto"/>
                                                                                            <w:right w:val="none" w:sz="0" w:space="0" w:color="auto"/>
                                                                                          </w:divBdr>
                                                                                        </w:div>
                                                                                        <w:div w:id="124588260">
                                                                                          <w:marLeft w:val="0"/>
                                                                                          <w:marRight w:val="0"/>
                                                                                          <w:marTop w:val="0"/>
                                                                                          <w:marBottom w:val="0"/>
                                                                                          <w:divBdr>
                                                                                            <w:top w:val="none" w:sz="0" w:space="0" w:color="auto"/>
                                                                                            <w:left w:val="none" w:sz="0" w:space="0" w:color="auto"/>
                                                                                            <w:bottom w:val="none" w:sz="0" w:space="0" w:color="auto"/>
                                                                                            <w:right w:val="none" w:sz="0" w:space="0" w:color="auto"/>
                                                                                          </w:divBdr>
                                                                                        </w:div>
                                                                                      </w:divsChild>
                                                                                    </w:div>
                                                                                    <w:div w:id="1587156088">
                                                                                      <w:marLeft w:val="0"/>
                                                                                      <w:marRight w:val="0"/>
                                                                                      <w:marTop w:val="0"/>
                                                                                      <w:marBottom w:val="0"/>
                                                                                      <w:divBdr>
                                                                                        <w:top w:val="none" w:sz="0" w:space="0" w:color="auto"/>
                                                                                        <w:left w:val="none" w:sz="0" w:space="0" w:color="auto"/>
                                                                                        <w:bottom w:val="none" w:sz="0" w:space="0" w:color="auto"/>
                                                                                        <w:right w:val="none" w:sz="0" w:space="0" w:color="auto"/>
                                                                                      </w:divBdr>
                                                                                      <w:divsChild>
                                                                                        <w:div w:id="157886078">
                                                                                          <w:marLeft w:val="0"/>
                                                                                          <w:marRight w:val="0"/>
                                                                                          <w:marTop w:val="0"/>
                                                                                          <w:marBottom w:val="0"/>
                                                                                          <w:divBdr>
                                                                                            <w:top w:val="none" w:sz="0" w:space="0" w:color="auto"/>
                                                                                            <w:left w:val="none" w:sz="0" w:space="0" w:color="auto"/>
                                                                                            <w:bottom w:val="none" w:sz="0" w:space="0" w:color="auto"/>
                                                                                            <w:right w:val="none" w:sz="0" w:space="0" w:color="auto"/>
                                                                                          </w:divBdr>
                                                                                        </w:div>
                                                                                        <w:div w:id="951474425">
                                                                                          <w:marLeft w:val="0"/>
                                                                                          <w:marRight w:val="0"/>
                                                                                          <w:marTop w:val="0"/>
                                                                                          <w:marBottom w:val="0"/>
                                                                                          <w:divBdr>
                                                                                            <w:top w:val="none" w:sz="0" w:space="0" w:color="auto"/>
                                                                                            <w:left w:val="none" w:sz="0" w:space="0" w:color="auto"/>
                                                                                            <w:bottom w:val="none" w:sz="0" w:space="0" w:color="auto"/>
                                                                                            <w:right w:val="none" w:sz="0" w:space="0" w:color="auto"/>
                                                                                          </w:divBdr>
                                                                                        </w:div>
                                                                                      </w:divsChild>
                                                                                    </w:div>
                                                                                    <w:div w:id="173542532">
                                                                                      <w:marLeft w:val="0"/>
                                                                                      <w:marRight w:val="0"/>
                                                                                      <w:marTop w:val="0"/>
                                                                                      <w:marBottom w:val="0"/>
                                                                                      <w:divBdr>
                                                                                        <w:top w:val="none" w:sz="0" w:space="0" w:color="auto"/>
                                                                                        <w:left w:val="none" w:sz="0" w:space="0" w:color="auto"/>
                                                                                        <w:bottom w:val="none" w:sz="0" w:space="0" w:color="auto"/>
                                                                                        <w:right w:val="none" w:sz="0" w:space="0" w:color="auto"/>
                                                                                      </w:divBdr>
                                                                                      <w:divsChild>
                                                                                        <w:div w:id="1268004487">
                                                                                          <w:marLeft w:val="0"/>
                                                                                          <w:marRight w:val="0"/>
                                                                                          <w:marTop w:val="0"/>
                                                                                          <w:marBottom w:val="0"/>
                                                                                          <w:divBdr>
                                                                                            <w:top w:val="none" w:sz="0" w:space="0" w:color="auto"/>
                                                                                            <w:left w:val="none" w:sz="0" w:space="0" w:color="auto"/>
                                                                                            <w:bottom w:val="none" w:sz="0" w:space="0" w:color="auto"/>
                                                                                            <w:right w:val="none" w:sz="0" w:space="0" w:color="auto"/>
                                                                                          </w:divBdr>
                                                                                        </w:div>
                                                                                        <w:div w:id="73866557">
                                                                                          <w:marLeft w:val="0"/>
                                                                                          <w:marRight w:val="0"/>
                                                                                          <w:marTop w:val="0"/>
                                                                                          <w:marBottom w:val="0"/>
                                                                                          <w:divBdr>
                                                                                            <w:top w:val="none" w:sz="0" w:space="0" w:color="auto"/>
                                                                                            <w:left w:val="none" w:sz="0" w:space="0" w:color="auto"/>
                                                                                            <w:bottom w:val="none" w:sz="0" w:space="0" w:color="auto"/>
                                                                                            <w:right w:val="none" w:sz="0" w:space="0" w:color="auto"/>
                                                                                          </w:divBdr>
                                                                                        </w:div>
                                                                                        <w:div w:id="1017192018">
                                                                                          <w:marLeft w:val="0"/>
                                                                                          <w:marRight w:val="0"/>
                                                                                          <w:marTop w:val="0"/>
                                                                                          <w:marBottom w:val="0"/>
                                                                                          <w:divBdr>
                                                                                            <w:top w:val="none" w:sz="0" w:space="0" w:color="auto"/>
                                                                                            <w:left w:val="none" w:sz="0" w:space="0" w:color="auto"/>
                                                                                            <w:bottom w:val="none" w:sz="0" w:space="0" w:color="auto"/>
                                                                                            <w:right w:val="none" w:sz="0" w:space="0" w:color="auto"/>
                                                                                          </w:divBdr>
                                                                                        </w:div>
                                                                                        <w:div w:id="214859465">
                                                                                          <w:marLeft w:val="0"/>
                                                                                          <w:marRight w:val="0"/>
                                                                                          <w:marTop w:val="0"/>
                                                                                          <w:marBottom w:val="0"/>
                                                                                          <w:divBdr>
                                                                                            <w:top w:val="none" w:sz="0" w:space="0" w:color="auto"/>
                                                                                            <w:left w:val="none" w:sz="0" w:space="0" w:color="auto"/>
                                                                                            <w:bottom w:val="none" w:sz="0" w:space="0" w:color="auto"/>
                                                                                            <w:right w:val="none" w:sz="0" w:space="0" w:color="auto"/>
                                                                                          </w:divBdr>
                                                                                        </w:div>
                                                                                        <w:div w:id="1987587415">
                                                                                          <w:marLeft w:val="0"/>
                                                                                          <w:marRight w:val="0"/>
                                                                                          <w:marTop w:val="0"/>
                                                                                          <w:marBottom w:val="0"/>
                                                                                          <w:divBdr>
                                                                                            <w:top w:val="none" w:sz="0" w:space="0" w:color="auto"/>
                                                                                            <w:left w:val="none" w:sz="0" w:space="0" w:color="auto"/>
                                                                                            <w:bottom w:val="none" w:sz="0" w:space="0" w:color="auto"/>
                                                                                            <w:right w:val="none" w:sz="0" w:space="0" w:color="auto"/>
                                                                                          </w:divBdr>
                                                                                        </w:div>
                                                                                      </w:divsChild>
                                                                                    </w:div>
                                                                                    <w:div w:id="847134811">
                                                                                      <w:marLeft w:val="0"/>
                                                                                      <w:marRight w:val="0"/>
                                                                                      <w:marTop w:val="0"/>
                                                                                      <w:marBottom w:val="0"/>
                                                                                      <w:divBdr>
                                                                                        <w:top w:val="none" w:sz="0" w:space="0" w:color="auto"/>
                                                                                        <w:left w:val="none" w:sz="0" w:space="0" w:color="auto"/>
                                                                                        <w:bottom w:val="none" w:sz="0" w:space="0" w:color="auto"/>
                                                                                        <w:right w:val="none" w:sz="0" w:space="0" w:color="auto"/>
                                                                                      </w:divBdr>
                                                                                      <w:divsChild>
                                                                                        <w:div w:id="991762672">
                                                                                          <w:marLeft w:val="0"/>
                                                                                          <w:marRight w:val="0"/>
                                                                                          <w:marTop w:val="0"/>
                                                                                          <w:marBottom w:val="0"/>
                                                                                          <w:divBdr>
                                                                                            <w:top w:val="none" w:sz="0" w:space="0" w:color="auto"/>
                                                                                            <w:left w:val="none" w:sz="0" w:space="0" w:color="auto"/>
                                                                                            <w:bottom w:val="none" w:sz="0" w:space="0" w:color="auto"/>
                                                                                            <w:right w:val="none" w:sz="0" w:space="0" w:color="auto"/>
                                                                                          </w:divBdr>
                                                                                        </w:div>
                                                                                        <w:div w:id="26411885">
                                                                                          <w:marLeft w:val="0"/>
                                                                                          <w:marRight w:val="0"/>
                                                                                          <w:marTop w:val="0"/>
                                                                                          <w:marBottom w:val="0"/>
                                                                                          <w:divBdr>
                                                                                            <w:top w:val="none" w:sz="0" w:space="0" w:color="auto"/>
                                                                                            <w:left w:val="none" w:sz="0" w:space="0" w:color="auto"/>
                                                                                            <w:bottom w:val="none" w:sz="0" w:space="0" w:color="auto"/>
                                                                                            <w:right w:val="none" w:sz="0" w:space="0" w:color="auto"/>
                                                                                          </w:divBdr>
                                                                                        </w:div>
                                                                                        <w:div w:id="1710573509">
                                                                                          <w:marLeft w:val="0"/>
                                                                                          <w:marRight w:val="0"/>
                                                                                          <w:marTop w:val="0"/>
                                                                                          <w:marBottom w:val="0"/>
                                                                                          <w:divBdr>
                                                                                            <w:top w:val="none" w:sz="0" w:space="0" w:color="auto"/>
                                                                                            <w:left w:val="none" w:sz="0" w:space="0" w:color="auto"/>
                                                                                            <w:bottom w:val="none" w:sz="0" w:space="0" w:color="auto"/>
                                                                                            <w:right w:val="none" w:sz="0" w:space="0" w:color="auto"/>
                                                                                          </w:divBdr>
                                                                                        </w:div>
                                                                                        <w:div w:id="1741638611">
                                                                                          <w:marLeft w:val="0"/>
                                                                                          <w:marRight w:val="0"/>
                                                                                          <w:marTop w:val="0"/>
                                                                                          <w:marBottom w:val="0"/>
                                                                                          <w:divBdr>
                                                                                            <w:top w:val="none" w:sz="0" w:space="0" w:color="auto"/>
                                                                                            <w:left w:val="none" w:sz="0" w:space="0" w:color="auto"/>
                                                                                            <w:bottom w:val="none" w:sz="0" w:space="0" w:color="auto"/>
                                                                                            <w:right w:val="none" w:sz="0" w:space="0" w:color="auto"/>
                                                                                          </w:divBdr>
                                                                                        </w:div>
                                                                                        <w:div w:id="2139568003">
                                                                                          <w:marLeft w:val="0"/>
                                                                                          <w:marRight w:val="0"/>
                                                                                          <w:marTop w:val="0"/>
                                                                                          <w:marBottom w:val="0"/>
                                                                                          <w:divBdr>
                                                                                            <w:top w:val="none" w:sz="0" w:space="0" w:color="auto"/>
                                                                                            <w:left w:val="none" w:sz="0" w:space="0" w:color="auto"/>
                                                                                            <w:bottom w:val="none" w:sz="0" w:space="0" w:color="auto"/>
                                                                                            <w:right w:val="none" w:sz="0" w:space="0" w:color="auto"/>
                                                                                          </w:divBdr>
                                                                                        </w:div>
                                                                                      </w:divsChild>
                                                                                    </w:div>
                                                                                    <w:div w:id="178084338">
                                                                                      <w:marLeft w:val="0"/>
                                                                                      <w:marRight w:val="0"/>
                                                                                      <w:marTop w:val="0"/>
                                                                                      <w:marBottom w:val="0"/>
                                                                                      <w:divBdr>
                                                                                        <w:top w:val="none" w:sz="0" w:space="0" w:color="auto"/>
                                                                                        <w:left w:val="none" w:sz="0" w:space="0" w:color="auto"/>
                                                                                        <w:bottom w:val="none" w:sz="0" w:space="0" w:color="auto"/>
                                                                                        <w:right w:val="none" w:sz="0" w:space="0" w:color="auto"/>
                                                                                      </w:divBdr>
                                                                                    </w:div>
                                                                                    <w:div w:id="1173187089">
                                                                                      <w:marLeft w:val="0"/>
                                                                                      <w:marRight w:val="0"/>
                                                                                      <w:marTop w:val="0"/>
                                                                                      <w:marBottom w:val="0"/>
                                                                                      <w:divBdr>
                                                                                        <w:top w:val="none" w:sz="0" w:space="0" w:color="auto"/>
                                                                                        <w:left w:val="none" w:sz="0" w:space="0" w:color="auto"/>
                                                                                        <w:bottom w:val="none" w:sz="0" w:space="0" w:color="auto"/>
                                                                                        <w:right w:val="none" w:sz="0" w:space="0" w:color="auto"/>
                                                                                      </w:divBdr>
                                                                                    </w:div>
                                                                                    <w:div w:id="936595818">
                                                                                      <w:marLeft w:val="0"/>
                                                                                      <w:marRight w:val="0"/>
                                                                                      <w:marTop w:val="0"/>
                                                                                      <w:marBottom w:val="0"/>
                                                                                      <w:divBdr>
                                                                                        <w:top w:val="none" w:sz="0" w:space="0" w:color="auto"/>
                                                                                        <w:left w:val="none" w:sz="0" w:space="0" w:color="auto"/>
                                                                                        <w:bottom w:val="none" w:sz="0" w:space="0" w:color="auto"/>
                                                                                        <w:right w:val="none" w:sz="0" w:space="0" w:color="auto"/>
                                                                                      </w:divBdr>
                                                                                    </w:div>
                                                                                    <w:div w:id="2126579514">
                                                                                      <w:marLeft w:val="0"/>
                                                                                      <w:marRight w:val="0"/>
                                                                                      <w:marTop w:val="0"/>
                                                                                      <w:marBottom w:val="0"/>
                                                                                      <w:divBdr>
                                                                                        <w:top w:val="none" w:sz="0" w:space="0" w:color="auto"/>
                                                                                        <w:left w:val="none" w:sz="0" w:space="0" w:color="auto"/>
                                                                                        <w:bottom w:val="none" w:sz="0" w:space="0" w:color="auto"/>
                                                                                        <w:right w:val="none" w:sz="0" w:space="0" w:color="auto"/>
                                                                                      </w:divBdr>
                                                                                    </w:div>
                                                                                    <w:div w:id="1207328581">
                                                                                      <w:marLeft w:val="0"/>
                                                                                      <w:marRight w:val="0"/>
                                                                                      <w:marTop w:val="0"/>
                                                                                      <w:marBottom w:val="0"/>
                                                                                      <w:divBdr>
                                                                                        <w:top w:val="none" w:sz="0" w:space="0" w:color="auto"/>
                                                                                        <w:left w:val="none" w:sz="0" w:space="0" w:color="auto"/>
                                                                                        <w:bottom w:val="none" w:sz="0" w:space="0" w:color="auto"/>
                                                                                        <w:right w:val="none" w:sz="0" w:space="0" w:color="auto"/>
                                                                                      </w:divBdr>
                                                                                    </w:div>
                                                                                    <w:div w:id="1281961815">
                                                                                      <w:marLeft w:val="0"/>
                                                                                      <w:marRight w:val="0"/>
                                                                                      <w:marTop w:val="0"/>
                                                                                      <w:marBottom w:val="0"/>
                                                                                      <w:divBdr>
                                                                                        <w:top w:val="none" w:sz="0" w:space="0" w:color="auto"/>
                                                                                        <w:left w:val="none" w:sz="0" w:space="0" w:color="auto"/>
                                                                                        <w:bottom w:val="none" w:sz="0" w:space="0" w:color="auto"/>
                                                                                        <w:right w:val="none" w:sz="0" w:space="0" w:color="auto"/>
                                                                                      </w:divBdr>
                                                                                      <w:divsChild>
                                                                                        <w:div w:id="105468239">
                                                                                          <w:marLeft w:val="0"/>
                                                                                          <w:marRight w:val="0"/>
                                                                                          <w:marTop w:val="0"/>
                                                                                          <w:marBottom w:val="0"/>
                                                                                          <w:divBdr>
                                                                                            <w:top w:val="none" w:sz="0" w:space="0" w:color="auto"/>
                                                                                            <w:left w:val="none" w:sz="0" w:space="0" w:color="auto"/>
                                                                                            <w:bottom w:val="none" w:sz="0" w:space="0" w:color="auto"/>
                                                                                            <w:right w:val="none" w:sz="0" w:space="0" w:color="auto"/>
                                                                                          </w:divBdr>
                                                                                        </w:div>
                                                                                        <w:div w:id="21982569">
                                                                                          <w:marLeft w:val="0"/>
                                                                                          <w:marRight w:val="0"/>
                                                                                          <w:marTop w:val="0"/>
                                                                                          <w:marBottom w:val="0"/>
                                                                                          <w:divBdr>
                                                                                            <w:top w:val="none" w:sz="0" w:space="0" w:color="auto"/>
                                                                                            <w:left w:val="none" w:sz="0" w:space="0" w:color="auto"/>
                                                                                            <w:bottom w:val="none" w:sz="0" w:space="0" w:color="auto"/>
                                                                                            <w:right w:val="none" w:sz="0" w:space="0" w:color="auto"/>
                                                                                          </w:divBdr>
                                                                                        </w:div>
                                                                                        <w:div w:id="1642812132">
                                                                                          <w:marLeft w:val="0"/>
                                                                                          <w:marRight w:val="0"/>
                                                                                          <w:marTop w:val="0"/>
                                                                                          <w:marBottom w:val="0"/>
                                                                                          <w:divBdr>
                                                                                            <w:top w:val="none" w:sz="0" w:space="0" w:color="auto"/>
                                                                                            <w:left w:val="none" w:sz="0" w:space="0" w:color="auto"/>
                                                                                            <w:bottom w:val="none" w:sz="0" w:space="0" w:color="auto"/>
                                                                                            <w:right w:val="none" w:sz="0" w:space="0" w:color="auto"/>
                                                                                          </w:divBdr>
                                                                                        </w:div>
                                                                                        <w:div w:id="703407584">
                                                                                          <w:marLeft w:val="0"/>
                                                                                          <w:marRight w:val="0"/>
                                                                                          <w:marTop w:val="0"/>
                                                                                          <w:marBottom w:val="0"/>
                                                                                          <w:divBdr>
                                                                                            <w:top w:val="none" w:sz="0" w:space="0" w:color="auto"/>
                                                                                            <w:left w:val="none" w:sz="0" w:space="0" w:color="auto"/>
                                                                                            <w:bottom w:val="none" w:sz="0" w:space="0" w:color="auto"/>
                                                                                            <w:right w:val="none" w:sz="0" w:space="0" w:color="auto"/>
                                                                                          </w:divBdr>
                                                                                        </w:div>
                                                                                        <w:div w:id="608240619">
                                                                                          <w:marLeft w:val="0"/>
                                                                                          <w:marRight w:val="0"/>
                                                                                          <w:marTop w:val="0"/>
                                                                                          <w:marBottom w:val="0"/>
                                                                                          <w:divBdr>
                                                                                            <w:top w:val="none" w:sz="0" w:space="0" w:color="auto"/>
                                                                                            <w:left w:val="none" w:sz="0" w:space="0" w:color="auto"/>
                                                                                            <w:bottom w:val="none" w:sz="0" w:space="0" w:color="auto"/>
                                                                                            <w:right w:val="none" w:sz="0" w:space="0" w:color="auto"/>
                                                                                          </w:divBdr>
                                                                                        </w:div>
                                                                                      </w:divsChild>
                                                                                    </w:div>
                                                                                    <w:div w:id="661857112">
                                                                                      <w:marLeft w:val="0"/>
                                                                                      <w:marRight w:val="0"/>
                                                                                      <w:marTop w:val="0"/>
                                                                                      <w:marBottom w:val="0"/>
                                                                                      <w:divBdr>
                                                                                        <w:top w:val="none" w:sz="0" w:space="0" w:color="auto"/>
                                                                                        <w:left w:val="none" w:sz="0" w:space="0" w:color="auto"/>
                                                                                        <w:bottom w:val="none" w:sz="0" w:space="0" w:color="auto"/>
                                                                                        <w:right w:val="none" w:sz="0" w:space="0" w:color="auto"/>
                                                                                      </w:divBdr>
                                                                                      <w:divsChild>
                                                                                        <w:div w:id="598177364">
                                                                                          <w:marLeft w:val="0"/>
                                                                                          <w:marRight w:val="0"/>
                                                                                          <w:marTop w:val="0"/>
                                                                                          <w:marBottom w:val="0"/>
                                                                                          <w:divBdr>
                                                                                            <w:top w:val="none" w:sz="0" w:space="0" w:color="auto"/>
                                                                                            <w:left w:val="none" w:sz="0" w:space="0" w:color="auto"/>
                                                                                            <w:bottom w:val="none" w:sz="0" w:space="0" w:color="auto"/>
                                                                                            <w:right w:val="none" w:sz="0" w:space="0" w:color="auto"/>
                                                                                          </w:divBdr>
                                                                                        </w:div>
                                                                                        <w:div w:id="1114977658">
                                                                                          <w:marLeft w:val="0"/>
                                                                                          <w:marRight w:val="0"/>
                                                                                          <w:marTop w:val="0"/>
                                                                                          <w:marBottom w:val="0"/>
                                                                                          <w:divBdr>
                                                                                            <w:top w:val="none" w:sz="0" w:space="0" w:color="auto"/>
                                                                                            <w:left w:val="none" w:sz="0" w:space="0" w:color="auto"/>
                                                                                            <w:bottom w:val="none" w:sz="0" w:space="0" w:color="auto"/>
                                                                                            <w:right w:val="none" w:sz="0" w:space="0" w:color="auto"/>
                                                                                          </w:divBdr>
                                                                                        </w:div>
                                                                                        <w:div w:id="564226296">
                                                                                          <w:marLeft w:val="0"/>
                                                                                          <w:marRight w:val="0"/>
                                                                                          <w:marTop w:val="0"/>
                                                                                          <w:marBottom w:val="0"/>
                                                                                          <w:divBdr>
                                                                                            <w:top w:val="none" w:sz="0" w:space="0" w:color="auto"/>
                                                                                            <w:left w:val="none" w:sz="0" w:space="0" w:color="auto"/>
                                                                                            <w:bottom w:val="none" w:sz="0" w:space="0" w:color="auto"/>
                                                                                            <w:right w:val="none" w:sz="0" w:space="0" w:color="auto"/>
                                                                                          </w:divBdr>
                                                                                        </w:div>
                                                                                        <w:div w:id="337659553">
                                                                                          <w:marLeft w:val="0"/>
                                                                                          <w:marRight w:val="0"/>
                                                                                          <w:marTop w:val="0"/>
                                                                                          <w:marBottom w:val="0"/>
                                                                                          <w:divBdr>
                                                                                            <w:top w:val="none" w:sz="0" w:space="0" w:color="auto"/>
                                                                                            <w:left w:val="none" w:sz="0" w:space="0" w:color="auto"/>
                                                                                            <w:bottom w:val="none" w:sz="0" w:space="0" w:color="auto"/>
                                                                                            <w:right w:val="none" w:sz="0" w:space="0" w:color="auto"/>
                                                                                          </w:divBdr>
                                                                                        </w:div>
                                                                                        <w:div w:id="104616179">
                                                                                          <w:marLeft w:val="0"/>
                                                                                          <w:marRight w:val="0"/>
                                                                                          <w:marTop w:val="0"/>
                                                                                          <w:marBottom w:val="0"/>
                                                                                          <w:divBdr>
                                                                                            <w:top w:val="none" w:sz="0" w:space="0" w:color="auto"/>
                                                                                            <w:left w:val="none" w:sz="0" w:space="0" w:color="auto"/>
                                                                                            <w:bottom w:val="none" w:sz="0" w:space="0" w:color="auto"/>
                                                                                            <w:right w:val="none" w:sz="0" w:space="0" w:color="auto"/>
                                                                                          </w:divBdr>
                                                                                        </w:div>
                                                                                      </w:divsChild>
                                                                                    </w:div>
                                                                                    <w:div w:id="1532721380">
                                                                                      <w:marLeft w:val="0"/>
                                                                                      <w:marRight w:val="0"/>
                                                                                      <w:marTop w:val="0"/>
                                                                                      <w:marBottom w:val="0"/>
                                                                                      <w:divBdr>
                                                                                        <w:top w:val="none" w:sz="0" w:space="0" w:color="auto"/>
                                                                                        <w:left w:val="none" w:sz="0" w:space="0" w:color="auto"/>
                                                                                        <w:bottom w:val="none" w:sz="0" w:space="0" w:color="auto"/>
                                                                                        <w:right w:val="none" w:sz="0" w:space="0" w:color="auto"/>
                                                                                      </w:divBdr>
                                                                                      <w:divsChild>
                                                                                        <w:div w:id="90274879">
                                                                                          <w:marLeft w:val="0"/>
                                                                                          <w:marRight w:val="0"/>
                                                                                          <w:marTop w:val="0"/>
                                                                                          <w:marBottom w:val="0"/>
                                                                                          <w:divBdr>
                                                                                            <w:top w:val="none" w:sz="0" w:space="0" w:color="auto"/>
                                                                                            <w:left w:val="none" w:sz="0" w:space="0" w:color="auto"/>
                                                                                            <w:bottom w:val="none" w:sz="0" w:space="0" w:color="auto"/>
                                                                                            <w:right w:val="none" w:sz="0" w:space="0" w:color="auto"/>
                                                                                          </w:divBdr>
                                                                                        </w:div>
                                                                                        <w:div w:id="55555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229305">
      <w:bodyDiv w:val="1"/>
      <w:marLeft w:val="0"/>
      <w:marRight w:val="0"/>
      <w:marTop w:val="0"/>
      <w:marBottom w:val="0"/>
      <w:divBdr>
        <w:top w:val="none" w:sz="0" w:space="0" w:color="auto"/>
        <w:left w:val="none" w:sz="0" w:space="0" w:color="auto"/>
        <w:bottom w:val="none" w:sz="0" w:space="0" w:color="auto"/>
        <w:right w:val="none" w:sz="0" w:space="0" w:color="auto"/>
      </w:divBdr>
    </w:div>
    <w:div w:id="1814518181">
      <w:bodyDiv w:val="1"/>
      <w:marLeft w:val="0"/>
      <w:marRight w:val="0"/>
      <w:marTop w:val="0"/>
      <w:marBottom w:val="0"/>
      <w:divBdr>
        <w:top w:val="none" w:sz="0" w:space="0" w:color="auto"/>
        <w:left w:val="none" w:sz="0" w:space="0" w:color="auto"/>
        <w:bottom w:val="none" w:sz="0" w:space="0" w:color="auto"/>
        <w:right w:val="none" w:sz="0" w:space="0" w:color="auto"/>
      </w:divBdr>
      <w:divsChild>
        <w:div w:id="2083679044">
          <w:marLeft w:val="0"/>
          <w:marRight w:val="0"/>
          <w:marTop w:val="0"/>
          <w:marBottom w:val="0"/>
          <w:divBdr>
            <w:top w:val="none" w:sz="0" w:space="0" w:color="auto"/>
            <w:left w:val="none" w:sz="0" w:space="0" w:color="auto"/>
            <w:bottom w:val="none" w:sz="0" w:space="0" w:color="auto"/>
            <w:right w:val="none" w:sz="0" w:space="0" w:color="auto"/>
          </w:divBdr>
        </w:div>
        <w:div w:id="866213120">
          <w:marLeft w:val="0"/>
          <w:marRight w:val="0"/>
          <w:marTop w:val="0"/>
          <w:marBottom w:val="0"/>
          <w:divBdr>
            <w:top w:val="none" w:sz="0" w:space="0" w:color="auto"/>
            <w:left w:val="none" w:sz="0" w:space="0" w:color="auto"/>
            <w:bottom w:val="none" w:sz="0" w:space="0" w:color="auto"/>
            <w:right w:val="none" w:sz="0" w:space="0" w:color="auto"/>
          </w:divBdr>
        </w:div>
      </w:divsChild>
    </w:div>
    <w:div w:id="1844204712">
      <w:bodyDiv w:val="1"/>
      <w:marLeft w:val="0"/>
      <w:marRight w:val="0"/>
      <w:marTop w:val="0"/>
      <w:marBottom w:val="0"/>
      <w:divBdr>
        <w:top w:val="none" w:sz="0" w:space="0" w:color="auto"/>
        <w:left w:val="none" w:sz="0" w:space="0" w:color="auto"/>
        <w:bottom w:val="none" w:sz="0" w:space="0" w:color="auto"/>
        <w:right w:val="none" w:sz="0" w:space="0" w:color="auto"/>
      </w:divBdr>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59345152">
      <w:bodyDiv w:val="1"/>
      <w:marLeft w:val="0"/>
      <w:marRight w:val="0"/>
      <w:marTop w:val="0"/>
      <w:marBottom w:val="0"/>
      <w:divBdr>
        <w:top w:val="none" w:sz="0" w:space="0" w:color="auto"/>
        <w:left w:val="none" w:sz="0" w:space="0" w:color="auto"/>
        <w:bottom w:val="none" w:sz="0" w:space="0" w:color="auto"/>
        <w:right w:val="none" w:sz="0" w:space="0" w:color="auto"/>
      </w:divBdr>
      <w:divsChild>
        <w:div w:id="1387023281">
          <w:marLeft w:val="0"/>
          <w:marRight w:val="0"/>
          <w:marTop w:val="0"/>
          <w:marBottom w:val="0"/>
          <w:divBdr>
            <w:top w:val="none" w:sz="0" w:space="0" w:color="auto"/>
            <w:left w:val="none" w:sz="0" w:space="0" w:color="auto"/>
            <w:bottom w:val="none" w:sz="0" w:space="0" w:color="auto"/>
            <w:right w:val="none" w:sz="0" w:space="0" w:color="auto"/>
          </w:divBdr>
        </w:div>
        <w:div w:id="2109694191">
          <w:marLeft w:val="0"/>
          <w:marRight w:val="0"/>
          <w:marTop w:val="0"/>
          <w:marBottom w:val="0"/>
          <w:divBdr>
            <w:top w:val="none" w:sz="0" w:space="0" w:color="auto"/>
            <w:left w:val="none" w:sz="0" w:space="0" w:color="auto"/>
            <w:bottom w:val="none" w:sz="0" w:space="0" w:color="auto"/>
            <w:right w:val="none" w:sz="0" w:space="0" w:color="auto"/>
          </w:divBdr>
          <w:divsChild>
            <w:div w:id="1632397517">
              <w:marLeft w:val="0"/>
              <w:marRight w:val="0"/>
              <w:marTop w:val="0"/>
              <w:marBottom w:val="0"/>
              <w:divBdr>
                <w:top w:val="none" w:sz="0" w:space="0" w:color="auto"/>
                <w:left w:val="none" w:sz="0" w:space="0" w:color="auto"/>
                <w:bottom w:val="none" w:sz="0" w:space="0" w:color="auto"/>
                <w:right w:val="none" w:sz="0" w:space="0" w:color="auto"/>
              </w:divBdr>
            </w:div>
            <w:div w:id="1511337805">
              <w:marLeft w:val="0"/>
              <w:marRight w:val="0"/>
              <w:marTop w:val="0"/>
              <w:marBottom w:val="0"/>
              <w:divBdr>
                <w:top w:val="none" w:sz="0" w:space="0" w:color="auto"/>
                <w:left w:val="none" w:sz="0" w:space="0" w:color="auto"/>
                <w:bottom w:val="none" w:sz="0" w:space="0" w:color="auto"/>
                <w:right w:val="none" w:sz="0" w:space="0" w:color="auto"/>
              </w:divBdr>
            </w:div>
            <w:div w:id="103572358">
              <w:marLeft w:val="0"/>
              <w:marRight w:val="0"/>
              <w:marTop w:val="0"/>
              <w:marBottom w:val="0"/>
              <w:divBdr>
                <w:top w:val="none" w:sz="0" w:space="0" w:color="auto"/>
                <w:left w:val="none" w:sz="0" w:space="0" w:color="auto"/>
                <w:bottom w:val="none" w:sz="0" w:space="0" w:color="auto"/>
                <w:right w:val="none" w:sz="0" w:space="0" w:color="auto"/>
              </w:divBdr>
            </w:div>
            <w:div w:id="576861568">
              <w:marLeft w:val="0"/>
              <w:marRight w:val="0"/>
              <w:marTop w:val="0"/>
              <w:marBottom w:val="0"/>
              <w:divBdr>
                <w:top w:val="none" w:sz="0" w:space="0" w:color="auto"/>
                <w:left w:val="none" w:sz="0" w:space="0" w:color="auto"/>
                <w:bottom w:val="none" w:sz="0" w:space="0" w:color="auto"/>
                <w:right w:val="none" w:sz="0" w:space="0" w:color="auto"/>
              </w:divBdr>
            </w:div>
            <w:div w:id="2022658707">
              <w:marLeft w:val="0"/>
              <w:marRight w:val="0"/>
              <w:marTop w:val="0"/>
              <w:marBottom w:val="0"/>
              <w:divBdr>
                <w:top w:val="none" w:sz="0" w:space="0" w:color="auto"/>
                <w:left w:val="none" w:sz="0" w:space="0" w:color="auto"/>
                <w:bottom w:val="none" w:sz="0" w:space="0" w:color="auto"/>
                <w:right w:val="none" w:sz="0" w:space="0" w:color="auto"/>
              </w:divBdr>
            </w:div>
          </w:divsChild>
        </w:div>
        <w:div w:id="1260597307">
          <w:marLeft w:val="0"/>
          <w:marRight w:val="0"/>
          <w:marTop w:val="0"/>
          <w:marBottom w:val="0"/>
          <w:divBdr>
            <w:top w:val="none" w:sz="0" w:space="0" w:color="auto"/>
            <w:left w:val="none" w:sz="0" w:space="0" w:color="auto"/>
            <w:bottom w:val="none" w:sz="0" w:space="0" w:color="auto"/>
            <w:right w:val="none" w:sz="0" w:space="0" w:color="auto"/>
          </w:divBdr>
          <w:divsChild>
            <w:div w:id="1757969957">
              <w:marLeft w:val="0"/>
              <w:marRight w:val="0"/>
              <w:marTop w:val="0"/>
              <w:marBottom w:val="0"/>
              <w:divBdr>
                <w:top w:val="none" w:sz="0" w:space="0" w:color="auto"/>
                <w:left w:val="none" w:sz="0" w:space="0" w:color="auto"/>
                <w:bottom w:val="none" w:sz="0" w:space="0" w:color="auto"/>
                <w:right w:val="none" w:sz="0" w:space="0" w:color="auto"/>
              </w:divBdr>
            </w:div>
            <w:div w:id="64182254">
              <w:marLeft w:val="0"/>
              <w:marRight w:val="0"/>
              <w:marTop w:val="0"/>
              <w:marBottom w:val="0"/>
              <w:divBdr>
                <w:top w:val="none" w:sz="0" w:space="0" w:color="auto"/>
                <w:left w:val="none" w:sz="0" w:space="0" w:color="auto"/>
                <w:bottom w:val="none" w:sz="0" w:space="0" w:color="auto"/>
                <w:right w:val="none" w:sz="0" w:space="0" w:color="auto"/>
              </w:divBdr>
            </w:div>
            <w:div w:id="1968774136">
              <w:marLeft w:val="0"/>
              <w:marRight w:val="0"/>
              <w:marTop w:val="0"/>
              <w:marBottom w:val="0"/>
              <w:divBdr>
                <w:top w:val="none" w:sz="0" w:space="0" w:color="auto"/>
                <w:left w:val="none" w:sz="0" w:space="0" w:color="auto"/>
                <w:bottom w:val="none" w:sz="0" w:space="0" w:color="auto"/>
                <w:right w:val="none" w:sz="0" w:space="0" w:color="auto"/>
              </w:divBdr>
            </w:div>
            <w:div w:id="21043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436895">
      <w:bodyDiv w:val="1"/>
      <w:marLeft w:val="0"/>
      <w:marRight w:val="0"/>
      <w:marTop w:val="0"/>
      <w:marBottom w:val="0"/>
      <w:divBdr>
        <w:top w:val="none" w:sz="0" w:space="0" w:color="auto"/>
        <w:left w:val="none" w:sz="0" w:space="0" w:color="auto"/>
        <w:bottom w:val="none" w:sz="0" w:space="0" w:color="auto"/>
        <w:right w:val="none" w:sz="0" w:space="0" w:color="auto"/>
      </w:divBdr>
    </w:div>
    <w:div w:id="1904215976">
      <w:bodyDiv w:val="1"/>
      <w:marLeft w:val="0"/>
      <w:marRight w:val="0"/>
      <w:marTop w:val="0"/>
      <w:marBottom w:val="0"/>
      <w:divBdr>
        <w:top w:val="none" w:sz="0" w:space="0" w:color="auto"/>
        <w:left w:val="none" w:sz="0" w:space="0" w:color="auto"/>
        <w:bottom w:val="none" w:sz="0" w:space="0" w:color="auto"/>
        <w:right w:val="none" w:sz="0" w:space="0" w:color="auto"/>
      </w:divBdr>
    </w:div>
    <w:div w:id="1916888468">
      <w:bodyDiv w:val="1"/>
      <w:marLeft w:val="0"/>
      <w:marRight w:val="0"/>
      <w:marTop w:val="0"/>
      <w:marBottom w:val="0"/>
      <w:divBdr>
        <w:top w:val="none" w:sz="0" w:space="0" w:color="auto"/>
        <w:left w:val="none" w:sz="0" w:space="0" w:color="auto"/>
        <w:bottom w:val="none" w:sz="0" w:space="0" w:color="auto"/>
        <w:right w:val="none" w:sz="0" w:space="0" w:color="auto"/>
      </w:divBdr>
    </w:div>
    <w:div w:id="1932350391">
      <w:bodyDiv w:val="1"/>
      <w:marLeft w:val="0"/>
      <w:marRight w:val="0"/>
      <w:marTop w:val="0"/>
      <w:marBottom w:val="0"/>
      <w:divBdr>
        <w:top w:val="none" w:sz="0" w:space="0" w:color="auto"/>
        <w:left w:val="none" w:sz="0" w:space="0" w:color="auto"/>
        <w:bottom w:val="none" w:sz="0" w:space="0" w:color="auto"/>
        <w:right w:val="none" w:sz="0" w:space="0" w:color="auto"/>
      </w:divBdr>
    </w:div>
    <w:div w:id="1937667056">
      <w:bodyDiv w:val="1"/>
      <w:marLeft w:val="0"/>
      <w:marRight w:val="0"/>
      <w:marTop w:val="0"/>
      <w:marBottom w:val="0"/>
      <w:divBdr>
        <w:top w:val="none" w:sz="0" w:space="0" w:color="auto"/>
        <w:left w:val="none" w:sz="0" w:space="0" w:color="auto"/>
        <w:bottom w:val="none" w:sz="0" w:space="0" w:color="auto"/>
        <w:right w:val="none" w:sz="0" w:space="0" w:color="auto"/>
      </w:divBdr>
    </w:div>
    <w:div w:id="1945722015">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6671346">
      <w:bodyDiv w:val="1"/>
      <w:marLeft w:val="0"/>
      <w:marRight w:val="0"/>
      <w:marTop w:val="0"/>
      <w:marBottom w:val="0"/>
      <w:divBdr>
        <w:top w:val="none" w:sz="0" w:space="0" w:color="auto"/>
        <w:left w:val="none" w:sz="0" w:space="0" w:color="auto"/>
        <w:bottom w:val="none" w:sz="0" w:space="0" w:color="auto"/>
        <w:right w:val="none" w:sz="0" w:space="0" w:color="auto"/>
      </w:divBdr>
      <w:divsChild>
        <w:div w:id="1883245205">
          <w:marLeft w:val="0"/>
          <w:marRight w:val="0"/>
          <w:marTop w:val="0"/>
          <w:marBottom w:val="0"/>
          <w:divBdr>
            <w:top w:val="none" w:sz="0" w:space="0" w:color="auto"/>
            <w:left w:val="none" w:sz="0" w:space="0" w:color="auto"/>
            <w:bottom w:val="none" w:sz="0" w:space="0" w:color="auto"/>
            <w:right w:val="none" w:sz="0" w:space="0" w:color="auto"/>
          </w:divBdr>
        </w:div>
        <w:div w:id="2108960352">
          <w:marLeft w:val="0"/>
          <w:marRight w:val="0"/>
          <w:marTop w:val="0"/>
          <w:marBottom w:val="0"/>
          <w:divBdr>
            <w:top w:val="none" w:sz="0" w:space="0" w:color="auto"/>
            <w:left w:val="none" w:sz="0" w:space="0" w:color="auto"/>
            <w:bottom w:val="none" w:sz="0" w:space="0" w:color="auto"/>
            <w:right w:val="none" w:sz="0" w:space="0" w:color="auto"/>
          </w:divBdr>
        </w:div>
        <w:div w:id="854416365">
          <w:marLeft w:val="0"/>
          <w:marRight w:val="0"/>
          <w:marTop w:val="0"/>
          <w:marBottom w:val="0"/>
          <w:divBdr>
            <w:top w:val="none" w:sz="0" w:space="0" w:color="auto"/>
            <w:left w:val="none" w:sz="0" w:space="0" w:color="auto"/>
            <w:bottom w:val="none" w:sz="0" w:space="0" w:color="auto"/>
            <w:right w:val="none" w:sz="0" w:space="0" w:color="auto"/>
          </w:divBdr>
        </w:div>
        <w:div w:id="853300873">
          <w:marLeft w:val="0"/>
          <w:marRight w:val="0"/>
          <w:marTop w:val="0"/>
          <w:marBottom w:val="0"/>
          <w:divBdr>
            <w:top w:val="none" w:sz="0" w:space="0" w:color="auto"/>
            <w:left w:val="none" w:sz="0" w:space="0" w:color="auto"/>
            <w:bottom w:val="none" w:sz="0" w:space="0" w:color="auto"/>
            <w:right w:val="none" w:sz="0" w:space="0" w:color="auto"/>
          </w:divBdr>
        </w:div>
        <w:div w:id="1728840720">
          <w:marLeft w:val="0"/>
          <w:marRight w:val="0"/>
          <w:marTop w:val="0"/>
          <w:marBottom w:val="0"/>
          <w:divBdr>
            <w:top w:val="none" w:sz="0" w:space="0" w:color="auto"/>
            <w:left w:val="none" w:sz="0" w:space="0" w:color="auto"/>
            <w:bottom w:val="none" w:sz="0" w:space="0" w:color="auto"/>
            <w:right w:val="none" w:sz="0" w:space="0" w:color="auto"/>
          </w:divBdr>
        </w:div>
        <w:div w:id="1408697044">
          <w:marLeft w:val="0"/>
          <w:marRight w:val="0"/>
          <w:marTop w:val="0"/>
          <w:marBottom w:val="0"/>
          <w:divBdr>
            <w:top w:val="none" w:sz="0" w:space="0" w:color="auto"/>
            <w:left w:val="none" w:sz="0" w:space="0" w:color="auto"/>
            <w:bottom w:val="none" w:sz="0" w:space="0" w:color="auto"/>
            <w:right w:val="none" w:sz="0" w:space="0" w:color="auto"/>
          </w:divBdr>
        </w:div>
        <w:div w:id="1809741497">
          <w:marLeft w:val="0"/>
          <w:marRight w:val="0"/>
          <w:marTop w:val="0"/>
          <w:marBottom w:val="0"/>
          <w:divBdr>
            <w:top w:val="none" w:sz="0" w:space="0" w:color="auto"/>
            <w:left w:val="none" w:sz="0" w:space="0" w:color="auto"/>
            <w:bottom w:val="none" w:sz="0" w:space="0" w:color="auto"/>
            <w:right w:val="none" w:sz="0" w:space="0" w:color="auto"/>
          </w:divBdr>
          <w:divsChild>
            <w:div w:id="886067097">
              <w:marLeft w:val="0"/>
              <w:marRight w:val="0"/>
              <w:marTop w:val="0"/>
              <w:marBottom w:val="0"/>
              <w:divBdr>
                <w:top w:val="none" w:sz="0" w:space="0" w:color="auto"/>
                <w:left w:val="none" w:sz="0" w:space="0" w:color="auto"/>
                <w:bottom w:val="none" w:sz="0" w:space="0" w:color="auto"/>
                <w:right w:val="none" w:sz="0" w:space="0" w:color="auto"/>
              </w:divBdr>
            </w:div>
            <w:div w:id="1712878122">
              <w:marLeft w:val="0"/>
              <w:marRight w:val="0"/>
              <w:marTop w:val="0"/>
              <w:marBottom w:val="0"/>
              <w:divBdr>
                <w:top w:val="none" w:sz="0" w:space="0" w:color="auto"/>
                <w:left w:val="none" w:sz="0" w:space="0" w:color="auto"/>
                <w:bottom w:val="none" w:sz="0" w:space="0" w:color="auto"/>
                <w:right w:val="none" w:sz="0" w:space="0" w:color="auto"/>
              </w:divBdr>
            </w:div>
            <w:div w:id="1192722349">
              <w:marLeft w:val="0"/>
              <w:marRight w:val="0"/>
              <w:marTop w:val="0"/>
              <w:marBottom w:val="0"/>
              <w:divBdr>
                <w:top w:val="none" w:sz="0" w:space="0" w:color="auto"/>
                <w:left w:val="none" w:sz="0" w:space="0" w:color="auto"/>
                <w:bottom w:val="none" w:sz="0" w:space="0" w:color="auto"/>
                <w:right w:val="none" w:sz="0" w:space="0" w:color="auto"/>
              </w:divBdr>
            </w:div>
            <w:div w:id="1090276397">
              <w:marLeft w:val="0"/>
              <w:marRight w:val="0"/>
              <w:marTop w:val="0"/>
              <w:marBottom w:val="0"/>
              <w:divBdr>
                <w:top w:val="none" w:sz="0" w:space="0" w:color="auto"/>
                <w:left w:val="none" w:sz="0" w:space="0" w:color="auto"/>
                <w:bottom w:val="none" w:sz="0" w:space="0" w:color="auto"/>
                <w:right w:val="none" w:sz="0" w:space="0" w:color="auto"/>
              </w:divBdr>
            </w:div>
            <w:div w:id="86195614">
              <w:marLeft w:val="0"/>
              <w:marRight w:val="0"/>
              <w:marTop w:val="0"/>
              <w:marBottom w:val="0"/>
              <w:divBdr>
                <w:top w:val="none" w:sz="0" w:space="0" w:color="auto"/>
                <w:left w:val="none" w:sz="0" w:space="0" w:color="auto"/>
                <w:bottom w:val="none" w:sz="0" w:space="0" w:color="auto"/>
                <w:right w:val="none" w:sz="0" w:space="0" w:color="auto"/>
              </w:divBdr>
            </w:div>
          </w:divsChild>
        </w:div>
        <w:div w:id="1110004673">
          <w:marLeft w:val="0"/>
          <w:marRight w:val="0"/>
          <w:marTop w:val="0"/>
          <w:marBottom w:val="0"/>
          <w:divBdr>
            <w:top w:val="none" w:sz="0" w:space="0" w:color="auto"/>
            <w:left w:val="none" w:sz="0" w:space="0" w:color="auto"/>
            <w:bottom w:val="none" w:sz="0" w:space="0" w:color="auto"/>
            <w:right w:val="none" w:sz="0" w:space="0" w:color="auto"/>
          </w:divBdr>
        </w:div>
        <w:div w:id="1047995751">
          <w:marLeft w:val="0"/>
          <w:marRight w:val="0"/>
          <w:marTop w:val="0"/>
          <w:marBottom w:val="0"/>
          <w:divBdr>
            <w:top w:val="none" w:sz="0" w:space="0" w:color="auto"/>
            <w:left w:val="none" w:sz="0" w:space="0" w:color="auto"/>
            <w:bottom w:val="none" w:sz="0" w:space="0" w:color="auto"/>
            <w:right w:val="none" w:sz="0" w:space="0" w:color="auto"/>
          </w:divBdr>
        </w:div>
        <w:div w:id="1774979787">
          <w:marLeft w:val="0"/>
          <w:marRight w:val="0"/>
          <w:marTop w:val="0"/>
          <w:marBottom w:val="0"/>
          <w:divBdr>
            <w:top w:val="none" w:sz="0" w:space="0" w:color="auto"/>
            <w:left w:val="none" w:sz="0" w:space="0" w:color="auto"/>
            <w:bottom w:val="none" w:sz="0" w:space="0" w:color="auto"/>
            <w:right w:val="none" w:sz="0" w:space="0" w:color="auto"/>
          </w:divBdr>
        </w:div>
        <w:div w:id="583225492">
          <w:marLeft w:val="0"/>
          <w:marRight w:val="0"/>
          <w:marTop w:val="0"/>
          <w:marBottom w:val="0"/>
          <w:divBdr>
            <w:top w:val="none" w:sz="0" w:space="0" w:color="auto"/>
            <w:left w:val="none" w:sz="0" w:space="0" w:color="auto"/>
            <w:bottom w:val="none" w:sz="0" w:space="0" w:color="auto"/>
            <w:right w:val="none" w:sz="0" w:space="0" w:color="auto"/>
          </w:divBdr>
        </w:div>
        <w:div w:id="1387070411">
          <w:marLeft w:val="0"/>
          <w:marRight w:val="0"/>
          <w:marTop w:val="0"/>
          <w:marBottom w:val="0"/>
          <w:divBdr>
            <w:top w:val="none" w:sz="0" w:space="0" w:color="auto"/>
            <w:left w:val="none" w:sz="0" w:space="0" w:color="auto"/>
            <w:bottom w:val="none" w:sz="0" w:space="0" w:color="auto"/>
            <w:right w:val="none" w:sz="0" w:space="0" w:color="auto"/>
          </w:divBdr>
        </w:div>
        <w:div w:id="222839148">
          <w:marLeft w:val="0"/>
          <w:marRight w:val="0"/>
          <w:marTop w:val="0"/>
          <w:marBottom w:val="0"/>
          <w:divBdr>
            <w:top w:val="none" w:sz="0" w:space="0" w:color="auto"/>
            <w:left w:val="none" w:sz="0" w:space="0" w:color="auto"/>
            <w:bottom w:val="none" w:sz="0" w:space="0" w:color="auto"/>
            <w:right w:val="none" w:sz="0" w:space="0" w:color="auto"/>
          </w:divBdr>
          <w:divsChild>
            <w:div w:id="426728066">
              <w:marLeft w:val="0"/>
              <w:marRight w:val="0"/>
              <w:marTop w:val="0"/>
              <w:marBottom w:val="0"/>
              <w:divBdr>
                <w:top w:val="none" w:sz="0" w:space="0" w:color="auto"/>
                <w:left w:val="none" w:sz="0" w:space="0" w:color="auto"/>
                <w:bottom w:val="none" w:sz="0" w:space="0" w:color="auto"/>
                <w:right w:val="none" w:sz="0" w:space="0" w:color="auto"/>
              </w:divBdr>
            </w:div>
            <w:div w:id="372774938">
              <w:marLeft w:val="0"/>
              <w:marRight w:val="0"/>
              <w:marTop w:val="0"/>
              <w:marBottom w:val="0"/>
              <w:divBdr>
                <w:top w:val="none" w:sz="0" w:space="0" w:color="auto"/>
                <w:left w:val="none" w:sz="0" w:space="0" w:color="auto"/>
                <w:bottom w:val="none" w:sz="0" w:space="0" w:color="auto"/>
                <w:right w:val="none" w:sz="0" w:space="0" w:color="auto"/>
              </w:divBdr>
            </w:div>
            <w:div w:id="1350597901">
              <w:marLeft w:val="0"/>
              <w:marRight w:val="0"/>
              <w:marTop w:val="0"/>
              <w:marBottom w:val="0"/>
              <w:divBdr>
                <w:top w:val="none" w:sz="0" w:space="0" w:color="auto"/>
                <w:left w:val="none" w:sz="0" w:space="0" w:color="auto"/>
                <w:bottom w:val="none" w:sz="0" w:space="0" w:color="auto"/>
                <w:right w:val="none" w:sz="0" w:space="0" w:color="auto"/>
              </w:divBdr>
            </w:div>
            <w:div w:id="2067334985">
              <w:marLeft w:val="0"/>
              <w:marRight w:val="0"/>
              <w:marTop w:val="0"/>
              <w:marBottom w:val="0"/>
              <w:divBdr>
                <w:top w:val="none" w:sz="0" w:space="0" w:color="auto"/>
                <w:left w:val="none" w:sz="0" w:space="0" w:color="auto"/>
                <w:bottom w:val="none" w:sz="0" w:space="0" w:color="auto"/>
                <w:right w:val="none" w:sz="0" w:space="0" w:color="auto"/>
              </w:divBdr>
            </w:div>
            <w:div w:id="2537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5430025">
      <w:bodyDiv w:val="1"/>
      <w:marLeft w:val="0"/>
      <w:marRight w:val="0"/>
      <w:marTop w:val="0"/>
      <w:marBottom w:val="0"/>
      <w:divBdr>
        <w:top w:val="none" w:sz="0" w:space="0" w:color="auto"/>
        <w:left w:val="none" w:sz="0" w:space="0" w:color="auto"/>
        <w:bottom w:val="none" w:sz="0" w:space="0" w:color="auto"/>
        <w:right w:val="none" w:sz="0" w:space="0" w:color="auto"/>
      </w:divBdr>
      <w:divsChild>
        <w:div w:id="1187982887">
          <w:marLeft w:val="0"/>
          <w:marRight w:val="0"/>
          <w:marTop w:val="0"/>
          <w:marBottom w:val="0"/>
          <w:divBdr>
            <w:top w:val="none" w:sz="0" w:space="0" w:color="auto"/>
            <w:left w:val="none" w:sz="0" w:space="0" w:color="auto"/>
            <w:bottom w:val="none" w:sz="0" w:space="0" w:color="auto"/>
            <w:right w:val="none" w:sz="0" w:space="0" w:color="auto"/>
          </w:divBdr>
        </w:div>
        <w:div w:id="665405592">
          <w:marLeft w:val="0"/>
          <w:marRight w:val="0"/>
          <w:marTop w:val="0"/>
          <w:marBottom w:val="0"/>
          <w:divBdr>
            <w:top w:val="none" w:sz="0" w:space="0" w:color="auto"/>
            <w:left w:val="none" w:sz="0" w:space="0" w:color="auto"/>
            <w:bottom w:val="none" w:sz="0" w:space="0" w:color="auto"/>
            <w:right w:val="none" w:sz="0" w:space="0" w:color="auto"/>
          </w:divBdr>
        </w:div>
        <w:div w:id="519004665">
          <w:marLeft w:val="0"/>
          <w:marRight w:val="0"/>
          <w:marTop w:val="0"/>
          <w:marBottom w:val="0"/>
          <w:divBdr>
            <w:top w:val="none" w:sz="0" w:space="0" w:color="auto"/>
            <w:left w:val="none" w:sz="0" w:space="0" w:color="auto"/>
            <w:bottom w:val="none" w:sz="0" w:space="0" w:color="auto"/>
            <w:right w:val="none" w:sz="0" w:space="0" w:color="auto"/>
          </w:divBdr>
        </w:div>
        <w:div w:id="1000278767">
          <w:marLeft w:val="0"/>
          <w:marRight w:val="0"/>
          <w:marTop w:val="0"/>
          <w:marBottom w:val="0"/>
          <w:divBdr>
            <w:top w:val="none" w:sz="0" w:space="0" w:color="auto"/>
            <w:left w:val="none" w:sz="0" w:space="0" w:color="auto"/>
            <w:bottom w:val="none" w:sz="0" w:space="0" w:color="auto"/>
            <w:right w:val="none" w:sz="0" w:space="0" w:color="auto"/>
          </w:divBdr>
        </w:div>
        <w:div w:id="1841459246">
          <w:marLeft w:val="0"/>
          <w:marRight w:val="0"/>
          <w:marTop w:val="0"/>
          <w:marBottom w:val="0"/>
          <w:divBdr>
            <w:top w:val="none" w:sz="0" w:space="0" w:color="auto"/>
            <w:left w:val="none" w:sz="0" w:space="0" w:color="auto"/>
            <w:bottom w:val="none" w:sz="0" w:space="0" w:color="auto"/>
            <w:right w:val="none" w:sz="0" w:space="0" w:color="auto"/>
          </w:divBdr>
        </w:div>
        <w:div w:id="1121342841">
          <w:marLeft w:val="0"/>
          <w:marRight w:val="0"/>
          <w:marTop w:val="0"/>
          <w:marBottom w:val="0"/>
          <w:divBdr>
            <w:top w:val="none" w:sz="0" w:space="0" w:color="auto"/>
            <w:left w:val="none" w:sz="0" w:space="0" w:color="auto"/>
            <w:bottom w:val="none" w:sz="0" w:space="0" w:color="auto"/>
            <w:right w:val="none" w:sz="0" w:space="0" w:color="auto"/>
          </w:divBdr>
        </w:div>
        <w:div w:id="328362577">
          <w:marLeft w:val="0"/>
          <w:marRight w:val="0"/>
          <w:marTop w:val="0"/>
          <w:marBottom w:val="0"/>
          <w:divBdr>
            <w:top w:val="none" w:sz="0" w:space="0" w:color="auto"/>
            <w:left w:val="none" w:sz="0" w:space="0" w:color="auto"/>
            <w:bottom w:val="none" w:sz="0" w:space="0" w:color="auto"/>
            <w:right w:val="none" w:sz="0" w:space="0" w:color="auto"/>
          </w:divBdr>
        </w:div>
        <w:div w:id="1417748197">
          <w:marLeft w:val="0"/>
          <w:marRight w:val="0"/>
          <w:marTop w:val="0"/>
          <w:marBottom w:val="0"/>
          <w:divBdr>
            <w:top w:val="none" w:sz="0" w:space="0" w:color="auto"/>
            <w:left w:val="none" w:sz="0" w:space="0" w:color="auto"/>
            <w:bottom w:val="none" w:sz="0" w:space="0" w:color="auto"/>
            <w:right w:val="none" w:sz="0" w:space="0" w:color="auto"/>
          </w:divBdr>
        </w:div>
        <w:div w:id="1139154587">
          <w:marLeft w:val="0"/>
          <w:marRight w:val="0"/>
          <w:marTop w:val="0"/>
          <w:marBottom w:val="0"/>
          <w:divBdr>
            <w:top w:val="none" w:sz="0" w:space="0" w:color="auto"/>
            <w:left w:val="none" w:sz="0" w:space="0" w:color="auto"/>
            <w:bottom w:val="none" w:sz="0" w:space="0" w:color="auto"/>
            <w:right w:val="none" w:sz="0" w:space="0" w:color="auto"/>
          </w:divBdr>
        </w:div>
        <w:div w:id="968903364">
          <w:marLeft w:val="0"/>
          <w:marRight w:val="0"/>
          <w:marTop w:val="0"/>
          <w:marBottom w:val="0"/>
          <w:divBdr>
            <w:top w:val="none" w:sz="0" w:space="0" w:color="auto"/>
            <w:left w:val="none" w:sz="0" w:space="0" w:color="auto"/>
            <w:bottom w:val="none" w:sz="0" w:space="0" w:color="auto"/>
            <w:right w:val="none" w:sz="0" w:space="0" w:color="auto"/>
          </w:divBdr>
        </w:div>
        <w:div w:id="1525174460">
          <w:marLeft w:val="0"/>
          <w:marRight w:val="0"/>
          <w:marTop w:val="0"/>
          <w:marBottom w:val="0"/>
          <w:divBdr>
            <w:top w:val="none" w:sz="0" w:space="0" w:color="auto"/>
            <w:left w:val="none" w:sz="0" w:space="0" w:color="auto"/>
            <w:bottom w:val="none" w:sz="0" w:space="0" w:color="auto"/>
            <w:right w:val="none" w:sz="0" w:space="0" w:color="auto"/>
          </w:divBdr>
        </w:div>
        <w:div w:id="1853912789">
          <w:marLeft w:val="0"/>
          <w:marRight w:val="0"/>
          <w:marTop w:val="0"/>
          <w:marBottom w:val="0"/>
          <w:divBdr>
            <w:top w:val="none" w:sz="0" w:space="0" w:color="auto"/>
            <w:left w:val="none" w:sz="0" w:space="0" w:color="auto"/>
            <w:bottom w:val="none" w:sz="0" w:space="0" w:color="auto"/>
            <w:right w:val="none" w:sz="0" w:space="0" w:color="auto"/>
          </w:divBdr>
        </w:div>
        <w:div w:id="1862814507">
          <w:marLeft w:val="0"/>
          <w:marRight w:val="0"/>
          <w:marTop w:val="0"/>
          <w:marBottom w:val="0"/>
          <w:divBdr>
            <w:top w:val="none" w:sz="0" w:space="0" w:color="auto"/>
            <w:left w:val="none" w:sz="0" w:space="0" w:color="auto"/>
            <w:bottom w:val="none" w:sz="0" w:space="0" w:color="auto"/>
            <w:right w:val="none" w:sz="0" w:space="0" w:color="auto"/>
          </w:divBdr>
        </w:div>
        <w:div w:id="1342052939">
          <w:marLeft w:val="0"/>
          <w:marRight w:val="0"/>
          <w:marTop w:val="0"/>
          <w:marBottom w:val="0"/>
          <w:divBdr>
            <w:top w:val="none" w:sz="0" w:space="0" w:color="auto"/>
            <w:left w:val="none" w:sz="0" w:space="0" w:color="auto"/>
            <w:bottom w:val="none" w:sz="0" w:space="0" w:color="auto"/>
            <w:right w:val="none" w:sz="0" w:space="0" w:color="auto"/>
          </w:divBdr>
        </w:div>
        <w:div w:id="1062409374">
          <w:marLeft w:val="0"/>
          <w:marRight w:val="0"/>
          <w:marTop w:val="0"/>
          <w:marBottom w:val="0"/>
          <w:divBdr>
            <w:top w:val="none" w:sz="0" w:space="0" w:color="auto"/>
            <w:left w:val="none" w:sz="0" w:space="0" w:color="auto"/>
            <w:bottom w:val="none" w:sz="0" w:space="0" w:color="auto"/>
            <w:right w:val="none" w:sz="0" w:space="0" w:color="auto"/>
          </w:divBdr>
        </w:div>
        <w:div w:id="19286237">
          <w:marLeft w:val="0"/>
          <w:marRight w:val="0"/>
          <w:marTop w:val="0"/>
          <w:marBottom w:val="0"/>
          <w:divBdr>
            <w:top w:val="none" w:sz="0" w:space="0" w:color="auto"/>
            <w:left w:val="none" w:sz="0" w:space="0" w:color="auto"/>
            <w:bottom w:val="none" w:sz="0" w:space="0" w:color="auto"/>
            <w:right w:val="none" w:sz="0" w:space="0" w:color="auto"/>
          </w:divBdr>
        </w:div>
        <w:div w:id="1486431312">
          <w:marLeft w:val="0"/>
          <w:marRight w:val="0"/>
          <w:marTop w:val="0"/>
          <w:marBottom w:val="0"/>
          <w:divBdr>
            <w:top w:val="none" w:sz="0" w:space="0" w:color="auto"/>
            <w:left w:val="none" w:sz="0" w:space="0" w:color="auto"/>
            <w:bottom w:val="none" w:sz="0" w:space="0" w:color="auto"/>
            <w:right w:val="none" w:sz="0" w:space="0" w:color="auto"/>
          </w:divBdr>
        </w:div>
        <w:div w:id="806970545">
          <w:marLeft w:val="0"/>
          <w:marRight w:val="0"/>
          <w:marTop w:val="0"/>
          <w:marBottom w:val="0"/>
          <w:divBdr>
            <w:top w:val="none" w:sz="0" w:space="0" w:color="auto"/>
            <w:left w:val="none" w:sz="0" w:space="0" w:color="auto"/>
            <w:bottom w:val="none" w:sz="0" w:space="0" w:color="auto"/>
            <w:right w:val="none" w:sz="0" w:space="0" w:color="auto"/>
          </w:divBdr>
        </w:div>
        <w:div w:id="1986623796">
          <w:marLeft w:val="0"/>
          <w:marRight w:val="0"/>
          <w:marTop w:val="0"/>
          <w:marBottom w:val="0"/>
          <w:divBdr>
            <w:top w:val="none" w:sz="0" w:space="0" w:color="auto"/>
            <w:left w:val="none" w:sz="0" w:space="0" w:color="auto"/>
            <w:bottom w:val="none" w:sz="0" w:space="0" w:color="auto"/>
            <w:right w:val="none" w:sz="0" w:space="0" w:color="auto"/>
          </w:divBdr>
        </w:div>
      </w:divsChild>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1977249577">
      <w:bodyDiv w:val="1"/>
      <w:marLeft w:val="0"/>
      <w:marRight w:val="0"/>
      <w:marTop w:val="0"/>
      <w:marBottom w:val="0"/>
      <w:divBdr>
        <w:top w:val="none" w:sz="0" w:space="0" w:color="auto"/>
        <w:left w:val="none" w:sz="0" w:space="0" w:color="auto"/>
        <w:bottom w:val="none" w:sz="0" w:space="0" w:color="auto"/>
        <w:right w:val="none" w:sz="0" w:space="0" w:color="auto"/>
      </w:divBdr>
    </w:div>
    <w:div w:id="1989094110">
      <w:bodyDiv w:val="1"/>
      <w:marLeft w:val="0"/>
      <w:marRight w:val="0"/>
      <w:marTop w:val="0"/>
      <w:marBottom w:val="0"/>
      <w:divBdr>
        <w:top w:val="none" w:sz="0" w:space="0" w:color="auto"/>
        <w:left w:val="none" w:sz="0" w:space="0" w:color="auto"/>
        <w:bottom w:val="none" w:sz="0" w:space="0" w:color="auto"/>
        <w:right w:val="none" w:sz="0" w:space="0" w:color="auto"/>
      </w:divBdr>
    </w:div>
    <w:div w:id="1989239079">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12876945">
      <w:bodyDiv w:val="1"/>
      <w:marLeft w:val="0"/>
      <w:marRight w:val="0"/>
      <w:marTop w:val="0"/>
      <w:marBottom w:val="0"/>
      <w:divBdr>
        <w:top w:val="none" w:sz="0" w:space="0" w:color="auto"/>
        <w:left w:val="none" w:sz="0" w:space="0" w:color="auto"/>
        <w:bottom w:val="none" w:sz="0" w:space="0" w:color="auto"/>
        <w:right w:val="none" w:sz="0" w:space="0" w:color="auto"/>
      </w:divBdr>
    </w:div>
    <w:div w:id="2015957091">
      <w:bodyDiv w:val="1"/>
      <w:marLeft w:val="0"/>
      <w:marRight w:val="0"/>
      <w:marTop w:val="0"/>
      <w:marBottom w:val="0"/>
      <w:divBdr>
        <w:top w:val="none" w:sz="0" w:space="0" w:color="auto"/>
        <w:left w:val="none" w:sz="0" w:space="0" w:color="auto"/>
        <w:bottom w:val="none" w:sz="0" w:space="0" w:color="auto"/>
        <w:right w:val="none" w:sz="0" w:space="0" w:color="auto"/>
      </w:divBdr>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8190802">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75082745">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21608641">
      <w:bodyDiv w:val="1"/>
      <w:marLeft w:val="0"/>
      <w:marRight w:val="0"/>
      <w:marTop w:val="0"/>
      <w:marBottom w:val="0"/>
      <w:divBdr>
        <w:top w:val="none" w:sz="0" w:space="0" w:color="auto"/>
        <w:left w:val="none" w:sz="0" w:space="0" w:color="auto"/>
        <w:bottom w:val="none" w:sz="0" w:space="0" w:color="auto"/>
        <w:right w:val="none" w:sz="0" w:space="0" w:color="auto"/>
      </w:divBdr>
      <w:divsChild>
        <w:div w:id="1309170048">
          <w:marLeft w:val="0"/>
          <w:marRight w:val="0"/>
          <w:marTop w:val="0"/>
          <w:marBottom w:val="0"/>
          <w:divBdr>
            <w:top w:val="none" w:sz="0" w:space="0" w:color="auto"/>
            <w:left w:val="none" w:sz="0" w:space="0" w:color="auto"/>
            <w:bottom w:val="none" w:sz="0" w:space="0" w:color="auto"/>
            <w:right w:val="none" w:sz="0" w:space="0" w:color="auto"/>
          </w:divBdr>
        </w:div>
        <w:div w:id="754743091">
          <w:marLeft w:val="0"/>
          <w:marRight w:val="0"/>
          <w:marTop w:val="0"/>
          <w:marBottom w:val="0"/>
          <w:divBdr>
            <w:top w:val="none" w:sz="0" w:space="0" w:color="auto"/>
            <w:left w:val="none" w:sz="0" w:space="0" w:color="auto"/>
            <w:bottom w:val="none" w:sz="0" w:space="0" w:color="auto"/>
            <w:right w:val="none" w:sz="0" w:space="0" w:color="auto"/>
          </w:divBdr>
        </w:div>
        <w:div w:id="165369237">
          <w:marLeft w:val="0"/>
          <w:marRight w:val="0"/>
          <w:marTop w:val="0"/>
          <w:marBottom w:val="0"/>
          <w:divBdr>
            <w:top w:val="none" w:sz="0" w:space="0" w:color="auto"/>
            <w:left w:val="none" w:sz="0" w:space="0" w:color="auto"/>
            <w:bottom w:val="none" w:sz="0" w:space="0" w:color="auto"/>
            <w:right w:val="none" w:sz="0" w:space="0" w:color="auto"/>
          </w:divBdr>
        </w:div>
        <w:div w:id="1346251779">
          <w:marLeft w:val="0"/>
          <w:marRight w:val="0"/>
          <w:marTop w:val="0"/>
          <w:marBottom w:val="0"/>
          <w:divBdr>
            <w:top w:val="none" w:sz="0" w:space="0" w:color="auto"/>
            <w:left w:val="none" w:sz="0" w:space="0" w:color="auto"/>
            <w:bottom w:val="none" w:sz="0" w:space="0" w:color="auto"/>
            <w:right w:val="none" w:sz="0" w:space="0" w:color="auto"/>
          </w:divBdr>
        </w:div>
        <w:div w:id="1876233577">
          <w:marLeft w:val="0"/>
          <w:marRight w:val="0"/>
          <w:marTop w:val="0"/>
          <w:marBottom w:val="0"/>
          <w:divBdr>
            <w:top w:val="none" w:sz="0" w:space="0" w:color="auto"/>
            <w:left w:val="none" w:sz="0" w:space="0" w:color="auto"/>
            <w:bottom w:val="none" w:sz="0" w:space="0" w:color="auto"/>
            <w:right w:val="none" w:sz="0" w:space="0" w:color="auto"/>
          </w:divBdr>
        </w:div>
        <w:div w:id="1311859475">
          <w:marLeft w:val="0"/>
          <w:marRight w:val="0"/>
          <w:marTop w:val="0"/>
          <w:marBottom w:val="0"/>
          <w:divBdr>
            <w:top w:val="none" w:sz="0" w:space="0" w:color="auto"/>
            <w:left w:val="none" w:sz="0" w:space="0" w:color="auto"/>
            <w:bottom w:val="none" w:sz="0" w:space="0" w:color="auto"/>
            <w:right w:val="none" w:sz="0" w:space="0" w:color="auto"/>
          </w:divBdr>
        </w:div>
        <w:div w:id="895972021">
          <w:marLeft w:val="0"/>
          <w:marRight w:val="0"/>
          <w:marTop w:val="0"/>
          <w:marBottom w:val="0"/>
          <w:divBdr>
            <w:top w:val="none" w:sz="0" w:space="0" w:color="auto"/>
            <w:left w:val="none" w:sz="0" w:space="0" w:color="auto"/>
            <w:bottom w:val="none" w:sz="0" w:space="0" w:color="auto"/>
            <w:right w:val="none" w:sz="0" w:space="0" w:color="auto"/>
          </w:divBdr>
        </w:div>
        <w:div w:id="1406881181">
          <w:marLeft w:val="0"/>
          <w:marRight w:val="0"/>
          <w:marTop w:val="0"/>
          <w:marBottom w:val="0"/>
          <w:divBdr>
            <w:top w:val="none" w:sz="0" w:space="0" w:color="auto"/>
            <w:left w:val="none" w:sz="0" w:space="0" w:color="auto"/>
            <w:bottom w:val="none" w:sz="0" w:space="0" w:color="auto"/>
            <w:right w:val="none" w:sz="0" w:space="0" w:color="auto"/>
          </w:divBdr>
        </w:div>
        <w:div w:id="1772512089">
          <w:marLeft w:val="0"/>
          <w:marRight w:val="0"/>
          <w:marTop w:val="0"/>
          <w:marBottom w:val="0"/>
          <w:divBdr>
            <w:top w:val="none" w:sz="0" w:space="0" w:color="auto"/>
            <w:left w:val="none" w:sz="0" w:space="0" w:color="auto"/>
            <w:bottom w:val="none" w:sz="0" w:space="0" w:color="auto"/>
            <w:right w:val="none" w:sz="0" w:space="0" w:color="auto"/>
          </w:divBdr>
        </w:div>
        <w:div w:id="326445777">
          <w:marLeft w:val="0"/>
          <w:marRight w:val="0"/>
          <w:marTop w:val="0"/>
          <w:marBottom w:val="0"/>
          <w:divBdr>
            <w:top w:val="none" w:sz="0" w:space="0" w:color="auto"/>
            <w:left w:val="none" w:sz="0" w:space="0" w:color="auto"/>
            <w:bottom w:val="none" w:sz="0" w:space="0" w:color="auto"/>
            <w:right w:val="none" w:sz="0" w:space="0" w:color="auto"/>
          </w:divBdr>
        </w:div>
        <w:div w:id="490603092">
          <w:marLeft w:val="0"/>
          <w:marRight w:val="0"/>
          <w:marTop w:val="0"/>
          <w:marBottom w:val="0"/>
          <w:divBdr>
            <w:top w:val="none" w:sz="0" w:space="0" w:color="auto"/>
            <w:left w:val="none" w:sz="0" w:space="0" w:color="auto"/>
            <w:bottom w:val="none" w:sz="0" w:space="0" w:color="auto"/>
            <w:right w:val="none" w:sz="0" w:space="0" w:color="auto"/>
          </w:divBdr>
        </w:div>
        <w:div w:id="1749112897">
          <w:marLeft w:val="0"/>
          <w:marRight w:val="0"/>
          <w:marTop w:val="0"/>
          <w:marBottom w:val="0"/>
          <w:divBdr>
            <w:top w:val="none" w:sz="0" w:space="0" w:color="auto"/>
            <w:left w:val="none" w:sz="0" w:space="0" w:color="auto"/>
            <w:bottom w:val="none" w:sz="0" w:space="0" w:color="auto"/>
            <w:right w:val="none" w:sz="0" w:space="0" w:color="auto"/>
          </w:divBdr>
        </w:div>
        <w:div w:id="185599831">
          <w:marLeft w:val="0"/>
          <w:marRight w:val="0"/>
          <w:marTop w:val="0"/>
          <w:marBottom w:val="0"/>
          <w:divBdr>
            <w:top w:val="none" w:sz="0" w:space="0" w:color="auto"/>
            <w:left w:val="none" w:sz="0" w:space="0" w:color="auto"/>
            <w:bottom w:val="none" w:sz="0" w:space="0" w:color="auto"/>
            <w:right w:val="none" w:sz="0" w:space="0" w:color="auto"/>
          </w:divBdr>
        </w:div>
        <w:div w:id="1949391818">
          <w:marLeft w:val="0"/>
          <w:marRight w:val="0"/>
          <w:marTop w:val="0"/>
          <w:marBottom w:val="0"/>
          <w:divBdr>
            <w:top w:val="none" w:sz="0" w:space="0" w:color="auto"/>
            <w:left w:val="none" w:sz="0" w:space="0" w:color="auto"/>
            <w:bottom w:val="none" w:sz="0" w:space="0" w:color="auto"/>
            <w:right w:val="none" w:sz="0" w:space="0" w:color="auto"/>
          </w:divBdr>
        </w:div>
        <w:div w:id="1853572204">
          <w:marLeft w:val="0"/>
          <w:marRight w:val="0"/>
          <w:marTop w:val="0"/>
          <w:marBottom w:val="0"/>
          <w:divBdr>
            <w:top w:val="none" w:sz="0" w:space="0" w:color="auto"/>
            <w:left w:val="none" w:sz="0" w:space="0" w:color="auto"/>
            <w:bottom w:val="none" w:sz="0" w:space="0" w:color="auto"/>
            <w:right w:val="none" w:sz="0" w:space="0" w:color="auto"/>
          </w:divBdr>
        </w:div>
        <w:div w:id="1903363815">
          <w:marLeft w:val="0"/>
          <w:marRight w:val="0"/>
          <w:marTop w:val="0"/>
          <w:marBottom w:val="0"/>
          <w:divBdr>
            <w:top w:val="none" w:sz="0" w:space="0" w:color="auto"/>
            <w:left w:val="none" w:sz="0" w:space="0" w:color="auto"/>
            <w:bottom w:val="none" w:sz="0" w:space="0" w:color="auto"/>
            <w:right w:val="none" w:sz="0" w:space="0" w:color="auto"/>
          </w:divBdr>
        </w:div>
        <w:div w:id="260577859">
          <w:marLeft w:val="0"/>
          <w:marRight w:val="0"/>
          <w:marTop w:val="0"/>
          <w:marBottom w:val="0"/>
          <w:divBdr>
            <w:top w:val="none" w:sz="0" w:space="0" w:color="auto"/>
            <w:left w:val="none" w:sz="0" w:space="0" w:color="auto"/>
            <w:bottom w:val="none" w:sz="0" w:space="0" w:color="auto"/>
            <w:right w:val="none" w:sz="0" w:space="0" w:color="auto"/>
          </w:divBdr>
        </w:div>
      </w:divsChild>
    </w:div>
    <w:div w:id="2123526610">
      <w:bodyDiv w:val="1"/>
      <w:marLeft w:val="0"/>
      <w:marRight w:val="0"/>
      <w:marTop w:val="0"/>
      <w:marBottom w:val="0"/>
      <w:divBdr>
        <w:top w:val="none" w:sz="0" w:space="0" w:color="auto"/>
        <w:left w:val="none" w:sz="0" w:space="0" w:color="auto"/>
        <w:bottom w:val="none" w:sz="0" w:space="0" w:color="auto"/>
        <w:right w:val="none" w:sz="0" w:space="0" w:color="auto"/>
      </w:divBdr>
      <w:divsChild>
        <w:div w:id="1105152962">
          <w:marLeft w:val="0"/>
          <w:marRight w:val="0"/>
          <w:marTop w:val="0"/>
          <w:marBottom w:val="0"/>
          <w:divBdr>
            <w:top w:val="none" w:sz="0" w:space="0" w:color="auto"/>
            <w:left w:val="none" w:sz="0" w:space="0" w:color="auto"/>
            <w:bottom w:val="none" w:sz="0" w:space="0" w:color="auto"/>
            <w:right w:val="none" w:sz="0" w:space="0" w:color="auto"/>
          </w:divBdr>
        </w:div>
        <w:div w:id="1643851885">
          <w:marLeft w:val="0"/>
          <w:marRight w:val="0"/>
          <w:marTop w:val="0"/>
          <w:marBottom w:val="0"/>
          <w:divBdr>
            <w:top w:val="none" w:sz="0" w:space="0" w:color="auto"/>
            <w:left w:val="none" w:sz="0" w:space="0" w:color="auto"/>
            <w:bottom w:val="none" w:sz="0" w:space="0" w:color="auto"/>
            <w:right w:val="none" w:sz="0" w:space="0" w:color="auto"/>
          </w:divBdr>
        </w:div>
        <w:div w:id="1709717113">
          <w:marLeft w:val="0"/>
          <w:marRight w:val="0"/>
          <w:marTop w:val="0"/>
          <w:marBottom w:val="0"/>
          <w:divBdr>
            <w:top w:val="none" w:sz="0" w:space="0" w:color="auto"/>
            <w:left w:val="none" w:sz="0" w:space="0" w:color="auto"/>
            <w:bottom w:val="none" w:sz="0" w:space="0" w:color="auto"/>
            <w:right w:val="none" w:sz="0" w:space="0" w:color="auto"/>
          </w:divBdr>
        </w:div>
        <w:div w:id="1177503293">
          <w:marLeft w:val="0"/>
          <w:marRight w:val="0"/>
          <w:marTop w:val="0"/>
          <w:marBottom w:val="0"/>
          <w:divBdr>
            <w:top w:val="none" w:sz="0" w:space="0" w:color="auto"/>
            <w:left w:val="none" w:sz="0" w:space="0" w:color="auto"/>
            <w:bottom w:val="none" w:sz="0" w:space="0" w:color="auto"/>
            <w:right w:val="none" w:sz="0" w:space="0" w:color="auto"/>
          </w:divBdr>
        </w:div>
        <w:div w:id="848101701">
          <w:marLeft w:val="0"/>
          <w:marRight w:val="0"/>
          <w:marTop w:val="0"/>
          <w:marBottom w:val="0"/>
          <w:divBdr>
            <w:top w:val="none" w:sz="0" w:space="0" w:color="auto"/>
            <w:left w:val="none" w:sz="0" w:space="0" w:color="auto"/>
            <w:bottom w:val="none" w:sz="0" w:space="0" w:color="auto"/>
            <w:right w:val="none" w:sz="0" w:space="0" w:color="auto"/>
          </w:divBdr>
        </w:div>
        <w:div w:id="820729172">
          <w:marLeft w:val="0"/>
          <w:marRight w:val="0"/>
          <w:marTop w:val="0"/>
          <w:marBottom w:val="0"/>
          <w:divBdr>
            <w:top w:val="none" w:sz="0" w:space="0" w:color="auto"/>
            <w:left w:val="none" w:sz="0" w:space="0" w:color="auto"/>
            <w:bottom w:val="none" w:sz="0" w:space="0" w:color="auto"/>
            <w:right w:val="none" w:sz="0" w:space="0" w:color="auto"/>
          </w:divBdr>
        </w:div>
        <w:div w:id="589507682">
          <w:marLeft w:val="0"/>
          <w:marRight w:val="0"/>
          <w:marTop w:val="0"/>
          <w:marBottom w:val="0"/>
          <w:divBdr>
            <w:top w:val="none" w:sz="0" w:space="0" w:color="auto"/>
            <w:left w:val="none" w:sz="0" w:space="0" w:color="auto"/>
            <w:bottom w:val="none" w:sz="0" w:space="0" w:color="auto"/>
            <w:right w:val="none" w:sz="0" w:space="0" w:color="auto"/>
          </w:divBdr>
        </w:div>
        <w:div w:id="1031419672">
          <w:marLeft w:val="0"/>
          <w:marRight w:val="0"/>
          <w:marTop w:val="0"/>
          <w:marBottom w:val="0"/>
          <w:divBdr>
            <w:top w:val="none" w:sz="0" w:space="0" w:color="auto"/>
            <w:left w:val="none" w:sz="0" w:space="0" w:color="auto"/>
            <w:bottom w:val="none" w:sz="0" w:space="0" w:color="auto"/>
            <w:right w:val="none" w:sz="0" w:space="0" w:color="auto"/>
          </w:divBdr>
        </w:div>
        <w:div w:id="819229673">
          <w:marLeft w:val="0"/>
          <w:marRight w:val="0"/>
          <w:marTop w:val="0"/>
          <w:marBottom w:val="0"/>
          <w:divBdr>
            <w:top w:val="none" w:sz="0" w:space="0" w:color="auto"/>
            <w:left w:val="none" w:sz="0" w:space="0" w:color="auto"/>
            <w:bottom w:val="none" w:sz="0" w:space="0" w:color="auto"/>
            <w:right w:val="none" w:sz="0" w:space="0" w:color="auto"/>
          </w:divBdr>
        </w:div>
        <w:div w:id="1383673132">
          <w:marLeft w:val="0"/>
          <w:marRight w:val="0"/>
          <w:marTop w:val="0"/>
          <w:marBottom w:val="0"/>
          <w:divBdr>
            <w:top w:val="none" w:sz="0" w:space="0" w:color="auto"/>
            <w:left w:val="none" w:sz="0" w:space="0" w:color="auto"/>
            <w:bottom w:val="none" w:sz="0" w:space="0" w:color="auto"/>
            <w:right w:val="none" w:sz="0" w:space="0" w:color="auto"/>
          </w:divBdr>
        </w:div>
      </w:divsChild>
    </w:div>
    <w:div w:id="2127045803">
      <w:bodyDiv w:val="1"/>
      <w:marLeft w:val="0"/>
      <w:marRight w:val="0"/>
      <w:marTop w:val="0"/>
      <w:marBottom w:val="0"/>
      <w:divBdr>
        <w:top w:val="none" w:sz="0" w:space="0" w:color="auto"/>
        <w:left w:val="none" w:sz="0" w:space="0" w:color="auto"/>
        <w:bottom w:val="none" w:sz="0" w:space="0" w:color="auto"/>
        <w:right w:val="none" w:sz="0" w:space="0" w:color="auto"/>
      </w:divBdr>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dge.com/energy-management-summer" TargetMode="External"/><Relationship Id="rId21" Type="http://schemas.openxmlformats.org/officeDocument/2006/relationships/hyperlink" Target="https://www.youtube.com/sandiegogaselectric" TargetMode="External"/><Relationship Id="rId42" Type="http://schemas.openxmlformats.org/officeDocument/2006/relationships/image" Target="media/image7.jpeg"/><Relationship Id="rId47"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63" Type="http://schemas.openxmlformats.org/officeDocument/2006/relationships/image" Target="cid:image003.png@01D9AB35.795FFB10" TargetMode="External"/><Relationship Id="rId68" Type="http://schemas.openxmlformats.org/officeDocument/2006/relationships/hyperlink" Target="https://www.sdge.com/residential/customer-service/service-requests/start-stop-move" TargetMode="External"/><Relationship Id="rId84" Type="http://schemas.openxmlformats.org/officeDocument/2006/relationships/hyperlink" Target="https://www.sdge.com/energy-management-summer" TargetMode="External"/><Relationship Id="rId89" Type="http://schemas.openxmlformats.org/officeDocument/2006/relationships/hyperlink" Target="https://urldefense.com/v3/__https:/smc-link.s4hana.ondemand.com/na/data-buffer/sap/public/cuan/link/100/D9D5D0B5347CA09D43F9487C5FAD72D337EF77DB?_V_=2&amp;_K11_=974D03E1068CD1E5E553C0247A1B7AB6FDEEC6AD&amp;_L54AD1F204_=c2NlbmFyaW89TUxDUEcmdGVuYW50PW15MzA1NTU5LnM0aGFuYS5vbmRlbWFuZC5jb20mdGFyZ2V0PWh0dHBzOi8vd3d3LnNkZ2UuY29tL3Jlc2lkZW50aWFsL3BheS1iaWxsL2dldC1wYXltZW50LWJpbGwtYXNzaXN0YW5jZS9iaWxsLXBheW1lbnQtb3B0aW9ucy10ZW1wb3JhcnktZmluYW5jaWFsLWhlbHAvb25lLXRpbWUtYXNzaXN0YW5jZS1iaWxsLWFzc2lzdGFuY2U*2Fa2V5d29yZHM9bmVpZ2hib3IlMjB0byUyMG5laWdoYm9yJnNhcC1vdXRib3VuZC1pZD1EOUQ1RDBCNTM0N0NBMDlENDNGOTQ4N0M1RkFENzJEMzM3RUY3N0RCJnV0bV9zb3VyY2U9U0FQSHlicmlzJnV0bV9tZWRpdW09ZW1haWwmdXRtX2NhbXBhaWduPTgwMiZ1dG1fdGVybT0wNTIzMjNfUkVTX1RPVV9QcmVTdW1tZXJUaXBzX19fJnV0bV9jb250ZW50PUVO&amp;_K13_=207&amp;_K14_=24fdf989772aaaea3205224cea1362bc76a5b2930df70c972160d0bd115ebee3__;JQ!!DHZoJIs!odiDzh1ibsC70fW518ccpRyBTgejHSS9ftc1qdgZK26tEkSqRAZQqsUWUy0CfMYOSqrmIc96YodMsGRDfA$" TargetMode="External"/><Relationship Id="rId7" Type="http://schemas.openxmlformats.org/officeDocument/2006/relationships/settings" Target="settings.xml"/><Relationship Id="rId71" Type="http://schemas.openxmlformats.org/officeDocument/2006/relationships/hyperlink" Target="https://www.sdge.com/emergency-load-reduction" TargetMode="External"/><Relationship Id="rId92" Type="http://schemas.openxmlformats.org/officeDocument/2006/relationships/hyperlink" Target="https://www.sdge.com/residential/savings-center/energy-saving-programs/res-program" TargetMode="External"/><Relationship Id="rId2" Type="http://schemas.openxmlformats.org/officeDocument/2006/relationships/customXml" Target="../customXml/item2.xml"/><Relationship Id="rId16" Type="http://schemas.openxmlformats.org/officeDocument/2006/relationships/hyperlink" Target="https://www.youtube.com/c/SanDiegoGasElectric/videos" TargetMode="External"/><Relationship Id="rId29" Type="http://schemas.openxmlformats.org/officeDocument/2006/relationships/hyperlink" Target="https://www.surveymonkey.com/r/CoolZonesFanProgram" TargetMode="External"/><Relationship Id="rId11" Type="http://schemas.openxmlformats.org/officeDocument/2006/relationships/image" Target="media/image1.png"/><Relationship Id="rId24" Type="http://schemas.openxmlformats.org/officeDocument/2006/relationships/hyperlink" Target="https://nam10.safelinks.protection.outlook.com/?url=https%3A%2F%2Fyoutu.be%2FbZTCCDdVBU0&amp;data=05%7C01%7C%7C288c9ce3ef554736c99008db7f1d90f4%7Ca2e7980c11ea48388f1a2f497d8c4072%7C0%7C0%7C638243537181409641%7CUnknown%7CTWFpbGZsb3d8eyJWIjoiMC4wLjAwMDAiLCJQIjoiV2luMzIiLCJBTiI6Ik1haWwiLCJXVCI6Mn0%3D%7C3000%7C%7C%7C&amp;sdata=JDwXKfyna0WfErBjPchS1nK45qaRgEN2iqRgKyoAbto%3D&amp;reserved=0" TargetMode="External"/><Relationship Id="rId32" Type="http://schemas.openxmlformats.org/officeDocument/2006/relationships/image" Target="media/image3.png"/><Relationship Id="rId37" Type="http://schemas.openxmlformats.org/officeDocument/2006/relationships/hyperlink" Target="https://www.internetforallnow.org/" TargetMode="External"/><Relationship Id="rId40" Type="http://schemas.openxmlformats.org/officeDocument/2006/relationships/hyperlink" Target="https://www.internetforallnow.org/" TargetMode="External"/><Relationship Id="rId45"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3"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8" Type="http://schemas.openxmlformats.org/officeDocument/2006/relationships/image" Target="media/image9.png"/><Relationship Id="rId66" Type="http://schemas.openxmlformats.org/officeDocument/2006/relationships/hyperlink" Target="https://www.sdge.com/residential/customer-service/service-requests/start-stop-move" TargetMode="External"/><Relationship Id="rId74" Type="http://schemas.openxmlformats.org/officeDocument/2006/relationships/image" Target="media/image15.PNG"/><Relationship Id="rId79" Type="http://schemas.openxmlformats.org/officeDocument/2006/relationships/hyperlink" Target="https://www.sdge.com/energyclasses" TargetMode="External"/><Relationship Id="rId87" Type="http://schemas.openxmlformats.org/officeDocument/2006/relationships/hyperlink" Target="https://www.sdge.com/residential/savings-center/energy-saving-programs/reduce-your-use/power-saver-program"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cid:image002.png@01D9AB35.795FFB10" TargetMode="External"/><Relationship Id="rId82" Type="http://schemas.openxmlformats.org/officeDocument/2006/relationships/hyperlink" Target="https://www.sdge.com/energy-management-summer" TargetMode="External"/><Relationship Id="rId90" Type="http://schemas.openxmlformats.org/officeDocument/2006/relationships/hyperlink" Target="https://www.sdge.com/residential/pay-bill/get-payment-bill-assistance/bill-payment-options-temporary-financial-help/one-time-assistance-bill-assistance" TargetMode="External"/><Relationship Id="rId95" Type="http://schemas.openxmlformats.org/officeDocument/2006/relationships/hyperlink" Target="https://www.sdge.com/energy-management-summer" TargetMode="External"/><Relationship Id="rId19" Type="http://schemas.openxmlformats.org/officeDocument/2006/relationships/hyperlink" Target="https://www.instagram.com/sdge" TargetMode="External"/><Relationship Id="rId14" Type="http://schemas.openxmlformats.org/officeDocument/2006/relationships/hyperlink" Target="file:///C:\Users\lpelzek\AppData\Local\Microsoft\Windows\INetCache\Content.Outlook\T32A7OFC\twitter.com\sdge" TargetMode="External"/><Relationship Id="rId22" Type="http://schemas.openxmlformats.org/officeDocument/2006/relationships/hyperlink" Target="http://linkedin.com/company/sdge" TargetMode="External"/><Relationship Id="rId27" Type="http://schemas.openxmlformats.org/officeDocument/2006/relationships/hyperlink" Target="https://www.sdge.com/tools/summer/coolzones" TargetMode="External"/><Relationship Id="rId30" Type="http://schemas.openxmlformats.org/officeDocument/2006/relationships/hyperlink" Target="https://www.sdge.com/energy-management-summer" TargetMode="External"/><Relationship Id="rId35" Type="http://schemas.openxmlformats.org/officeDocument/2006/relationships/image" Target="media/image6.png"/><Relationship Id="rId43" Type="http://schemas.openxmlformats.org/officeDocument/2006/relationships/image" Target="media/image8.jpeg"/><Relationship Id="rId48"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6"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64" Type="http://schemas.openxmlformats.org/officeDocument/2006/relationships/image" Target="media/image12.png"/><Relationship Id="rId69" Type="http://schemas.openxmlformats.org/officeDocument/2006/relationships/image" Target="media/image13.jpeg"/><Relationship Id="rId77" Type="http://schemas.openxmlformats.org/officeDocument/2006/relationships/hyperlink" Target="https://www.sdge.com/energyclasses" TargetMode="External"/><Relationship Id="rId100"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72" Type="http://schemas.openxmlformats.org/officeDocument/2006/relationships/hyperlink" Target="https://www.sdge.com/emergency-load-reduction" TargetMode="External"/><Relationship Id="rId80" Type="http://schemas.openxmlformats.org/officeDocument/2006/relationships/image" Target="media/image17.jpeg"/><Relationship Id="rId85" Type="http://schemas.openxmlformats.org/officeDocument/2006/relationships/hyperlink" Target="https://www.sdge.com/energy-management-summer" TargetMode="External"/><Relationship Id="rId93" Type="http://schemas.openxmlformats.org/officeDocument/2006/relationships/hyperlink" Target="https://www.sdge.com/energy-management-summer"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unsplash.com/" TargetMode="External"/><Relationship Id="rId17" Type="http://schemas.openxmlformats.org/officeDocument/2006/relationships/hyperlink" Target="https://www.youtube.com/c/SanDiegoGasElectric" TargetMode="External"/><Relationship Id="rId25" Type="http://schemas.openxmlformats.org/officeDocument/2006/relationships/hyperlink" Target="https://nam10.safelinks.protection.outlook.com/?url=https%3A%2F%2Fyoutu.be%2FaHzsQn2505w&amp;data=05%7C01%7C%7C288c9ce3ef554736c99008db7f1d90f4%7Ca2e7980c11ea48388f1a2f497d8c4072%7C0%7C0%7C638243537181565882%7CUnknown%7CTWFpbGZsb3d8eyJWIjoiMC4wLjAwMDAiLCJQIjoiV2luMzIiLCJBTiI6Ik1haWwiLCJXVCI6Mn0%3D%7C3000%7C%7C%7C&amp;sdata=lj90RxiPrGU%2Fnan7yE47ktMqQTYfvBc0IB30EdJG5x4%3D&amp;reserved=0" TargetMode="External"/><Relationship Id="rId33" Type="http://schemas.openxmlformats.org/officeDocument/2006/relationships/image" Target="media/image4.png"/><Relationship Id="rId38" Type="http://schemas.openxmlformats.org/officeDocument/2006/relationships/hyperlink" Target="https://bit.ly/3K7B4nd" TargetMode="External"/><Relationship Id="rId46"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9" Type="http://schemas.openxmlformats.org/officeDocument/2006/relationships/image" Target="cid:image001.png@01D9AB35.795FFB10" TargetMode="External"/><Relationship Id="rId67" Type="http://schemas.openxmlformats.org/officeDocument/2006/relationships/hyperlink" Target="https://www.sdge.com/residential/customer-service/service-requests/start-stop-move" TargetMode="External"/><Relationship Id="rId103" Type="http://schemas.openxmlformats.org/officeDocument/2006/relationships/theme" Target="theme/theme1.xml"/><Relationship Id="rId20" Type="http://schemas.openxmlformats.org/officeDocument/2006/relationships/hyperlink" Target="https://twitter.com/SDGE" TargetMode="External"/><Relationship Id="rId41" Type="http://schemas.openxmlformats.org/officeDocument/2006/relationships/hyperlink" Target="https://bit.ly/3K7B4nd" TargetMode="External"/><Relationship Id="rId54"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62" Type="http://schemas.openxmlformats.org/officeDocument/2006/relationships/image" Target="media/image11.png"/><Relationship Id="rId70" Type="http://schemas.openxmlformats.org/officeDocument/2006/relationships/image" Target="media/image14.jpeg"/><Relationship Id="rId75" Type="http://schemas.openxmlformats.org/officeDocument/2006/relationships/image" Target="media/image16.jpg"/><Relationship Id="rId83" Type="http://schemas.openxmlformats.org/officeDocument/2006/relationships/hyperlink" Target="https://www.sdge.com/energy-management-summer" TargetMode="External"/><Relationship Id="rId88" Type="http://schemas.openxmlformats.org/officeDocument/2006/relationships/hyperlink" Target="https://www.sdge.com/energy-use-alerts" TargetMode="External"/><Relationship Id="rId91" Type="http://schemas.openxmlformats.org/officeDocument/2006/relationships/hyperlink" Target="https://urldefense.com/v3/__https:/smc-link.s4hana.ondemand.com/na/data-buffer/sap/public/cuan/link/100/D9D5D0B5347CA09D43F9487C5FAD72D337EF77DB?_V_=2&amp;_K11_=1F1372699F9F4C9D7A617FE9DAC6A65F70425DD6&amp;_L54AD1F204_=c2NlbmFyaW89TUxDUEcmdGVuYW50PW15MzA1NTU5LnM0aGFuYS5vbmRlbWFuZC5jb20mdGFyZ2V0PWh0dHBzOi8vd3d3LnNkZ2UuY29tL3Jlc2lkZW50aWFsL3NhdmluZ3MtY2VudGVyL2VuZXJneS1zYXZpbmctcHJvZ3JhbXMvcmVzLXByb2dyYW0*2Fc2FwLW91dGJvdW5kLWlkPUQ5RDVEMEI1MzQ3Q0EwOUQ0M0Y5NDg3QzVGQUQ3MkQzMzdFRjc3REImdXRtX3NvdXJjZT1TQVBIeWJyaXMmdXRtX21lZGl1bT1lbWFpbCZ1dG1fY2FtcGFpZ249ODAyJnV0bV90ZXJtPTA1MjMyM19SRVNfVE9VX1ByZVN1bW1lclRpcHNfX18mdXRtX2NvbnRlbnQ9RU4&amp;_K13_=207&amp;_K14_=c6195a895c5c170e7b1397995ff1e05cecee1828bc0b6bc2877a98a5a8f20364__;JQ!!DHZoJIs!odiDzh1ibsC70fW518ccpRyBTgejHSS9ftc1qdgZK26tEkSqRAZQqsUWUy0CfMYOSqrmIc96Yoftm-VaLQ$" TargetMode="External"/><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c/SanDiegoGasElectric/videos" TargetMode="External"/><Relationship Id="rId23" Type="http://schemas.openxmlformats.org/officeDocument/2006/relationships/hyperlink" Target="https://www.sdge.com" TargetMode="External"/><Relationship Id="rId28" Type="http://schemas.openxmlformats.org/officeDocument/2006/relationships/hyperlink" Target="https://bit.ly/43EdfKw" TargetMode="External"/><Relationship Id="rId36" Type="http://schemas.openxmlformats.org/officeDocument/2006/relationships/hyperlink" Target="https://californialifeline.com/en" TargetMode="External"/><Relationship Id="rId49"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7" Type="http://schemas.openxmlformats.org/officeDocument/2006/relationships/hyperlink" Target="https://nam10.safelinks.protection.outlook.com/?url=https%3A%2F%2Fflexalert.org%2F&amp;data=05%7C01%7C%7C62377461fffd4477186208db8d6ffcaf%7Ca2e7980c11ea48388f1a2f497d8c4072%7C0%7C0%7C638259284362024367%7CUnknown%7CTWFpbGZsb3d8eyJWIjoiMC4wLjAwMDAiLCJQIjoiV2luMzIiLCJBTiI6Ik1haWwiLCJXVCI6Mn0%3D%7C3000%7C%7C%7C&amp;sdata=X9fXxH3y4kouc4YlVFUbqqyIZ4YZssvNpLWQvuvhVdw%3D&amp;reserved=0" TargetMode="External"/><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2"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60" Type="http://schemas.openxmlformats.org/officeDocument/2006/relationships/image" Target="media/image10.png"/><Relationship Id="rId65" Type="http://schemas.openxmlformats.org/officeDocument/2006/relationships/image" Target="cid:image004.png@01D9AB35.795FFB10" TargetMode="External"/><Relationship Id="rId73" Type="http://schemas.openxmlformats.org/officeDocument/2006/relationships/hyperlink" Target="https://www.sdge.com/emergency-load-reduction" TargetMode="External"/><Relationship Id="rId78" Type="http://schemas.openxmlformats.org/officeDocument/2006/relationships/hyperlink" Target="https://www.sdge.com/energyclasses" TargetMode="External"/><Relationship Id="rId81" Type="http://schemas.openxmlformats.org/officeDocument/2006/relationships/image" Target="media/image18.png"/><Relationship Id="rId86" Type="http://schemas.openxmlformats.org/officeDocument/2006/relationships/hyperlink" Target="https://www.sdge.com/rebates" TargetMode="External"/><Relationship Id="rId94" Type="http://schemas.openxmlformats.org/officeDocument/2006/relationships/hyperlink" Target="https://www.sdge.com/energy-management-summer" TargetMode="External"/><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nva.com/photos/free/" TargetMode="External"/><Relationship Id="rId18" Type="http://schemas.openxmlformats.org/officeDocument/2006/relationships/hyperlink" Target="https://www.facebook.com/SanDiegoGasandElectric" TargetMode="External"/><Relationship Id="rId39" Type="http://schemas.openxmlformats.org/officeDocument/2006/relationships/hyperlink" Target="https://www.californialifeline.com/en" TargetMode="External"/><Relationship Id="rId34" Type="http://schemas.openxmlformats.org/officeDocument/2006/relationships/image" Target="media/image5.png"/><Relationship Id="rId50"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55" Type="http://schemas.openxmlformats.org/officeDocument/2006/relationships/hyperlink" Target="https://nam10.safelinks.protection.outlook.com/?url=https%3A%2F%2Fflexalert.org%2F&amp;data=05%7C01%7C%7C62377461fffd4477186208db8d6ffcaf%7Ca2e7980c11ea48388f1a2f497d8c4072%7C0%7C0%7C638259284361868132%7CUnknown%7CTWFpbGZsb3d8eyJWIjoiMC4wLjAwMDAiLCJQIjoiV2luMzIiLCJBTiI6Ik1haWwiLCJXVCI6Mn0%3D%7C3000%7C%7C%7C&amp;sdata=VSETjrfB7XvfneolTLrZiuCMUF6VWSWA3haugmBLGFU%3D&amp;reserved=0" TargetMode="External"/><Relationship Id="rId76" Type="http://schemas.openxmlformats.org/officeDocument/2006/relationships/hyperlink" Target="https://www.sdge.com/energyclasses" TargetMode="External"/><Relationship Id="rId9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4" ma:contentTypeDescription="Create a new document." ma:contentTypeScope="" ma:versionID="ece680583783500851d497728c539848">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57270bee4097f0525fbbc1e85083da46"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089C0-EC47-4F42-835B-06863EEDB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CFF96519-6145-4E89-9A5C-85697C00B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18</Pages>
  <Words>4741</Words>
  <Characters>27024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31702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13</cp:revision>
  <dcterms:created xsi:type="dcterms:W3CDTF">2023-07-27T20:45:00Z</dcterms:created>
  <dcterms:modified xsi:type="dcterms:W3CDTF">2023-07-27T22:57:00Z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