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EB30" w14:textId="48BE713B" w:rsidR="002F0546" w:rsidRPr="002F0546" w:rsidRDefault="002F0546" w:rsidP="002F0546">
      <w:pPr>
        <w:spacing w:after="0"/>
        <w:jc w:val="center"/>
        <w:rPr>
          <w:rFonts w:ascii="Garamond" w:hAnsi="Garamond"/>
          <w:b/>
          <w:smallCaps/>
          <w:noProof/>
          <w:sz w:val="28"/>
          <w:szCs w:val="28"/>
          <w:lang w:val="fr-FR"/>
        </w:rPr>
      </w:pPr>
      <w:r w:rsidRPr="002F0546">
        <w:rPr>
          <w:rFonts w:ascii="Garamond" w:hAnsi="Garamond"/>
          <w:b/>
          <w:smallCaps/>
          <w:noProof/>
          <w:sz w:val="28"/>
          <w:szCs w:val="28"/>
          <w:lang w:val="fr-FR"/>
        </w:rPr>
        <w:t xml:space="preserve">Appendix </w:t>
      </w:r>
      <w:r>
        <w:rPr>
          <w:rFonts w:ascii="Garamond" w:hAnsi="Garamond"/>
          <w:b/>
          <w:smallCaps/>
          <w:noProof/>
          <w:sz w:val="28"/>
          <w:szCs w:val="28"/>
          <w:lang w:val="fr-FR"/>
        </w:rPr>
        <w:t>4</w:t>
      </w:r>
    </w:p>
    <w:p w14:paraId="610969AD" w14:textId="77777777" w:rsidR="002F0546" w:rsidRPr="002F0546" w:rsidRDefault="002F0546" w:rsidP="002F0546">
      <w:pPr>
        <w:spacing w:after="0"/>
        <w:jc w:val="center"/>
        <w:rPr>
          <w:rFonts w:ascii="Garamond" w:hAnsi="Garamond"/>
          <w:b/>
          <w:smallCaps/>
          <w:sz w:val="28"/>
          <w:szCs w:val="28"/>
          <w:lang w:val="fr-FR"/>
        </w:rPr>
      </w:pPr>
      <w:bookmarkStart w:id="0" w:name="_GoBack"/>
      <w:bookmarkEnd w:id="0"/>
      <w:r w:rsidRPr="002F0546">
        <w:rPr>
          <w:rFonts w:ascii="Garamond" w:hAnsi="Garamond"/>
          <w:b/>
          <w:smallCaps/>
          <w:noProof/>
          <w:sz w:val="28"/>
          <w:szCs w:val="28"/>
          <w:lang w:val="fr-FR"/>
        </w:rPr>
        <w:t>Independent Evaluator’s</w:t>
      </w:r>
    </w:p>
    <w:p w14:paraId="4127F880" w14:textId="0D961DD7" w:rsidR="002F0546" w:rsidRPr="002F0546" w:rsidRDefault="002F0546" w:rsidP="002F0546">
      <w:pPr>
        <w:pBdr>
          <w:bottom w:val="single" w:sz="4" w:space="1" w:color="333399"/>
        </w:pBdr>
        <w:spacing w:after="0"/>
        <w:jc w:val="center"/>
        <w:rPr>
          <w:rFonts w:ascii="Garamond" w:hAnsi="Garamond"/>
          <w:b/>
          <w:smallCaps/>
          <w:sz w:val="28"/>
          <w:szCs w:val="28"/>
          <w:lang w:val="fr-FR"/>
        </w:rPr>
      </w:pPr>
      <w:bookmarkStart w:id="1" w:name="_Hlk527711630"/>
      <w:r w:rsidRPr="002F0546">
        <w:rPr>
          <w:rFonts w:ascii="Garamond" w:hAnsi="Garamond"/>
          <w:b/>
          <w:smallCaps/>
          <w:sz w:val="28"/>
          <w:szCs w:val="28"/>
          <w:lang w:val="fr-FR"/>
        </w:rPr>
        <w:t>Supplier Diversity Questions</w:t>
      </w:r>
      <w:bookmarkEnd w:id="1"/>
      <w:r w:rsidRPr="002F0546">
        <w:rPr>
          <w:rFonts w:ascii="Garamond" w:hAnsi="Garamond"/>
          <w:b/>
          <w:smallCaps/>
          <w:sz w:val="28"/>
          <w:szCs w:val="28"/>
          <w:lang w:val="fr-FR"/>
        </w:rPr>
        <w:t xml:space="preserve"> </w:t>
      </w:r>
    </w:p>
    <w:p w14:paraId="35751A7F" w14:textId="4D0AAE16" w:rsidR="002F0546" w:rsidRDefault="002F0546" w:rsidP="002F0546">
      <w:pPr>
        <w:jc w:val="both"/>
        <w:rPr>
          <w:rFonts w:ascii="Arial" w:hAnsi="Arial"/>
          <w:i/>
          <w:sz w:val="10"/>
          <w:szCs w:val="10"/>
          <w:u w:val="single"/>
          <w:lang w:val="fr-FR"/>
        </w:rPr>
      </w:pPr>
    </w:p>
    <w:p w14:paraId="2DC5710A" w14:textId="77777777" w:rsidR="002F0546" w:rsidRPr="003B12B9" w:rsidRDefault="002F0546" w:rsidP="002F0546">
      <w:pPr>
        <w:jc w:val="both"/>
        <w:rPr>
          <w:rFonts w:ascii="Arial" w:hAnsi="Arial"/>
          <w:i/>
          <w:sz w:val="10"/>
          <w:szCs w:val="10"/>
          <w:u w:val="single"/>
          <w:lang w:val="fr-FR"/>
        </w:rPr>
      </w:pPr>
    </w:p>
    <w:p w14:paraId="2DBDB2A2" w14:textId="77777777" w:rsidR="008E009B" w:rsidRPr="003B0E25" w:rsidRDefault="008E009B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color w:val="000000"/>
          <w:sz w:val="24"/>
          <w:szCs w:val="24"/>
        </w:rPr>
        <w:t>Are you a woman owned, minority owned, service disabled veteran owned or LGBT owned business?</w:t>
      </w:r>
      <w:r w:rsidR="000A6AEE" w:rsidRPr="003B0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ABCAD" w14:textId="67F9B6F0" w:rsidR="000A6AEE" w:rsidRPr="003B0E25" w:rsidRDefault="008E009B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>Are you certified by the CPUC Clearinghouse or the California State Department of General Services or comparable agency (WBENC NMSDC or 8A) as any of the following</w:t>
      </w:r>
      <w:r w:rsidR="009D3E70" w:rsidRPr="003B0E2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CA53228" w14:textId="77777777" w:rsidR="008E009B" w:rsidRPr="003B0E25" w:rsidRDefault="008E009B" w:rsidP="009D3E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>____Minority-owned Business Enterprise</w:t>
      </w:r>
    </w:p>
    <w:p w14:paraId="2882054B" w14:textId="77777777" w:rsidR="008E009B" w:rsidRPr="003B0E25" w:rsidRDefault="008E009B" w:rsidP="009D3E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>____Women-owned Business Enterprise</w:t>
      </w:r>
    </w:p>
    <w:p w14:paraId="1F11E324" w14:textId="77777777" w:rsidR="008E009B" w:rsidRPr="003B0E25" w:rsidRDefault="008E009B" w:rsidP="009D3E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>____Service-Disabled Veteran Business Enterprise</w:t>
      </w:r>
    </w:p>
    <w:p w14:paraId="0C43AE34" w14:textId="77777777" w:rsidR="008E009B" w:rsidRPr="003B0E25" w:rsidRDefault="008E009B" w:rsidP="009D3E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>____Lesbian, Gay, Bisexual, and Transgender Business Enterprise</w:t>
      </w:r>
    </w:p>
    <w:p w14:paraId="1B7EB75E" w14:textId="77777777" w:rsidR="008E009B" w:rsidRPr="003B0E25" w:rsidRDefault="008E009B" w:rsidP="009D3E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74D46A5" w14:textId="77777777" w:rsidR="008E009B" w:rsidRPr="003B0E25" w:rsidRDefault="008E009B" w:rsidP="009D3E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>If yes, please indicate which agency _______________________</w:t>
      </w:r>
    </w:p>
    <w:p w14:paraId="71F6B98B" w14:textId="77777777" w:rsidR="008E009B" w:rsidRPr="003B0E25" w:rsidRDefault="008E009B" w:rsidP="009D3E7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390834" w14:textId="77777777" w:rsidR="00276B91" w:rsidRPr="003B0E25" w:rsidRDefault="00276B91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hAnsi="Times New Roman" w:cs="Times New Roman"/>
          <w:sz w:val="24"/>
          <w:szCs w:val="24"/>
        </w:rPr>
        <w:t>Will you subcontract any of your work? What areas do you anticipate subcontracting?</w:t>
      </w:r>
    </w:p>
    <w:p w14:paraId="23FC6C5D" w14:textId="77777777" w:rsidR="00276B91" w:rsidRPr="003B0E25" w:rsidRDefault="00276B91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hAnsi="Times New Roman" w:cs="Times New Roman"/>
          <w:sz w:val="24"/>
          <w:szCs w:val="24"/>
        </w:rPr>
        <w:t>Do you subcontract to DBE companies? If yes, include overall percentage from prior calendar year.</w:t>
      </w:r>
    </w:p>
    <w:p w14:paraId="25D5EB7A" w14:textId="77777777" w:rsidR="000A6AEE" w:rsidRPr="003B0E25" w:rsidRDefault="000A6AEE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hAnsi="Times New Roman" w:cs="Times New Roman"/>
          <w:sz w:val="24"/>
          <w:szCs w:val="24"/>
        </w:rPr>
        <w:t>Does your company have a Supplier Diversity Program?  If so describe efforts your company has made to increase business with women, minority</w:t>
      </w:r>
      <w:r w:rsidR="001C2565" w:rsidRPr="003B0E25">
        <w:rPr>
          <w:rFonts w:ascii="Times New Roman" w:hAnsi="Times New Roman" w:cs="Times New Roman"/>
          <w:sz w:val="24"/>
          <w:szCs w:val="24"/>
        </w:rPr>
        <w:t xml:space="preserve">, </w:t>
      </w:r>
      <w:r w:rsidRPr="003B0E25">
        <w:rPr>
          <w:rFonts w:ascii="Times New Roman" w:hAnsi="Times New Roman" w:cs="Times New Roman"/>
          <w:sz w:val="24"/>
          <w:szCs w:val="24"/>
        </w:rPr>
        <w:t>service disabled veteran</w:t>
      </w:r>
      <w:r w:rsidR="001C2565" w:rsidRPr="003B0E25">
        <w:rPr>
          <w:rFonts w:ascii="Times New Roman" w:hAnsi="Times New Roman" w:cs="Times New Roman"/>
          <w:sz w:val="24"/>
          <w:szCs w:val="24"/>
        </w:rPr>
        <w:t xml:space="preserve"> or LGBT</w:t>
      </w:r>
      <w:r w:rsidRPr="003B0E25">
        <w:rPr>
          <w:rFonts w:ascii="Times New Roman" w:hAnsi="Times New Roman" w:cs="Times New Roman"/>
          <w:sz w:val="24"/>
          <w:szCs w:val="24"/>
        </w:rPr>
        <w:t>-owned businesses (i.e. does your company have a policy statement, participate in outreach activities, promote diverse firm subcontracting, publicize contract opportunities, provide certification assistance, etc.?)  Please provide examples.</w:t>
      </w:r>
    </w:p>
    <w:p w14:paraId="0967BBA9" w14:textId="541C8658" w:rsidR="000A6AEE" w:rsidRPr="003B0E25" w:rsidRDefault="000A6AEE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hAnsi="Times New Roman" w:cs="Times New Roman"/>
          <w:sz w:val="24"/>
          <w:szCs w:val="24"/>
        </w:rPr>
        <w:t xml:space="preserve">If your company has a </w:t>
      </w:r>
      <w:r w:rsidR="003B0E25" w:rsidRPr="003B0E25">
        <w:rPr>
          <w:rFonts w:ascii="Times New Roman" w:hAnsi="Times New Roman" w:cs="Times New Roman"/>
          <w:sz w:val="24"/>
          <w:szCs w:val="24"/>
        </w:rPr>
        <w:t>s</w:t>
      </w:r>
      <w:r w:rsidRPr="003B0E25">
        <w:rPr>
          <w:rFonts w:ascii="Times New Roman" w:hAnsi="Times New Roman" w:cs="Times New Roman"/>
          <w:sz w:val="24"/>
          <w:szCs w:val="24"/>
        </w:rPr>
        <w:t xml:space="preserve">upplier </w:t>
      </w:r>
      <w:r w:rsidR="003B0E25" w:rsidRPr="003B0E25">
        <w:rPr>
          <w:rFonts w:ascii="Times New Roman" w:hAnsi="Times New Roman" w:cs="Times New Roman"/>
          <w:sz w:val="24"/>
          <w:szCs w:val="24"/>
        </w:rPr>
        <w:t>d</w:t>
      </w:r>
      <w:r w:rsidRPr="003B0E25">
        <w:rPr>
          <w:rFonts w:ascii="Times New Roman" w:hAnsi="Times New Roman" w:cs="Times New Roman"/>
          <w:sz w:val="24"/>
          <w:szCs w:val="24"/>
        </w:rPr>
        <w:t xml:space="preserve">iversity </w:t>
      </w:r>
      <w:r w:rsidR="003B0E25" w:rsidRPr="003B0E25">
        <w:rPr>
          <w:rFonts w:ascii="Times New Roman" w:hAnsi="Times New Roman" w:cs="Times New Roman"/>
          <w:sz w:val="24"/>
          <w:szCs w:val="24"/>
        </w:rPr>
        <w:t>p</w:t>
      </w:r>
      <w:r w:rsidRPr="003B0E25">
        <w:rPr>
          <w:rFonts w:ascii="Times New Roman" w:hAnsi="Times New Roman" w:cs="Times New Roman"/>
          <w:sz w:val="24"/>
          <w:szCs w:val="24"/>
        </w:rPr>
        <w:t>rogram, does your company mentor women, minority</w:t>
      </w:r>
      <w:r w:rsidR="00642A17" w:rsidRPr="003B0E25">
        <w:rPr>
          <w:rFonts w:ascii="Times New Roman" w:hAnsi="Times New Roman" w:cs="Times New Roman"/>
          <w:sz w:val="24"/>
          <w:szCs w:val="24"/>
        </w:rPr>
        <w:t xml:space="preserve">, </w:t>
      </w:r>
      <w:r w:rsidRPr="003B0E25">
        <w:rPr>
          <w:rFonts w:ascii="Times New Roman" w:hAnsi="Times New Roman" w:cs="Times New Roman"/>
          <w:sz w:val="24"/>
          <w:szCs w:val="24"/>
        </w:rPr>
        <w:t>service disabled veteran</w:t>
      </w:r>
      <w:r w:rsidR="00642A17" w:rsidRPr="003B0E25">
        <w:rPr>
          <w:rFonts w:ascii="Times New Roman" w:hAnsi="Times New Roman" w:cs="Times New Roman"/>
          <w:sz w:val="24"/>
          <w:szCs w:val="24"/>
        </w:rPr>
        <w:t xml:space="preserve"> or LGBT</w:t>
      </w:r>
      <w:r w:rsidRPr="003B0E25">
        <w:rPr>
          <w:rFonts w:ascii="Times New Roman" w:hAnsi="Times New Roman" w:cs="Times New Roman"/>
          <w:sz w:val="24"/>
          <w:szCs w:val="24"/>
        </w:rPr>
        <w:t>-owned suppliers? Please provide examples.</w:t>
      </w:r>
    </w:p>
    <w:p w14:paraId="1B0CAA8C" w14:textId="58B85F35" w:rsidR="00276B91" w:rsidRPr="003B0E25" w:rsidRDefault="00276B91" w:rsidP="009D3E70">
      <w:pPr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0E25">
        <w:rPr>
          <w:rFonts w:ascii="Times New Roman" w:eastAsia="Times New Roman" w:hAnsi="Times New Roman" w:cs="Times New Roman"/>
          <w:sz w:val="24"/>
          <w:szCs w:val="24"/>
        </w:rPr>
        <w:t xml:space="preserve">What plans do you have in place that would enable you to </w:t>
      </w:r>
      <w:r w:rsidR="0059269D" w:rsidRPr="003B0E25"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 w:rsidR="003B0E25" w:rsidRPr="003B0E25">
        <w:rPr>
          <w:rFonts w:ascii="Times New Roman" w:eastAsia="Times New Roman" w:hAnsi="Times New Roman" w:cs="Times New Roman"/>
          <w:sz w:val="24"/>
          <w:szCs w:val="24"/>
        </w:rPr>
        <w:t>SDG&amp;E</w:t>
      </w:r>
      <w:r w:rsidR="0059269D" w:rsidRPr="003B0E25">
        <w:rPr>
          <w:rFonts w:ascii="Times New Roman" w:eastAsia="Times New Roman" w:hAnsi="Times New Roman" w:cs="Times New Roman"/>
          <w:sz w:val="24"/>
          <w:szCs w:val="24"/>
        </w:rPr>
        <w:t xml:space="preserve"> in meeting</w:t>
      </w:r>
      <w:r w:rsidRPr="003B0E25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3B0E25" w:rsidRPr="003B0E25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BE2C6D" w:rsidRPr="003B0E25">
        <w:rPr>
          <w:rFonts w:ascii="Times New Roman" w:eastAsia="Times New Roman" w:hAnsi="Times New Roman" w:cs="Times New Roman"/>
          <w:sz w:val="24"/>
          <w:szCs w:val="24"/>
        </w:rPr>
        <w:t xml:space="preserve"> Supplier Diversity goal of 40</w:t>
      </w:r>
      <w:r w:rsidRPr="003B0E25">
        <w:rPr>
          <w:rFonts w:ascii="Times New Roman" w:eastAsia="Times New Roman" w:hAnsi="Times New Roman" w:cs="Times New Roman"/>
          <w:sz w:val="24"/>
          <w:szCs w:val="24"/>
        </w:rPr>
        <w:t>%?</w:t>
      </w:r>
    </w:p>
    <w:p w14:paraId="72F6A703" w14:textId="77777777" w:rsidR="00A4002D" w:rsidRDefault="00A4002D"/>
    <w:sectPr w:rsidR="00A4002D" w:rsidSect="009D3E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32026" w14:textId="77777777" w:rsidR="005D5624" w:rsidRDefault="005D5624" w:rsidP="000A6AEE">
      <w:pPr>
        <w:spacing w:after="0" w:line="240" w:lineRule="auto"/>
      </w:pPr>
      <w:r>
        <w:separator/>
      </w:r>
    </w:p>
  </w:endnote>
  <w:endnote w:type="continuationSeparator" w:id="0">
    <w:p w14:paraId="11E3F091" w14:textId="77777777" w:rsidR="005D5624" w:rsidRDefault="005D5624" w:rsidP="000A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AE4E" w14:textId="77777777" w:rsidR="005D5624" w:rsidRDefault="005D5624" w:rsidP="000A6AEE">
      <w:pPr>
        <w:spacing w:after="0" w:line="240" w:lineRule="auto"/>
      </w:pPr>
      <w:r>
        <w:separator/>
      </w:r>
    </w:p>
  </w:footnote>
  <w:footnote w:type="continuationSeparator" w:id="0">
    <w:p w14:paraId="18175F6E" w14:textId="77777777" w:rsidR="005D5624" w:rsidRDefault="005D5624" w:rsidP="000A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15B"/>
    <w:multiLevelType w:val="hybridMultilevel"/>
    <w:tmpl w:val="65525EA8"/>
    <w:lvl w:ilvl="0" w:tplc="DBD40E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40730"/>
    <w:multiLevelType w:val="hybridMultilevel"/>
    <w:tmpl w:val="F9B8D204"/>
    <w:lvl w:ilvl="0" w:tplc="E132E2E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D62B0"/>
    <w:multiLevelType w:val="hybridMultilevel"/>
    <w:tmpl w:val="A20ACA68"/>
    <w:lvl w:ilvl="0" w:tplc="85FA39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F03127"/>
    <w:multiLevelType w:val="hybridMultilevel"/>
    <w:tmpl w:val="BB507388"/>
    <w:lvl w:ilvl="0" w:tplc="0E00559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4771D"/>
    <w:multiLevelType w:val="hybridMultilevel"/>
    <w:tmpl w:val="B4F0FAA8"/>
    <w:lvl w:ilvl="0" w:tplc="DBD40E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5F7F"/>
    <w:multiLevelType w:val="hybridMultilevel"/>
    <w:tmpl w:val="AA3EB79A"/>
    <w:lvl w:ilvl="0" w:tplc="DBD40E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EE"/>
    <w:rsid w:val="000A6AEE"/>
    <w:rsid w:val="001C2565"/>
    <w:rsid w:val="00276B91"/>
    <w:rsid w:val="002F0546"/>
    <w:rsid w:val="00332236"/>
    <w:rsid w:val="003B0E25"/>
    <w:rsid w:val="0059269D"/>
    <w:rsid w:val="005D5624"/>
    <w:rsid w:val="00642A17"/>
    <w:rsid w:val="008672B4"/>
    <w:rsid w:val="008E009B"/>
    <w:rsid w:val="009D3E70"/>
    <w:rsid w:val="00A4002D"/>
    <w:rsid w:val="00BE2C6D"/>
    <w:rsid w:val="00F0097A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42E1"/>
  <w15:chartTrackingRefBased/>
  <w15:docId w15:val="{9DFFF38C-DD33-4C4B-BC69-487F0FA1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A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A6A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6A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A6A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Vaughn</dc:creator>
  <cp:keywords/>
  <dc:description/>
  <cp:lastModifiedBy>Ruzzo, Michael P - E&amp;FP</cp:lastModifiedBy>
  <cp:revision>2</cp:revision>
  <dcterms:created xsi:type="dcterms:W3CDTF">2018-10-19T18:28:00Z</dcterms:created>
  <dcterms:modified xsi:type="dcterms:W3CDTF">2018-10-19T18:28:00Z</dcterms:modified>
</cp:coreProperties>
</file>