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74" w:rsidRDefault="005C33C6">
      <w:pPr>
        <w:pStyle w:val="Heading1"/>
        <w:spacing w:before="76"/>
        <w:ind w:left="2764" w:right="255" w:hanging="2511"/>
        <w:rPr>
          <w:b w:val="0"/>
          <w:bCs w:val="0"/>
          <w:u w:val="none"/>
        </w:rPr>
      </w:pPr>
      <w:r>
        <w:pict>
          <v:group id="_x0000_s1026" style="position:absolute;left:0;text-align:left;margin-left:78.05pt;margin-top:3.95pt;width:455.75pt;height:13.8pt;z-index:-251656192;mso-position-horizontal-relative:page" coordorigin="1561,79" coordsize="9115,276">
            <v:group id="_x0000_s1029" style="position:absolute;left:2957;top:79;width:252;height:276" coordorigin="2957,79" coordsize="252,276">
              <v:shape id="_x0000_s1030" style="position:absolute;left:2957;top:79;width:252;height:276" coordorigin="2957,79" coordsize="252,276" path="m2957,355r252,l3209,79r-252,l2957,355xe" fillcolor="yellow" stroked="f">
                <v:path arrowok="t"/>
              </v:shape>
            </v:group>
            <v:group id="_x0000_s1027" style="position:absolute;left:1574;top:338;width:9089;height:2" coordorigin="1574,338" coordsize="9089,2">
              <v:shape id="_x0000_s1028" style="position:absolute;left:1574;top:338;width:9089;height:2" coordorigin="1574,338" coordsize="9089,0" path="m1574,338r9089,e" filled="f" strokeweight="1.3pt">
                <v:path arrowok="t"/>
              </v:shape>
            </v:group>
            <w10:wrap anchorx="page"/>
          </v:group>
        </w:pict>
      </w:r>
      <w:bookmarkStart w:id="0" w:name="SCHEDULE_[X]_–_DIVERSE_BUSINESS_ENTERPRI"/>
      <w:bookmarkStart w:id="1" w:name="_Toc305766302"/>
      <w:bookmarkEnd w:id="0"/>
      <w:r w:rsidR="003437AB">
        <w:rPr>
          <w:spacing w:val="-1"/>
          <w:u w:val="none"/>
        </w:rPr>
        <w:t>SCHEDULE</w:t>
      </w:r>
      <w:r w:rsidR="003437AB">
        <w:rPr>
          <w:u w:val="none"/>
        </w:rPr>
        <w:t xml:space="preserve"> </w:t>
      </w:r>
      <w:r w:rsidR="00651FB2">
        <w:rPr>
          <w:spacing w:val="-1"/>
          <w:u w:val="none"/>
        </w:rPr>
        <w:t>E</w:t>
      </w:r>
      <w:r w:rsidR="003437AB">
        <w:rPr>
          <w:spacing w:val="-1"/>
          <w:u w:val="none"/>
        </w:rPr>
        <w:t xml:space="preserve"> </w:t>
      </w:r>
      <w:r w:rsidR="003437AB">
        <w:rPr>
          <w:u w:val="none"/>
        </w:rPr>
        <w:t>–</w:t>
      </w:r>
      <w:bookmarkEnd w:id="1"/>
      <w:r w:rsidR="003437AB">
        <w:rPr>
          <w:u w:val="none"/>
        </w:rPr>
        <w:t xml:space="preserve"> </w:t>
      </w:r>
      <w:r w:rsidR="003437AB">
        <w:rPr>
          <w:spacing w:val="-1"/>
          <w:u w:val="none"/>
        </w:rPr>
        <w:t>DIVERSE</w:t>
      </w:r>
      <w:r w:rsidR="003437AB">
        <w:rPr>
          <w:u w:val="none"/>
        </w:rPr>
        <w:t xml:space="preserve"> </w:t>
      </w:r>
      <w:r w:rsidR="003437AB">
        <w:rPr>
          <w:spacing w:val="-1"/>
          <w:u w:val="none"/>
        </w:rPr>
        <w:t>BUSINESS</w:t>
      </w:r>
      <w:r w:rsidR="003437AB">
        <w:rPr>
          <w:u w:val="none"/>
        </w:rPr>
        <w:t xml:space="preserve"> </w:t>
      </w:r>
      <w:r w:rsidR="003437AB">
        <w:rPr>
          <w:spacing w:val="-1"/>
          <w:u w:val="none"/>
        </w:rPr>
        <w:t>ENTERPRISES</w:t>
      </w:r>
      <w:r w:rsidR="003437AB">
        <w:rPr>
          <w:u w:val="none"/>
        </w:rPr>
        <w:t xml:space="preserve"> </w:t>
      </w:r>
      <w:r w:rsidR="003437AB">
        <w:rPr>
          <w:spacing w:val="-1"/>
          <w:u w:val="none"/>
        </w:rPr>
        <w:t>SUBCONTRACTING</w:t>
      </w:r>
      <w:r w:rsidR="003437AB">
        <w:rPr>
          <w:u w:val="none"/>
        </w:rPr>
        <w:t xml:space="preserve"> </w:t>
      </w:r>
      <w:r w:rsidR="003437AB">
        <w:rPr>
          <w:spacing w:val="-1"/>
          <w:u w:val="none"/>
        </w:rPr>
        <w:t>GOAL</w:t>
      </w:r>
      <w:r w:rsidR="003437AB">
        <w:rPr>
          <w:spacing w:val="51"/>
          <w:u w:val="none"/>
        </w:rPr>
        <w:t xml:space="preserve"> </w:t>
      </w:r>
      <w:r w:rsidR="003437AB">
        <w:rPr>
          <w:spacing w:val="-1"/>
          <w:u w:val="thick" w:color="000000"/>
        </w:rPr>
        <w:t>AND</w:t>
      </w:r>
      <w:r w:rsidR="003437AB">
        <w:rPr>
          <w:u w:val="thick" w:color="000000"/>
        </w:rPr>
        <w:t xml:space="preserve"> </w:t>
      </w:r>
      <w:r w:rsidR="003437AB">
        <w:rPr>
          <w:spacing w:val="-1"/>
          <w:u w:val="thick" w:color="000000"/>
        </w:rPr>
        <w:t>REPORTING</w:t>
      </w:r>
      <w:r w:rsidR="003437AB">
        <w:rPr>
          <w:u w:val="thick" w:color="000000"/>
        </w:rPr>
        <w:t xml:space="preserve"> </w:t>
      </w:r>
      <w:r w:rsidR="003437AB">
        <w:rPr>
          <w:spacing w:val="-1"/>
          <w:u w:val="thick" w:color="000000"/>
        </w:rPr>
        <w:t>REQUIREMENTS</w:t>
      </w:r>
    </w:p>
    <w:p w:rsidR="00564074" w:rsidRDefault="0056407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64074" w:rsidRDefault="003437AB">
      <w:pPr>
        <w:pStyle w:val="BodyText"/>
        <w:spacing w:before="69"/>
        <w:ind w:left="119" w:right="119"/>
        <w:jc w:val="both"/>
      </w:pPr>
      <w:r>
        <w:rPr>
          <w:spacing w:val="-2"/>
        </w:rPr>
        <w:t>In</w:t>
      </w:r>
      <w:r>
        <w:rPr>
          <w:spacing w:val="33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rFonts w:cs="Times New Roman"/>
          <w:b/>
          <w:bCs/>
          <w:spacing w:val="-1"/>
        </w:rPr>
        <w:t>Cali</w:t>
      </w:r>
      <w:bookmarkStart w:id="2" w:name="_GoBack"/>
      <w:bookmarkEnd w:id="2"/>
      <w:r>
        <w:rPr>
          <w:rFonts w:cs="Times New Roman"/>
          <w:b/>
          <w:bCs/>
          <w:spacing w:val="-1"/>
        </w:rPr>
        <w:t>fornia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  <w:spacing w:val="-1"/>
        </w:rPr>
        <w:t>Public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  <w:spacing w:val="-1"/>
        </w:rPr>
        <w:t>Utilities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-1"/>
        </w:rPr>
        <w:t>Commission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  <w:spacing w:val="-1"/>
        </w:rPr>
        <w:t>(“CPUC”)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  <w:spacing w:val="-1"/>
        </w:rPr>
        <w:t>General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  <w:spacing w:val="-1"/>
        </w:rPr>
        <w:t>Order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156,</w:t>
      </w:r>
      <w:r>
        <w:rPr>
          <w:rFonts w:cs="Times New Roman"/>
          <w:b/>
          <w:bCs/>
          <w:spacing w:val="69"/>
        </w:rPr>
        <w:t xml:space="preserve"> </w:t>
      </w:r>
      <w:r>
        <w:rPr>
          <w:spacing w:val="-1"/>
        </w:rPr>
        <w:t>Contractor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documentation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report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rPr>
          <w:spacing w:val="-1"/>
        </w:rPr>
        <w:t>verified</w:t>
      </w:r>
      <w:r>
        <w:rPr>
          <w:spacing w:val="19"/>
        </w:rPr>
        <w:t xml:space="preserve"> </w:t>
      </w:r>
      <w:r>
        <w:rPr>
          <w:spacing w:val="-1"/>
        </w:rPr>
        <w:t>Minority,</w:t>
      </w:r>
      <w:r>
        <w:rPr>
          <w:spacing w:val="75"/>
        </w:rPr>
        <w:t xml:space="preserve"> </w:t>
      </w:r>
      <w:r>
        <w:t>Women,</w:t>
      </w:r>
      <w:r>
        <w:rPr>
          <w:spacing w:val="16"/>
        </w:rPr>
        <w:t xml:space="preserve"> </w:t>
      </w:r>
      <w:r>
        <w:rPr>
          <w:spacing w:val="-1"/>
        </w:rPr>
        <w:t>Service-Disabled</w:t>
      </w:r>
      <w:r>
        <w:rPr>
          <w:spacing w:val="16"/>
        </w:rPr>
        <w:t xml:space="preserve"> </w:t>
      </w:r>
      <w:r>
        <w:rPr>
          <w:spacing w:val="-1"/>
        </w:rPr>
        <w:t>Veteran,</w:t>
      </w:r>
      <w:r>
        <w:rPr>
          <w:spacing w:val="19"/>
        </w:rPr>
        <w:t xml:space="preserve"> </w:t>
      </w:r>
      <w:r>
        <w:rPr>
          <w:spacing w:val="-1"/>
        </w:rPr>
        <w:t>LGBT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SBA</w:t>
      </w:r>
      <w:r>
        <w:rPr>
          <w:spacing w:val="16"/>
        </w:rPr>
        <w:t xml:space="preserve"> </w:t>
      </w:r>
      <w:r>
        <w:rPr>
          <w:spacing w:val="-1"/>
        </w:rPr>
        <w:t>8(a)</w:t>
      </w:r>
      <w:r>
        <w:rPr>
          <w:spacing w:val="16"/>
        </w:rPr>
        <w:t xml:space="preserve"> </w:t>
      </w:r>
      <w:r>
        <w:rPr>
          <w:spacing w:val="-1"/>
        </w:rPr>
        <w:t>Business</w:t>
      </w:r>
      <w:r>
        <w:rPr>
          <w:spacing w:val="17"/>
        </w:rPr>
        <w:t xml:space="preserve"> </w:t>
      </w:r>
      <w:r>
        <w:rPr>
          <w:spacing w:val="-1"/>
        </w:rPr>
        <w:t>Enterprise</w:t>
      </w:r>
      <w:r>
        <w:rPr>
          <w:spacing w:val="15"/>
        </w:rPr>
        <w:t xml:space="preserve"> </w:t>
      </w:r>
      <w:r>
        <w:rPr>
          <w:spacing w:val="-1"/>
        </w:rPr>
        <w:t>(hereinafter,</w:t>
      </w:r>
      <w:r>
        <w:rPr>
          <w:spacing w:val="79"/>
        </w:rPr>
        <w:t xml:space="preserve"> </w:t>
      </w:r>
      <w:r>
        <w:rPr>
          <w:spacing w:val="-1"/>
        </w:rPr>
        <w:t>“DBE”) expenditures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t xml:space="preserve"> of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subcontracted</w:t>
      </w:r>
      <w:r>
        <w:t xml:space="preserve"> </w:t>
      </w:r>
      <w:r>
        <w:rPr>
          <w:spacing w:val="-1"/>
        </w:rPr>
        <w:t xml:space="preserve">under </w:t>
      </w:r>
      <w:r>
        <w:t xml:space="preserve">this </w:t>
      </w:r>
      <w:r>
        <w:rPr>
          <w:spacing w:val="-1"/>
        </w:rPr>
        <w:t>Agreement.</w:t>
      </w:r>
    </w:p>
    <w:p w:rsidR="00564074" w:rsidRDefault="0056407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3437AB">
      <w:pPr>
        <w:pStyle w:val="Heading1"/>
        <w:numPr>
          <w:ilvl w:val="0"/>
          <w:numId w:val="1"/>
        </w:numPr>
        <w:tabs>
          <w:tab w:val="left" w:pos="840"/>
        </w:tabs>
        <w:jc w:val="both"/>
        <w:rPr>
          <w:b w:val="0"/>
          <w:bCs w:val="0"/>
          <w:u w:val="none"/>
        </w:rPr>
      </w:pPr>
      <w:bookmarkStart w:id="3" w:name="_Toc391016660"/>
      <w:bookmarkStart w:id="4" w:name="_Toc396209254"/>
      <w:r>
        <w:rPr>
          <w:spacing w:val="-1"/>
          <w:u w:val="thick" w:color="000000"/>
        </w:rPr>
        <w:t>SUBCONTRACTING</w:t>
      </w:r>
      <w:r>
        <w:rPr>
          <w:u w:val="thick" w:color="000000"/>
        </w:rPr>
        <w:t xml:space="preserve"> </w:t>
      </w:r>
      <w:bookmarkEnd w:id="3"/>
      <w:bookmarkEnd w:id="4"/>
      <w:r>
        <w:rPr>
          <w:spacing w:val="-1"/>
          <w:u w:val="thick" w:color="000000"/>
        </w:rPr>
        <w:t>GOAL</w:t>
      </w:r>
    </w:p>
    <w:p w:rsidR="00564074" w:rsidRDefault="0056407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64074" w:rsidRDefault="003437AB">
      <w:pPr>
        <w:pStyle w:val="BodyText"/>
        <w:spacing w:before="69"/>
        <w:ind w:left="839" w:right="115"/>
        <w:jc w:val="both"/>
      </w:pP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effort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meet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exceed</w:t>
      </w:r>
      <w:r>
        <w:rPr>
          <w:spacing w:val="21"/>
        </w:rPr>
        <w:t xml:space="preserve"> </w:t>
      </w:r>
      <w:r>
        <w:t>Company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CPUC</w:t>
      </w:r>
      <w:r>
        <w:rPr>
          <w:spacing w:val="22"/>
        </w:rPr>
        <w:t xml:space="preserve"> </w:t>
      </w:r>
      <w:r>
        <w:rPr>
          <w:spacing w:val="-1"/>
        </w:rPr>
        <w:t>goals,</w:t>
      </w:r>
      <w:r>
        <w:rPr>
          <w:spacing w:val="21"/>
        </w:rPr>
        <w:t xml:space="preserve"> </w:t>
      </w:r>
      <w:r>
        <w:t>Company</w:t>
      </w:r>
      <w:r>
        <w:rPr>
          <w:spacing w:val="16"/>
        </w:rPr>
        <w:t xml:space="preserve"> </w:t>
      </w:r>
      <w:r>
        <w:rPr>
          <w:spacing w:val="1"/>
        </w:rPr>
        <w:t>has</w:t>
      </w:r>
      <w:r>
        <w:rPr>
          <w:spacing w:val="21"/>
        </w:rPr>
        <w:t xml:space="preserve"> </w:t>
      </w:r>
      <w:r>
        <w:rPr>
          <w:spacing w:val="-1"/>
        </w:rPr>
        <w:t>set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goal</w:t>
      </w:r>
      <w:r>
        <w:rPr>
          <w:spacing w:val="2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rFonts w:cs="Times New Roman"/>
          <w:b/>
          <w:bCs/>
        </w:rPr>
        <w:t>40%</w:t>
      </w:r>
      <w:r>
        <w:rPr>
          <w:rFonts w:cs="Times New Roman"/>
          <w:b/>
          <w:bCs/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total</w:t>
      </w:r>
      <w:r>
        <w:rPr>
          <w:spacing w:val="38"/>
        </w:rPr>
        <w:t xml:space="preserve"> </w:t>
      </w:r>
      <w:r>
        <w:t>Company</w:t>
      </w:r>
      <w:r>
        <w:rPr>
          <w:spacing w:val="33"/>
        </w:rPr>
        <w:t xml:space="preserve"> </w:t>
      </w:r>
      <w:r>
        <w:rPr>
          <w:spacing w:val="-1"/>
        </w:rPr>
        <w:t>procurement</w:t>
      </w:r>
      <w:r>
        <w:rPr>
          <w:spacing w:val="38"/>
        </w:rPr>
        <w:t xml:space="preserve"> </w:t>
      </w:r>
      <w:r>
        <w:t>utilizing</w:t>
      </w:r>
      <w:r>
        <w:rPr>
          <w:spacing w:val="36"/>
        </w:rPr>
        <w:t xml:space="preserve"> </w:t>
      </w:r>
      <w:r>
        <w:rPr>
          <w:spacing w:val="-1"/>
        </w:rPr>
        <w:t>DBEs.</w:t>
      </w:r>
      <w:r>
        <w:rPr>
          <w:spacing w:val="16"/>
        </w:rPr>
        <w:t xml:space="preserve"> </w:t>
      </w:r>
      <w:r>
        <w:rPr>
          <w:spacing w:val="-1"/>
        </w:rPr>
        <w:t>Company’s</w:t>
      </w:r>
      <w:r>
        <w:rPr>
          <w:spacing w:val="41"/>
        </w:rPr>
        <w:t xml:space="preserve"> </w:t>
      </w:r>
      <w:r>
        <w:rPr>
          <w:spacing w:val="-1"/>
        </w:rPr>
        <w:t>goal</w:t>
      </w:r>
      <w:r>
        <w:rPr>
          <w:spacing w:val="38"/>
        </w:rPr>
        <w:t xml:space="preserve"> </w:t>
      </w:r>
      <w:r>
        <w:rPr>
          <w:spacing w:val="1"/>
        </w:rPr>
        <w:t>is</w:t>
      </w:r>
      <w:r>
        <w:rPr>
          <w:spacing w:val="38"/>
        </w:rPr>
        <w:t xml:space="preserve"> </w:t>
      </w:r>
      <w:r>
        <w:rPr>
          <w:spacing w:val="-1"/>
        </w:rPr>
        <w:t>achieved</w:t>
      </w:r>
      <w:r>
        <w:rPr>
          <w:spacing w:val="38"/>
        </w:rPr>
        <w:t xml:space="preserve"> </w:t>
      </w:r>
      <w:r>
        <w:rPr>
          <w:spacing w:val="2"/>
        </w:rPr>
        <w:t>by</w:t>
      </w:r>
      <w:r>
        <w:rPr>
          <w:spacing w:val="49"/>
        </w:rPr>
        <w:t xml:space="preserve"> </w:t>
      </w:r>
      <w:r>
        <w:rPr>
          <w:spacing w:val="-1"/>
        </w:rPr>
        <w:t>direct</w:t>
      </w:r>
      <w:r>
        <w:rPr>
          <w:spacing w:val="38"/>
        </w:rPr>
        <w:t xml:space="preserve"> </w:t>
      </w:r>
      <w:r>
        <w:rPr>
          <w:spacing w:val="-1"/>
        </w:rPr>
        <w:t>contracting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spacing w:val="-1"/>
        </w:rPr>
        <w:t>CPUC</w:t>
      </w:r>
      <w:r>
        <w:rPr>
          <w:spacing w:val="36"/>
        </w:rPr>
        <w:t xml:space="preserve"> </w:t>
      </w:r>
      <w:r>
        <w:rPr>
          <w:spacing w:val="-1"/>
        </w:rPr>
        <w:t>Clearinghouse</w:t>
      </w:r>
      <w:r>
        <w:rPr>
          <w:spacing w:val="39"/>
        </w:rPr>
        <w:t xml:space="preserve"> </w:t>
      </w:r>
      <w:r>
        <w:rPr>
          <w:spacing w:val="-1"/>
        </w:rPr>
        <w:t>certified</w:t>
      </w:r>
      <w:r>
        <w:rPr>
          <w:spacing w:val="38"/>
        </w:rPr>
        <w:t xml:space="preserve"> </w:t>
      </w:r>
      <w:r>
        <w:rPr>
          <w:spacing w:val="-1"/>
        </w:rPr>
        <w:t>DBEs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rPr>
          <w:spacing w:val="-1"/>
        </w:rPr>
        <w:t>Contractor’s</w:t>
      </w:r>
      <w:r>
        <w:rPr>
          <w:spacing w:val="78"/>
        </w:rPr>
        <w:t xml:space="preserve"> </w:t>
      </w:r>
      <w:r>
        <w:rPr>
          <w:spacing w:val="-1"/>
        </w:rPr>
        <w:t>utilization</w:t>
      </w:r>
      <w:r>
        <w:t xml:space="preserve"> of</w:t>
      </w:r>
      <w:r>
        <w:rPr>
          <w:spacing w:val="-1"/>
        </w:rPr>
        <w:t xml:space="preserve"> certified</w:t>
      </w:r>
      <w:r>
        <w:t xml:space="preserve"> </w:t>
      </w:r>
      <w:r>
        <w:rPr>
          <w:spacing w:val="-1"/>
        </w:rPr>
        <w:t>DBE subcontractors.</w:t>
      </w:r>
    </w:p>
    <w:p w:rsidR="00564074" w:rsidRDefault="005640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3437AB">
      <w:pPr>
        <w:pStyle w:val="BodyText"/>
        <w:ind w:left="840" w:right="117"/>
        <w:jc w:val="both"/>
      </w:pP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part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Company’s</w:t>
      </w:r>
      <w:r>
        <w:rPr>
          <w:spacing w:val="19"/>
        </w:rPr>
        <w:t xml:space="preserve"> </w:t>
      </w:r>
      <w:r>
        <w:rPr>
          <w:spacing w:val="-1"/>
        </w:rPr>
        <w:t>effort</w:t>
      </w:r>
      <w:r>
        <w:rPr>
          <w:spacing w:val="17"/>
        </w:rPr>
        <w:t xml:space="preserve"> </w:t>
      </w:r>
      <w:r>
        <w:rPr>
          <w:spacing w:val="-1"/>
        </w:rPr>
        <w:t>toward</w:t>
      </w:r>
      <w:r>
        <w:rPr>
          <w:spacing w:val="16"/>
        </w:rPr>
        <w:t xml:space="preserve"> </w:t>
      </w:r>
      <w:r>
        <w:rPr>
          <w:spacing w:val="-1"/>
        </w:rPr>
        <w:t>achieving</w:t>
      </w:r>
      <w:r>
        <w:rPr>
          <w:spacing w:val="14"/>
        </w:rPr>
        <w:t xml:space="preserve"> </w:t>
      </w:r>
      <w:r>
        <w:rPr>
          <w:spacing w:val="-1"/>
        </w:rPr>
        <w:t>these</w:t>
      </w:r>
      <w:r>
        <w:rPr>
          <w:spacing w:val="18"/>
        </w:rPr>
        <w:t xml:space="preserve"> </w:t>
      </w:r>
      <w:r>
        <w:rPr>
          <w:spacing w:val="-1"/>
        </w:rPr>
        <w:t>goals,</w:t>
      </w:r>
      <w:r>
        <w:rPr>
          <w:spacing w:val="16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make</w:t>
      </w:r>
      <w:r>
        <w:rPr>
          <w:spacing w:val="97"/>
        </w:rPr>
        <w:t xml:space="preserve"> </w:t>
      </w:r>
      <w:r>
        <w:rPr>
          <w:spacing w:val="-1"/>
        </w:rPr>
        <w:t>reasonable</w:t>
      </w:r>
      <w:r>
        <w:rPr>
          <w:spacing w:val="39"/>
        </w:rPr>
        <w:t xml:space="preserve"> </w:t>
      </w:r>
      <w:r>
        <w:rPr>
          <w:spacing w:val="-1"/>
        </w:rPr>
        <w:t>efforts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utilize</w:t>
      </w:r>
      <w:r>
        <w:rPr>
          <w:spacing w:val="39"/>
        </w:rPr>
        <w:t xml:space="preserve"> </w:t>
      </w:r>
      <w:r>
        <w:rPr>
          <w:spacing w:val="-1"/>
        </w:rPr>
        <w:t>DBE</w:t>
      </w:r>
      <w:r>
        <w:rPr>
          <w:spacing w:val="40"/>
        </w:rPr>
        <w:t xml:space="preserve"> </w:t>
      </w:r>
      <w:r>
        <w:rPr>
          <w:spacing w:val="-1"/>
        </w:rPr>
        <w:t>subcontractors</w:t>
      </w:r>
      <w:r>
        <w:rPr>
          <w:spacing w:val="43"/>
        </w:rPr>
        <w:t xml:space="preserve"> </w:t>
      </w:r>
      <w:r>
        <w:rPr>
          <w:spacing w:val="-1"/>
        </w:rPr>
        <w:t>during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performance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Work</w:t>
      </w:r>
      <w:r>
        <w:rPr>
          <w:spacing w:val="69"/>
        </w:rPr>
        <w:t xml:space="preserve"> </w:t>
      </w:r>
      <w:r>
        <w:rPr>
          <w:spacing w:val="-1"/>
        </w:rPr>
        <w:t>under</w:t>
      </w:r>
      <w:r>
        <w:rPr>
          <w:spacing w:val="18"/>
        </w:rPr>
        <w:t xml:space="preserve"> </w:t>
      </w:r>
      <w:r>
        <w:rPr>
          <w:spacing w:val="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result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Agreement,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 xml:space="preserve">Scope </w:t>
      </w:r>
      <w:r>
        <w:t>of</w:t>
      </w:r>
      <w:r>
        <w:rPr>
          <w:spacing w:val="-1"/>
        </w:rPr>
        <w:t xml:space="preserve"> </w:t>
      </w:r>
      <w:r>
        <w:t>Work.</w:t>
      </w:r>
    </w:p>
    <w:p w:rsidR="00564074" w:rsidRDefault="005640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3437AB">
      <w:pPr>
        <w:pStyle w:val="BodyText"/>
        <w:ind w:left="840" w:right="119"/>
        <w:jc w:val="both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</w:t>
      </w:r>
      <w:r>
        <w:rPr>
          <w:spacing w:val="-1"/>
        </w:rPr>
        <w:t>Company's</w:t>
      </w:r>
      <w:r>
        <w:rPr>
          <w:spacing w:val="2"/>
        </w:rPr>
        <w:t xml:space="preserve"> </w:t>
      </w:r>
      <w:r>
        <w:rPr>
          <w:spacing w:val="-1"/>
        </w:rPr>
        <w:t>goal</w:t>
      </w:r>
      <w:r>
        <w:t xml:space="preserve"> of</w:t>
      </w:r>
      <w:r>
        <w:rPr>
          <w:spacing w:val="-1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rPr>
          <w:spacing w:val="-1"/>
        </w:rPr>
        <w:t>DBE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opportunities,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91"/>
        </w:rPr>
        <w:t xml:space="preserve"> </w:t>
      </w:r>
      <w:r>
        <w:rPr>
          <w:spacing w:val="-1"/>
        </w:rPr>
        <w:t>regulations</w:t>
      </w:r>
      <w:r>
        <w:rPr>
          <w:spacing w:val="55"/>
        </w:rPr>
        <w:t xml:space="preserve"> </w:t>
      </w:r>
      <w:r>
        <w:t>call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rPr>
          <w:spacing w:val="-1"/>
        </w:rPr>
        <w:t>DBE</w:t>
      </w:r>
      <w:r>
        <w:rPr>
          <w:spacing w:val="54"/>
        </w:rPr>
        <w:t xml:space="preserve"> </w:t>
      </w:r>
      <w:r>
        <w:rPr>
          <w:spacing w:val="-1"/>
        </w:rPr>
        <w:t>efforts</w:t>
      </w:r>
      <w:r>
        <w:rPr>
          <w:spacing w:val="55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t>contracts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services</w:t>
      </w:r>
      <w:r>
        <w:rPr>
          <w:spacing w:val="57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over</w:t>
      </w:r>
      <w:r>
        <w:rPr>
          <w:spacing w:val="56"/>
        </w:rPr>
        <w:t xml:space="preserve"> </w:t>
      </w:r>
      <w:r>
        <w:t>$500,000,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construction</w:t>
      </w:r>
      <w:r>
        <w:rPr>
          <w:spacing w:val="50"/>
        </w:rPr>
        <w:t xml:space="preserve"> </w:t>
      </w:r>
      <w:r>
        <w:rPr>
          <w:spacing w:val="-1"/>
        </w:rPr>
        <w:t>contracts</w:t>
      </w:r>
      <w:r>
        <w:rPr>
          <w:spacing w:val="50"/>
        </w:rPr>
        <w:t xml:space="preserve"> </w:t>
      </w:r>
      <w:r>
        <w:rPr>
          <w:spacing w:val="-1"/>
        </w:rPr>
        <w:t>over</w:t>
      </w:r>
      <w:r>
        <w:rPr>
          <w:spacing w:val="49"/>
        </w:rPr>
        <w:t xml:space="preserve"> </w:t>
      </w:r>
      <w:r>
        <w:t>$1</w:t>
      </w:r>
      <w:r>
        <w:rPr>
          <w:spacing w:val="50"/>
        </w:rPr>
        <w:t xml:space="preserve"> </w:t>
      </w:r>
      <w:r>
        <w:t>million,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whenever</w:t>
      </w:r>
      <w:r>
        <w:rPr>
          <w:spacing w:val="49"/>
        </w:rPr>
        <w:t xml:space="preserve"> </w:t>
      </w:r>
      <w:r>
        <w:rPr>
          <w:spacing w:val="-1"/>
        </w:rPr>
        <w:t>there</w:t>
      </w:r>
      <w:r>
        <w:rPr>
          <w:spacing w:val="49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t>opportunity</w:t>
      </w:r>
      <w:r>
        <w:rPr>
          <w:spacing w:val="4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subcontract.</w:t>
      </w:r>
    </w:p>
    <w:p w:rsidR="00564074" w:rsidRDefault="005640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3437AB">
      <w:pPr>
        <w:pStyle w:val="BodyText"/>
        <w:ind w:left="840" w:right="119"/>
        <w:jc w:val="both"/>
      </w:pPr>
      <w:r>
        <w:rPr>
          <w:spacing w:val="1"/>
        </w:rPr>
        <w:t>By</w:t>
      </w:r>
      <w:r>
        <w:rPr>
          <w:spacing w:val="4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reference,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attached</w:t>
      </w:r>
      <w:r>
        <w:rPr>
          <w:spacing w:val="12"/>
        </w:rPr>
        <w:t xml:space="preserve"> </w:t>
      </w:r>
      <w:r>
        <w:rPr>
          <w:spacing w:val="-1"/>
        </w:rPr>
        <w:t>DBE</w:t>
      </w:r>
      <w:r>
        <w:rPr>
          <w:spacing w:val="11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plan</w:t>
      </w:r>
      <w:r>
        <w:rPr>
          <w:spacing w:val="12"/>
        </w:rPr>
        <w:t xml:space="preserve"> </w:t>
      </w:r>
      <w:r>
        <w:rPr>
          <w:spacing w:val="-1"/>
        </w:rPr>
        <w:t>(“DBE</w:t>
      </w:r>
      <w:r>
        <w:rPr>
          <w:spacing w:val="11"/>
        </w:rPr>
        <w:t xml:space="preserve"> </w:t>
      </w:r>
      <w:r>
        <w:rPr>
          <w:spacing w:val="-1"/>
        </w:rPr>
        <w:t>Goal”)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made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75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Agreement.</w:t>
      </w:r>
      <w:r>
        <w:rPr>
          <w:spacing w:val="50"/>
        </w:rPr>
        <w:t xml:space="preserve"> </w:t>
      </w:r>
      <w:r>
        <w:rPr>
          <w:spacing w:val="-2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rPr>
          <w:spacing w:val="-1"/>
        </w:rPr>
        <w:t>changes</w:t>
      </w:r>
      <w:r>
        <w:rPr>
          <w:spacing w:val="21"/>
        </w:rPr>
        <w:t xml:space="preserve"> </w:t>
      </w:r>
      <w:r>
        <w:rPr>
          <w:spacing w:val="-1"/>
        </w:rPr>
        <w:t>subcontractors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term</w:t>
      </w:r>
      <w:r>
        <w:rPr>
          <w:spacing w:val="22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Agreement,</w:t>
      </w:r>
      <w:r>
        <w:rPr>
          <w:spacing w:val="21"/>
        </w:rPr>
        <w:t xml:space="preserve"> </w:t>
      </w:r>
      <w:r>
        <w:rPr>
          <w:spacing w:val="-1"/>
        </w:rPr>
        <w:t>Contractor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make</w:t>
      </w:r>
      <w:r>
        <w:rPr>
          <w:spacing w:val="20"/>
        </w:rPr>
        <w:t xml:space="preserve"> </w:t>
      </w:r>
      <w:r>
        <w:rPr>
          <w:spacing w:val="-1"/>
        </w:rPr>
        <w:t>reasonable</w:t>
      </w:r>
      <w:r>
        <w:rPr>
          <w:spacing w:val="20"/>
        </w:rPr>
        <w:t xml:space="preserve"> </w:t>
      </w:r>
      <w:r>
        <w:rPr>
          <w:spacing w:val="-1"/>
        </w:rPr>
        <w:t>efforts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award</w:t>
      </w:r>
      <w:r>
        <w:rPr>
          <w:spacing w:val="24"/>
        </w:rPr>
        <w:t xml:space="preserve"> </w:t>
      </w:r>
      <w:r>
        <w:rPr>
          <w:spacing w:val="-1"/>
        </w:rPr>
        <w:t>subcontracts</w:t>
      </w:r>
      <w:r>
        <w:rPr>
          <w:spacing w:val="21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rPr>
          <w:spacing w:val="-1"/>
        </w:rPr>
        <w:t>certified</w:t>
      </w:r>
      <w:r>
        <w:rPr>
          <w:spacing w:val="7"/>
        </w:rPr>
        <w:t xml:space="preserve"> </w:t>
      </w:r>
      <w:r>
        <w:rPr>
          <w:spacing w:val="-1"/>
        </w:rPr>
        <w:t>DBE</w:t>
      </w:r>
      <w:r>
        <w:rPr>
          <w:spacing w:val="6"/>
        </w:rPr>
        <w:t xml:space="preserve"> </w:t>
      </w:r>
      <w:r>
        <w:rPr>
          <w:spacing w:val="-1"/>
        </w:rPr>
        <w:t>subcontractors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approximately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same</w:t>
      </w:r>
      <w:r>
        <w:rPr>
          <w:spacing w:val="6"/>
        </w:rPr>
        <w:t xml:space="preserve"> </w:t>
      </w:r>
      <w:r>
        <w:rPr>
          <w:spacing w:val="-1"/>
        </w:rPr>
        <w:t>estimated</w:t>
      </w:r>
      <w:r>
        <w:rPr>
          <w:spacing w:val="7"/>
        </w:rPr>
        <w:t xml:space="preserve"> </w:t>
      </w:r>
      <w:r>
        <w:rPr>
          <w:spacing w:val="-1"/>
        </w:rPr>
        <w:t>total</w:t>
      </w:r>
      <w:r>
        <w:rPr>
          <w:spacing w:val="7"/>
        </w:rPr>
        <w:t xml:space="preserve"> </w:t>
      </w:r>
      <w:r>
        <w:rPr>
          <w:spacing w:val="-1"/>
        </w:rPr>
        <w:t>dollars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percentage</w:t>
      </w:r>
      <w:r>
        <w:rPr>
          <w:spacing w:val="8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rPr>
          <w:spacing w:val="-1"/>
        </w:rPr>
        <w:t>(or</w:t>
      </w:r>
      <w:r>
        <w:rPr>
          <w:spacing w:val="8"/>
        </w:rPr>
        <w:t xml:space="preserve"> </w:t>
      </w:r>
      <w:r>
        <w:t>higher)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stated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DBE</w:t>
      </w:r>
      <w:r>
        <w:rPr>
          <w:spacing w:val="9"/>
        </w:rPr>
        <w:t xml:space="preserve"> </w:t>
      </w:r>
      <w:r>
        <w:rPr>
          <w:spacing w:val="-1"/>
        </w:rPr>
        <w:t>Goal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terms</w:t>
      </w:r>
      <w:r>
        <w:rPr>
          <w:spacing w:val="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Agreement.</w:t>
      </w:r>
    </w:p>
    <w:p w:rsidR="00564074" w:rsidRDefault="005640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3437AB">
      <w:pPr>
        <w:pStyle w:val="BodyText"/>
        <w:ind w:left="839" w:right="120"/>
        <w:jc w:val="both"/>
      </w:pPr>
      <w:r>
        <w:t>Company</w:t>
      </w:r>
      <w:r>
        <w:rPr>
          <w:spacing w:val="40"/>
        </w:rPr>
        <w:t xml:space="preserve"> </w:t>
      </w:r>
      <w:r>
        <w:t>strongly</w:t>
      </w:r>
      <w:r>
        <w:rPr>
          <w:spacing w:val="40"/>
        </w:rPr>
        <w:t xml:space="preserve"> </w:t>
      </w:r>
      <w:r>
        <w:rPr>
          <w:spacing w:val="-1"/>
        </w:rPr>
        <w:t>encourages</w:t>
      </w:r>
      <w:r>
        <w:rPr>
          <w:spacing w:val="45"/>
        </w:rPr>
        <w:t xml:space="preserve"> </w:t>
      </w:r>
      <w:r>
        <w:rPr>
          <w:spacing w:val="-1"/>
        </w:rPr>
        <w:t>Contractor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consistently</w:t>
      </w:r>
      <w:r>
        <w:rPr>
          <w:spacing w:val="38"/>
        </w:rPr>
        <w:t xml:space="preserve"> </w:t>
      </w:r>
      <w:r>
        <w:t>meet</w:t>
      </w:r>
      <w:r>
        <w:rPr>
          <w:spacing w:val="46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exceed</w:t>
      </w:r>
      <w:r>
        <w:rPr>
          <w:spacing w:val="45"/>
        </w:rPr>
        <w:t xml:space="preserve"> </w:t>
      </w:r>
      <w:r>
        <w:rPr>
          <w:spacing w:val="-1"/>
        </w:rPr>
        <w:t>Contractor’s</w:t>
      </w:r>
      <w:r>
        <w:rPr>
          <w:spacing w:val="57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DBE</w:t>
      </w:r>
      <w:r>
        <w:rPr>
          <w:spacing w:val="2"/>
        </w:rPr>
        <w:t xml:space="preserve"> </w:t>
      </w:r>
      <w:r>
        <w:rPr>
          <w:spacing w:val="-1"/>
        </w:rPr>
        <w:t>Goal</w:t>
      </w:r>
      <w:r>
        <w:t xml:space="preserve"> throughout the</w:t>
      </w:r>
      <w:r>
        <w:rPr>
          <w:spacing w:val="-1"/>
        </w:rPr>
        <w:t xml:space="preserve"> Term.</w:t>
      </w:r>
    </w:p>
    <w:p w:rsidR="00564074" w:rsidRDefault="005640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3437AB">
      <w:pPr>
        <w:pStyle w:val="BodyText"/>
        <w:ind w:left="839" w:right="118"/>
        <w:jc w:val="both"/>
      </w:pPr>
      <w:r>
        <w:rPr>
          <w:spacing w:val="-1"/>
        </w:rPr>
        <w:t>Contractor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confirm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DBE</w:t>
      </w:r>
      <w:r>
        <w:rPr>
          <w:spacing w:val="18"/>
        </w:rPr>
        <w:t xml:space="preserve"> </w:t>
      </w:r>
      <w:r>
        <w:rPr>
          <w:spacing w:val="-1"/>
        </w:rPr>
        <w:t>subcontractors</w:t>
      </w:r>
      <w:r>
        <w:rPr>
          <w:spacing w:val="19"/>
        </w:rPr>
        <w:t xml:space="preserve"> </w:t>
      </w:r>
      <w:r>
        <w:t>performing</w:t>
      </w:r>
      <w:r>
        <w:rPr>
          <w:spacing w:val="19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20"/>
        </w:rPr>
        <w:t xml:space="preserve"> </w:t>
      </w:r>
      <w:r>
        <w:t>this</w:t>
      </w:r>
      <w:r>
        <w:rPr>
          <w:spacing w:val="83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certified through</w:t>
      </w:r>
      <w:r>
        <w:t xml:space="preserve"> the</w:t>
      </w:r>
      <w:r>
        <w:rPr>
          <w:spacing w:val="-1"/>
        </w:rPr>
        <w:t xml:space="preserve"> CPUC</w:t>
      </w:r>
      <w:r>
        <w:t xml:space="preserve"> </w:t>
      </w:r>
      <w:r>
        <w:rPr>
          <w:spacing w:val="-1"/>
        </w:rPr>
        <w:t>Supplier Clearinghouse</w:t>
      </w:r>
      <w:r>
        <w:rPr>
          <w:spacing w:val="1"/>
        </w:rPr>
        <w:t xml:space="preserve"> </w:t>
      </w:r>
      <w:r>
        <w:rPr>
          <w:spacing w:val="-1"/>
        </w:rPr>
        <w:t>(“Clearinghouse”):</w:t>
      </w:r>
    </w:p>
    <w:p w:rsidR="00564074" w:rsidRDefault="005640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5C33C6">
      <w:pPr>
        <w:pStyle w:val="BodyText"/>
        <w:ind w:left="1598"/>
      </w:pPr>
      <w:hyperlink r:id="rId8" w:history="1">
        <w:r w:rsidR="00A03C92" w:rsidRPr="0093538A">
          <w:rPr>
            <w:rStyle w:val="Hyperlink"/>
            <w:spacing w:val="-1"/>
            <w:u w:color="0000FF"/>
          </w:rPr>
          <w:t>www.thesupplierclearinghouse.com/</w:t>
        </w:r>
      </w:hyperlink>
    </w:p>
    <w:p w:rsidR="00564074" w:rsidRDefault="0056407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64074" w:rsidRDefault="003437AB">
      <w:pPr>
        <w:pStyle w:val="BodyText"/>
        <w:spacing w:before="69"/>
        <w:ind w:left="840" w:right="118"/>
        <w:jc w:val="both"/>
      </w:pP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rPr>
          <w:spacing w:val="11"/>
        </w:rPr>
        <w:t xml:space="preserve"> </w:t>
      </w:r>
      <w:r>
        <w:rPr>
          <w:spacing w:val="-1"/>
        </w:rPr>
        <w:t>Disabled</w:t>
      </w:r>
      <w:r>
        <w:rPr>
          <w:spacing w:val="14"/>
        </w:rPr>
        <w:t xml:space="preserve"> </w:t>
      </w:r>
      <w:r>
        <w:rPr>
          <w:spacing w:val="-1"/>
        </w:rPr>
        <w:t>Veteran–owned</w:t>
      </w:r>
      <w:r>
        <w:rPr>
          <w:spacing w:val="12"/>
        </w:rPr>
        <w:t xml:space="preserve"> </w:t>
      </w:r>
      <w:r>
        <w:rPr>
          <w:spacing w:val="-1"/>
        </w:rPr>
        <w:t>companies,</w:t>
      </w:r>
      <w:r>
        <w:rPr>
          <w:spacing w:val="12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confirm</w:t>
      </w:r>
      <w:r>
        <w:rPr>
          <w:spacing w:val="12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are</w:t>
      </w:r>
      <w:r>
        <w:rPr>
          <w:spacing w:val="91"/>
        </w:rPr>
        <w:t xml:space="preserve"> </w:t>
      </w:r>
      <w:r>
        <w:rPr>
          <w:spacing w:val="-1"/>
        </w:rPr>
        <w:t>certified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California</w:t>
      </w:r>
      <w:r>
        <w:rPr>
          <w:spacing w:val="20"/>
        </w:rPr>
        <w:t xml:space="preserve"> </w:t>
      </w:r>
      <w:r>
        <w:rPr>
          <w:spacing w:val="-1"/>
        </w:rPr>
        <w:t>DGS</w:t>
      </w:r>
      <w:r>
        <w:rPr>
          <w:spacing w:val="22"/>
        </w:rPr>
        <w:t xml:space="preserve"> </w:t>
      </w:r>
      <w:r>
        <w:rPr>
          <w:spacing w:val="-1"/>
        </w:rPr>
        <w:t>Office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Small</w:t>
      </w:r>
      <w:r>
        <w:rPr>
          <w:spacing w:val="22"/>
        </w:rPr>
        <w:t xml:space="preserve"> </w:t>
      </w:r>
      <w:r>
        <w:rPr>
          <w:spacing w:val="-1"/>
        </w:rPr>
        <w:t>Business</w:t>
      </w:r>
      <w:r>
        <w:rPr>
          <w:spacing w:val="21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rPr>
          <w:spacing w:val="-1"/>
        </w:rPr>
        <w:t>Disabled</w:t>
      </w:r>
      <w:r>
        <w:rPr>
          <w:spacing w:val="21"/>
        </w:rPr>
        <w:t xml:space="preserve"> </w:t>
      </w:r>
      <w:r>
        <w:rPr>
          <w:spacing w:val="-1"/>
        </w:rPr>
        <w:t>Veteran</w:t>
      </w:r>
      <w:r>
        <w:rPr>
          <w:spacing w:val="21"/>
        </w:rPr>
        <w:t xml:space="preserve"> </w:t>
      </w:r>
      <w:r>
        <w:rPr>
          <w:spacing w:val="-1"/>
        </w:rPr>
        <w:t>Business</w:t>
      </w:r>
      <w:r>
        <w:rPr>
          <w:spacing w:val="91"/>
        </w:rPr>
        <w:t xml:space="preserve"> </w:t>
      </w:r>
      <w:r>
        <w:rPr>
          <w:spacing w:val="-1"/>
        </w:rPr>
        <w:t>Enterprise Services</w:t>
      </w:r>
      <w:r>
        <w:t xml:space="preserve"> </w:t>
      </w:r>
      <w:r>
        <w:rPr>
          <w:spacing w:val="-1"/>
        </w:rPr>
        <w:t>(“OSDS”):</w:t>
      </w:r>
    </w:p>
    <w:p w:rsidR="00564074" w:rsidRDefault="005640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A03C92">
      <w:pPr>
        <w:pStyle w:val="BodyText"/>
        <w:ind w:left="1598"/>
      </w:pPr>
      <w:r w:rsidRPr="00A03C92">
        <w:rPr>
          <w:color w:val="0000FF"/>
          <w:spacing w:val="-1"/>
          <w:u w:val="single" w:color="0000FF"/>
        </w:rPr>
        <w:t>www.dgs.ca.gov/pd/Programs/OSDS</w:t>
      </w:r>
    </w:p>
    <w:p w:rsidR="00564074" w:rsidRDefault="00564074">
      <w:pPr>
        <w:sectPr w:rsidR="005640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60" w:right="1320" w:bottom="1200" w:left="1320" w:header="720" w:footer="1004" w:gutter="0"/>
          <w:pgNumType w:start="1"/>
          <w:cols w:space="720"/>
        </w:sectPr>
      </w:pPr>
    </w:p>
    <w:p w:rsidR="00564074" w:rsidRDefault="00564074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564074" w:rsidRDefault="003437AB">
      <w:pPr>
        <w:pStyle w:val="Heading1"/>
        <w:numPr>
          <w:ilvl w:val="0"/>
          <w:numId w:val="1"/>
        </w:numPr>
        <w:tabs>
          <w:tab w:val="left" w:pos="820"/>
        </w:tabs>
        <w:spacing w:before="69"/>
        <w:ind w:left="82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MONTHLY REPORTING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REQUIREMENTS</w:t>
      </w:r>
    </w:p>
    <w:p w:rsidR="00564074" w:rsidRDefault="0056407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64074" w:rsidRDefault="003437AB">
      <w:pPr>
        <w:pStyle w:val="BodyText"/>
        <w:spacing w:before="69"/>
        <w:ind w:left="819" w:right="119"/>
        <w:jc w:val="both"/>
      </w:pP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reports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payments</w:t>
      </w:r>
      <w:r>
        <w:rPr>
          <w:spacing w:val="12"/>
        </w:rPr>
        <w:t xml:space="preserve"> </w:t>
      </w:r>
      <w:r>
        <w:rPr>
          <w:spacing w:val="-1"/>
        </w:rPr>
        <w:t>made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certified</w:t>
      </w:r>
      <w:r>
        <w:rPr>
          <w:spacing w:val="14"/>
        </w:rPr>
        <w:t xml:space="preserve"> </w:t>
      </w:r>
      <w:r>
        <w:rPr>
          <w:spacing w:val="-1"/>
        </w:rPr>
        <w:t>DBE</w:t>
      </w:r>
      <w:r>
        <w:rPr>
          <w:spacing w:val="79"/>
        </w:rPr>
        <w:t xml:space="preserve"> </w:t>
      </w:r>
      <w:r>
        <w:rPr>
          <w:spacing w:val="-1"/>
        </w:rPr>
        <w:t>subcontractors</w:t>
      </w:r>
      <w:r>
        <w:rPr>
          <w:spacing w:val="2"/>
        </w:rPr>
        <w:t xml:space="preserve"> </w:t>
      </w:r>
      <w:r>
        <w:t>in accordance</w:t>
      </w:r>
      <w:r>
        <w:rPr>
          <w:spacing w:val="-1"/>
        </w:rPr>
        <w:t xml:space="preserve"> with</w:t>
      </w:r>
      <w:r>
        <w:t xml:space="preserve"> its </w:t>
      </w:r>
      <w:r>
        <w:rPr>
          <w:spacing w:val="-1"/>
        </w:rPr>
        <w:t>DBE</w:t>
      </w:r>
      <w:r>
        <w:rPr>
          <w:spacing w:val="2"/>
        </w:rPr>
        <w:t xml:space="preserve"> </w:t>
      </w:r>
      <w:r>
        <w:rPr>
          <w:spacing w:val="-1"/>
        </w:rPr>
        <w:t>Goal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subcontracting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53"/>
        </w:rPr>
        <w:t xml:space="preserve"> </w:t>
      </w:r>
      <w:r>
        <w:rPr>
          <w:spacing w:val="-1"/>
        </w:rPr>
        <w:t>system</w:t>
      </w:r>
      <w:r>
        <w:rPr>
          <w:spacing w:val="19"/>
        </w:rPr>
        <w:t xml:space="preserve"> </w:t>
      </w:r>
      <w:r>
        <w:rPr>
          <w:spacing w:val="-1"/>
        </w:rPr>
        <w:t>(subcontracting</w:t>
      </w:r>
      <w:r>
        <w:rPr>
          <w:spacing w:val="16"/>
        </w:rPr>
        <w:t xml:space="preserve"> </w:t>
      </w:r>
      <w:r>
        <w:t>portal)</w:t>
      </w:r>
      <w:r>
        <w:rPr>
          <w:spacing w:val="18"/>
        </w:rPr>
        <w:t xml:space="preserve"> </w:t>
      </w:r>
      <w:r>
        <w:rPr>
          <w:spacing w:val="-1"/>
        </w:rPr>
        <w:t>available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address</w:t>
      </w:r>
      <w:r>
        <w:rPr>
          <w:spacing w:val="19"/>
        </w:rPr>
        <w:t xml:space="preserve"> </w:t>
      </w:r>
      <w:r>
        <w:rPr>
          <w:spacing w:val="-1"/>
        </w:rPr>
        <w:t>listed</w:t>
      </w:r>
      <w:r>
        <w:rPr>
          <w:spacing w:val="19"/>
        </w:rPr>
        <w:t xml:space="preserve"> </w:t>
      </w:r>
      <w:r>
        <w:rPr>
          <w:spacing w:val="-1"/>
        </w:rPr>
        <w:t>below.</w:t>
      </w:r>
      <w:r>
        <w:rPr>
          <w:spacing w:val="38"/>
        </w:rPr>
        <w:t xml:space="preserve"> </w:t>
      </w:r>
      <w:r>
        <w:rPr>
          <w:spacing w:val="-1"/>
        </w:rPr>
        <w:t>Contractor’s</w:t>
      </w:r>
      <w:r>
        <w:rPr>
          <w:spacing w:val="21"/>
        </w:rPr>
        <w:t xml:space="preserve"> </w:t>
      </w:r>
      <w:r>
        <w:rPr>
          <w:spacing w:val="-1"/>
        </w:rPr>
        <w:t>logon</w:t>
      </w:r>
      <w:r>
        <w:rPr>
          <w:spacing w:val="10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password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online</w:t>
      </w:r>
      <w:r>
        <w:rPr>
          <w:spacing w:val="15"/>
        </w:rPr>
        <w:t xml:space="preserve"> </w:t>
      </w:r>
      <w:r>
        <w:rPr>
          <w:spacing w:val="-1"/>
        </w:rPr>
        <w:t>subcontracting</w:t>
      </w:r>
      <w:r>
        <w:rPr>
          <w:spacing w:val="14"/>
        </w:rPr>
        <w:t xml:space="preserve"> </w:t>
      </w:r>
      <w:r>
        <w:rPr>
          <w:spacing w:val="-1"/>
        </w:rPr>
        <w:t>portal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rPr>
          <w:spacing w:val="-1"/>
        </w:rPr>
        <w:t>when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Agreement</w:t>
      </w:r>
      <w:r>
        <w:rPr>
          <w:spacing w:val="8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accepted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approved.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questions</w:t>
      </w:r>
      <w:r>
        <w:rPr>
          <w:spacing w:val="31"/>
        </w:rPr>
        <w:t xml:space="preserve"> </w:t>
      </w:r>
      <w:r>
        <w:rPr>
          <w:spacing w:val="-1"/>
        </w:rPr>
        <w:t>regarding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online</w:t>
      </w:r>
      <w:r>
        <w:rPr>
          <w:spacing w:val="30"/>
        </w:rPr>
        <w:t xml:space="preserve"> </w:t>
      </w:r>
      <w:r>
        <w:t>reporting</w:t>
      </w:r>
      <w:r>
        <w:rPr>
          <w:spacing w:val="31"/>
        </w:rPr>
        <w:t xml:space="preserve"> </w:t>
      </w:r>
      <w:r>
        <w:rPr>
          <w:spacing w:val="-1"/>
        </w:rPr>
        <w:t>process,</w:t>
      </w:r>
      <w:r>
        <w:rPr>
          <w:spacing w:val="31"/>
        </w:rPr>
        <w:t xml:space="preserve"> </w:t>
      </w:r>
      <w:r>
        <w:t>email</w:t>
      </w:r>
      <w:hyperlink r:id="rId15">
        <w:r>
          <w:rPr>
            <w:spacing w:val="57"/>
          </w:rPr>
          <w:t xml:space="preserve"> </w:t>
        </w:r>
        <w:r>
          <w:rPr>
            <w:spacing w:val="-1"/>
          </w:rPr>
          <w:t>supplierdiversity@sempra.com.</w:t>
        </w:r>
      </w:hyperlink>
    </w:p>
    <w:p w:rsidR="00564074" w:rsidRDefault="005640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3437AB">
      <w:pPr>
        <w:pStyle w:val="BodyText"/>
        <w:ind w:left="1588"/>
      </w:pPr>
      <w:r>
        <w:rPr>
          <w:color w:val="0000FF"/>
          <w:spacing w:val="-2"/>
          <w:u w:val="single" w:color="0000FF"/>
        </w:rPr>
        <w:t>dbespendreporting.sempra.com</w:t>
      </w:r>
    </w:p>
    <w:p w:rsidR="00564074" w:rsidRDefault="0056407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64074" w:rsidRDefault="003437AB">
      <w:pPr>
        <w:pStyle w:val="BodyText"/>
        <w:spacing w:before="69"/>
        <w:ind w:right="119"/>
        <w:jc w:val="both"/>
      </w:pPr>
      <w:r>
        <w:rPr>
          <w:spacing w:val="-1"/>
        </w:rPr>
        <w:t>During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throughout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term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Agreement,</w:t>
      </w:r>
      <w:r>
        <w:rPr>
          <w:spacing w:val="12"/>
        </w:rPr>
        <w:t xml:space="preserve"> </w:t>
      </w:r>
      <w:r>
        <w:rPr>
          <w:spacing w:val="-1"/>
        </w:rPr>
        <w:t>Contractor</w:t>
      </w:r>
      <w:r>
        <w:rPr>
          <w:spacing w:val="81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enter</w:t>
      </w:r>
      <w:r>
        <w:rPr>
          <w:spacing w:val="16"/>
        </w:rPr>
        <w:t xml:space="preserve"> </w:t>
      </w:r>
      <w:r>
        <w:rPr>
          <w:spacing w:val="-1"/>
        </w:rPr>
        <w:t>subcontractor</w:t>
      </w:r>
      <w:r>
        <w:rPr>
          <w:spacing w:val="18"/>
        </w:rPr>
        <w:t xml:space="preserve"> </w:t>
      </w:r>
      <w:r>
        <w:rPr>
          <w:spacing w:val="-1"/>
        </w:rPr>
        <w:t>spend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rPr>
          <w:spacing w:val="-1"/>
        </w:rPr>
        <w:t>online</w:t>
      </w:r>
      <w:r>
        <w:rPr>
          <w:spacing w:val="15"/>
        </w:rPr>
        <w:t xml:space="preserve"> </w:t>
      </w:r>
      <w:r>
        <w:rPr>
          <w:spacing w:val="-1"/>
        </w:rPr>
        <w:t>subcontracting</w:t>
      </w:r>
      <w:r>
        <w:rPr>
          <w:spacing w:val="14"/>
        </w:rPr>
        <w:t xml:space="preserve"> </w:t>
      </w:r>
      <w:r>
        <w:rPr>
          <w:spacing w:val="-1"/>
        </w:rPr>
        <w:t>portal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close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business</w:t>
      </w:r>
      <w:r>
        <w:rPr>
          <w:spacing w:val="17"/>
        </w:rPr>
        <w:t xml:space="preserve"> </w:t>
      </w:r>
      <w:r>
        <w:t>on</w:t>
      </w:r>
      <w:r>
        <w:rPr>
          <w:spacing w:val="91"/>
        </w:rPr>
        <w:t xml:space="preserve"> </w:t>
      </w:r>
      <w:r>
        <w:t>the</w:t>
      </w:r>
      <w:r>
        <w:rPr>
          <w:spacing w:val="-1"/>
        </w:rPr>
        <w:t xml:space="preserve"> seventh</w:t>
      </w:r>
      <w:r>
        <w:t xml:space="preserve"> of</w:t>
      </w:r>
      <w:r>
        <w:rPr>
          <w:spacing w:val="-1"/>
        </w:rPr>
        <w:t xml:space="preserve"> each</w:t>
      </w:r>
      <w:r>
        <w:t xml:space="preserve"> month.</w:t>
      </w:r>
    </w:p>
    <w:p w:rsidR="00564074" w:rsidRDefault="005640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3437AB">
      <w:pPr>
        <w:pStyle w:val="BodyText"/>
        <w:ind w:right="119"/>
        <w:jc w:val="both"/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DBE</w:t>
      </w:r>
      <w:r>
        <w:rPr>
          <w:spacing w:val="38"/>
        </w:rPr>
        <w:t xml:space="preserve"> </w:t>
      </w:r>
      <w:r>
        <w:rPr>
          <w:spacing w:val="-1"/>
        </w:rPr>
        <w:t>subcontract</w:t>
      </w:r>
      <w:r>
        <w:rPr>
          <w:spacing w:val="38"/>
        </w:rPr>
        <w:t xml:space="preserve"> </w:t>
      </w:r>
      <w:r>
        <w:t>dollars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statistics</w:t>
      </w:r>
      <w:r>
        <w:rPr>
          <w:spacing w:val="38"/>
        </w:rPr>
        <w:t xml:space="preserve"> </w:t>
      </w:r>
      <w:r>
        <w:rPr>
          <w:spacing w:val="-1"/>
        </w:rPr>
        <w:t>reported</w:t>
      </w:r>
      <w:r>
        <w:rPr>
          <w:spacing w:val="38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rPr>
          <w:spacing w:val="-1"/>
        </w:rPr>
        <w:t>Contractor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included</w:t>
      </w:r>
      <w:r>
        <w:rPr>
          <w:spacing w:val="38"/>
        </w:rPr>
        <w:t xml:space="preserve"> </w:t>
      </w:r>
      <w:r>
        <w:t>in</w:t>
      </w:r>
      <w:r>
        <w:rPr>
          <w:spacing w:val="87"/>
        </w:rPr>
        <w:t xml:space="preserve"> </w:t>
      </w:r>
      <w:r>
        <w:rPr>
          <w:spacing w:val="-1"/>
        </w:rPr>
        <w:t>Company’s</w:t>
      </w:r>
      <w:r>
        <w:t xml:space="preserve"> Annual </w:t>
      </w:r>
      <w:r>
        <w:rPr>
          <w:spacing w:val="-1"/>
        </w:rPr>
        <w:t>DBE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t xml:space="preserve"> to the</w:t>
      </w:r>
      <w:r>
        <w:rPr>
          <w:spacing w:val="-1"/>
        </w:rPr>
        <w:t xml:space="preserve"> CPUC</w:t>
      </w:r>
      <w:r>
        <w:t xml:space="preserve"> </w:t>
      </w:r>
      <w:r>
        <w:rPr>
          <w:spacing w:val="-1"/>
        </w:rPr>
        <w:t>filed</w:t>
      </w:r>
      <w:r>
        <w:t xml:space="preserve"> every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t xml:space="preserve"> 1st.</w:t>
      </w:r>
    </w:p>
    <w:p w:rsidR="00564074" w:rsidRDefault="005640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3437AB">
      <w:pPr>
        <w:pStyle w:val="BodyText"/>
        <w:ind w:right="119"/>
        <w:jc w:val="both"/>
      </w:pPr>
      <w:r>
        <w:t xml:space="preserve">Company </w:t>
      </w:r>
      <w:r>
        <w:rPr>
          <w:spacing w:val="1"/>
        </w:rPr>
        <w:t>may</w:t>
      </w:r>
      <w:r>
        <w:t xml:space="preserve"> </w:t>
      </w:r>
      <w:r>
        <w:rPr>
          <w:spacing w:val="-1"/>
        </w:rPr>
        <w:t>perform</w:t>
      </w:r>
      <w:r>
        <w:rPr>
          <w:spacing w:val="5"/>
        </w:rPr>
        <w:t xml:space="preserve"> </w:t>
      </w:r>
      <w:r>
        <w:t>random</w:t>
      </w:r>
      <w:r>
        <w:rPr>
          <w:spacing w:val="5"/>
        </w:rPr>
        <w:t xml:space="preserve"> </w:t>
      </w:r>
      <w:r>
        <w:rPr>
          <w:spacing w:val="-1"/>
        </w:rPr>
        <w:t>audits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Contractor’s</w:t>
      </w:r>
      <w:r>
        <w:rPr>
          <w:spacing w:val="5"/>
        </w:rPr>
        <w:t xml:space="preserve"> </w:t>
      </w:r>
      <w:r>
        <w:rPr>
          <w:spacing w:val="-1"/>
        </w:rPr>
        <w:t>Subcontract</w:t>
      </w:r>
      <w:r>
        <w:rPr>
          <w:spacing w:val="5"/>
        </w:rPr>
        <w:t xml:space="preserve"> </w:t>
      </w:r>
      <w:r>
        <w:rPr>
          <w:spacing w:val="-1"/>
        </w:rPr>
        <w:t>Reports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determined</w:t>
      </w:r>
      <w:r>
        <w:rPr>
          <w:spacing w:val="75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Company’s</w:t>
      </w:r>
      <w:r>
        <w:t xml:space="preserve"> sole</w:t>
      </w:r>
      <w:r>
        <w:rPr>
          <w:spacing w:val="-1"/>
        </w:rPr>
        <w:t xml:space="preserve"> discretion.</w:t>
      </w:r>
    </w:p>
    <w:p w:rsidR="00564074" w:rsidRDefault="005640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3437AB">
      <w:pPr>
        <w:pStyle w:val="BodyText"/>
        <w:ind w:right="117"/>
        <w:jc w:val="both"/>
      </w:pPr>
      <w:r>
        <w:rPr>
          <w:spacing w:val="-2"/>
        </w:rPr>
        <w:t>SUPPLIER</w:t>
      </w:r>
      <w:r>
        <w:rPr>
          <w:spacing w:val="10"/>
        </w:rPr>
        <w:t xml:space="preserve"> </w:t>
      </w:r>
      <w:r>
        <w:rPr>
          <w:spacing w:val="-1"/>
        </w:rPr>
        <w:t>DIVERSITY</w:t>
      </w:r>
      <w:r>
        <w:rPr>
          <w:spacing w:val="11"/>
        </w:rPr>
        <w:t xml:space="preserve"> </w:t>
      </w:r>
      <w:r>
        <w:rPr>
          <w:spacing w:val="-1"/>
        </w:rPr>
        <w:t>TEAM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REVIEW</w:t>
      </w:r>
      <w:r>
        <w:rPr>
          <w:spacing w:val="13"/>
        </w:rPr>
        <w:t xml:space="preserve"> </w:t>
      </w:r>
      <w:r>
        <w:rPr>
          <w:spacing w:val="-1"/>
        </w:rPr>
        <w:t>SUBCONTRACTING</w:t>
      </w:r>
      <w:r>
        <w:rPr>
          <w:spacing w:val="9"/>
        </w:rPr>
        <w:t xml:space="preserve"> </w:t>
      </w:r>
      <w:r>
        <w:rPr>
          <w:spacing w:val="-1"/>
        </w:rPr>
        <w:t>RESULTS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3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MONTHLY</w:t>
      </w:r>
      <w:r>
        <w:rPr>
          <w:spacing w:val="18"/>
        </w:rPr>
        <w:t xml:space="preserve"> </w:t>
      </w:r>
      <w:r>
        <w:rPr>
          <w:spacing w:val="-1"/>
        </w:rPr>
        <w:t>BASIS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VALIDATE</w:t>
      </w:r>
      <w:r>
        <w:rPr>
          <w:spacing w:val="18"/>
        </w:rPr>
        <w:t xml:space="preserve"> </w:t>
      </w:r>
      <w:r>
        <w:rPr>
          <w:spacing w:val="-1"/>
        </w:rPr>
        <w:t>EFFORTS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BEING</w:t>
      </w:r>
      <w:r>
        <w:rPr>
          <w:spacing w:val="21"/>
        </w:rPr>
        <w:t xml:space="preserve"> </w:t>
      </w:r>
      <w:r>
        <w:rPr>
          <w:spacing w:val="-1"/>
        </w:rPr>
        <w:t>MADE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ACCOMPLISH STATED GOALS.</w:t>
      </w:r>
    </w:p>
    <w:p w:rsidR="00564074" w:rsidRDefault="0056407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3437AB">
      <w:pPr>
        <w:pStyle w:val="Heading1"/>
        <w:numPr>
          <w:ilvl w:val="0"/>
          <w:numId w:val="1"/>
        </w:numPr>
        <w:tabs>
          <w:tab w:val="left" w:pos="820"/>
        </w:tabs>
        <w:ind w:left="820" w:hanging="360"/>
        <w:jc w:val="left"/>
        <w:rPr>
          <w:b w:val="0"/>
          <w:bCs w:val="0"/>
          <w:u w:val="none"/>
        </w:rPr>
      </w:pPr>
      <w:bookmarkStart w:id="5" w:name="_Toc391016662"/>
      <w:bookmarkStart w:id="6" w:name="_Toc396209256"/>
      <w:r>
        <w:rPr>
          <w:spacing w:val="-1"/>
          <w:u w:val="thick" w:color="000000"/>
        </w:rPr>
        <w:t>DBE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DEFINITIONS</w:t>
      </w:r>
      <w:bookmarkEnd w:id="5"/>
      <w:bookmarkEnd w:id="6"/>
    </w:p>
    <w:p w:rsidR="00564074" w:rsidRDefault="00564074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64074" w:rsidRDefault="003437AB">
      <w:pPr>
        <w:spacing w:before="69" w:line="274" w:lineRule="exact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MINORITY–OWNED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BUSINESS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ENTERPRISE</w:t>
      </w:r>
    </w:p>
    <w:p w:rsidR="00564074" w:rsidRDefault="003437AB">
      <w:pPr>
        <w:pStyle w:val="BodyText"/>
        <w:ind w:right="115"/>
        <w:jc w:val="both"/>
      </w:pPr>
      <w:r>
        <w:rPr>
          <w:spacing w:val="-1"/>
        </w:rPr>
        <w:t>“Minority-owned</w:t>
      </w:r>
      <w:r>
        <w:rPr>
          <w:spacing w:val="21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rPr>
          <w:spacing w:val="-1"/>
        </w:rPr>
        <w:t>enterprise”</w:t>
      </w:r>
      <w:r>
        <w:rPr>
          <w:spacing w:val="23"/>
        </w:rPr>
        <w:t xml:space="preserve"> </w:t>
      </w:r>
      <w:r>
        <w:rPr>
          <w:spacing w:val="-1"/>
        </w:rPr>
        <w:t>(“MBE”)</w:t>
      </w:r>
      <w:r>
        <w:rPr>
          <w:spacing w:val="23"/>
        </w:rPr>
        <w:t xml:space="preserve"> </w:t>
      </w:r>
      <w:r>
        <w:rPr>
          <w:spacing w:val="-1"/>
        </w:rPr>
        <w:t>means</w:t>
      </w:r>
      <w:r>
        <w:rPr>
          <w:spacing w:val="21"/>
        </w:rPr>
        <w:t xml:space="preserve"> </w:t>
      </w:r>
      <w:r>
        <w:rPr>
          <w:spacing w:val="-1"/>
        </w:rPr>
        <w:t>(1)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rPr>
          <w:spacing w:val="-1"/>
        </w:rPr>
        <w:t>enterprise</w:t>
      </w:r>
      <w:r>
        <w:rPr>
          <w:spacing w:val="20"/>
        </w:rPr>
        <w:t xml:space="preserve"> </w:t>
      </w:r>
      <w:r>
        <w:t>(a)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7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rPr>
          <w:spacing w:val="-1"/>
        </w:rPr>
        <w:t>least</w:t>
      </w:r>
      <w:r>
        <w:rPr>
          <w:spacing w:val="31"/>
        </w:rPr>
        <w:t xml:space="preserve"> </w:t>
      </w:r>
      <w:r>
        <w:t>51%</w:t>
      </w:r>
      <w:r>
        <w:rPr>
          <w:spacing w:val="30"/>
        </w:rPr>
        <w:t xml:space="preserve"> </w:t>
      </w:r>
      <w:r>
        <w:t>owned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minority</w:t>
      </w:r>
      <w:r>
        <w:rPr>
          <w:spacing w:val="26"/>
        </w:rPr>
        <w:t xml:space="preserve"> </w:t>
      </w:r>
      <w:r>
        <w:rPr>
          <w:spacing w:val="-1"/>
        </w:rPr>
        <w:t>individual</w:t>
      </w:r>
      <w:r>
        <w:rPr>
          <w:spacing w:val="34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group(s)</w:t>
      </w:r>
      <w:r>
        <w:rPr>
          <w:spacing w:val="3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(b)</w:t>
      </w:r>
      <w:r>
        <w:rPr>
          <w:spacing w:val="30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publicly</w:t>
      </w:r>
      <w:r>
        <w:rPr>
          <w:spacing w:val="26"/>
        </w:rPr>
        <w:t xml:space="preserve"> </w:t>
      </w:r>
      <w:r>
        <w:t>owned</w:t>
      </w:r>
      <w:r>
        <w:rPr>
          <w:spacing w:val="42"/>
        </w:rPr>
        <w:t xml:space="preserve"> </w:t>
      </w:r>
      <w:r>
        <w:rPr>
          <w:spacing w:val="-1"/>
        </w:rPr>
        <w:t>business,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-1"/>
        </w:rPr>
        <w:t>least</w:t>
      </w:r>
      <w:r>
        <w:rPr>
          <w:spacing w:val="22"/>
        </w:rPr>
        <w:t xml:space="preserve"> </w:t>
      </w:r>
      <w:r>
        <w:t>51%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stock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owned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rPr>
          <w:spacing w:val="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more</w:t>
      </w:r>
      <w:r>
        <w:rPr>
          <w:spacing w:val="20"/>
        </w:rPr>
        <w:t xml:space="preserve"> </w:t>
      </w:r>
      <w:r>
        <w:t>minority</w:t>
      </w:r>
      <w:r>
        <w:rPr>
          <w:spacing w:val="19"/>
        </w:rPr>
        <w:t xml:space="preserve"> </w:t>
      </w:r>
      <w:r>
        <w:rPr>
          <w:spacing w:val="-1"/>
        </w:rPr>
        <w:t>groups,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(2)</w:t>
      </w:r>
      <w:r>
        <w:rPr>
          <w:spacing w:val="16"/>
        </w:rPr>
        <w:t xml:space="preserve"> </w:t>
      </w:r>
      <w:r>
        <w:rPr>
          <w:spacing w:val="-1"/>
        </w:rPr>
        <w:t>whose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daily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17"/>
        </w:rPr>
        <w:t xml:space="preserve"> </w:t>
      </w:r>
      <w:r>
        <w:rPr>
          <w:spacing w:val="-1"/>
        </w:rPr>
        <w:t>operations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controlled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12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more</w:t>
      </w:r>
      <w:r>
        <w:rPr>
          <w:spacing w:val="8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rPr>
          <w:spacing w:val="-1"/>
        </w:rPr>
        <w:t>individuals.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contracting</w:t>
      </w:r>
      <w:r>
        <w:rPr>
          <w:spacing w:val="21"/>
        </w:rPr>
        <w:t xml:space="preserve"> </w:t>
      </w:r>
      <w:r>
        <w:t>utility</w:t>
      </w:r>
      <w:r>
        <w:rPr>
          <w:spacing w:val="16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rPr>
          <w:spacing w:val="-1"/>
        </w:rPr>
        <w:t>presume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minority</w:t>
      </w:r>
      <w:r>
        <w:rPr>
          <w:spacing w:val="19"/>
        </w:rPr>
        <w:t xml:space="preserve"> </w:t>
      </w:r>
      <w:r>
        <w:rPr>
          <w:spacing w:val="-1"/>
        </w:rPr>
        <w:t>includes,</w:t>
      </w:r>
      <w:r>
        <w:rPr>
          <w:spacing w:val="24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is</w:t>
      </w:r>
      <w:r>
        <w:rPr>
          <w:spacing w:val="8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limited</w:t>
      </w:r>
      <w:r>
        <w:rPr>
          <w:spacing w:val="4"/>
        </w:rPr>
        <w:t xml:space="preserve"> </w:t>
      </w:r>
      <w:r>
        <w:t>to,</w:t>
      </w:r>
      <w:r>
        <w:rPr>
          <w:spacing w:val="4"/>
        </w:rPr>
        <w:t xml:space="preserve"> </w:t>
      </w:r>
      <w:r>
        <w:rPr>
          <w:spacing w:val="-1"/>
        </w:rPr>
        <w:t>African</w:t>
      </w:r>
      <w:r>
        <w:rPr>
          <w:spacing w:val="7"/>
        </w:rPr>
        <w:t xml:space="preserve"> </w:t>
      </w:r>
      <w:r>
        <w:rPr>
          <w:spacing w:val="-1"/>
        </w:rPr>
        <w:t>Americans,</w:t>
      </w:r>
      <w:r>
        <w:rPr>
          <w:spacing w:val="7"/>
        </w:rPr>
        <w:t xml:space="preserve"> </w:t>
      </w:r>
      <w:r>
        <w:rPr>
          <w:spacing w:val="-1"/>
        </w:rPr>
        <w:t>Hispanic</w:t>
      </w:r>
      <w:r>
        <w:rPr>
          <w:spacing w:val="3"/>
        </w:rPr>
        <w:t xml:space="preserve"> </w:t>
      </w:r>
      <w:r>
        <w:rPr>
          <w:spacing w:val="-1"/>
        </w:rPr>
        <w:t>Americans,</w:t>
      </w:r>
      <w:r>
        <w:rPr>
          <w:spacing w:val="4"/>
        </w:rPr>
        <w:t xml:space="preserve"> </w:t>
      </w:r>
      <w:r>
        <w:t>Native</w:t>
      </w:r>
      <w:r>
        <w:rPr>
          <w:spacing w:val="3"/>
        </w:rPr>
        <w:t xml:space="preserve"> </w:t>
      </w:r>
      <w:r>
        <w:rPr>
          <w:spacing w:val="-1"/>
        </w:rPr>
        <w:t>Americans,</w:t>
      </w:r>
      <w:r>
        <w:rPr>
          <w:spacing w:val="4"/>
        </w:rPr>
        <w:t xml:space="preserve"> </w:t>
      </w:r>
      <w:r>
        <w:rPr>
          <w:spacing w:val="-1"/>
        </w:rPr>
        <w:t>Asian</w:t>
      </w:r>
      <w:r>
        <w:rPr>
          <w:spacing w:val="4"/>
        </w:rPr>
        <w:t xml:space="preserve"> </w:t>
      </w:r>
      <w:r>
        <w:rPr>
          <w:spacing w:val="-1"/>
        </w:rPr>
        <w:t>Pacific</w:t>
      </w:r>
      <w:r>
        <w:rPr>
          <w:spacing w:val="97"/>
        </w:rPr>
        <w:t xml:space="preserve"> </w:t>
      </w:r>
      <w:r>
        <w:rPr>
          <w:spacing w:val="-1"/>
        </w:rPr>
        <w:t>Americans,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groups,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herein.</w:t>
      </w:r>
    </w:p>
    <w:p w:rsidR="00564074" w:rsidRDefault="003437AB">
      <w:pPr>
        <w:pStyle w:val="BodyText"/>
        <w:jc w:val="both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Foreign-owned</w:t>
      </w:r>
      <w:r>
        <w:t xml:space="preserve"> </w:t>
      </w:r>
      <w:r>
        <w:rPr>
          <w:spacing w:val="-1"/>
        </w:rPr>
        <w:t>companies</w:t>
      </w:r>
      <w: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in or</w:t>
      </w:r>
      <w:r>
        <w:rPr>
          <w:spacing w:val="-1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 xml:space="preserve">are </w:t>
      </w:r>
      <w:r>
        <w:rPr>
          <w:i/>
        </w:rPr>
        <w:t xml:space="preserve">not </w:t>
      </w:r>
      <w:r>
        <w:t>included.</w:t>
      </w:r>
    </w:p>
    <w:p w:rsidR="00564074" w:rsidRDefault="0056407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3437AB">
      <w:pPr>
        <w:pStyle w:val="Heading1"/>
        <w:spacing w:line="274" w:lineRule="exact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WOMEN–OWNED BUSINESS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ENTERPRISE</w:t>
      </w:r>
    </w:p>
    <w:p w:rsidR="00564074" w:rsidRDefault="003437AB">
      <w:pPr>
        <w:pStyle w:val="BodyText"/>
        <w:ind w:right="118"/>
        <w:jc w:val="both"/>
      </w:pPr>
      <w:r>
        <w:rPr>
          <w:spacing w:val="-1"/>
        </w:rPr>
        <w:t>”Women-owned</w:t>
      </w:r>
      <w:r>
        <w:rPr>
          <w:spacing w:val="7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rPr>
          <w:spacing w:val="-1"/>
        </w:rPr>
        <w:t>enterprise”</w:t>
      </w:r>
      <w:r>
        <w:rPr>
          <w:spacing w:val="8"/>
        </w:rPr>
        <w:t xml:space="preserve"> </w:t>
      </w:r>
      <w:r>
        <w:rPr>
          <w:spacing w:val="-1"/>
        </w:rPr>
        <w:t>(“WBE”)</w:t>
      </w:r>
      <w:r>
        <w:rPr>
          <w:spacing w:val="6"/>
        </w:rPr>
        <w:t xml:space="preserve"> </w:t>
      </w:r>
      <w:r>
        <w:t>means</w:t>
      </w:r>
      <w:r>
        <w:rPr>
          <w:spacing w:val="7"/>
        </w:rPr>
        <w:t xml:space="preserve"> </w:t>
      </w:r>
      <w:r>
        <w:rPr>
          <w:spacing w:val="-1"/>
        </w:rPr>
        <w:t>(1)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business</w:t>
      </w:r>
      <w:r>
        <w:rPr>
          <w:spacing w:val="9"/>
        </w:rPr>
        <w:t xml:space="preserve"> </w:t>
      </w:r>
      <w:r>
        <w:rPr>
          <w:spacing w:val="-1"/>
        </w:rPr>
        <w:t>enterprise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is</w:t>
      </w:r>
      <w:r>
        <w:rPr>
          <w:spacing w:val="81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least</w:t>
      </w:r>
      <w:r>
        <w:rPr>
          <w:spacing w:val="19"/>
        </w:rPr>
        <w:t xml:space="preserve"> </w:t>
      </w:r>
      <w:r>
        <w:t>51%</w:t>
      </w:r>
      <w:r>
        <w:rPr>
          <w:spacing w:val="18"/>
        </w:rPr>
        <w:t xml:space="preserve"> </w:t>
      </w:r>
      <w:r>
        <w:rPr>
          <w:spacing w:val="-1"/>
        </w:rPr>
        <w:t>owned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woman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women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(b)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publicly</w:t>
      </w:r>
      <w:r>
        <w:rPr>
          <w:spacing w:val="14"/>
        </w:rPr>
        <w:t xml:space="preserve"> </w:t>
      </w:r>
      <w:r>
        <w:t>owned</w:t>
      </w:r>
      <w:r>
        <w:rPr>
          <w:spacing w:val="19"/>
        </w:rPr>
        <w:t xml:space="preserve"> </w:t>
      </w:r>
      <w:r>
        <w:t>business,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least</w:t>
      </w:r>
      <w:r>
        <w:rPr>
          <w:spacing w:val="41"/>
        </w:rPr>
        <w:t xml:space="preserve"> </w:t>
      </w:r>
      <w:r>
        <w:t>51%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stock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owned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8"/>
        </w:rPr>
        <w:t xml:space="preserve"> </w:t>
      </w:r>
      <w:r>
        <w:rPr>
          <w:spacing w:val="-1"/>
        </w:rPr>
        <w:t>women;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(2)</w:t>
      </w:r>
      <w:r>
        <w:rPr>
          <w:spacing w:val="8"/>
        </w:rPr>
        <w:t xml:space="preserve"> </w:t>
      </w:r>
      <w:r>
        <w:rPr>
          <w:spacing w:val="-1"/>
        </w:rPr>
        <w:t>whose</w:t>
      </w:r>
      <w:r>
        <w:rPr>
          <w:spacing w:val="8"/>
        </w:rPr>
        <w:t xml:space="preserve"> </w:t>
      </w:r>
      <w:r>
        <w:rPr>
          <w:spacing w:val="-1"/>
        </w:rPr>
        <w:t>management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daily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t xml:space="preserve"> operations </w:t>
      </w:r>
      <w:r>
        <w:rPr>
          <w:spacing w:val="-1"/>
        </w:rPr>
        <w:t>are controlled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individuals.</w:t>
      </w:r>
    </w:p>
    <w:p w:rsidR="00564074" w:rsidRDefault="003437AB">
      <w:pPr>
        <w:pStyle w:val="BodyText"/>
        <w:jc w:val="both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Foreign-owned</w:t>
      </w:r>
      <w:r>
        <w:t xml:space="preserve"> </w:t>
      </w:r>
      <w:r>
        <w:rPr>
          <w:spacing w:val="-1"/>
        </w:rPr>
        <w:t>companies</w:t>
      </w:r>
      <w: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in or</w:t>
      </w:r>
      <w:r>
        <w:rPr>
          <w:spacing w:val="-1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 xml:space="preserve">are </w:t>
      </w:r>
      <w:r>
        <w:rPr>
          <w:i/>
        </w:rPr>
        <w:t xml:space="preserve">not </w:t>
      </w:r>
      <w:r>
        <w:t>included.</w:t>
      </w:r>
    </w:p>
    <w:p w:rsidR="00564074" w:rsidRDefault="00564074">
      <w:pPr>
        <w:jc w:val="both"/>
        <w:sectPr w:rsidR="00564074">
          <w:pgSz w:w="12240" w:h="15840"/>
          <w:pgMar w:top="1500" w:right="1320" w:bottom="1200" w:left="1340" w:header="0" w:footer="1004" w:gutter="0"/>
          <w:cols w:space="720"/>
        </w:sectPr>
      </w:pPr>
    </w:p>
    <w:p w:rsidR="00564074" w:rsidRDefault="00564074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564074" w:rsidRDefault="003437AB">
      <w:pPr>
        <w:pStyle w:val="Heading1"/>
        <w:spacing w:before="69" w:line="274" w:lineRule="exact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SERVICE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DISABLED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VETERAN–OWNED BUSINESS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ENTERPRISE</w:t>
      </w:r>
    </w:p>
    <w:p w:rsidR="00564074" w:rsidRDefault="003437AB">
      <w:pPr>
        <w:pStyle w:val="BodyText"/>
        <w:spacing w:line="274" w:lineRule="exact"/>
        <w:jc w:val="both"/>
      </w:pPr>
      <w:r>
        <w:rPr>
          <w:spacing w:val="-1"/>
        </w:rPr>
        <w:t>“Disabled</w:t>
      </w:r>
      <w:r>
        <w:rPr>
          <w:spacing w:val="24"/>
        </w:rPr>
        <w:t xml:space="preserve"> </w:t>
      </w:r>
      <w:r>
        <w:rPr>
          <w:spacing w:val="-1"/>
        </w:rPr>
        <w:t>veteran</w:t>
      </w:r>
      <w:r>
        <w:rPr>
          <w:spacing w:val="24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rPr>
          <w:spacing w:val="-1"/>
        </w:rPr>
        <w:t>enterprise”</w:t>
      </w:r>
      <w:r>
        <w:rPr>
          <w:spacing w:val="23"/>
        </w:rPr>
        <w:t xml:space="preserve"> </w:t>
      </w:r>
      <w:r>
        <w:rPr>
          <w:spacing w:val="-1"/>
        </w:rPr>
        <w:t>(“SDVBE”)</w:t>
      </w:r>
      <w:r>
        <w:rPr>
          <w:spacing w:val="23"/>
        </w:rPr>
        <w:t xml:space="preserve"> </w:t>
      </w:r>
      <w:r>
        <w:rPr>
          <w:spacing w:val="-1"/>
        </w:rPr>
        <w:t>means</w:t>
      </w:r>
      <w:r>
        <w:rPr>
          <w:spacing w:val="24"/>
        </w:rPr>
        <w:t xml:space="preserve"> </w:t>
      </w:r>
      <w:r>
        <w:rPr>
          <w:spacing w:val="-1"/>
        </w:rPr>
        <w:t>(1)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business</w:t>
      </w:r>
      <w:r>
        <w:rPr>
          <w:spacing w:val="24"/>
        </w:rPr>
        <w:t xml:space="preserve"> </w:t>
      </w:r>
      <w:r>
        <w:rPr>
          <w:spacing w:val="-1"/>
        </w:rPr>
        <w:t>enterprise</w:t>
      </w:r>
      <w:r>
        <w:rPr>
          <w:spacing w:val="23"/>
        </w:rPr>
        <w:t xml:space="preserve"> </w:t>
      </w:r>
      <w:r>
        <w:rPr>
          <w:spacing w:val="-1"/>
        </w:rPr>
        <w:t>that</w:t>
      </w:r>
    </w:p>
    <w:p w:rsidR="00564074" w:rsidRDefault="003437AB">
      <w:pPr>
        <w:pStyle w:val="BodyText"/>
        <w:numPr>
          <w:ilvl w:val="1"/>
          <w:numId w:val="1"/>
        </w:numPr>
        <w:tabs>
          <w:tab w:val="left" w:pos="1171"/>
        </w:tabs>
        <w:ind w:right="114" w:firstLine="0"/>
        <w:jc w:val="both"/>
      </w:pPr>
      <w:r>
        <w:t>is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rPr>
          <w:spacing w:val="-1"/>
        </w:rPr>
        <w:t>least</w:t>
      </w:r>
      <w:r>
        <w:rPr>
          <w:spacing w:val="26"/>
        </w:rPr>
        <w:t xml:space="preserve"> </w:t>
      </w:r>
      <w:r>
        <w:rPr>
          <w:spacing w:val="-1"/>
        </w:rPr>
        <w:t>51%</w:t>
      </w:r>
      <w:r>
        <w:rPr>
          <w:spacing w:val="26"/>
        </w:rPr>
        <w:t xml:space="preserve"> </w:t>
      </w:r>
      <w:r>
        <w:t>owned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disabled</w:t>
      </w:r>
      <w:r>
        <w:rPr>
          <w:spacing w:val="26"/>
        </w:rPr>
        <w:t xml:space="preserve"> </w:t>
      </w:r>
      <w:r>
        <w:rPr>
          <w:spacing w:val="-1"/>
        </w:rPr>
        <w:t>veteran</w:t>
      </w:r>
      <w:r>
        <w:rPr>
          <w:spacing w:val="26"/>
        </w:rPr>
        <w:t xml:space="preserve"> </w:t>
      </w:r>
      <w:r>
        <w:t>individual(s)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United</w:t>
      </w:r>
      <w:r>
        <w:rPr>
          <w:spacing w:val="35"/>
        </w:rPr>
        <w:t xml:space="preserve"> </w:t>
      </w:r>
      <w:r>
        <w:rPr>
          <w:spacing w:val="-1"/>
        </w:rPr>
        <w:t>States</w:t>
      </w:r>
      <w:r>
        <w:rPr>
          <w:spacing w:val="9"/>
        </w:rPr>
        <w:t xml:space="preserve"> </w:t>
      </w:r>
      <w:r>
        <w:rPr>
          <w:spacing w:val="-1"/>
        </w:rPr>
        <w:t>Military,</w:t>
      </w:r>
      <w:r>
        <w:rPr>
          <w:spacing w:val="9"/>
        </w:rPr>
        <w:t xml:space="preserve"> </w:t>
      </w:r>
      <w:r>
        <w:rPr>
          <w:spacing w:val="-1"/>
        </w:rPr>
        <w:t>Naval,</w:t>
      </w:r>
      <w:r>
        <w:rPr>
          <w:spacing w:val="9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Air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Service-connected</w:t>
      </w:r>
      <w:r>
        <w:rPr>
          <w:spacing w:val="9"/>
        </w:rPr>
        <w:t xml:space="preserve"> </w:t>
      </w:r>
      <w:r>
        <w:t>disability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least</w:t>
      </w:r>
      <w:r>
        <w:rPr>
          <w:spacing w:val="10"/>
        </w:rPr>
        <w:t xml:space="preserve"> </w:t>
      </w:r>
      <w:r>
        <w:t>10%</w:t>
      </w:r>
      <w:r>
        <w:rPr>
          <w:spacing w:val="71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resident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California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certified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California</w:t>
      </w:r>
      <w:r>
        <w:rPr>
          <w:spacing w:val="11"/>
        </w:rPr>
        <w:t xml:space="preserve"> </w:t>
      </w:r>
      <w:r>
        <w:rPr>
          <w:spacing w:val="-1"/>
        </w:rPr>
        <w:t>DGS</w:t>
      </w:r>
      <w:r>
        <w:rPr>
          <w:spacing w:val="10"/>
        </w:rPr>
        <w:t xml:space="preserve"> </w:t>
      </w:r>
      <w:r>
        <w:rPr>
          <w:spacing w:val="-1"/>
        </w:rPr>
        <w:t>Office</w:t>
      </w:r>
      <w:r>
        <w:rPr>
          <w:spacing w:val="8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Small</w:t>
      </w:r>
      <w:r>
        <w:rPr>
          <w:spacing w:val="22"/>
        </w:rPr>
        <w:t xml:space="preserve"> </w:t>
      </w:r>
      <w:r>
        <w:rPr>
          <w:spacing w:val="-1"/>
        </w:rPr>
        <w:t>Business</w:t>
      </w:r>
      <w:r>
        <w:rPr>
          <w:spacing w:val="21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rPr>
          <w:spacing w:val="-1"/>
        </w:rPr>
        <w:t>Disabled</w:t>
      </w:r>
      <w:r>
        <w:rPr>
          <w:spacing w:val="21"/>
        </w:rPr>
        <w:t xml:space="preserve"> </w:t>
      </w:r>
      <w:r>
        <w:rPr>
          <w:spacing w:val="-1"/>
        </w:rPr>
        <w:t>Veteran</w:t>
      </w:r>
      <w:r>
        <w:rPr>
          <w:spacing w:val="21"/>
        </w:rPr>
        <w:t xml:space="preserve"> </w:t>
      </w:r>
      <w:r>
        <w:rPr>
          <w:spacing w:val="-1"/>
        </w:rPr>
        <w:t>Business</w:t>
      </w:r>
      <w:r>
        <w:rPr>
          <w:spacing w:val="21"/>
        </w:rPr>
        <w:t xml:space="preserve"> </w:t>
      </w:r>
      <w:r>
        <w:rPr>
          <w:spacing w:val="-1"/>
        </w:rPr>
        <w:t>Enterprise</w:t>
      </w:r>
      <w:r>
        <w:rPr>
          <w:spacing w:val="20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rPr>
          <w:spacing w:val="-1"/>
        </w:rPr>
        <w:t>(OSDS)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disabled</w:t>
      </w:r>
      <w:r>
        <w:rPr>
          <w:spacing w:val="94"/>
        </w:rPr>
        <w:t xml:space="preserve"> </w:t>
      </w:r>
      <w:r>
        <w:rPr>
          <w:spacing w:val="-1"/>
        </w:rPr>
        <w:t>veteran,</w:t>
      </w:r>
      <w:r>
        <w:rPr>
          <w:spacing w:val="4"/>
        </w:rPr>
        <w:t xml:space="preserve"> </w:t>
      </w:r>
      <w:r>
        <w:t>(b)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case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 xml:space="preserve">publicly </w:t>
      </w:r>
      <w:r>
        <w:rPr>
          <w:spacing w:val="-1"/>
        </w:rPr>
        <w:t>owned</w:t>
      </w:r>
      <w:r>
        <w:rPr>
          <w:spacing w:val="4"/>
        </w:rPr>
        <w:t xml:space="preserve"> </w:t>
      </w:r>
      <w:r>
        <w:t>business,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enterprise</w:t>
      </w:r>
      <w:r>
        <w:rPr>
          <w:spacing w:val="6"/>
        </w:rPr>
        <w:t xml:space="preserve"> </w:t>
      </w:r>
      <w:r>
        <w:rPr>
          <w:spacing w:val="-1"/>
        </w:rPr>
        <w:t>whose</w:t>
      </w:r>
      <w:r>
        <w:rPr>
          <w:spacing w:val="6"/>
        </w:rPr>
        <w:t xml:space="preserve"> </w:t>
      </w:r>
      <w:r>
        <w:rPr>
          <w:spacing w:val="-1"/>
        </w:rPr>
        <w:t>stock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least</w:t>
      </w:r>
      <w:r>
        <w:rPr>
          <w:spacing w:val="63"/>
        </w:rPr>
        <w:t xml:space="preserve"> </w:t>
      </w:r>
      <w:r>
        <w:t>51%</w:t>
      </w:r>
      <w:r>
        <w:rPr>
          <w:spacing w:val="4"/>
        </w:rPr>
        <w:t xml:space="preserve"> </w:t>
      </w:r>
      <w:r>
        <w:rPr>
          <w:spacing w:val="-1"/>
        </w:rPr>
        <w:t>owned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t xml:space="preserve"> one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1"/>
        </w:rPr>
        <w:t>disabled</w:t>
      </w:r>
      <w:r>
        <w:rPr>
          <w:spacing w:val="4"/>
        </w:rPr>
        <w:t xml:space="preserve"> </w:t>
      </w:r>
      <w:r>
        <w:rPr>
          <w:spacing w:val="-1"/>
        </w:rPr>
        <w:t>veterans,</w:t>
      </w:r>
      <w:r>
        <w:rPr>
          <w:spacing w:val="4"/>
        </w:rPr>
        <w:t xml:space="preserve"> </w:t>
      </w:r>
      <w:r>
        <w:t>(c)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subsidiary which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wholly</w:t>
      </w:r>
      <w:r>
        <w:rPr>
          <w:spacing w:val="-3"/>
        </w:rPr>
        <w:t xml:space="preserve"> </w:t>
      </w:r>
      <w:r>
        <w:t>owned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parent</w:t>
      </w:r>
      <w:r>
        <w:t xml:space="preserve"> </w:t>
      </w:r>
      <w:r>
        <w:rPr>
          <w:spacing w:val="-1"/>
        </w:rPr>
        <w:t>corporation,</w:t>
      </w:r>
      <w:r>
        <w:t xml:space="preserve"> but only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at</w:t>
      </w:r>
      <w:r>
        <w:t xml:space="preserve"> least 51%</w:t>
      </w:r>
      <w:r>
        <w:rPr>
          <w:spacing w:val="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parent </w:t>
      </w:r>
      <w:r>
        <w:rPr>
          <w:spacing w:val="-1"/>
        </w:rPr>
        <w:t>corporation</w:t>
      </w:r>
      <w:r>
        <w:rPr>
          <w:spacing w:val="6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owned</w:t>
      </w:r>
      <w:r>
        <w:rPr>
          <w:spacing w:val="2"/>
        </w:rPr>
        <w:t xml:space="preserve"> by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or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disabled</w:t>
      </w:r>
      <w:r>
        <w:rPr>
          <w:spacing w:val="2"/>
        </w:rPr>
        <w:t xml:space="preserve"> </w:t>
      </w:r>
      <w:r>
        <w:rPr>
          <w:spacing w:val="-1"/>
        </w:rPr>
        <w:t>veterans,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(d)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joint</w:t>
      </w:r>
      <w:r>
        <w:rPr>
          <w:spacing w:val="2"/>
        </w:rP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51%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joint </w:t>
      </w:r>
      <w:r>
        <w:rPr>
          <w:spacing w:val="-1"/>
        </w:rPr>
        <w:t>venture's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earnings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more </w:t>
      </w:r>
      <w:r>
        <w:t>disabled</w:t>
      </w:r>
      <w:r>
        <w:rPr>
          <w:spacing w:val="71"/>
        </w:rPr>
        <w:t xml:space="preserve"> </w:t>
      </w:r>
      <w:r>
        <w:rPr>
          <w:spacing w:val="-1"/>
        </w:rPr>
        <w:t>veterans,</w:t>
      </w:r>
      <w:r>
        <w:rPr>
          <w:spacing w:val="19"/>
        </w:rPr>
        <w:t xml:space="preserve"> </w:t>
      </w:r>
      <w:r>
        <w:rPr>
          <w:spacing w:val="-1"/>
        </w:rPr>
        <w:t>(2)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control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daily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19"/>
        </w:rPr>
        <w:t xml:space="preserve"> </w:t>
      </w:r>
      <w:r>
        <w:rPr>
          <w:spacing w:val="-1"/>
        </w:rPr>
        <w:t>operations</w:t>
      </w:r>
      <w:r>
        <w:rPr>
          <w:spacing w:val="17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rPr>
          <w:spacing w:val="1"/>
        </w:rPr>
        <w:t>or</w:t>
      </w:r>
      <w:r>
        <w:rPr>
          <w:spacing w:val="89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disabled</w:t>
      </w:r>
      <w:r>
        <w:rPr>
          <w:spacing w:val="4"/>
        </w:rPr>
        <w:t xml:space="preserve"> </w:t>
      </w:r>
      <w:r>
        <w:t>veterans;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disabled</w:t>
      </w:r>
      <w:r>
        <w:rPr>
          <w:spacing w:val="2"/>
        </w:rPr>
        <w:t xml:space="preserve"> </w:t>
      </w:r>
      <w:r>
        <w:rPr>
          <w:spacing w:val="-1"/>
        </w:rPr>
        <w:t>veterans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exercise</w:t>
      </w:r>
      <w:r>
        <w:rPr>
          <w:spacing w:val="81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same</w:t>
      </w:r>
      <w:r>
        <w:rPr>
          <w:spacing w:val="11"/>
        </w:rPr>
        <w:t xml:space="preserve"> </w:t>
      </w:r>
      <w:r>
        <w:rPr>
          <w:spacing w:val="-1"/>
        </w:rPr>
        <w:t>disabled</w:t>
      </w:r>
      <w:r>
        <w:rPr>
          <w:spacing w:val="12"/>
        </w:rPr>
        <w:t xml:space="preserve"> </w:t>
      </w:r>
      <w:r>
        <w:rPr>
          <w:spacing w:val="-1"/>
        </w:rPr>
        <w:t>veterans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owners</w:t>
      </w:r>
      <w:r>
        <w:rPr>
          <w:spacing w:val="6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business</w:t>
      </w:r>
      <w:r>
        <w:rPr>
          <w:spacing w:val="7"/>
        </w:rPr>
        <w:t xml:space="preserve"> </w:t>
      </w:r>
      <w:r>
        <w:rPr>
          <w:spacing w:val="-1"/>
        </w:rPr>
        <w:t>concern,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(3)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sole</w:t>
      </w:r>
      <w:r>
        <w:rPr>
          <w:spacing w:val="6"/>
        </w:rPr>
        <w:t xml:space="preserve"> </w:t>
      </w:r>
      <w:r>
        <w:t>proprietorship,</w:t>
      </w:r>
      <w:r>
        <w:rPr>
          <w:spacing w:val="7"/>
        </w:rPr>
        <w:t xml:space="preserve"> </w:t>
      </w:r>
      <w:r>
        <w:rPr>
          <w:spacing w:val="-1"/>
        </w:rPr>
        <w:t>corporation,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partnership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its</w:t>
      </w:r>
      <w:r>
        <w:rPr>
          <w:spacing w:val="57"/>
        </w:rPr>
        <w:t xml:space="preserve"> </w:t>
      </w:r>
      <w:r>
        <w:t>home</w:t>
      </w:r>
      <w:r>
        <w:rPr>
          <w:spacing w:val="6"/>
        </w:rPr>
        <w:t xml:space="preserve"> </w:t>
      </w:r>
      <w:r>
        <w:rPr>
          <w:spacing w:val="-1"/>
        </w:rPr>
        <w:t>office</w:t>
      </w:r>
      <w:r>
        <w:rPr>
          <w:spacing w:val="6"/>
        </w:rPr>
        <w:t xml:space="preserve"> </w:t>
      </w:r>
      <w:r>
        <w:rPr>
          <w:spacing w:val="-1"/>
        </w:rPr>
        <w:t>located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United</w:t>
      </w:r>
      <w:r>
        <w:rPr>
          <w:spacing w:val="7"/>
        </w:rPr>
        <w:t xml:space="preserve"> </w:t>
      </w:r>
      <w:r>
        <w:rPr>
          <w:spacing w:val="-1"/>
        </w:rPr>
        <w:t>States,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branch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subsidiary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foreign</w:t>
      </w:r>
      <w:r>
        <w:rPr>
          <w:spacing w:val="75"/>
        </w:rPr>
        <w:t xml:space="preserve">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>foreign</w:t>
      </w:r>
      <w:r>
        <w:t xml:space="preserve"> </w:t>
      </w:r>
      <w:r>
        <w:rPr>
          <w:spacing w:val="-1"/>
        </w:rPr>
        <w:t>firm,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other foreign-based</w:t>
      </w:r>
      <w:r>
        <w:t xml:space="preserve"> business.</w:t>
      </w:r>
    </w:p>
    <w:p w:rsidR="00564074" w:rsidRDefault="0056407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3437AB">
      <w:pPr>
        <w:pStyle w:val="Heading1"/>
        <w:ind w:right="1148"/>
        <w:rPr>
          <w:b w:val="0"/>
          <w:bCs w:val="0"/>
          <w:u w:val="none"/>
        </w:rPr>
      </w:pPr>
      <w:r>
        <w:rPr>
          <w:spacing w:val="-1"/>
          <w:u w:val="thick" w:color="000000"/>
        </w:rPr>
        <w:t>LESBIAN,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GAY,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BISEXUAL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-1"/>
          <w:u w:val="thick" w:color="000000"/>
        </w:rPr>
        <w:t xml:space="preserve"> TRANSGENDER-OWNED BUSINESS</w:t>
      </w:r>
      <w:r>
        <w:rPr>
          <w:spacing w:val="53"/>
          <w:u w:val="none"/>
        </w:rPr>
        <w:t xml:space="preserve"> </w:t>
      </w:r>
      <w:r>
        <w:rPr>
          <w:spacing w:val="-1"/>
          <w:u w:val="thick" w:color="000000"/>
        </w:rPr>
        <w:t>ENTERPRISE</w:t>
      </w:r>
    </w:p>
    <w:p w:rsidR="00564074" w:rsidRDefault="003437AB">
      <w:pPr>
        <w:pStyle w:val="BodyText"/>
        <w:ind w:right="115"/>
        <w:jc w:val="both"/>
      </w:pPr>
      <w:r>
        <w:rPr>
          <w:spacing w:val="-1"/>
        </w:rPr>
        <w:t>“LGBT-owned</w:t>
      </w:r>
      <w:r>
        <w:rPr>
          <w:spacing w:val="38"/>
        </w:rPr>
        <w:t xml:space="preserve"> </w:t>
      </w:r>
      <w:r>
        <w:rPr>
          <w:spacing w:val="-1"/>
        </w:rPr>
        <w:t>business</w:t>
      </w:r>
      <w:r>
        <w:rPr>
          <w:spacing w:val="38"/>
        </w:rPr>
        <w:t xml:space="preserve"> </w:t>
      </w:r>
      <w:r>
        <w:rPr>
          <w:spacing w:val="-1"/>
        </w:rPr>
        <w:t>enterprise”</w:t>
      </w:r>
      <w:r>
        <w:rPr>
          <w:spacing w:val="35"/>
        </w:rPr>
        <w:t xml:space="preserve"> </w:t>
      </w:r>
      <w:r>
        <w:t>means</w:t>
      </w:r>
      <w:r>
        <w:rPr>
          <w:spacing w:val="38"/>
        </w:rPr>
        <w:t xml:space="preserve"> </w:t>
      </w:r>
      <w:r>
        <w:rPr>
          <w:spacing w:val="-1"/>
        </w:rPr>
        <w:t>(1)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business</w:t>
      </w:r>
      <w:r>
        <w:rPr>
          <w:spacing w:val="36"/>
        </w:rPr>
        <w:t xml:space="preserve"> </w:t>
      </w:r>
      <w:r>
        <w:rPr>
          <w:spacing w:val="-1"/>
        </w:rPr>
        <w:t>enterprise</w:t>
      </w:r>
      <w:r>
        <w:rPr>
          <w:spacing w:val="37"/>
        </w:rPr>
        <w:t xml:space="preserve"> </w:t>
      </w:r>
      <w:r>
        <w:rPr>
          <w:spacing w:val="-1"/>
        </w:rPr>
        <w:t>(a)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least</w:t>
      </w:r>
      <w:r>
        <w:rPr>
          <w:spacing w:val="85"/>
        </w:rPr>
        <w:t xml:space="preserve"> </w:t>
      </w:r>
      <w:r>
        <w:t>51%</w:t>
      </w:r>
      <w:r>
        <w:rPr>
          <w:spacing w:val="44"/>
        </w:rPr>
        <w:t xml:space="preserve"> </w:t>
      </w:r>
      <w:r>
        <w:rPr>
          <w:spacing w:val="-1"/>
        </w:rPr>
        <w:t>owned</w:t>
      </w:r>
      <w:r>
        <w:rPr>
          <w:spacing w:val="45"/>
        </w:rPr>
        <w:t xml:space="preserve"> </w:t>
      </w:r>
      <w:r>
        <w:rPr>
          <w:spacing w:val="2"/>
        </w:rPr>
        <w:t>by</w:t>
      </w:r>
      <w:r>
        <w:rPr>
          <w:spacing w:val="40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lesbian,</w:t>
      </w:r>
      <w:r>
        <w:rPr>
          <w:spacing w:val="45"/>
        </w:rPr>
        <w:t xml:space="preserve"> </w:t>
      </w:r>
      <w:r>
        <w:rPr>
          <w:spacing w:val="-2"/>
        </w:rPr>
        <w:t>gay,</w:t>
      </w:r>
      <w:r>
        <w:rPr>
          <w:spacing w:val="45"/>
        </w:rPr>
        <w:t xml:space="preserve"> </w:t>
      </w:r>
      <w:r>
        <w:t>bisexual,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transgender</w:t>
      </w:r>
      <w:r>
        <w:rPr>
          <w:spacing w:val="44"/>
        </w:rPr>
        <w:t xml:space="preserve"> </w:t>
      </w:r>
      <w:r>
        <w:t>person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persons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(b)</w:t>
      </w:r>
      <w:r>
        <w:rPr>
          <w:spacing w:val="44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publicly</w:t>
      </w:r>
      <w:r>
        <w:rPr>
          <w:spacing w:val="24"/>
        </w:rPr>
        <w:t xml:space="preserve"> </w:t>
      </w:r>
      <w:r>
        <w:rPr>
          <w:spacing w:val="-1"/>
        </w:rPr>
        <w:t>owned</w:t>
      </w:r>
      <w:r>
        <w:rPr>
          <w:spacing w:val="28"/>
        </w:rPr>
        <w:t xml:space="preserve"> </w:t>
      </w:r>
      <w:r>
        <w:t>business,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least</w:t>
      </w:r>
      <w:r>
        <w:rPr>
          <w:spacing w:val="29"/>
        </w:rPr>
        <w:t xml:space="preserve"> </w:t>
      </w:r>
      <w:r>
        <w:t>51%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stock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owned</w:t>
      </w:r>
      <w:r>
        <w:rPr>
          <w:spacing w:val="28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rPr>
          <w:spacing w:val="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more</w:t>
      </w:r>
      <w:r>
        <w:rPr>
          <w:spacing w:val="32"/>
        </w:rPr>
        <w:t xml:space="preserve"> </w:t>
      </w:r>
      <w:r>
        <w:rPr>
          <w:spacing w:val="-1"/>
        </w:rPr>
        <w:t>lesbian,</w:t>
      </w:r>
      <w:r>
        <w:rPr>
          <w:spacing w:val="52"/>
        </w:rPr>
        <w:t xml:space="preserve"> </w:t>
      </w:r>
      <w:r>
        <w:rPr>
          <w:spacing w:val="-2"/>
        </w:rPr>
        <w:t>gay,</w:t>
      </w:r>
      <w:r>
        <w:rPr>
          <w:spacing w:val="50"/>
        </w:rPr>
        <w:t xml:space="preserve"> </w:t>
      </w:r>
      <w:r>
        <w:t>bisexual,</w:t>
      </w:r>
      <w:r>
        <w:rPr>
          <w:spacing w:val="5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transgender</w:t>
      </w:r>
      <w:r>
        <w:rPr>
          <w:spacing w:val="49"/>
        </w:rPr>
        <w:t xml:space="preserve"> </w:t>
      </w:r>
      <w:r>
        <w:t>persons;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(2)</w:t>
      </w:r>
      <w:r>
        <w:rPr>
          <w:spacing w:val="52"/>
        </w:rPr>
        <w:t xml:space="preserve"> </w:t>
      </w:r>
      <w:r>
        <w:rPr>
          <w:spacing w:val="-1"/>
        </w:rPr>
        <w:t>whose</w:t>
      </w:r>
      <w:r>
        <w:rPr>
          <w:spacing w:val="49"/>
        </w:rPr>
        <w:t xml:space="preserve"> </w:t>
      </w:r>
      <w:r>
        <w:rPr>
          <w:spacing w:val="-1"/>
        </w:rPr>
        <w:t>management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daily</w:t>
      </w:r>
      <w:r>
        <w:rPr>
          <w:spacing w:val="8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operations</w:t>
      </w:r>
      <w:r>
        <w:t xml:space="preserve"> are</w:t>
      </w:r>
      <w:r>
        <w:rPr>
          <w:spacing w:val="-1"/>
        </w:rPr>
        <w:t xml:space="preserve"> controlled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individuals.</w:t>
      </w:r>
    </w:p>
    <w:p w:rsidR="00564074" w:rsidRDefault="0056407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64074" w:rsidRDefault="003437AB">
      <w:pPr>
        <w:pStyle w:val="Heading1"/>
        <w:spacing w:line="274" w:lineRule="exact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DISADVANTAGED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BUSINESS ENTERPRISE</w:t>
      </w:r>
      <w:r w:rsidR="002047AF">
        <w:rPr>
          <w:spacing w:val="-2"/>
          <w:u w:val="thick" w:color="000000"/>
        </w:rPr>
        <w:t xml:space="preserve"> </w:t>
      </w:r>
      <w:r>
        <w:rPr>
          <w:spacing w:val="-2"/>
          <w:u w:val="thick" w:color="000000"/>
        </w:rPr>
        <w:t>(SBA</w:t>
      </w:r>
      <w:r>
        <w:rPr>
          <w:spacing w:val="-1"/>
          <w:u w:val="thick" w:color="000000"/>
        </w:rPr>
        <w:t xml:space="preserve"> 8(a))</w:t>
      </w:r>
    </w:p>
    <w:p w:rsidR="00564074" w:rsidRDefault="003437AB">
      <w:pPr>
        <w:pStyle w:val="BodyText"/>
        <w:ind w:left="819" w:right="446"/>
      </w:pPr>
      <w:r>
        <w:rPr>
          <w:spacing w:val="-2"/>
        </w:rPr>
        <w:t>“Disadvantaged</w:t>
      </w:r>
      <w:r>
        <w:rPr>
          <w:spacing w:val="-3"/>
        </w:rPr>
        <w:t xml:space="preserve"> </w:t>
      </w:r>
      <w:r>
        <w:rPr>
          <w:spacing w:val="-2"/>
        </w:rPr>
        <w:t>Business</w:t>
      </w:r>
      <w:r>
        <w:rPr>
          <w:spacing w:val="-3"/>
        </w:rPr>
        <w:t xml:space="preserve"> </w:t>
      </w:r>
      <w:r>
        <w:rPr>
          <w:spacing w:val="-2"/>
        </w:rPr>
        <w:t>Enterprise</w:t>
      </w:r>
      <w:r w:rsidR="00A03C92">
        <w:rPr>
          <w:spacing w:val="-2"/>
        </w:rPr>
        <w:t>”</w:t>
      </w:r>
      <w:r>
        <w:rPr>
          <w:spacing w:val="-1"/>
        </w:rPr>
        <w:t xml:space="preserve"> </w:t>
      </w:r>
      <w:r w:rsidR="00A03C92">
        <w:rPr>
          <w:spacing w:val="-2"/>
        </w:rPr>
        <w:t>(“</w:t>
      </w:r>
      <w:r>
        <w:rPr>
          <w:spacing w:val="-2"/>
        </w:rPr>
        <w:t>SBA</w:t>
      </w:r>
      <w:r>
        <w:rPr>
          <w:spacing w:val="-3"/>
        </w:rPr>
        <w:t xml:space="preserve"> </w:t>
      </w:r>
      <w:r w:rsidR="00A03C92">
        <w:rPr>
          <w:spacing w:val="-1"/>
        </w:rPr>
        <w:t>8(a)”</w:t>
      </w:r>
      <w:r>
        <w:rPr>
          <w:spacing w:val="-1"/>
        </w:rPr>
        <w:t>)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(1)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2"/>
        </w:rPr>
        <w:t>enterprise</w:t>
      </w:r>
      <w:r>
        <w:rPr>
          <w:spacing w:val="-11"/>
        </w:rPr>
        <w:t xml:space="preserve"> </w:t>
      </w:r>
      <w:r>
        <w:rPr>
          <w:spacing w:val="-6"/>
        </w:rPr>
        <w:t>that</w:t>
      </w:r>
      <w:r>
        <w:rPr>
          <w:spacing w:val="89"/>
        </w:rPr>
        <w:t xml:space="preserve"> </w:t>
      </w:r>
      <w:r>
        <w:t>must be</w:t>
      </w:r>
      <w:r>
        <w:rPr>
          <w:spacing w:val="-1"/>
        </w:rPr>
        <w:t xml:space="preserve"> majority-owned</w:t>
      </w:r>
      <w:r>
        <w:rPr>
          <w:spacing w:val="2"/>
        </w:rPr>
        <w:t xml:space="preserve"> </w:t>
      </w:r>
      <w:r>
        <w:rPr>
          <w:spacing w:val="-1"/>
        </w:rPr>
        <w:t xml:space="preserve">(51% </w:t>
      </w:r>
      <w:r>
        <w:t>or</w:t>
      </w:r>
      <w:r>
        <w:rPr>
          <w:spacing w:val="-1"/>
        </w:rPr>
        <w:t xml:space="preserve"> </w:t>
      </w:r>
      <w:r>
        <w:t>more)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controlled/managed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socially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economically</w:t>
      </w:r>
      <w:r>
        <w:rPr>
          <w:spacing w:val="-5"/>
        </w:rPr>
        <w:t xml:space="preserve"> </w:t>
      </w:r>
      <w:r>
        <w:rPr>
          <w:spacing w:val="-1"/>
        </w:rPr>
        <w:t>disadvantaged</w:t>
      </w:r>
      <w:r>
        <w:t xml:space="preserve"> </w:t>
      </w:r>
      <w:r>
        <w:rPr>
          <w:spacing w:val="-1"/>
        </w:rPr>
        <w:t>individual(s),</w:t>
      </w:r>
      <w:r>
        <w:rPr>
          <w:spacing w:val="2"/>
        </w:rPr>
        <w:t xml:space="preserve"> </w:t>
      </w:r>
      <w:r>
        <w:rPr>
          <w:spacing w:val="-1"/>
        </w:rPr>
        <w:t xml:space="preserve">(2)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individual(s) </w:t>
      </w:r>
      <w:r>
        <w:t>must be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American</w:t>
      </w:r>
      <w:r>
        <w:rPr>
          <w:spacing w:val="75"/>
        </w:rPr>
        <w:t xml:space="preserve"> </w:t>
      </w:r>
      <w:r>
        <w:rPr>
          <w:spacing w:val="-1"/>
        </w:rPr>
        <w:t>citizen,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birth</w:t>
      </w:r>
      <w:r>
        <w:t xml:space="preserve"> or</w:t>
      </w:r>
      <w:r>
        <w:rPr>
          <w:spacing w:val="-1"/>
        </w:rPr>
        <w:t xml:space="preserve"> </w:t>
      </w:r>
      <w:r>
        <w:t xml:space="preserve">naturalization, </w:t>
      </w:r>
      <w:r>
        <w:rPr>
          <w:spacing w:val="-1"/>
        </w:rPr>
        <w:t xml:space="preserve">(3) </w:t>
      </w:r>
      <w:r>
        <w:t>the</w:t>
      </w:r>
      <w:r>
        <w:rPr>
          <w:spacing w:val="-1"/>
        </w:rPr>
        <w:t xml:space="preserve"> individual(s) controlling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firm</w:t>
      </w:r>
      <w:r>
        <w:t xml:space="preserve"> on a</w:t>
      </w:r>
      <w:r>
        <w:rPr>
          <w:spacing w:val="-1"/>
        </w:rPr>
        <w:t xml:space="preserve"> full-time basis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SBA requirement</w:t>
      </w:r>
      <w:r>
        <w:t xml:space="preserve"> </w:t>
      </w:r>
      <w:r>
        <w:rPr>
          <w:spacing w:val="-1"/>
        </w:rPr>
        <w:t>for disadvantage,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proving</w:t>
      </w:r>
      <w:r>
        <w:rPr>
          <w:spacing w:val="75"/>
        </w:rPr>
        <w:t xml:space="preserve"> </w:t>
      </w:r>
      <w:r>
        <w:t xml:space="preserve">both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disadvantage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economic disadvantage,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(4) </w:t>
      </w:r>
      <w:r>
        <w:t>business must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small</w:t>
      </w:r>
      <w:r>
        <w:rPr>
          <w:spacing w:val="79"/>
        </w:rPr>
        <w:t xml:space="preserve"> </w:t>
      </w:r>
      <w:r>
        <w:rPr>
          <w:spacing w:val="-1"/>
        </w:rPr>
        <w:t>business.</w:t>
      </w:r>
    </w:p>
    <w:sectPr w:rsidR="00564074">
      <w:pgSz w:w="12240" w:h="15840"/>
      <w:pgMar w:top="1500" w:right="1320" w:bottom="1200" w:left="134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C6" w:rsidRDefault="005C33C6">
      <w:r>
        <w:separator/>
      </w:r>
    </w:p>
  </w:endnote>
  <w:endnote w:type="continuationSeparator" w:id="0">
    <w:p w:rsidR="005C33C6" w:rsidRDefault="005C33C6">
      <w:r>
        <w:continuationSeparator/>
      </w:r>
    </w:p>
  </w:endnote>
  <w:endnote w:type="continuationNotice" w:id="1">
    <w:p w:rsidR="005C33C6" w:rsidRDefault="005C3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AF" w:rsidRDefault="00204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AF" w:rsidRPr="002047AF" w:rsidRDefault="002047AF">
    <w:pPr>
      <w:pStyle w:val="Footer"/>
      <w:rPr>
        <w:sz w:val="16"/>
        <w:szCs w:val="16"/>
      </w:rPr>
    </w:pPr>
    <w:r w:rsidRPr="002047AF">
      <w:rPr>
        <w:sz w:val="16"/>
        <w:szCs w:val="16"/>
      </w:rPr>
      <w:t>Rev. 5/31/16</w:t>
    </w:r>
  </w:p>
  <w:p w:rsidR="00564074" w:rsidRDefault="00564074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AF" w:rsidRDefault="00204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C6" w:rsidRDefault="005C33C6">
      <w:r>
        <w:separator/>
      </w:r>
    </w:p>
  </w:footnote>
  <w:footnote w:type="continuationSeparator" w:id="0">
    <w:p w:rsidR="005C33C6" w:rsidRDefault="005C33C6">
      <w:r>
        <w:continuationSeparator/>
      </w:r>
    </w:p>
  </w:footnote>
  <w:footnote w:type="continuationNotice" w:id="1">
    <w:p w:rsidR="005C33C6" w:rsidRDefault="005C33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AF" w:rsidRDefault="00204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45" w:rsidRDefault="001A0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AF" w:rsidRDefault="00204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4602"/>
    <w:multiLevelType w:val="hybridMultilevel"/>
    <w:tmpl w:val="F8B280E4"/>
    <w:lvl w:ilvl="0" w:tplc="2382968C">
      <w:start w:val="1"/>
      <w:numFmt w:val="decimal"/>
      <w:lvlText w:val="%1."/>
      <w:lvlJc w:val="left"/>
      <w:pPr>
        <w:ind w:left="84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67E81BE">
      <w:start w:val="1"/>
      <w:numFmt w:val="lowerLetter"/>
      <w:lvlText w:val="(%2)"/>
      <w:lvlJc w:val="left"/>
      <w:pPr>
        <w:ind w:left="820" w:hanging="35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C783CEC">
      <w:start w:val="1"/>
      <w:numFmt w:val="bullet"/>
      <w:lvlText w:val="•"/>
      <w:lvlJc w:val="left"/>
      <w:pPr>
        <w:ind w:left="1811" w:hanging="351"/>
      </w:pPr>
      <w:rPr>
        <w:rFonts w:hint="default"/>
      </w:rPr>
    </w:lvl>
    <w:lvl w:ilvl="3" w:tplc="AEB27912">
      <w:start w:val="1"/>
      <w:numFmt w:val="bullet"/>
      <w:lvlText w:val="•"/>
      <w:lvlJc w:val="left"/>
      <w:pPr>
        <w:ind w:left="2782" w:hanging="351"/>
      </w:pPr>
      <w:rPr>
        <w:rFonts w:hint="default"/>
      </w:rPr>
    </w:lvl>
    <w:lvl w:ilvl="4" w:tplc="2A545512">
      <w:start w:val="1"/>
      <w:numFmt w:val="bullet"/>
      <w:lvlText w:val="•"/>
      <w:lvlJc w:val="left"/>
      <w:pPr>
        <w:ind w:left="3753" w:hanging="351"/>
      </w:pPr>
      <w:rPr>
        <w:rFonts w:hint="default"/>
      </w:rPr>
    </w:lvl>
    <w:lvl w:ilvl="5" w:tplc="2278C274">
      <w:start w:val="1"/>
      <w:numFmt w:val="bullet"/>
      <w:lvlText w:val="•"/>
      <w:lvlJc w:val="left"/>
      <w:pPr>
        <w:ind w:left="4724" w:hanging="351"/>
      </w:pPr>
      <w:rPr>
        <w:rFonts w:hint="default"/>
      </w:rPr>
    </w:lvl>
    <w:lvl w:ilvl="6" w:tplc="63E2636E">
      <w:start w:val="1"/>
      <w:numFmt w:val="bullet"/>
      <w:lvlText w:val="•"/>
      <w:lvlJc w:val="left"/>
      <w:pPr>
        <w:ind w:left="5695" w:hanging="351"/>
      </w:pPr>
      <w:rPr>
        <w:rFonts w:hint="default"/>
      </w:rPr>
    </w:lvl>
    <w:lvl w:ilvl="7" w:tplc="F402B790">
      <w:start w:val="1"/>
      <w:numFmt w:val="bullet"/>
      <w:lvlText w:val="•"/>
      <w:lvlJc w:val="left"/>
      <w:pPr>
        <w:ind w:left="6666" w:hanging="351"/>
      </w:pPr>
      <w:rPr>
        <w:rFonts w:hint="default"/>
      </w:rPr>
    </w:lvl>
    <w:lvl w:ilvl="8" w:tplc="C2C0DFA4">
      <w:start w:val="1"/>
      <w:numFmt w:val="bullet"/>
      <w:lvlText w:val="•"/>
      <w:lvlJc w:val="left"/>
      <w:pPr>
        <w:ind w:left="7637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</w:compat>
  <w:rsids>
    <w:rsidRoot w:val="00564074"/>
    <w:rsid w:val="00011C9B"/>
    <w:rsid w:val="000136A6"/>
    <w:rsid w:val="00016049"/>
    <w:rsid w:val="0002341B"/>
    <w:rsid w:val="00024267"/>
    <w:rsid w:val="00045454"/>
    <w:rsid w:val="000546DC"/>
    <w:rsid w:val="000658A1"/>
    <w:rsid w:val="000B51C6"/>
    <w:rsid w:val="000C0B79"/>
    <w:rsid w:val="000C6642"/>
    <w:rsid w:val="000C672C"/>
    <w:rsid w:val="000D5547"/>
    <w:rsid w:val="000D7858"/>
    <w:rsid w:val="0011284C"/>
    <w:rsid w:val="00121C28"/>
    <w:rsid w:val="00121EB4"/>
    <w:rsid w:val="00136796"/>
    <w:rsid w:val="00172282"/>
    <w:rsid w:val="001769E2"/>
    <w:rsid w:val="001828D1"/>
    <w:rsid w:val="00193EE6"/>
    <w:rsid w:val="001A0845"/>
    <w:rsid w:val="001C260E"/>
    <w:rsid w:val="001C4384"/>
    <w:rsid w:val="001C48F0"/>
    <w:rsid w:val="001D161E"/>
    <w:rsid w:val="001E4FE2"/>
    <w:rsid w:val="002047AF"/>
    <w:rsid w:val="00211DAF"/>
    <w:rsid w:val="002348CA"/>
    <w:rsid w:val="0024779C"/>
    <w:rsid w:val="00251E7D"/>
    <w:rsid w:val="00274D05"/>
    <w:rsid w:val="002852A6"/>
    <w:rsid w:val="002A2DC8"/>
    <w:rsid w:val="002A4F0F"/>
    <w:rsid w:val="002C14ED"/>
    <w:rsid w:val="002D161B"/>
    <w:rsid w:val="002F0308"/>
    <w:rsid w:val="003065F5"/>
    <w:rsid w:val="003437AB"/>
    <w:rsid w:val="00361B9C"/>
    <w:rsid w:val="00384903"/>
    <w:rsid w:val="00387368"/>
    <w:rsid w:val="00387639"/>
    <w:rsid w:val="003A2215"/>
    <w:rsid w:val="003A647C"/>
    <w:rsid w:val="003B7B6D"/>
    <w:rsid w:val="003C7AC8"/>
    <w:rsid w:val="003D66C0"/>
    <w:rsid w:val="00410771"/>
    <w:rsid w:val="00444A3C"/>
    <w:rsid w:val="00450D2F"/>
    <w:rsid w:val="00462B6F"/>
    <w:rsid w:val="004714AA"/>
    <w:rsid w:val="00472287"/>
    <w:rsid w:val="00483BC0"/>
    <w:rsid w:val="004856A0"/>
    <w:rsid w:val="00492C86"/>
    <w:rsid w:val="00497965"/>
    <w:rsid w:val="004A3196"/>
    <w:rsid w:val="004A367C"/>
    <w:rsid w:val="004B02BC"/>
    <w:rsid w:val="004E6F2E"/>
    <w:rsid w:val="005015C5"/>
    <w:rsid w:val="0050462E"/>
    <w:rsid w:val="00505D0E"/>
    <w:rsid w:val="0052258C"/>
    <w:rsid w:val="00523BCF"/>
    <w:rsid w:val="00523E53"/>
    <w:rsid w:val="00552BB7"/>
    <w:rsid w:val="00557AC8"/>
    <w:rsid w:val="00564074"/>
    <w:rsid w:val="00576A22"/>
    <w:rsid w:val="005A6DF1"/>
    <w:rsid w:val="005C33C6"/>
    <w:rsid w:val="005D538C"/>
    <w:rsid w:val="0061552E"/>
    <w:rsid w:val="00617848"/>
    <w:rsid w:val="006308AA"/>
    <w:rsid w:val="006470CF"/>
    <w:rsid w:val="00651FB2"/>
    <w:rsid w:val="006A32DD"/>
    <w:rsid w:val="006E05DC"/>
    <w:rsid w:val="0070723A"/>
    <w:rsid w:val="00715A2F"/>
    <w:rsid w:val="007275D3"/>
    <w:rsid w:val="00747EB8"/>
    <w:rsid w:val="007821AD"/>
    <w:rsid w:val="007A56C4"/>
    <w:rsid w:val="007C3331"/>
    <w:rsid w:val="007C63BE"/>
    <w:rsid w:val="007D4929"/>
    <w:rsid w:val="008227FE"/>
    <w:rsid w:val="00826193"/>
    <w:rsid w:val="00831418"/>
    <w:rsid w:val="00835858"/>
    <w:rsid w:val="00857FA6"/>
    <w:rsid w:val="008624A7"/>
    <w:rsid w:val="008728F7"/>
    <w:rsid w:val="00880263"/>
    <w:rsid w:val="008A6BE1"/>
    <w:rsid w:val="008C29B5"/>
    <w:rsid w:val="008C7981"/>
    <w:rsid w:val="008D2BF6"/>
    <w:rsid w:val="008D67E9"/>
    <w:rsid w:val="008E69F3"/>
    <w:rsid w:val="00900AD7"/>
    <w:rsid w:val="00937B99"/>
    <w:rsid w:val="009453C9"/>
    <w:rsid w:val="00981FAF"/>
    <w:rsid w:val="009B0D35"/>
    <w:rsid w:val="009C180E"/>
    <w:rsid w:val="009E0325"/>
    <w:rsid w:val="009E0EEA"/>
    <w:rsid w:val="009E3776"/>
    <w:rsid w:val="00A03C92"/>
    <w:rsid w:val="00A13197"/>
    <w:rsid w:val="00A37384"/>
    <w:rsid w:val="00A374D8"/>
    <w:rsid w:val="00A524CC"/>
    <w:rsid w:val="00A75C8B"/>
    <w:rsid w:val="00A93344"/>
    <w:rsid w:val="00AA0D55"/>
    <w:rsid w:val="00AB21A4"/>
    <w:rsid w:val="00AD4262"/>
    <w:rsid w:val="00AE2DF0"/>
    <w:rsid w:val="00B25291"/>
    <w:rsid w:val="00B33D0B"/>
    <w:rsid w:val="00B35D26"/>
    <w:rsid w:val="00B65E76"/>
    <w:rsid w:val="00B74A86"/>
    <w:rsid w:val="00B91DBB"/>
    <w:rsid w:val="00BA5305"/>
    <w:rsid w:val="00BD4A9F"/>
    <w:rsid w:val="00C025ED"/>
    <w:rsid w:val="00C12377"/>
    <w:rsid w:val="00C4005A"/>
    <w:rsid w:val="00C65C6A"/>
    <w:rsid w:val="00C717EF"/>
    <w:rsid w:val="00C7779F"/>
    <w:rsid w:val="00C81066"/>
    <w:rsid w:val="00CB5C38"/>
    <w:rsid w:val="00CC1BC9"/>
    <w:rsid w:val="00CF1367"/>
    <w:rsid w:val="00D0410B"/>
    <w:rsid w:val="00D106DF"/>
    <w:rsid w:val="00D129A9"/>
    <w:rsid w:val="00D633C1"/>
    <w:rsid w:val="00D7594B"/>
    <w:rsid w:val="00D95F6E"/>
    <w:rsid w:val="00DB4F9F"/>
    <w:rsid w:val="00DD7C68"/>
    <w:rsid w:val="00DE610B"/>
    <w:rsid w:val="00DF7916"/>
    <w:rsid w:val="00E0290B"/>
    <w:rsid w:val="00E3217D"/>
    <w:rsid w:val="00E552E3"/>
    <w:rsid w:val="00E9176C"/>
    <w:rsid w:val="00EA15C9"/>
    <w:rsid w:val="00EA2D75"/>
    <w:rsid w:val="00EA583C"/>
    <w:rsid w:val="00ED5C72"/>
    <w:rsid w:val="00EE4A10"/>
    <w:rsid w:val="00EE6993"/>
    <w:rsid w:val="00F30180"/>
    <w:rsid w:val="00F43D4B"/>
    <w:rsid w:val="00F500D1"/>
    <w:rsid w:val="00F616E3"/>
    <w:rsid w:val="00F752F6"/>
    <w:rsid w:val="00F936AB"/>
    <w:rsid w:val="00F938E2"/>
    <w:rsid w:val="00F96490"/>
    <w:rsid w:val="00FA5DFF"/>
    <w:rsid w:val="00FA78C4"/>
    <w:rsid w:val="00FD61C3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A99566-248A-406E-83D6-2E8527F1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widowControl/>
    </w:pPr>
    <w:rPr>
      <w:rFonts w:ascii="Helvetica" w:eastAsia="Times New Roman" w:hAnsi="Helvetica" w:cs="Helvetic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eastAsia="Times New Roman" w:hAnsi="Helvetica" w:cs="Helvetica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A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845"/>
  </w:style>
  <w:style w:type="paragraph" w:styleId="Footer">
    <w:name w:val="footer"/>
    <w:basedOn w:val="Normal"/>
    <w:link w:val="FooterChar"/>
    <w:uiPriority w:val="99"/>
    <w:unhideWhenUsed/>
    <w:pPr>
      <w:widowControl/>
      <w:tabs>
        <w:tab w:val="center" w:pos="4680"/>
        <w:tab w:val="right" w:pos="9360"/>
      </w:tabs>
    </w:pPr>
    <w:rPr>
      <w:rFonts w:ascii="Helvetica" w:eastAsia="Times New Roman" w:hAnsi="Helvetica" w:cs="Helvetic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rFonts w:ascii="Helvetica" w:eastAsia="Times New Roman" w:hAnsi="Helvetica" w:cs="Helvetic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upplierclearinghouse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upplierdiversity@sempra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DE52-3C9C-4CFF-897C-0AF7D00B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Michelle K.</dc:creator>
  <cp:lastModifiedBy>Nicholson, Randall</cp:lastModifiedBy>
  <cp:revision>3</cp:revision>
  <dcterms:created xsi:type="dcterms:W3CDTF">2016-11-30T21:52:00Z</dcterms:created>
  <dcterms:modified xsi:type="dcterms:W3CDTF">2016-11-30T21:53:00Z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2016-05-10T00:00:00Z</vt:filetime>
  </property>
</Properties>
</file>